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9F" w:rsidRPr="00C5769F" w:rsidRDefault="00C5769F" w:rsidP="00C5769F">
      <w:pPr>
        <w:spacing w:after="240" w:line="240" w:lineRule="auto"/>
        <w:rPr>
          <w:rFonts w:ascii="Arial" w:eastAsia="Times New Roman" w:hAnsi="Arial" w:cs="Arial"/>
          <w:b/>
          <w:bCs/>
          <w:sz w:val="27"/>
          <w:szCs w:val="27"/>
        </w:rPr>
      </w:pPr>
      <w:bookmarkStart w:id="0" w:name="42_CFR_137"/>
      <w:r>
        <w:rPr>
          <w:rFonts w:ascii="Arial" w:eastAsia="Times New Roman" w:hAnsi="Arial" w:cs="Arial"/>
          <w:b/>
          <w:bCs/>
          <w:sz w:val="27"/>
          <w:szCs w:val="27"/>
        </w:rPr>
        <w:t xml:space="preserve">IHS </w:t>
      </w:r>
      <w:r w:rsidRPr="00C5769F">
        <w:rPr>
          <w:rFonts w:ascii="Arial" w:eastAsia="Times New Roman" w:hAnsi="Arial" w:cs="Arial"/>
          <w:b/>
          <w:bCs/>
          <w:sz w:val="27"/>
          <w:szCs w:val="27"/>
        </w:rPr>
        <w:t xml:space="preserve">TITLE 42 — PUBLIC HEALTH </w:t>
      </w:r>
      <w:proofErr w:type="gramStart"/>
      <w:r w:rsidRPr="00C5769F">
        <w:rPr>
          <w:rFonts w:ascii="Arial" w:eastAsia="Times New Roman" w:hAnsi="Arial" w:cs="Arial"/>
          <w:b/>
          <w:bCs/>
          <w:sz w:val="27"/>
          <w:szCs w:val="27"/>
        </w:rPr>
        <w:t>[ 42</w:t>
      </w:r>
      <w:proofErr w:type="gramEnd"/>
      <w:r w:rsidRPr="00C5769F">
        <w:rPr>
          <w:rFonts w:ascii="Arial" w:eastAsia="Times New Roman" w:hAnsi="Arial" w:cs="Arial"/>
          <w:b/>
          <w:bCs/>
          <w:sz w:val="27"/>
          <w:szCs w:val="27"/>
        </w:rPr>
        <w:t xml:space="preserve"> CFR ]</w:t>
      </w:r>
    </w:p>
    <w:p w:rsidR="00C5769F" w:rsidRDefault="00C5769F" w:rsidP="00C5769F">
      <w:pPr>
        <w:spacing w:after="240" w:line="240" w:lineRule="auto"/>
        <w:rPr>
          <w:rFonts w:ascii="Arial" w:eastAsia="Times New Roman" w:hAnsi="Arial" w:cs="Arial"/>
          <w:b/>
          <w:bCs/>
          <w:sz w:val="27"/>
          <w:szCs w:val="27"/>
        </w:rPr>
      </w:pPr>
      <w:r w:rsidRPr="00C5769F">
        <w:rPr>
          <w:rFonts w:ascii="Arial" w:eastAsia="Times New Roman" w:hAnsi="Arial" w:cs="Arial"/>
          <w:b/>
          <w:bCs/>
          <w:sz w:val="27"/>
          <w:szCs w:val="27"/>
        </w:rPr>
        <w:t xml:space="preserve">PART 137 — TRIBAL SELF-GOVERNANCE </w:t>
      </w:r>
      <w:proofErr w:type="gramStart"/>
      <w:r w:rsidRPr="00C5769F">
        <w:rPr>
          <w:rFonts w:ascii="Arial" w:eastAsia="Times New Roman" w:hAnsi="Arial" w:cs="Arial"/>
          <w:b/>
          <w:bCs/>
          <w:sz w:val="27"/>
          <w:szCs w:val="27"/>
        </w:rPr>
        <w:t>[ 42</w:t>
      </w:r>
      <w:proofErr w:type="gramEnd"/>
      <w:r w:rsidRPr="00C5769F">
        <w:rPr>
          <w:rFonts w:ascii="Arial" w:eastAsia="Times New Roman" w:hAnsi="Arial" w:cs="Arial"/>
          <w:b/>
          <w:bCs/>
          <w:sz w:val="27"/>
          <w:szCs w:val="27"/>
        </w:rPr>
        <w:t xml:space="preserve"> CFR 137 ]</w:t>
      </w:r>
    </w:p>
    <w:p w:rsidR="00CD3D22" w:rsidRPr="00C5769F" w:rsidRDefault="00CD3D22" w:rsidP="00C5769F">
      <w:pPr>
        <w:spacing w:after="240" w:line="240" w:lineRule="auto"/>
        <w:rPr>
          <w:rFonts w:ascii="Arial" w:eastAsia="Times New Roman" w:hAnsi="Arial" w:cs="Arial"/>
          <w:b/>
          <w:bCs/>
          <w:sz w:val="27"/>
          <w:szCs w:val="27"/>
        </w:rPr>
      </w:pPr>
      <w:r>
        <w:rPr>
          <w:rFonts w:ascii="Arial" w:eastAsia="Times New Roman" w:hAnsi="Arial" w:cs="Arial"/>
          <w:b/>
          <w:bCs/>
          <w:sz w:val="27"/>
          <w:szCs w:val="27"/>
        </w:rPr>
        <w:t>[</w:t>
      </w:r>
      <w:proofErr w:type="gramStart"/>
      <w:r>
        <w:rPr>
          <w:rFonts w:ascii="Arial" w:eastAsia="Times New Roman" w:hAnsi="Arial" w:cs="Arial"/>
          <w:b/>
          <w:bCs/>
          <w:sz w:val="27"/>
          <w:szCs w:val="27"/>
        </w:rPr>
        <w:t>updated</w:t>
      </w:r>
      <w:proofErr w:type="gramEnd"/>
      <w:r>
        <w:rPr>
          <w:rFonts w:ascii="Arial" w:eastAsia="Times New Roman" w:hAnsi="Arial" w:cs="Arial"/>
          <w:b/>
          <w:bCs/>
          <w:sz w:val="27"/>
          <w:szCs w:val="27"/>
        </w:rPr>
        <w:t xml:space="preserve"> through </w:t>
      </w:r>
      <w:r w:rsidRPr="00CD3D22">
        <w:rPr>
          <w:rFonts w:ascii="Arial" w:eastAsia="Times New Roman" w:hAnsi="Arial" w:cs="Arial"/>
          <w:b/>
          <w:bCs/>
          <w:sz w:val="27"/>
          <w:szCs w:val="27"/>
        </w:rPr>
        <w:t>10/23/2015</w:t>
      </w:r>
      <w:r>
        <w:rPr>
          <w:rFonts w:ascii="Arial" w:eastAsia="Times New Roman" w:hAnsi="Arial" w:cs="Arial"/>
          <w:b/>
          <w:bCs/>
          <w:sz w:val="27"/>
          <w:szCs w:val="27"/>
        </w:rPr>
        <w:t>]</w:t>
      </w:r>
    </w:p>
    <w:p w:rsidR="00C5769F" w:rsidRPr="00C5769F" w:rsidRDefault="00C5769F" w:rsidP="00C5769F">
      <w:pPr>
        <w:spacing w:after="240" w:line="240" w:lineRule="auto"/>
        <w:rPr>
          <w:rFonts w:ascii="Times New Roman" w:eastAsia="Times New Roman" w:hAnsi="Times New Roman" w:cs="Times New Roman"/>
          <w:sz w:val="24"/>
          <w:szCs w:val="24"/>
        </w:rPr>
      </w:pPr>
      <w:r w:rsidRPr="00C5769F">
        <w:rPr>
          <w:rFonts w:ascii="Arial" w:eastAsia="Times New Roman" w:hAnsi="Arial" w:cs="Arial"/>
          <w:b/>
          <w:bCs/>
          <w:sz w:val="27"/>
          <w:szCs w:val="27"/>
        </w:rPr>
        <w:t>Table of Contents</w:t>
      </w:r>
    </w:p>
    <w:bookmarkEnd w:id="0"/>
    <w:p w:rsidR="00CD3D22" w:rsidRDefault="00CD3D22" w:rsidP="00CD3D22">
      <w:pPr>
        <w:spacing w:after="0" w:line="240" w:lineRule="auto"/>
        <w:jc w:val="center"/>
        <w:rPr>
          <w:rFonts w:ascii="Times New Roman" w:eastAsia="Times New Roman" w:hAnsi="Times New Roman" w:cs="Times New Roman"/>
          <w:b/>
          <w:sz w:val="24"/>
          <w:szCs w:val="24"/>
          <w:u w:val="single"/>
        </w:rPr>
      </w:pPr>
      <w:r w:rsidRPr="00CD3D22">
        <w:rPr>
          <w:rFonts w:ascii="Times New Roman" w:eastAsia="Times New Roman" w:hAnsi="Times New Roman" w:cs="Times New Roman"/>
          <w:b/>
          <w:sz w:val="24"/>
          <w:szCs w:val="24"/>
          <w:u w:val="single"/>
        </w:rPr>
        <w:t>Subpart A — General Provisions.</w:t>
      </w:r>
    </w:p>
    <w:p w:rsidR="00CD3D22" w:rsidRPr="00CD3D22" w:rsidRDefault="00CD3D22" w:rsidP="00CD3D22">
      <w:pPr>
        <w:spacing w:after="0" w:line="240" w:lineRule="auto"/>
        <w:jc w:val="center"/>
        <w:rPr>
          <w:rFonts w:ascii="Times New Roman" w:eastAsia="Times New Roman" w:hAnsi="Times New Roman" w:cs="Times New Roman"/>
          <w:b/>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§137.1 — Authority, purpose and scope</w:t>
      </w:r>
      <w:r>
        <w:rPr>
          <w:rFonts w:ascii="Times New Roman" w:eastAsia="Times New Roman" w:hAnsi="Times New Roman" w:cs="Times New Roman"/>
          <w:sz w:val="24"/>
          <w:szCs w:val="24"/>
          <w:u w:val="single"/>
        </w:rPr>
        <w:t>.</w:t>
      </w:r>
      <w:r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§137.2 — Congressional policy</w:t>
      </w:r>
      <w:r>
        <w:rPr>
          <w:rFonts w:ascii="Times New Roman" w:eastAsia="Times New Roman" w:hAnsi="Times New Roman" w:cs="Times New Roman"/>
          <w:sz w:val="24"/>
          <w:szCs w:val="24"/>
          <w:u w:val="single"/>
        </w:rPr>
        <w:t>.</w:t>
      </w:r>
      <w:r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 — Effect on existing Tribal rights.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 — May Title V be construed to limit or reduce in any way the funding for any program, project, or activity serving an Indian Tribe under this or other applicable Federal law?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§137.5 — Effect of these regulations on Federal program guidelines, manual, or policy directives.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 — Secretarial policy. </w:t>
      </w:r>
    </w:p>
    <w:p w:rsidR="008F26A3" w:rsidRPr="00CD3D22" w:rsidRDefault="008F26A3" w:rsidP="00CD3D22">
      <w:pPr>
        <w:spacing w:after="0" w:line="240" w:lineRule="auto"/>
        <w:rPr>
          <w:rFonts w:ascii="Times New Roman" w:eastAsia="Times New Roman" w:hAnsi="Times New Roman" w:cs="Times New Roman"/>
          <w:sz w:val="24"/>
          <w:szCs w:val="24"/>
          <w:u w:val="single"/>
        </w:rPr>
      </w:pPr>
    </w:p>
    <w:p w:rsidR="00CD3D22" w:rsidRDefault="00CD3D22" w:rsidP="00CD3D22">
      <w:pPr>
        <w:spacing w:after="0" w:line="240" w:lineRule="auto"/>
        <w:jc w:val="center"/>
        <w:rPr>
          <w:rFonts w:ascii="Times New Roman" w:eastAsia="Times New Roman" w:hAnsi="Times New Roman" w:cs="Times New Roman"/>
          <w:b/>
          <w:sz w:val="24"/>
          <w:szCs w:val="24"/>
          <w:u w:val="single"/>
        </w:rPr>
      </w:pPr>
      <w:r w:rsidRPr="00CD3D22">
        <w:rPr>
          <w:rFonts w:ascii="Times New Roman" w:eastAsia="Times New Roman" w:hAnsi="Times New Roman" w:cs="Times New Roman"/>
          <w:b/>
          <w:sz w:val="24"/>
          <w:szCs w:val="24"/>
          <w:u w:val="single"/>
        </w:rPr>
        <w:t>Subpart B — Definitions</w:t>
      </w:r>
    </w:p>
    <w:p w:rsidR="00CD3D22" w:rsidRPr="00CD3D22" w:rsidRDefault="00CD3D22" w:rsidP="00CD3D22">
      <w:pPr>
        <w:spacing w:after="0" w:line="240" w:lineRule="auto"/>
        <w:jc w:val="center"/>
        <w:rPr>
          <w:rFonts w:ascii="Times New Roman" w:eastAsia="Times New Roman" w:hAnsi="Times New Roman" w:cs="Times New Roman"/>
          <w:b/>
          <w:sz w:val="24"/>
          <w:szCs w:val="24"/>
          <w:u w:val="single"/>
        </w:rPr>
      </w:pP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§137.10 — Definitions. </w:t>
      </w:r>
    </w:p>
    <w:p w:rsidR="00CD3D22" w:rsidRP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jc w:val="center"/>
        <w:rPr>
          <w:rFonts w:ascii="Times New Roman" w:eastAsia="Times New Roman" w:hAnsi="Times New Roman" w:cs="Times New Roman"/>
          <w:b/>
          <w:sz w:val="24"/>
          <w:szCs w:val="24"/>
          <w:u w:val="single"/>
        </w:rPr>
      </w:pPr>
      <w:r w:rsidRPr="00CD3D22">
        <w:rPr>
          <w:rFonts w:ascii="Times New Roman" w:eastAsia="Times New Roman" w:hAnsi="Times New Roman" w:cs="Times New Roman"/>
          <w:b/>
          <w:sz w:val="24"/>
          <w:szCs w:val="24"/>
          <w:u w:val="single"/>
        </w:rPr>
        <w:t>Subpart C — Selection of Indian Tribes for Participation in Self-Governance</w:t>
      </w:r>
    </w:p>
    <w:p w:rsid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§137.15 — </w:t>
      </w:r>
      <w:proofErr w:type="gramStart"/>
      <w:r w:rsidRPr="00CD3D22">
        <w:rPr>
          <w:rFonts w:ascii="Times New Roman" w:eastAsia="Times New Roman" w:hAnsi="Times New Roman" w:cs="Times New Roman"/>
          <w:sz w:val="24"/>
          <w:szCs w:val="24"/>
          <w:u w:val="single"/>
        </w:rPr>
        <w:t>Who</w:t>
      </w:r>
      <w:proofErr w:type="gramEnd"/>
      <w:r w:rsidRPr="00CD3D22">
        <w:rPr>
          <w:rFonts w:ascii="Times New Roman" w:eastAsia="Times New Roman" w:hAnsi="Times New Roman" w:cs="Times New Roman"/>
          <w:sz w:val="24"/>
          <w:szCs w:val="24"/>
          <w:u w:val="single"/>
        </w:rPr>
        <w:t xml:space="preserve"> may participate in Tribal Self-Governance?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 — What if more than 50 Indian Tribes apply to participate in self-governance?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 — May more than one Indian Tribe </w:t>
      </w:r>
      <w:proofErr w:type="gramStart"/>
      <w:r w:rsidRPr="00CD3D22">
        <w:rPr>
          <w:rFonts w:ascii="Times New Roman" w:eastAsia="Times New Roman" w:hAnsi="Times New Roman" w:cs="Times New Roman"/>
          <w:sz w:val="24"/>
          <w:szCs w:val="24"/>
          <w:u w:val="single"/>
        </w:rPr>
        <w:t>participate</w:t>
      </w:r>
      <w:proofErr w:type="gramEnd"/>
      <w:r w:rsidRPr="00CD3D22">
        <w:rPr>
          <w:rFonts w:ascii="Times New Roman" w:eastAsia="Times New Roman" w:hAnsi="Times New Roman" w:cs="Times New Roman"/>
          <w:sz w:val="24"/>
          <w:szCs w:val="24"/>
          <w:u w:val="single"/>
        </w:rPr>
        <w:t xml:space="preserve"> in the same co</w:t>
      </w:r>
      <w:r>
        <w:rPr>
          <w:rFonts w:ascii="Times New Roman" w:eastAsia="Times New Roman" w:hAnsi="Times New Roman" w:cs="Times New Roman"/>
          <w:sz w:val="24"/>
          <w:szCs w:val="24"/>
          <w:u w:val="single"/>
        </w:rPr>
        <w:t>mpact and/or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§137.18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criteria must an Indian Tribe satisfy to be eligible to participate in self-governance? </w:t>
      </w:r>
    </w:p>
    <w:p w:rsidR="008F26A3" w:rsidRDefault="008F26A3" w:rsidP="00CD3D22">
      <w:pPr>
        <w:spacing w:after="0" w:line="240" w:lineRule="auto"/>
        <w:jc w:val="center"/>
        <w:rPr>
          <w:rFonts w:ascii="Times New Roman" w:eastAsia="Times New Roman" w:hAnsi="Times New Roman" w:cs="Times New Roman"/>
          <w:i/>
          <w:sz w:val="24"/>
          <w:szCs w:val="24"/>
          <w:u w:val="single"/>
        </w:rPr>
      </w:pPr>
    </w:p>
    <w:p w:rsidR="00CD3D22" w:rsidRPr="00CD3D22" w:rsidRDefault="00CD3D22" w:rsidP="00CD3D22">
      <w:pPr>
        <w:spacing w:after="0" w:line="240" w:lineRule="auto"/>
        <w:jc w:val="center"/>
        <w:rPr>
          <w:rFonts w:ascii="Times New Roman" w:eastAsia="Times New Roman" w:hAnsi="Times New Roman" w:cs="Times New Roman"/>
          <w:i/>
          <w:sz w:val="24"/>
          <w:szCs w:val="24"/>
          <w:u w:val="single"/>
        </w:rPr>
      </w:pPr>
      <w:r w:rsidRPr="00CD3D22">
        <w:rPr>
          <w:rFonts w:ascii="Times New Roman" w:eastAsia="Times New Roman" w:hAnsi="Times New Roman" w:cs="Times New Roman"/>
          <w:i/>
          <w:sz w:val="24"/>
          <w:szCs w:val="24"/>
          <w:u w:val="single"/>
        </w:rPr>
        <w:t>Planning Phase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required during the planning phase?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an Indian Tribe demonstrate financial stability and financial management capacity?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 — May the Secretary consider uncorrected significant and material audit exceptions identified regarding centralized financial and administrative functions?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 — </w:t>
      </w:r>
      <w:proofErr w:type="gramStart"/>
      <w:r w:rsidRPr="00CD3D22">
        <w:rPr>
          <w:rFonts w:ascii="Times New Roman" w:eastAsia="Times New Roman" w:hAnsi="Times New Roman" w:cs="Times New Roman"/>
          <w:sz w:val="24"/>
          <w:szCs w:val="24"/>
          <w:u w:val="single"/>
        </w:rPr>
        <w:t>For</w:t>
      </w:r>
      <w:proofErr w:type="gramEnd"/>
      <w:r w:rsidRPr="00CD3D22">
        <w:rPr>
          <w:rFonts w:ascii="Times New Roman" w:eastAsia="Times New Roman" w:hAnsi="Times New Roman" w:cs="Times New Roman"/>
          <w:sz w:val="24"/>
          <w:szCs w:val="24"/>
          <w:u w:val="single"/>
        </w:rPr>
        <w:t xml:space="preserve"> purposes of determining eligibility for participation in self-governance, may the Secretary consider any other information regarding the Indian Tribe's financial stability and</w:t>
      </w:r>
      <w:r>
        <w:rPr>
          <w:rFonts w:ascii="Times New Roman" w:eastAsia="Times New Roman" w:hAnsi="Times New Roman" w:cs="Times New Roman"/>
          <w:sz w:val="24"/>
          <w:szCs w:val="24"/>
          <w:u w:val="single"/>
        </w:rPr>
        <w:t xml:space="preserve"> financial management capacity?</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there grants available to assist the Indian Tribe to meet the requirements to participate in self-governance?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planning and negotiation grants available?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 — </w:t>
      </w:r>
      <w:proofErr w:type="gramStart"/>
      <w:r w:rsidRPr="00CD3D22">
        <w:rPr>
          <w:rFonts w:ascii="Times New Roman" w:eastAsia="Times New Roman" w:hAnsi="Times New Roman" w:cs="Times New Roman"/>
          <w:sz w:val="24"/>
          <w:szCs w:val="24"/>
          <w:u w:val="single"/>
        </w:rPr>
        <w:t>Must</w:t>
      </w:r>
      <w:proofErr w:type="gramEnd"/>
      <w:r w:rsidRPr="00CD3D22">
        <w:rPr>
          <w:rFonts w:ascii="Times New Roman" w:eastAsia="Times New Roman" w:hAnsi="Times New Roman" w:cs="Times New Roman"/>
          <w:sz w:val="24"/>
          <w:szCs w:val="24"/>
          <w:u w:val="single"/>
        </w:rPr>
        <w:t xml:space="preserve"> an Indian Tribe receive a planning or negotiation grant to be eligible to participate in self-governance? </w:t>
      </w:r>
    </w:p>
    <w:p w:rsid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jc w:val="center"/>
        <w:rPr>
          <w:rFonts w:ascii="Times New Roman" w:eastAsia="Times New Roman" w:hAnsi="Times New Roman" w:cs="Times New Roman"/>
          <w:b/>
          <w:sz w:val="24"/>
          <w:szCs w:val="24"/>
          <w:u w:val="single"/>
        </w:rPr>
      </w:pPr>
      <w:r w:rsidRPr="00CD3D22">
        <w:rPr>
          <w:rFonts w:ascii="Times New Roman" w:eastAsia="Times New Roman" w:hAnsi="Times New Roman" w:cs="Times New Roman"/>
          <w:b/>
          <w:sz w:val="24"/>
          <w:szCs w:val="24"/>
          <w:u w:val="single"/>
        </w:rPr>
        <w:lastRenderedPageBreak/>
        <w:t>Subpart D — Self-Governance compact</w:t>
      </w:r>
    </w:p>
    <w:p w:rsid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a self-governance compact?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included in a compact?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a compact required to participate in self-governance?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 — May an Indian Tribe </w:t>
      </w:r>
      <w:proofErr w:type="gramStart"/>
      <w:r w:rsidRPr="00CD3D22">
        <w:rPr>
          <w:rFonts w:ascii="Times New Roman" w:eastAsia="Times New Roman" w:hAnsi="Times New Roman" w:cs="Times New Roman"/>
          <w:sz w:val="24"/>
          <w:szCs w:val="24"/>
          <w:u w:val="single"/>
        </w:rPr>
        <w:t>negotiate</w:t>
      </w:r>
      <w:proofErr w:type="gramEnd"/>
      <w:r w:rsidRPr="00CD3D22">
        <w:rPr>
          <w:rFonts w:ascii="Times New Roman" w:eastAsia="Times New Roman" w:hAnsi="Times New Roman" w:cs="Times New Roman"/>
          <w:sz w:val="24"/>
          <w:szCs w:val="24"/>
          <w:u w:val="single"/>
        </w:rPr>
        <w:t xml:space="preserve"> a funding agreement at the same time it is negotiating a compact?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 — May a funding agreement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executed without negotiating a compact?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term of a self-governance compact? </w:t>
      </w:r>
    </w:p>
    <w:p w:rsid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jc w:val="center"/>
        <w:rPr>
          <w:rFonts w:ascii="Times New Roman" w:eastAsia="Times New Roman" w:hAnsi="Times New Roman" w:cs="Times New Roman"/>
          <w:b/>
          <w:sz w:val="24"/>
          <w:szCs w:val="24"/>
          <w:u w:val="single"/>
        </w:rPr>
      </w:pPr>
      <w:r w:rsidRPr="00CD3D22">
        <w:rPr>
          <w:rFonts w:ascii="Times New Roman" w:eastAsia="Times New Roman" w:hAnsi="Times New Roman" w:cs="Times New Roman"/>
          <w:b/>
          <w:sz w:val="24"/>
          <w:szCs w:val="24"/>
          <w:u w:val="single"/>
        </w:rPr>
        <w:t>Subpart E — Funding Agreements</w:t>
      </w:r>
    </w:p>
    <w:p w:rsidR="00CD3D22" w:rsidRDefault="00CD3D22"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 — What PSFAs must be included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 — What Tribal shares may be included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 — May a Tribe </w:t>
      </w:r>
      <w:proofErr w:type="gramStart"/>
      <w:r w:rsidRPr="00CD3D22">
        <w:rPr>
          <w:rFonts w:ascii="Times New Roman" w:eastAsia="Times New Roman" w:hAnsi="Times New Roman" w:cs="Times New Roman"/>
          <w:sz w:val="24"/>
          <w:szCs w:val="24"/>
          <w:u w:val="single"/>
        </w:rPr>
        <w:t>negotiate</w:t>
      </w:r>
      <w:proofErr w:type="gramEnd"/>
      <w:r w:rsidRPr="00CD3D22">
        <w:rPr>
          <w:rFonts w:ascii="Times New Roman" w:eastAsia="Times New Roman" w:hAnsi="Times New Roman" w:cs="Times New Roman"/>
          <w:sz w:val="24"/>
          <w:szCs w:val="24"/>
          <w:u w:val="single"/>
        </w:rPr>
        <w:t xml:space="preserve"> and leave funds with IHS for retained services? </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i/>
          <w:sz w:val="24"/>
          <w:szCs w:val="24"/>
          <w:u w:val="single"/>
        </w:rPr>
      </w:pPr>
      <w:r w:rsidRPr="00D6423F">
        <w:rPr>
          <w:rFonts w:ascii="Times New Roman" w:eastAsia="Times New Roman" w:hAnsi="Times New Roman" w:cs="Times New Roman"/>
          <w:i/>
          <w:sz w:val="24"/>
          <w:szCs w:val="24"/>
          <w:u w:val="single"/>
        </w:rPr>
        <w:t>Terms in a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terms must be included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§137.46 — May additional terms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included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§137.47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any provisions of Title I apply to compacts, funding agreements, and construction project agreements negotiated under Title V of the 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§137.48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effect of incorporating a Title I provision into </w:t>
      </w:r>
      <w:r w:rsidR="00D6423F">
        <w:rPr>
          <w:rFonts w:ascii="Times New Roman" w:eastAsia="Times New Roman" w:hAnsi="Times New Roman" w:cs="Times New Roman"/>
          <w:sz w:val="24"/>
          <w:szCs w:val="24"/>
          <w:u w:val="single"/>
        </w:rPr>
        <w:t>a compact or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§137.49 — What if a Self-Governance Tribe requests such incorporation at the negotiation stage of a compact or funding agreement? </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i/>
          <w:sz w:val="24"/>
          <w:szCs w:val="24"/>
          <w:u w:val="single"/>
        </w:rPr>
      </w:pPr>
      <w:r w:rsidRPr="00D6423F">
        <w:rPr>
          <w:rFonts w:ascii="Times New Roman" w:eastAsia="Times New Roman" w:hAnsi="Times New Roman" w:cs="Times New Roman"/>
          <w:i/>
          <w:sz w:val="24"/>
          <w:szCs w:val="24"/>
          <w:u w:val="single"/>
        </w:rPr>
        <w:t>Term of a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§137.55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term of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§137.56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a funding agreement remain in effect after the end of its term?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§137.57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is a funding agreement amended during the effective p</w:t>
      </w:r>
      <w:r w:rsidR="00D6423F">
        <w:rPr>
          <w:rFonts w:ascii="Times New Roman" w:eastAsia="Times New Roman" w:hAnsi="Times New Roman" w:cs="Times New Roman"/>
          <w:sz w:val="24"/>
          <w:szCs w:val="24"/>
          <w:u w:val="single"/>
        </w:rPr>
        <w:t>eriod of the funding agreement?</w:t>
      </w:r>
    </w:p>
    <w:p w:rsidR="00D6423F" w:rsidRDefault="00D6423F" w:rsidP="00CD3D22">
      <w:pPr>
        <w:spacing w:after="0" w:line="240" w:lineRule="auto"/>
        <w:rPr>
          <w:rFonts w:ascii="Times New Roman" w:eastAsia="Times New Roman" w:hAnsi="Times New Roman" w:cs="Times New Roman"/>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b/>
          <w:sz w:val="24"/>
          <w:szCs w:val="24"/>
          <w:u w:val="single"/>
        </w:rPr>
      </w:pPr>
      <w:r w:rsidRPr="00D6423F">
        <w:rPr>
          <w:rFonts w:ascii="Times New Roman" w:eastAsia="Times New Roman" w:hAnsi="Times New Roman" w:cs="Times New Roman"/>
          <w:b/>
          <w:sz w:val="24"/>
          <w:szCs w:val="24"/>
          <w:u w:val="single"/>
        </w:rPr>
        <w:t>Subpart F — Statutorily Mandated Grants</w:t>
      </w:r>
    </w:p>
    <w:p w:rsidR="00D6423F" w:rsidRDefault="00D6423F" w:rsidP="00CD3D22">
      <w:pPr>
        <w:spacing w:after="0" w:line="240" w:lineRule="auto"/>
        <w:rPr>
          <w:rFonts w:ascii="Times New Roman" w:eastAsia="Times New Roman" w:hAnsi="Times New Roman" w:cs="Times New Roman"/>
          <w:sz w:val="24"/>
          <w:szCs w:val="24"/>
          <w:u w:val="single"/>
        </w:rPr>
      </w:pPr>
    </w:p>
    <w:p w:rsidR="00D6423F"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§137.60 — May a statutorily mandated grant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added to a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§137.65 — May a Self-Governance Tribe </w:t>
      </w:r>
      <w:proofErr w:type="gramStart"/>
      <w:r w:rsidRPr="00CD3D22">
        <w:rPr>
          <w:rFonts w:ascii="Times New Roman" w:eastAsia="Times New Roman" w:hAnsi="Times New Roman" w:cs="Times New Roman"/>
          <w:sz w:val="24"/>
          <w:szCs w:val="24"/>
          <w:u w:val="single"/>
        </w:rPr>
        <w:t>receive</w:t>
      </w:r>
      <w:proofErr w:type="gramEnd"/>
      <w:r w:rsidRPr="00CD3D22">
        <w:rPr>
          <w:rFonts w:ascii="Times New Roman" w:eastAsia="Times New Roman" w:hAnsi="Times New Roman" w:cs="Times New Roman"/>
          <w:sz w:val="24"/>
          <w:szCs w:val="24"/>
          <w:u w:val="single"/>
        </w:rPr>
        <w:t xml:space="preserve"> statutorily mandated grant funding in an annual lump sum advance payment?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§137.66 — May a Self-Governance Tribe keep interest earned on statutorily mandated grant funds?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§137.67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may a Self-Governance Tribe use interest earned on statutorily mandated grant funds?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§137.68 — May funds from a statutorily mandated grant added to a funding agreement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reallocated?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§137.69 — May a statutorily mandated grant program added to a funding agreement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redesigned?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§137.70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the reporting requirements different for a statutorily mandated grant program added to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§137.71 — May the Secretary and the Self-Governance Tribe develop separate programmatic reporting requirements for statutorily mandated grants?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§137.72 — Are Self-Governance Tribes and their employees carrying out statutorily mandated grant programs added to a funding agreement covered by the Federal Tort Claims Act (FTCA)?</w:t>
      </w:r>
      <w:r w:rsidR="00D6423F" w:rsidRPr="00CD3D22">
        <w:rPr>
          <w:rFonts w:ascii="Times New Roman" w:eastAsia="Times New Roman" w:hAnsi="Times New Roman" w:cs="Times New Roman"/>
          <w:sz w:val="24"/>
          <w:szCs w:val="24"/>
          <w:u w:val="single"/>
        </w:rPr>
        <w:t xml:space="preserve"> </w:t>
      </w:r>
      <w:r w:rsidRPr="00CD3D22">
        <w:rPr>
          <w:rFonts w:ascii="Times New Roman" w:eastAsia="Times New Roman" w:hAnsi="Times New Roman" w:cs="Times New Roman"/>
          <w:sz w:val="24"/>
          <w:szCs w:val="24"/>
          <w:u w:val="single"/>
        </w:rPr>
        <w:t xml:space="preserve">§137.73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provisions of Title V apply to statutorily mandated grants </w:t>
      </w:r>
      <w:r w:rsidR="00D6423F">
        <w:rPr>
          <w:rFonts w:ascii="Times New Roman" w:eastAsia="Times New Roman" w:hAnsi="Times New Roman" w:cs="Times New Roman"/>
          <w:sz w:val="24"/>
          <w:szCs w:val="24"/>
          <w:u w:val="single"/>
        </w:rPr>
        <w:t>added to the funding agreement?</w:t>
      </w:r>
    </w:p>
    <w:p w:rsidR="00D6423F" w:rsidRDefault="00D6423F" w:rsidP="00CD3D22">
      <w:pPr>
        <w:spacing w:after="0" w:line="240" w:lineRule="auto"/>
        <w:rPr>
          <w:rFonts w:ascii="Times New Roman" w:eastAsia="Times New Roman" w:hAnsi="Times New Roman" w:cs="Times New Roman"/>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b/>
          <w:sz w:val="24"/>
          <w:szCs w:val="24"/>
          <w:u w:val="single"/>
        </w:rPr>
      </w:pPr>
      <w:r w:rsidRPr="00D6423F">
        <w:rPr>
          <w:rFonts w:ascii="Times New Roman" w:eastAsia="Times New Roman" w:hAnsi="Times New Roman" w:cs="Times New Roman"/>
          <w:b/>
          <w:sz w:val="24"/>
          <w:szCs w:val="24"/>
          <w:u w:val="single"/>
        </w:rPr>
        <w:t>Subpart G — Funding</w:t>
      </w:r>
    </w:p>
    <w:p w:rsidR="00D6423F" w:rsidRDefault="00D6423F" w:rsidP="00CD3D22">
      <w:pPr>
        <w:spacing w:after="0" w:line="240" w:lineRule="auto"/>
        <w:rPr>
          <w:rFonts w:ascii="Times New Roman" w:eastAsia="Times New Roman" w:hAnsi="Times New Roman" w:cs="Times New Roman"/>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i/>
          <w:sz w:val="24"/>
          <w:szCs w:val="24"/>
          <w:u w:val="single"/>
        </w:rPr>
      </w:pPr>
      <w:r w:rsidRPr="00D6423F">
        <w:rPr>
          <w:rFonts w:ascii="Times New Roman" w:eastAsia="Times New Roman" w:hAnsi="Times New Roman" w:cs="Times New Roman"/>
          <w:i/>
          <w:sz w:val="24"/>
          <w:szCs w:val="24"/>
          <w:u w:val="single"/>
        </w:rPr>
        <w:t>General</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funds must the Secretary transfer to a Self-Governance Tribe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§137.76 — When must the Secretary transfer to a Self-Governance Tribe funds identified in a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§137.77 — When must the Secretary </w:t>
      </w:r>
      <w:proofErr w:type="gramStart"/>
      <w:r w:rsidRPr="00CD3D22">
        <w:rPr>
          <w:rFonts w:ascii="Times New Roman" w:eastAsia="Times New Roman" w:hAnsi="Times New Roman" w:cs="Times New Roman"/>
          <w:sz w:val="24"/>
          <w:szCs w:val="24"/>
          <w:u w:val="single"/>
        </w:rPr>
        <w:t>transfer</w:t>
      </w:r>
      <w:proofErr w:type="gramEnd"/>
      <w:r w:rsidRPr="00CD3D22">
        <w:rPr>
          <w:rFonts w:ascii="Times New Roman" w:eastAsia="Times New Roman" w:hAnsi="Times New Roman" w:cs="Times New Roman"/>
          <w:sz w:val="24"/>
          <w:szCs w:val="24"/>
          <w:u w:val="single"/>
        </w:rPr>
        <w:t xml:space="preserve"> funds that were not paid as part of the initial lump sum payment?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§137.78 — May a Self-Governance Tribe </w:t>
      </w:r>
      <w:proofErr w:type="gramStart"/>
      <w:r w:rsidRPr="00CD3D22">
        <w:rPr>
          <w:rFonts w:ascii="Times New Roman" w:eastAsia="Times New Roman" w:hAnsi="Times New Roman" w:cs="Times New Roman"/>
          <w:sz w:val="24"/>
          <w:szCs w:val="24"/>
          <w:u w:val="single"/>
        </w:rPr>
        <w:t>negotiate</w:t>
      </w:r>
      <w:proofErr w:type="gramEnd"/>
      <w:r w:rsidRPr="00CD3D22">
        <w:rPr>
          <w:rFonts w:ascii="Times New Roman" w:eastAsia="Times New Roman" w:hAnsi="Times New Roman" w:cs="Times New Roman"/>
          <w:sz w:val="24"/>
          <w:szCs w:val="24"/>
          <w:u w:val="single"/>
        </w:rPr>
        <w:t xml:space="preserve"> a funding agreement for a term longer or shorter than one year?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§137.79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funds must the Secretary </w:t>
      </w:r>
      <w:r w:rsidR="00D6423F">
        <w:rPr>
          <w:rFonts w:ascii="Times New Roman" w:eastAsia="Times New Roman" w:hAnsi="Times New Roman" w:cs="Times New Roman"/>
          <w:sz w:val="24"/>
          <w:szCs w:val="24"/>
          <w:u w:val="single"/>
        </w:rPr>
        <w:t>include in a funding agreement?</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D6423F" w:rsidRDefault="00D6423F" w:rsidP="00D6423F">
      <w:pPr>
        <w:spacing w:after="0" w:line="240" w:lineRule="auto"/>
        <w:jc w:val="center"/>
        <w:rPr>
          <w:rFonts w:ascii="Times New Roman" w:eastAsia="Times New Roman" w:hAnsi="Times New Roman" w:cs="Times New Roman"/>
          <w:i/>
          <w:sz w:val="24"/>
          <w:szCs w:val="24"/>
          <w:u w:val="single"/>
        </w:rPr>
      </w:pPr>
      <w:r w:rsidRPr="00D6423F">
        <w:rPr>
          <w:rFonts w:ascii="Times New Roman" w:eastAsia="Times New Roman" w:hAnsi="Times New Roman" w:cs="Times New Roman"/>
          <w:i/>
          <w:sz w:val="24"/>
          <w:szCs w:val="24"/>
          <w:u w:val="single"/>
        </w:rPr>
        <w:t>Prohibitions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§137.85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Secretary prohibited from failing or refusing to transfer funds that are due to a Self-Governance Tribe under Title V?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§137.86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Secretary prohibited from reducing the amount of funds required under Title V to make funding available for self-governance monitoring or administration by the Secretary?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§137.87 — May the Secretary </w:t>
      </w:r>
      <w:proofErr w:type="gramStart"/>
      <w:r w:rsidRPr="00CD3D22">
        <w:rPr>
          <w:rFonts w:ascii="Times New Roman" w:eastAsia="Times New Roman" w:hAnsi="Times New Roman" w:cs="Times New Roman"/>
          <w:sz w:val="24"/>
          <w:szCs w:val="24"/>
          <w:u w:val="single"/>
        </w:rPr>
        <w:t>reduce</w:t>
      </w:r>
      <w:proofErr w:type="gramEnd"/>
      <w:r w:rsidRPr="00CD3D22">
        <w:rPr>
          <w:rFonts w:ascii="Times New Roman" w:eastAsia="Times New Roman" w:hAnsi="Times New Roman" w:cs="Times New Roman"/>
          <w:sz w:val="24"/>
          <w:szCs w:val="24"/>
          <w:u w:val="single"/>
        </w:rPr>
        <w:t xml:space="preserve"> the amount of funds due under Title V in subsequent years? </w:t>
      </w:r>
    </w:p>
    <w:p w:rsidR="00D6423F"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§137.88 — May the Secretary reduce the amount of funds required under Title V to pay for Federal functions, including Federal pay costs, Federal employee retirement benefits, automated data processing, technical assistance, and monitoring of activities under the Act?</w:t>
      </w:r>
      <w:r w:rsidR="00D6423F"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§137.89 — May the Secretary reduce the amount of funds required under Title V to pay for costs of Federal personnel displaced by contracts under Title I or Self-Governance under Title V? </w:t>
      </w:r>
    </w:p>
    <w:p w:rsidR="00D6423F" w:rsidRDefault="00CD3D22" w:rsidP="00D6423F">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§137.90 — May the Secretary increase the funds required under the funding agreement?</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CD3D22" w:rsidRDefault="00CD3D22" w:rsidP="00D6423F">
      <w:pPr>
        <w:spacing w:after="0" w:line="240" w:lineRule="auto"/>
        <w:jc w:val="center"/>
        <w:rPr>
          <w:rFonts w:ascii="Times New Roman" w:eastAsia="Times New Roman" w:hAnsi="Times New Roman" w:cs="Times New Roman"/>
          <w:sz w:val="24"/>
          <w:szCs w:val="24"/>
          <w:u w:val="single"/>
        </w:rPr>
      </w:pPr>
      <w:r w:rsidRPr="00D6423F">
        <w:rPr>
          <w:rFonts w:ascii="Times New Roman" w:eastAsia="Times New Roman" w:hAnsi="Times New Roman" w:cs="Times New Roman"/>
          <w:i/>
          <w:sz w:val="24"/>
          <w:szCs w:val="24"/>
          <w:u w:val="single"/>
        </w:rPr>
        <w:t xml:space="preserve">Acquisition of Goods and Services </w:t>
      </w:r>
      <w:proofErr w:type="gramStart"/>
      <w:r w:rsidRPr="00D6423F">
        <w:rPr>
          <w:rFonts w:ascii="Times New Roman" w:eastAsia="Times New Roman" w:hAnsi="Times New Roman" w:cs="Times New Roman"/>
          <w:i/>
          <w:sz w:val="24"/>
          <w:szCs w:val="24"/>
          <w:u w:val="single"/>
        </w:rPr>
        <w:t>From</w:t>
      </w:r>
      <w:proofErr w:type="gramEnd"/>
      <w:r w:rsidRPr="00D6423F">
        <w:rPr>
          <w:rFonts w:ascii="Times New Roman" w:eastAsia="Times New Roman" w:hAnsi="Times New Roman" w:cs="Times New Roman"/>
          <w:i/>
          <w:sz w:val="24"/>
          <w:szCs w:val="24"/>
          <w:u w:val="single"/>
        </w:rPr>
        <w:t xml:space="preserve"> the IHS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§137.95 — May a Self-Governance Tribe purchase goods and services from the IHS on a reimbursable basis? </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D6423F" w:rsidRDefault="00CD3D22" w:rsidP="00D6423F">
      <w:pPr>
        <w:spacing w:after="0" w:line="240" w:lineRule="auto"/>
        <w:jc w:val="center"/>
        <w:rPr>
          <w:rFonts w:ascii="Times New Roman" w:eastAsia="Times New Roman" w:hAnsi="Times New Roman" w:cs="Times New Roman"/>
          <w:i/>
          <w:sz w:val="24"/>
          <w:szCs w:val="24"/>
          <w:u w:val="single"/>
        </w:rPr>
      </w:pPr>
      <w:r w:rsidRPr="00D6423F">
        <w:rPr>
          <w:rFonts w:ascii="Times New Roman" w:eastAsia="Times New Roman" w:hAnsi="Times New Roman" w:cs="Times New Roman"/>
          <w:i/>
          <w:sz w:val="24"/>
          <w:szCs w:val="24"/>
          <w:u w:val="single"/>
        </w:rPr>
        <w:t>Prompt Payment Act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§137.96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Prompt Payment Act apply to funds transferred to a Self-Governance Tribe in a compact or funding agreement? </w:t>
      </w:r>
    </w:p>
    <w:p w:rsidR="008F26A3" w:rsidRDefault="008F26A3"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Interest or Other Income on Transfers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§137.100 — May a Self-Governance Tribe </w:t>
      </w:r>
      <w:proofErr w:type="gramStart"/>
      <w:r w:rsidRPr="00CD3D22">
        <w:rPr>
          <w:rFonts w:ascii="Times New Roman" w:eastAsia="Times New Roman" w:hAnsi="Times New Roman" w:cs="Times New Roman"/>
          <w:sz w:val="24"/>
          <w:szCs w:val="24"/>
          <w:u w:val="single"/>
        </w:rPr>
        <w:t>retain</w:t>
      </w:r>
      <w:proofErr w:type="gramEnd"/>
      <w:r w:rsidRPr="00CD3D22">
        <w:rPr>
          <w:rFonts w:ascii="Times New Roman" w:eastAsia="Times New Roman" w:hAnsi="Times New Roman" w:cs="Times New Roman"/>
          <w:sz w:val="24"/>
          <w:szCs w:val="24"/>
          <w:u w:val="single"/>
        </w:rPr>
        <w:t xml:space="preserve"> and spend interest earned on any funds paid under a compact or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§137.101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standard applies to a Self-Governance Tribe's management of funds paid under a compact or funding agreement? </w:t>
      </w:r>
    </w:p>
    <w:p w:rsidR="008F26A3" w:rsidRDefault="008F26A3" w:rsidP="00D6423F">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D6423F">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lastRenderedPageBreak/>
        <w:t>Carryover of Funds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§137.105 — May a Self-Governance Tribe carryover from one year to the next any funds that remain at the end of the funding agreement? </w:t>
      </w:r>
    </w:p>
    <w:p w:rsidR="008F26A3" w:rsidRDefault="008F26A3"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Program Income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§137.110 — May a Self-Governance Tribe </w:t>
      </w:r>
      <w:proofErr w:type="gramStart"/>
      <w:r w:rsidRPr="00CD3D22">
        <w:rPr>
          <w:rFonts w:ascii="Times New Roman" w:eastAsia="Times New Roman" w:hAnsi="Times New Roman" w:cs="Times New Roman"/>
          <w:sz w:val="24"/>
          <w:szCs w:val="24"/>
          <w:u w:val="single"/>
        </w:rPr>
        <w:t>retain</w:t>
      </w:r>
      <w:proofErr w:type="gramEnd"/>
      <w:r w:rsidRPr="00CD3D22">
        <w:rPr>
          <w:rFonts w:ascii="Times New Roman" w:eastAsia="Times New Roman" w:hAnsi="Times New Roman" w:cs="Times New Roman"/>
          <w:sz w:val="24"/>
          <w:szCs w:val="24"/>
          <w:u w:val="single"/>
        </w:rPr>
        <w:t xml:space="preserve"> and expend any program income earned pursuant to a compact and funding agreement? </w:t>
      </w:r>
    </w:p>
    <w:p w:rsidR="008F26A3" w:rsidRDefault="008F26A3"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Limitation of Costs</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§137.115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a Self-Governance Tribe obligated to continue performance under a compact or funding agreement if the Secretary does not transfer sufficient funds?</w:t>
      </w:r>
      <w:r w:rsidR="009D77A6" w:rsidRPr="00CD3D22">
        <w:rPr>
          <w:rFonts w:ascii="Times New Roman" w:eastAsia="Times New Roman" w:hAnsi="Times New Roman" w:cs="Times New Roman"/>
          <w:sz w:val="24"/>
          <w:szCs w:val="24"/>
          <w:u w:val="single"/>
        </w:rPr>
        <w:t xml:space="preserve"> </w:t>
      </w:r>
    </w:p>
    <w:p w:rsidR="008F26A3" w:rsidRDefault="008F26A3"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Stable Base Budget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§137.120 — May a Self-Governance Tribe's funding agreement provide for a stable base budget? </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§137.121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funds may be included in a stable base budget amount?</w:t>
      </w:r>
      <w:r w:rsidR="009D77A6"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§137.122 — May a Self-Governance Tribe with a stable base budget receive other funding under its funding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§137.123 — </w:t>
      </w:r>
      <w:proofErr w:type="gramStart"/>
      <w:r w:rsidRPr="00CD3D22">
        <w:rPr>
          <w:rFonts w:ascii="Times New Roman" w:eastAsia="Times New Roman" w:hAnsi="Times New Roman" w:cs="Times New Roman"/>
          <w:sz w:val="24"/>
          <w:szCs w:val="24"/>
          <w:u w:val="single"/>
        </w:rPr>
        <w:t>Once</w:t>
      </w:r>
      <w:proofErr w:type="gramEnd"/>
      <w:r w:rsidRPr="00CD3D22">
        <w:rPr>
          <w:rFonts w:ascii="Times New Roman" w:eastAsia="Times New Roman" w:hAnsi="Times New Roman" w:cs="Times New Roman"/>
          <w:sz w:val="24"/>
          <w:szCs w:val="24"/>
          <w:u w:val="single"/>
        </w:rPr>
        <w:t xml:space="preserve"> stable base funding is negotiated, do funding amounts change from year to year?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§137.124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effective period of a stable base budget have to be the same as the term of the funding agreement? </w:t>
      </w:r>
    </w:p>
    <w:p w:rsidR="009D77A6" w:rsidRPr="00CD3D22" w:rsidRDefault="009D77A6" w:rsidP="00CD3D22">
      <w:pPr>
        <w:spacing w:after="0" w:line="240" w:lineRule="auto"/>
        <w:rPr>
          <w:rFonts w:ascii="Times New Roman" w:eastAsia="Times New Roman" w:hAnsi="Times New Roman" w:cs="Times New Roman"/>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b/>
          <w:sz w:val="24"/>
          <w:szCs w:val="24"/>
          <w:u w:val="single"/>
        </w:rPr>
      </w:pPr>
      <w:r w:rsidRPr="009D77A6">
        <w:rPr>
          <w:rFonts w:ascii="Times New Roman" w:eastAsia="Times New Roman" w:hAnsi="Times New Roman" w:cs="Times New Roman"/>
          <w:b/>
          <w:sz w:val="24"/>
          <w:szCs w:val="24"/>
          <w:u w:val="single"/>
        </w:rPr>
        <w:t>Subpart H — Final Offer</w:t>
      </w:r>
    </w:p>
    <w:p w:rsidR="009D77A6" w:rsidRDefault="009D77A6"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covered by this subpart?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§137.131 — When should a final offer be submitted?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§137.132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the Indian Tribe submit a final offer?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does a final offer contain?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§137.134 — When does the 45 day review period begin?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§137.135 — May the Secretary request and obtain an extension of time of the 45 day review period?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§137.136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the agency takes no action within the 45 day review period (or any extensions thereof)?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§137.137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the 45 day review period or extension thereto, has expired, and the Tribes offer is deemed accepted by operation of law, are there any exceptions to this rule?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§137.138 — Once the Indian Tribe's final offer has been accepted or deemed accepted by operation of law, what is the next step? </w:t>
      </w:r>
    </w:p>
    <w:p w:rsidR="00757827" w:rsidRDefault="00757827"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Rejection of Final Offers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§137.140 — </w:t>
      </w:r>
      <w:proofErr w:type="gramStart"/>
      <w:r w:rsidRPr="00CD3D22">
        <w:rPr>
          <w:rFonts w:ascii="Times New Roman" w:eastAsia="Times New Roman" w:hAnsi="Times New Roman" w:cs="Times New Roman"/>
          <w:sz w:val="24"/>
          <w:szCs w:val="24"/>
          <w:u w:val="single"/>
        </w:rPr>
        <w:t>On</w:t>
      </w:r>
      <w:proofErr w:type="gramEnd"/>
      <w:r w:rsidRPr="00CD3D22">
        <w:rPr>
          <w:rFonts w:ascii="Times New Roman" w:eastAsia="Times New Roman" w:hAnsi="Times New Roman" w:cs="Times New Roman"/>
          <w:sz w:val="24"/>
          <w:szCs w:val="24"/>
          <w:u w:val="single"/>
        </w:rPr>
        <w:t xml:space="preserve"> what basis may the Secretary reject an Indian Tribe's final offer?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the Secretary reject a final offer?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a “significant danger” or “risk” to the public health?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§137.143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is the funding level to which the Indian Tribe is entitled determined?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§137.144 — Is technical assistance available to an Indian Tribe to avoid rejection of a final offer?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§137.145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the Secretary rejects a final offer, is the Secretary required to provide the Indian Tribe with technical assistance?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§137.146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the Secretary rejects all or part of a final offer, is the Indian Tribe entitled to an appeal?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§137.147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those portions of the compact, funding agreement, or amendment not in dispute go into effect?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§137.148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appealing the decision of the Secretary prevent entering into the compact, funding agreement, or amendment? </w:t>
      </w:r>
    </w:p>
    <w:p w:rsidR="00757827" w:rsidRDefault="00757827"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Burden of Proof</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§137.150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burden of proof in an appeal from rejection of a final offer? </w:t>
      </w:r>
    </w:p>
    <w:p w:rsidR="00757827" w:rsidRDefault="00757827"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Decision Maker</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§137.155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constitutes a final agency action? </w:t>
      </w:r>
    </w:p>
    <w:p w:rsidR="009D77A6" w:rsidRDefault="009D77A6" w:rsidP="00CD3D22">
      <w:pPr>
        <w:spacing w:after="0" w:line="240" w:lineRule="auto"/>
        <w:rPr>
          <w:rFonts w:ascii="Times New Roman" w:eastAsia="Times New Roman" w:hAnsi="Times New Roman" w:cs="Times New Roman"/>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b/>
          <w:sz w:val="24"/>
          <w:szCs w:val="24"/>
          <w:u w:val="single"/>
        </w:rPr>
      </w:pPr>
      <w:r w:rsidRPr="009D77A6">
        <w:rPr>
          <w:rFonts w:ascii="Times New Roman" w:eastAsia="Times New Roman" w:hAnsi="Times New Roman" w:cs="Times New Roman"/>
          <w:b/>
          <w:sz w:val="24"/>
          <w:szCs w:val="24"/>
          <w:u w:val="single"/>
        </w:rPr>
        <w:t>Subpart I — Operational Provisions</w:t>
      </w:r>
    </w:p>
    <w:p w:rsidR="009D77A6" w:rsidRDefault="009D77A6"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Conflicts of Interest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§137.160 — Are Self-Governance Tribes required to address potential conflicts of interest?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Audits and Cost</w:t>
      </w:r>
      <w:r w:rsidR="009D77A6" w:rsidRPr="00933760">
        <w:rPr>
          <w:rFonts w:ascii="Times New Roman" w:eastAsia="Times New Roman" w:hAnsi="Times New Roman" w:cs="Times New Roman"/>
          <w:i/>
          <w:sz w:val="24"/>
          <w:szCs w:val="24"/>
          <w:u w:val="single"/>
        </w:rPr>
        <w:t xml:space="preserve"> Principles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§137.165 — Are Self-Governance Tribes requi</w:t>
      </w:r>
      <w:r w:rsidR="009D77A6">
        <w:rPr>
          <w:rFonts w:ascii="Times New Roman" w:eastAsia="Times New Roman" w:hAnsi="Times New Roman" w:cs="Times New Roman"/>
          <w:sz w:val="24"/>
          <w:szCs w:val="24"/>
          <w:u w:val="single"/>
        </w:rPr>
        <w:t>red to undertake annual audits?</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§137.166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there exceptions to the annual audit requirements?</w:t>
      </w:r>
      <w:r w:rsidR="009D77A6"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cost principles must a Self-Governance Tribe follow when participating in self-governance under Title V?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§137.168 — May the Secretary require audit or accounting standards other than those specified in §137.167?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§137.169 — How much time does the Federal Government have to make a claim against a Self-Governance Tribe relating to any disallowance of costs, based on an audit conducted under §137.165?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§137.170 — When does the 365 day period commence? </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§137.171 — </w:t>
      </w:r>
      <w:proofErr w:type="gramStart"/>
      <w:r w:rsidRPr="00CD3D22">
        <w:rPr>
          <w:rFonts w:ascii="Times New Roman" w:eastAsia="Times New Roman" w:hAnsi="Times New Roman" w:cs="Times New Roman"/>
          <w:sz w:val="24"/>
          <w:szCs w:val="24"/>
          <w:u w:val="single"/>
        </w:rPr>
        <w:t>Where</w:t>
      </w:r>
      <w:proofErr w:type="gramEnd"/>
      <w:r w:rsidRPr="00CD3D22">
        <w:rPr>
          <w:rFonts w:ascii="Times New Roman" w:eastAsia="Times New Roman" w:hAnsi="Times New Roman" w:cs="Times New Roman"/>
          <w:sz w:val="24"/>
          <w:szCs w:val="24"/>
          <w:u w:val="single"/>
        </w:rPr>
        <w:t xml:space="preserve"> do Self-Governance Tribes send their audit reports? </w:t>
      </w:r>
    </w:p>
    <w:p w:rsidR="009D77A6"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§137.172 — </w:t>
      </w:r>
      <w:proofErr w:type="gramStart"/>
      <w:r w:rsidRPr="00CD3D22">
        <w:rPr>
          <w:rFonts w:ascii="Times New Roman" w:eastAsia="Times New Roman" w:hAnsi="Times New Roman" w:cs="Times New Roman"/>
          <w:sz w:val="24"/>
          <w:szCs w:val="24"/>
          <w:u w:val="single"/>
        </w:rPr>
        <w:t>Should</w:t>
      </w:r>
      <w:proofErr w:type="gramEnd"/>
      <w:r w:rsidRPr="00CD3D22">
        <w:rPr>
          <w:rFonts w:ascii="Times New Roman" w:eastAsia="Times New Roman" w:hAnsi="Times New Roman" w:cs="Times New Roman"/>
          <w:sz w:val="24"/>
          <w:szCs w:val="24"/>
          <w:u w:val="single"/>
        </w:rPr>
        <w:t xml:space="preserve"> the audit report be sent anywhere else to ensure receipt by the Secretary? §137.173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a Self-Governance Tribe have a right of appeal from a disallowance?</w:t>
      </w:r>
      <w:r w:rsidR="009D77A6" w:rsidRPr="00CD3D22">
        <w:rPr>
          <w:rFonts w:ascii="Times New Roman" w:eastAsia="Times New Roman" w:hAnsi="Times New Roman" w:cs="Times New Roman"/>
          <w:sz w:val="24"/>
          <w:szCs w:val="24"/>
          <w:u w:val="single"/>
        </w:rPr>
        <w:t xml:space="preserve"> </w:t>
      </w:r>
    </w:p>
    <w:p w:rsidR="00757827" w:rsidRDefault="00757827" w:rsidP="009D77A6">
      <w:pPr>
        <w:spacing w:after="0" w:line="240" w:lineRule="auto"/>
        <w:jc w:val="center"/>
        <w:rPr>
          <w:rFonts w:ascii="Times New Roman" w:eastAsia="Times New Roman" w:hAnsi="Times New Roman" w:cs="Times New Roman"/>
          <w:i/>
          <w:sz w:val="24"/>
          <w:szCs w:val="24"/>
          <w:u w:val="single"/>
        </w:rPr>
      </w:pPr>
    </w:p>
    <w:p w:rsidR="00CD3D22" w:rsidRPr="009D77A6" w:rsidRDefault="00CD3D22" w:rsidP="009D77A6">
      <w:pPr>
        <w:spacing w:after="0" w:line="240" w:lineRule="auto"/>
        <w:jc w:val="center"/>
        <w:rPr>
          <w:rFonts w:ascii="Times New Roman" w:eastAsia="Times New Roman" w:hAnsi="Times New Roman" w:cs="Times New Roman"/>
          <w:i/>
          <w:sz w:val="24"/>
          <w:szCs w:val="24"/>
          <w:u w:val="single"/>
        </w:rPr>
      </w:pPr>
      <w:r w:rsidRPr="009D77A6">
        <w:rPr>
          <w:rFonts w:ascii="Times New Roman" w:eastAsia="Times New Roman" w:hAnsi="Times New Roman" w:cs="Times New Roman"/>
          <w:i/>
          <w:sz w:val="24"/>
          <w:szCs w:val="24"/>
          <w:u w:val="single"/>
        </w:rPr>
        <w:t>Records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§137.175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a Self-Governance Tribe required to maintain a recordkeeping system?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§137.176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Tribal records subject to the Freedom of Information Act and Federal Privacy 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§137.177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Self-Governance Tribe required to make its records available to the Secretary?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§137.178 — May Self-Governance Tribes store patient records at the Federal Records Centers?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§137.179 — May a Self-Governance Tribe make agreements with the Federal Records Centers regarding disclosure and release of the patient records stored pursuant to §137.178?</w:t>
      </w:r>
      <w:r w:rsidR="00933760" w:rsidRPr="00CD3D22">
        <w:rPr>
          <w:rFonts w:ascii="Times New Roman" w:eastAsia="Times New Roman" w:hAnsi="Times New Roman" w:cs="Times New Roman"/>
          <w:sz w:val="24"/>
          <w:szCs w:val="24"/>
          <w:u w:val="single"/>
        </w:rPr>
        <w:t xml:space="preserve">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§137.180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there other laws that govern access to patient records?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Redesign</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§137.185 — May a Self-Governance Tribe redesign or consolidate the PSFAs that are included in a funding agreement and reallocate or redirect funds for such PSFAs?</w:t>
      </w:r>
      <w:r w:rsidR="00933760" w:rsidRPr="00CD3D22">
        <w:rPr>
          <w:rFonts w:ascii="Times New Roman" w:eastAsia="Times New Roman" w:hAnsi="Times New Roman" w:cs="Times New Roman"/>
          <w:sz w:val="24"/>
          <w:szCs w:val="24"/>
          <w:u w:val="single"/>
        </w:rPr>
        <w:t xml:space="preserve">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CD3D22" w:rsidRDefault="00CD3D22" w:rsidP="00933760">
      <w:pPr>
        <w:spacing w:after="0" w:line="240" w:lineRule="auto"/>
        <w:jc w:val="center"/>
        <w:rPr>
          <w:rFonts w:ascii="Times New Roman" w:eastAsia="Times New Roman" w:hAnsi="Times New Roman" w:cs="Times New Roman"/>
          <w:sz w:val="24"/>
          <w:szCs w:val="24"/>
          <w:u w:val="single"/>
        </w:rPr>
      </w:pPr>
      <w:r w:rsidRPr="00933760">
        <w:rPr>
          <w:rFonts w:ascii="Times New Roman" w:eastAsia="Times New Roman" w:hAnsi="Times New Roman" w:cs="Times New Roman"/>
          <w:i/>
          <w:sz w:val="24"/>
          <w:szCs w:val="24"/>
          <w:u w:val="single"/>
        </w:rPr>
        <w:lastRenderedPageBreak/>
        <w:t xml:space="preserve">Non-Duplication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§137.190 — Is a Self-Governance Tribe that receives funds under Title V also entitled to contract under section 102 of the Act [25 U.S.C. 450(f)] for such funds?</w:t>
      </w:r>
      <w:r w:rsidR="00933760" w:rsidRPr="00CD3D22">
        <w:rPr>
          <w:rFonts w:ascii="Times New Roman" w:eastAsia="Times New Roman" w:hAnsi="Times New Roman" w:cs="Times New Roman"/>
          <w:sz w:val="24"/>
          <w:szCs w:val="24"/>
          <w:u w:val="single"/>
        </w:rPr>
        <w:t xml:space="preserve">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CD3D22" w:rsidRDefault="00CD3D22" w:rsidP="00933760">
      <w:pPr>
        <w:spacing w:after="0" w:line="240" w:lineRule="auto"/>
        <w:jc w:val="center"/>
        <w:rPr>
          <w:rFonts w:ascii="Times New Roman" w:eastAsia="Times New Roman" w:hAnsi="Times New Roman" w:cs="Times New Roman"/>
          <w:sz w:val="24"/>
          <w:szCs w:val="24"/>
          <w:u w:val="single"/>
        </w:rPr>
      </w:pPr>
      <w:r w:rsidRPr="00933760">
        <w:rPr>
          <w:rFonts w:ascii="Times New Roman" w:eastAsia="Times New Roman" w:hAnsi="Times New Roman" w:cs="Times New Roman"/>
          <w:i/>
          <w:sz w:val="24"/>
          <w:szCs w:val="24"/>
          <w:u w:val="single"/>
        </w:rPr>
        <w:t>Health Status Reports</w:t>
      </w:r>
    </w:p>
    <w:p w:rsidR="00757827"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§137.200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there reporting requirements for Self-Governance Tribes under Title V?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are the purposes of the Tribal reporting requirements?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types of information will Self-Governance Tribes be expected to include in the reports?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§137.203 — May a Self-Governance Tribe </w:t>
      </w:r>
      <w:proofErr w:type="gramStart"/>
      <w:r w:rsidRPr="00CD3D22">
        <w:rPr>
          <w:rFonts w:ascii="Times New Roman" w:eastAsia="Times New Roman" w:hAnsi="Times New Roman" w:cs="Times New Roman"/>
          <w:sz w:val="24"/>
          <w:szCs w:val="24"/>
          <w:u w:val="single"/>
        </w:rPr>
        <w:t>participate</w:t>
      </w:r>
      <w:proofErr w:type="gramEnd"/>
      <w:r w:rsidRPr="00CD3D22">
        <w:rPr>
          <w:rFonts w:ascii="Times New Roman" w:eastAsia="Times New Roman" w:hAnsi="Times New Roman" w:cs="Times New Roman"/>
          <w:sz w:val="24"/>
          <w:szCs w:val="24"/>
          <w:u w:val="single"/>
        </w:rPr>
        <w:t xml:space="preserve"> in a voluntary national uniform data collection effort with the IHS?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§137.204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will this voluntary national uniform data set be developed?</w:t>
      </w:r>
      <w:r w:rsidR="00933760" w:rsidRPr="00CD3D22">
        <w:rPr>
          <w:rFonts w:ascii="Times New Roman" w:eastAsia="Times New Roman" w:hAnsi="Times New Roman" w:cs="Times New Roman"/>
          <w:sz w:val="24"/>
          <w:szCs w:val="24"/>
          <w:u w:val="single"/>
        </w:rPr>
        <w:t xml:space="preserve">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§137.205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this voluntary uniform data set reporting activity be required of all Self-Governance Tribes entering into a compact with the IHS under Title V?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§137.206 — </w:t>
      </w:r>
      <w:proofErr w:type="gramStart"/>
      <w:r w:rsidRPr="00CD3D22">
        <w:rPr>
          <w:rFonts w:ascii="Times New Roman" w:eastAsia="Times New Roman" w:hAnsi="Times New Roman" w:cs="Times New Roman"/>
          <w:sz w:val="24"/>
          <w:szCs w:val="24"/>
          <w:u w:val="single"/>
        </w:rPr>
        <w:t>Why</w:t>
      </w:r>
      <w:proofErr w:type="gramEnd"/>
      <w:r w:rsidRPr="00CD3D22">
        <w:rPr>
          <w:rFonts w:ascii="Times New Roman" w:eastAsia="Times New Roman" w:hAnsi="Times New Roman" w:cs="Times New Roman"/>
          <w:sz w:val="24"/>
          <w:szCs w:val="24"/>
          <w:u w:val="single"/>
        </w:rPr>
        <w:t xml:space="preserve"> does the IHS need this information?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§137.207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funding be provided to the Self-Governance Tribe to compensate for the costs of reporting?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Savings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§137.210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self-governance activities under Title V reduce the administrative or other responsibilities of the Secretary with respect to the operation of Indian </w:t>
      </w:r>
      <w:r w:rsidR="00933760">
        <w:rPr>
          <w:rFonts w:ascii="Times New Roman" w:eastAsia="Times New Roman" w:hAnsi="Times New Roman" w:cs="Times New Roman"/>
          <w:sz w:val="24"/>
          <w:szCs w:val="24"/>
          <w:u w:val="single"/>
        </w:rPr>
        <w:t>programs and result in savings?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§137.211 — How does a Self-Governance Tribe learn whether self-governance activities have resulted in savings as described in §137.210.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Access to Government Furnished Property</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§137.215 — How does a Self-Governance Tribe obtain title to real and personal property furnished by the Federal Government for use in the performance of a compact, funding agreement, construction project agreement, or grant agreement pursuant to section 512(c) of the Act [25 U.S.C. 458aaa-11(c)]?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Matching and Cost Participation Requirements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§137.217 — May funds provided under compacts, funding agreements, or grants made pursuant to Title V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treated as non-Federal funds for purposes of meeting matching or cost participation requirements under any other Federal or non-Federal program? </w:t>
      </w:r>
    </w:p>
    <w:p w:rsidR="00757827" w:rsidRDefault="00757827" w:rsidP="00933760">
      <w:pPr>
        <w:spacing w:after="0" w:line="240" w:lineRule="auto"/>
        <w:jc w:val="center"/>
        <w:rPr>
          <w:rFonts w:ascii="Times New Roman" w:eastAsia="Times New Roman" w:hAnsi="Times New Roman" w:cs="Times New Roman"/>
          <w:i/>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Federal Tort Claims Act (FTCA)</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§137.220 — Do section 314 of Public Law 101-512 [25 U.S.C. 450f note] and section 102(d) of the Act [25 U.S.C. 450f(d)] (regarding, in part, FTCA coverage) apply to compacts, funding agreements and construction project agreements? </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b/>
          <w:sz w:val="24"/>
          <w:szCs w:val="24"/>
          <w:u w:val="single"/>
        </w:rPr>
      </w:pPr>
      <w:r w:rsidRPr="00933760">
        <w:rPr>
          <w:rFonts w:ascii="Times New Roman" w:eastAsia="Times New Roman" w:hAnsi="Times New Roman" w:cs="Times New Roman"/>
          <w:b/>
          <w:sz w:val="24"/>
          <w:szCs w:val="24"/>
          <w:u w:val="single"/>
        </w:rPr>
        <w:t>Subpart J — Regulation Waiver</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regulations may be waived under Title V?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§137.226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 Self-Governance Tribe request a waiver?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§137.227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much time does the Secretary have to act on a waiver request? </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§137.228 — </w:t>
      </w:r>
      <w:proofErr w:type="gramStart"/>
      <w:r w:rsidRPr="00CD3D22">
        <w:rPr>
          <w:rFonts w:ascii="Times New Roman" w:eastAsia="Times New Roman" w:hAnsi="Times New Roman" w:cs="Times New Roman"/>
          <w:sz w:val="24"/>
          <w:szCs w:val="24"/>
          <w:u w:val="single"/>
        </w:rPr>
        <w:t>Upon</w:t>
      </w:r>
      <w:proofErr w:type="gramEnd"/>
      <w:r w:rsidRPr="00CD3D22">
        <w:rPr>
          <w:rFonts w:ascii="Times New Roman" w:eastAsia="Times New Roman" w:hAnsi="Times New Roman" w:cs="Times New Roman"/>
          <w:sz w:val="24"/>
          <w:szCs w:val="24"/>
          <w:u w:val="single"/>
        </w:rPr>
        <w:t xml:space="preserve"> what basis may the waiver request be denied?</w:t>
      </w:r>
      <w:r w:rsidR="00933760"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§137.229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the Secretary neither approves or denies a waiver request within the time specified in §137.227?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§137.230 — Is the Secretary's decision on a waiver re</w:t>
      </w:r>
      <w:r w:rsidR="00933760">
        <w:rPr>
          <w:rFonts w:ascii="Times New Roman" w:eastAsia="Times New Roman" w:hAnsi="Times New Roman" w:cs="Times New Roman"/>
          <w:sz w:val="24"/>
          <w:szCs w:val="24"/>
          <w:u w:val="single"/>
        </w:rPr>
        <w:t>quest final for the Department?</w:t>
      </w:r>
    </w:p>
    <w:p w:rsidR="00933760"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§137.231 — May a Self-Governance Tribe appeal the Secretary's decision to deny its request for a waiver of a regulation promulgated under section 517 of the Act [25 U.S.C. 458aaa-16]? </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b/>
          <w:sz w:val="24"/>
          <w:szCs w:val="24"/>
          <w:u w:val="single"/>
        </w:rPr>
      </w:pPr>
      <w:r w:rsidRPr="00933760">
        <w:rPr>
          <w:rFonts w:ascii="Times New Roman" w:eastAsia="Times New Roman" w:hAnsi="Times New Roman" w:cs="Times New Roman"/>
          <w:b/>
          <w:sz w:val="24"/>
          <w:szCs w:val="24"/>
          <w:u w:val="single"/>
        </w:rPr>
        <w:t>Subpart K — Withdrawal</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§137.235 — May an Indian Tribe </w:t>
      </w:r>
      <w:proofErr w:type="gramStart"/>
      <w:r w:rsidRPr="00CD3D22">
        <w:rPr>
          <w:rFonts w:ascii="Times New Roman" w:eastAsia="Times New Roman" w:hAnsi="Times New Roman" w:cs="Times New Roman"/>
          <w:sz w:val="24"/>
          <w:szCs w:val="24"/>
          <w:u w:val="single"/>
        </w:rPr>
        <w:t>withdraw</w:t>
      </w:r>
      <w:proofErr w:type="gramEnd"/>
      <w:r w:rsidRPr="00CD3D22">
        <w:rPr>
          <w:rFonts w:ascii="Times New Roman" w:eastAsia="Times New Roman" w:hAnsi="Times New Roman" w:cs="Times New Roman"/>
          <w:sz w:val="24"/>
          <w:szCs w:val="24"/>
          <w:u w:val="single"/>
        </w:rPr>
        <w:t xml:space="preserve"> from a participating inter-Tribal consortium or Tribal organization?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§137.236 — When does a withdrawal become effective?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§137.237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funds redistributed when an Indian Tribe fully or partially withdraws from a compact or funding agreement and elects to enter a contract or compact?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§137.238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funds distributed when an Indian Tribe fully or partially withdraws from a compact or funding agreement administered by an inter-Tribal consortium or Tribal organization serving more than one Indian Tribe and the withdrawing Indian Tribe elects not </w:t>
      </w:r>
      <w:r w:rsidR="00933760">
        <w:rPr>
          <w:rFonts w:ascii="Times New Roman" w:eastAsia="Times New Roman" w:hAnsi="Times New Roman" w:cs="Times New Roman"/>
          <w:sz w:val="24"/>
          <w:szCs w:val="24"/>
          <w:u w:val="single"/>
        </w:rPr>
        <w:t>to enter a contract or compact?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§137.239 — If the withdrawing Indian Tribe elects to operate PSFAs carried out under a compact or funding agreement under Title V through a contract under Title I, is the resulting contract considered a mature contract under section 4(h) of the Act [25 U.S.C. 450b(h)]? </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b/>
          <w:sz w:val="24"/>
          <w:szCs w:val="24"/>
          <w:u w:val="single"/>
        </w:rPr>
      </w:pPr>
      <w:r w:rsidRPr="00933760">
        <w:rPr>
          <w:rFonts w:ascii="Times New Roman" w:eastAsia="Times New Roman" w:hAnsi="Times New Roman" w:cs="Times New Roman"/>
          <w:b/>
          <w:sz w:val="24"/>
          <w:szCs w:val="24"/>
          <w:u w:val="single"/>
        </w:rPr>
        <w:t>Subpart L — Retrocession</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retrocession?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§137.246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 Self-Governance Tribe retrocede a PSFA?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effective date of a retrocession?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§137.248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effect will a retrocession have on a retroceding Self-Governance Tribe's rights to contract or compact under the Act?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§137.249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retrocession adversely affect funding available for the retroceded program? §137.250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funds distributed when a Self-Governance Tribe fully or partially retrocedes from its compac</w:t>
      </w:r>
      <w:r w:rsidR="00933760">
        <w:rPr>
          <w:rFonts w:ascii="Times New Roman" w:eastAsia="Times New Roman" w:hAnsi="Times New Roman" w:cs="Times New Roman"/>
          <w:sz w:val="24"/>
          <w:szCs w:val="24"/>
          <w:u w:val="single"/>
        </w:rPr>
        <w:t>t or funding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§137.251 </w:t>
      </w:r>
      <w:proofErr w:type="gramStart"/>
      <w:r w:rsidRPr="00CD3D22">
        <w:rPr>
          <w:rFonts w:ascii="Times New Roman" w:eastAsia="Times New Roman" w:hAnsi="Times New Roman" w:cs="Times New Roman"/>
          <w:sz w:val="24"/>
          <w:szCs w:val="24"/>
          <w:u w:val="single"/>
        </w:rPr>
        <w:t>— .</w:t>
      </w:r>
      <w:proofErr w:type="gramEnd"/>
      <w:r w:rsidRPr="00CD3D22">
        <w:rPr>
          <w:rFonts w:ascii="Times New Roman" w:eastAsia="Times New Roman" w:hAnsi="Times New Roman" w:cs="Times New Roman"/>
          <w:sz w:val="24"/>
          <w:szCs w:val="24"/>
          <w:u w:val="single"/>
        </w:rPr>
        <w:t xml:space="preserve"> What obligation does the retroceding Self-Governance Tribe have with respect to returning property that was provided by the Secretary under the compact or funding agreement and that was used in the operation of the retroceded program? </w:t>
      </w:r>
    </w:p>
    <w:p w:rsidR="000B678C" w:rsidRDefault="000B678C" w:rsidP="00CD3D22">
      <w:pPr>
        <w:spacing w:after="0" w:line="240" w:lineRule="auto"/>
        <w:rPr>
          <w:rFonts w:ascii="Times New Roman" w:eastAsia="Times New Roman" w:hAnsi="Times New Roman" w:cs="Times New Roman"/>
          <w:sz w:val="24"/>
          <w:szCs w:val="24"/>
          <w:u w:val="single"/>
        </w:rPr>
      </w:pPr>
    </w:p>
    <w:p w:rsidR="00CD3D22" w:rsidRPr="000B678C" w:rsidRDefault="00CD3D22" w:rsidP="000B678C">
      <w:pPr>
        <w:spacing w:after="0" w:line="240" w:lineRule="auto"/>
        <w:jc w:val="center"/>
        <w:rPr>
          <w:rFonts w:ascii="Times New Roman" w:eastAsia="Times New Roman" w:hAnsi="Times New Roman" w:cs="Times New Roman"/>
          <w:b/>
          <w:sz w:val="24"/>
          <w:szCs w:val="24"/>
          <w:u w:val="single"/>
        </w:rPr>
      </w:pPr>
      <w:r w:rsidRPr="000B678C">
        <w:rPr>
          <w:rFonts w:ascii="Times New Roman" w:eastAsia="Times New Roman" w:hAnsi="Times New Roman" w:cs="Times New Roman"/>
          <w:b/>
          <w:sz w:val="24"/>
          <w:szCs w:val="24"/>
          <w:u w:val="single"/>
        </w:rPr>
        <w:t xml:space="preserve">Subpart M — </w:t>
      </w:r>
      <w:proofErr w:type="spellStart"/>
      <w:r w:rsidRPr="000B678C">
        <w:rPr>
          <w:rFonts w:ascii="Times New Roman" w:eastAsia="Times New Roman" w:hAnsi="Times New Roman" w:cs="Times New Roman"/>
          <w:b/>
          <w:sz w:val="24"/>
          <w:szCs w:val="24"/>
          <w:u w:val="single"/>
        </w:rPr>
        <w:t>Reassumption</w:t>
      </w:r>
      <w:proofErr w:type="spellEnd"/>
    </w:p>
    <w:p w:rsidR="000B678C" w:rsidRDefault="000B678C" w:rsidP="00CD3D22">
      <w:pPr>
        <w:spacing w:after="0" w:line="240" w:lineRule="auto"/>
        <w:rPr>
          <w:rFonts w:ascii="Times New Roman" w:eastAsia="Times New Roman" w:hAnsi="Times New Roman" w:cs="Times New Roman"/>
          <w:sz w:val="24"/>
          <w:szCs w:val="24"/>
          <w:u w:val="single"/>
        </w:rPr>
      </w:pP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does </w:t>
      </w:r>
      <w:proofErr w:type="spellStart"/>
      <w:r w:rsidRPr="00CD3D22">
        <w:rPr>
          <w:rFonts w:ascii="Times New Roman" w:eastAsia="Times New Roman" w:hAnsi="Times New Roman" w:cs="Times New Roman"/>
          <w:sz w:val="24"/>
          <w:szCs w:val="24"/>
          <w:u w:val="single"/>
        </w:rPr>
        <w:t>reassumption</w:t>
      </w:r>
      <w:proofErr w:type="spellEnd"/>
      <w:r w:rsidRPr="00CD3D22">
        <w:rPr>
          <w:rFonts w:ascii="Times New Roman" w:eastAsia="Times New Roman" w:hAnsi="Times New Roman" w:cs="Times New Roman"/>
          <w:sz w:val="24"/>
          <w:szCs w:val="24"/>
          <w:u w:val="single"/>
        </w:rPr>
        <w:t xml:space="preserve"> mean?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§137.256 — </w:t>
      </w:r>
      <w:proofErr w:type="gramStart"/>
      <w:r w:rsidRPr="00CD3D22">
        <w:rPr>
          <w:rFonts w:ascii="Times New Roman" w:eastAsia="Times New Roman" w:hAnsi="Times New Roman" w:cs="Times New Roman"/>
          <w:sz w:val="24"/>
          <w:szCs w:val="24"/>
          <w:u w:val="single"/>
        </w:rPr>
        <w:t>Under</w:t>
      </w:r>
      <w:proofErr w:type="gramEnd"/>
      <w:r w:rsidRPr="00CD3D22">
        <w:rPr>
          <w:rFonts w:ascii="Times New Roman" w:eastAsia="Times New Roman" w:hAnsi="Times New Roman" w:cs="Times New Roman"/>
          <w:sz w:val="24"/>
          <w:szCs w:val="24"/>
          <w:u w:val="single"/>
        </w:rPr>
        <w:t xml:space="preserve"> what circumstances may the Secretary reassume a program, service, function, or activity (or portion thereof)?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steps must the Secretary take prior to </w:t>
      </w:r>
      <w:proofErr w:type="spellStart"/>
      <w:r w:rsidRPr="00CD3D22">
        <w:rPr>
          <w:rFonts w:ascii="Times New Roman" w:eastAsia="Times New Roman" w:hAnsi="Times New Roman" w:cs="Times New Roman"/>
          <w:sz w:val="24"/>
          <w:szCs w:val="24"/>
          <w:u w:val="single"/>
        </w:rPr>
        <w:t>reassumption</w:t>
      </w:r>
      <w:proofErr w:type="spellEnd"/>
      <w:r w:rsidRPr="00CD3D22">
        <w:rPr>
          <w:rFonts w:ascii="Times New Roman" w:eastAsia="Times New Roman" w:hAnsi="Times New Roman" w:cs="Times New Roman"/>
          <w:sz w:val="24"/>
          <w:szCs w:val="24"/>
          <w:u w:val="single"/>
        </w:rPr>
        <w:t xml:space="preserve"> becoming effective?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§137.258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Self-Governance Tribe have a right to a hearing prior to a non-immediate </w:t>
      </w:r>
      <w:proofErr w:type="spellStart"/>
      <w:r w:rsidRPr="00CD3D22">
        <w:rPr>
          <w:rFonts w:ascii="Times New Roman" w:eastAsia="Times New Roman" w:hAnsi="Times New Roman" w:cs="Times New Roman"/>
          <w:sz w:val="24"/>
          <w:szCs w:val="24"/>
          <w:u w:val="single"/>
        </w:rPr>
        <w:t>r</w:t>
      </w:r>
      <w:r w:rsidR="00933760">
        <w:rPr>
          <w:rFonts w:ascii="Times New Roman" w:eastAsia="Times New Roman" w:hAnsi="Times New Roman" w:cs="Times New Roman"/>
          <w:sz w:val="24"/>
          <w:szCs w:val="24"/>
          <w:u w:val="single"/>
        </w:rPr>
        <w:t>eassumption</w:t>
      </w:r>
      <w:proofErr w:type="spellEnd"/>
      <w:r w:rsidR="00933760">
        <w:rPr>
          <w:rFonts w:ascii="Times New Roman" w:eastAsia="Times New Roman" w:hAnsi="Times New Roman" w:cs="Times New Roman"/>
          <w:sz w:val="24"/>
          <w:szCs w:val="24"/>
          <w:u w:val="single"/>
        </w:rPr>
        <w:t xml:space="preserve"> becoming effective?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§137.259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the Secretary determines that the Self-Governance Tribe has not corrected the conditions that the Secretary identified i</w:t>
      </w:r>
      <w:r w:rsidR="00933760">
        <w:rPr>
          <w:rFonts w:ascii="Times New Roman" w:eastAsia="Times New Roman" w:hAnsi="Times New Roman" w:cs="Times New Roman"/>
          <w:sz w:val="24"/>
          <w:szCs w:val="24"/>
          <w:u w:val="single"/>
        </w:rPr>
        <w:t>n the notice?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§137.260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earliest date on which a</w:t>
      </w:r>
      <w:r w:rsidR="00933760">
        <w:rPr>
          <w:rFonts w:ascii="Times New Roman" w:eastAsia="Times New Roman" w:hAnsi="Times New Roman" w:cs="Times New Roman"/>
          <w:sz w:val="24"/>
          <w:szCs w:val="24"/>
          <w:u w:val="single"/>
        </w:rPr>
        <w:t xml:space="preserve"> </w:t>
      </w:r>
      <w:proofErr w:type="spellStart"/>
      <w:r w:rsidR="00933760">
        <w:rPr>
          <w:rFonts w:ascii="Times New Roman" w:eastAsia="Times New Roman" w:hAnsi="Times New Roman" w:cs="Times New Roman"/>
          <w:sz w:val="24"/>
          <w:szCs w:val="24"/>
          <w:u w:val="single"/>
        </w:rPr>
        <w:t>reassumption</w:t>
      </w:r>
      <w:proofErr w:type="spellEnd"/>
      <w:r w:rsidR="00933760">
        <w:rPr>
          <w:rFonts w:ascii="Times New Roman" w:eastAsia="Times New Roman" w:hAnsi="Times New Roman" w:cs="Times New Roman"/>
          <w:sz w:val="24"/>
          <w:szCs w:val="24"/>
          <w:u w:val="single"/>
        </w:rPr>
        <w:t xml:space="preserve"> can be effective?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§137.261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Secretary have the authority </w:t>
      </w:r>
      <w:r w:rsidR="00933760">
        <w:rPr>
          <w:rFonts w:ascii="Times New Roman" w:eastAsia="Times New Roman" w:hAnsi="Times New Roman" w:cs="Times New Roman"/>
          <w:sz w:val="24"/>
          <w:szCs w:val="24"/>
          <w:u w:val="single"/>
        </w:rPr>
        <w:t>to immediately reassume a PSFA?</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§137.262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the Secretary reassumes a PSFA immediately, when must the Secretary provide the Self-Governance </w:t>
      </w:r>
      <w:r w:rsidR="00933760">
        <w:rPr>
          <w:rFonts w:ascii="Times New Roman" w:eastAsia="Times New Roman" w:hAnsi="Times New Roman" w:cs="Times New Roman"/>
          <w:sz w:val="24"/>
          <w:szCs w:val="24"/>
          <w:u w:val="single"/>
        </w:rPr>
        <w:t>Tribe with a hearing?</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§137.263 — May the Secretary provide a grant to a Self-Governance Tribe for technical assistance to overcome conditions identified under §137.257?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§137.264 — </w:t>
      </w:r>
      <w:proofErr w:type="gramStart"/>
      <w:r w:rsidRPr="00CD3D22">
        <w:rPr>
          <w:rFonts w:ascii="Times New Roman" w:eastAsia="Times New Roman" w:hAnsi="Times New Roman" w:cs="Times New Roman"/>
          <w:sz w:val="24"/>
          <w:szCs w:val="24"/>
          <w:u w:val="single"/>
        </w:rPr>
        <w:t>To</w:t>
      </w:r>
      <w:proofErr w:type="gramEnd"/>
      <w:r w:rsidRPr="00CD3D22">
        <w:rPr>
          <w:rFonts w:ascii="Times New Roman" w:eastAsia="Times New Roman" w:hAnsi="Times New Roman" w:cs="Times New Roman"/>
          <w:sz w:val="24"/>
          <w:szCs w:val="24"/>
          <w:u w:val="single"/>
        </w:rPr>
        <w:t xml:space="preserve"> what extent may the Secretary require the Self-Governance Tribe to return property that was provided by the Secretary under the compact or funding agreement and used in the oper</w:t>
      </w:r>
      <w:r w:rsidR="00933760">
        <w:rPr>
          <w:rFonts w:ascii="Times New Roman" w:eastAsia="Times New Roman" w:hAnsi="Times New Roman" w:cs="Times New Roman"/>
          <w:sz w:val="24"/>
          <w:szCs w:val="24"/>
          <w:u w:val="single"/>
        </w:rPr>
        <w:t>ation of the reassumed program?</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§137.265 — May a Tribe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reimbursed for actual and reasonable close out costs incurred after the effective date of </w:t>
      </w:r>
      <w:proofErr w:type="spellStart"/>
      <w:r w:rsidRPr="00CD3D22">
        <w:rPr>
          <w:rFonts w:ascii="Times New Roman" w:eastAsia="Times New Roman" w:hAnsi="Times New Roman" w:cs="Times New Roman"/>
          <w:sz w:val="24"/>
          <w:szCs w:val="24"/>
          <w:u w:val="single"/>
        </w:rPr>
        <w:t>reassumption</w:t>
      </w:r>
      <w:proofErr w:type="spellEnd"/>
      <w:r w:rsidRPr="00CD3D22">
        <w:rPr>
          <w:rFonts w:ascii="Times New Roman" w:eastAsia="Times New Roman" w:hAnsi="Times New Roman" w:cs="Times New Roman"/>
          <w:sz w:val="24"/>
          <w:szCs w:val="24"/>
          <w:u w:val="single"/>
        </w:rPr>
        <w:t xml:space="preserve">? </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b/>
          <w:sz w:val="24"/>
          <w:szCs w:val="24"/>
          <w:u w:val="single"/>
        </w:rPr>
      </w:pPr>
      <w:r w:rsidRPr="00933760">
        <w:rPr>
          <w:rFonts w:ascii="Times New Roman" w:eastAsia="Times New Roman" w:hAnsi="Times New Roman" w:cs="Times New Roman"/>
          <w:b/>
          <w:sz w:val="24"/>
          <w:szCs w:val="24"/>
          <w:u w:val="single"/>
        </w:rPr>
        <w:t>Subpart N — Construction</w:t>
      </w:r>
    </w:p>
    <w:p w:rsidR="00933760" w:rsidRDefault="00933760" w:rsidP="00CD3D22">
      <w:pPr>
        <w:spacing w:after="0" w:line="240" w:lineRule="auto"/>
        <w:rPr>
          <w:rFonts w:ascii="Times New Roman" w:eastAsia="Times New Roman" w:hAnsi="Times New Roman" w:cs="Times New Roman"/>
          <w:sz w:val="24"/>
          <w:szCs w:val="24"/>
          <w:u w:val="single"/>
        </w:rPr>
      </w:pPr>
    </w:p>
    <w:p w:rsidR="00CD3D22" w:rsidRPr="00933760" w:rsidRDefault="00CD3D22" w:rsidP="00933760">
      <w:pPr>
        <w:spacing w:after="0" w:line="240" w:lineRule="auto"/>
        <w:jc w:val="center"/>
        <w:rPr>
          <w:rFonts w:ascii="Times New Roman" w:eastAsia="Times New Roman" w:hAnsi="Times New Roman" w:cs="Times New Roman"/>
          <w:i/>
          <w:sz w:val="24"/>
          <w:szCs w:val="24"/>
          <w:u w:val="single"/>
        </w:rPr>
      </w:pPr>
      <w:r w:rsidRPr="00933760">
        <w:rPr>
          <w:rFonts w:ascii="Times New Roman" w:eastAsia="Times New Roman" w:hAnsi="Times New Roman" w:cs="Times New Roman"/>
          <w:i/>
          <w:sz w:val="24"/>
          <w:szCs w:val="24"/>
          <w:u w:val="single"/>
        </w:rPr>
        <w:t>Purpose and Scope</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§137.270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covered by this subpart?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§137.271 — Why is there a separate subpart in these regulations for c</w:t>
      </w:r>
      <w:r w:rsidR="000B678C">
        <w:rPr>
          <w:rFonts w:ascii="Times New Roman" w:eastAsia="Times New Roman" w:hAnsi="Times New Roman" w:cs="Times New Roman"/>
          <w:sz w:val="24"/>
          <w:szCs w:val="24"/>
          <w:u w:val="single"/>
        </w:rPr>
        <w:t>onstruction project agreements?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§137.272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other alternatives are available for Self-Governance Tribes to perform construction projects?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§137.273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are IHS construction PSFAs?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§137.274 — Does this subpart cover construction programs? </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§137.275 — May Self-Governance Tribes include IHS construction programs in a construction project agreement or in a funding agreement? </w:t>
      </w:r>
    </w:p>
    <w:p w:rsidR="00757827" w:rsidRPr="00CD3D22" w:rsidRDefault="00757827" w:rsidP="00CD3D22">
      <w:pPr>
        <w:spacing w:after="0" w:line="240" w:lineRule="auto"/>
        <w:rPr>
          <w:rFonts w:ascii="Times New Roman" w:eastAsia="Times New Roman" w:hAnsi="Times New Roman" w:cs="Times New Roman"/>
          <w:sz w:val="24"/>
          <w:szCs w:val="24"/>
          <w:u w:val="single"/>
        </w:rPr>
      </w:pPr>
    </w:p>
    <w:p w:rsidR="00CD3D22" w:rsidRPr="000B678C" w:rsidRDefault="00CD3D22" w:rsidP="000B678C">
      <w:pPr>
        <w:spacing w:after="0" w:line="240" w:lineRule="auto"/>
        <w:jc w:val="center"/>
        <w:rPr>
          <w:rFonts w:ascii="Times New Roman" w:eastAsia="Times New Roman" w:hAnsi="Times New Roman" w:cs="Times New Roman"/>
          <w:i/>
          <w:sz w:val="24"/>
          <w:szCs w:val="24"/>
          <w:u w:val="single"/>
        </w:rPr>
      </w:pPr>
      <w:r w:rsidRPr="000B678C">
        <w:rPr>
          <w:rFonts w:ascii="Times New Roman" w:eastAsia="Times New Roman" w:hAnsi="Times New Roman" w:cs="Times New Roman"/>
          <w:i/>
          <w:sz w:val="24"/>
          <w:szCs w:val="24"/>
          <w:u w:val="single"/>
        </w:rPr>
        <w:t>Construction Definitions</w:t>
      </w: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§137.280 — Construction Definitions. </w:t>
      </w:r>
    </w:p>
    <w:p w:rsidR="00757827" w:rsidRPr="00CD3D22" w:rsidRDefault="00757827" w:rsidP="00CD3D22">
      <w:pPr>
        <w:spacing w:after="0" w:line="240" w:lineRule="auto"/>
        <w:rPr>
          <w:rFonts w:ascii="Times New Roman" w:eastAsia="Times New Roman" w:hAnsi="Times New Roman" w:cs="Times New Roman"/>
          <w:sz w:val="24"/>
          <w:szCs w:val="24"/>
          <w:u w:val="single"/>
        </w:rPr>
      </w:pPr>
    </w:p>
    <w:p w:rsidR="00CD3D22" w:rsidRPr="000B678C" w:rsidRDefault="00CD3D22" w:rsidP="000B678C">
      <w:pPr>
        <w:spacing w:after="0" w:line="240" w:lineRule="auto"/>
        <w:jc w:val="center"/>
        <w:rPr>
          <w:rFonts w:ascii="Times New Roman" w:eastAsia="Times New Roman" w:hAnsi="Times New Roman" w:cs="Times New Roman"/>
          <w:i/>
          <w:sz w:val="24"/>
          <w:szCs w:val="24"/>
          <w:u w:val="single"/>
        </w:rPr>
      </w:pPr>
      <w:r w:rsidRPr="000B678C">
        <w:rPr>
          <w:rFonts w:ascii="Times New Roman" w:eastAsia="Times New Roman" w:hAnsi="Times New Roman" w:cs="Times New Roman"/>
          <w:i/>
          <w:sz w:val="24"/>
          <w:szCs w:val="24"/>
          <w:u w:val="single"/>
        </w:rPr>
        <w:t>NEPA Process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§137.285 — Are Self-Governance Tribes required to accept Federal environmental responsibilities to enter into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§137.286 — Do Self-Governance Tribes become Federal agencies when they assume these Federal environmental responsibilities? </w:t>
      </w:r>
    </w:p>
    <w:p w:rsidR="000B678C"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National Environmental Policy Act (NEPA)?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§137.288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National Historic Preservation Act (NHPA)?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§137.289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a Federal undertaking under NHPA?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additional provisions of law are related to NEPA and NHPA?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§137.291 — May Self-Governance Tribes carry out construction projects without assuming these Federal environmental responsibilities? </w:t>
      </w:r>
    </w:p>
    <w:p w:rsidR="000B678C"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§137.292 — How do Self-Governance Tribes assume environmental responsibilities for construction projects under section 509 of the Act [25 U.S.C. 458aaa-8]?</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§137.293 — Are Self-Governance Tribes required to adopt a separate resolution or take equivalent Tribal action to assume environmental responsibilities for each </w:t>
      </w:r>
      <w:r w:rsidR="000B678C">
        <w:rPr>
          <w:rFonts w:ascii="Times New Roman" w:eastAsia="Times New Roman" w:hAnsi="Times New Roman" w:cs="Times New Roman"/>
          <w:sz w:val="24"/>
          <w:szCs w:val="24"/>
          <w:u w:val="single"/>
        </w:rPr>
        <w:t>construction project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§137.294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typical IHS environmental review process for construction projects?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§137.295 — May Self-Governance Tribes elect to develop their ow</w:t>
      </w:r>
      <w:r w:rsidR="000B678C">
        <w:rPr>
          <w:rFonts w:ascii="Times New Roman" w:eastAsia="Times New Roman" w:hAnsi="Times New Roman" w:cs="Times New Roman"/>
          <w:sz w:val="24"/>
          <w:szCs w:val="24"/>
          <w:u w:val="single"/>
        </w:rPr>
        <w:t>n environmental review process?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§137.296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 Self-Governance Tribe comply with NEPA and NHPA?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§137.297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the environmental review procedures of a Federal agency are adopted by a Self-Governance Tribe, is the Self-Governance Tribe responsible for ensuring the agency's policies and procedures meet the requirements of NEPA, NHPA, and related environmental laws?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§137.298 — Are Self-Governance Tribes required to comply with Executive Orders to fulfill their environmental responsibilities under section 509 of the Act [25 U.S.C. 458aaa-8]?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§137.299 — </w:t>
      </w:r>
      <w:proofErr w:type="gramStart"/>
      <w:r w:rsidRPr="00CD3D22">
        <w:rPr>
          <w:rFonts w:ascii="Times New Roman" w:eastAsia="Times New Roman" w:hAnsi="Times New Roman" w:cs="Times New Roman"/>
          <w:sz w:val="24"/>
          <w:szCs w:val="24"/>
          <w:u w:val="single"/>
        </w:rPr>
        <w:t>Are</w:t>
      </w:r>
      <w:proofErr w:type="gramEnd"/>
      <w:r w:rsidRPr="00CD3D22">
        <w:rPr>
          <w:rFonts w:ascii="Times New Roman" w:eastAsia="Times New Roman" w:hAnsi="Times New Roman" w:cs="Times New Roman"/>
          <w:sz w:val="24"/>
          <w:szCs w:val="24"/>
          <w:u w:val="single"/>
        </w:rPr>
        <w:t xml:space="preserve"> Federal funds available to cover the cost of Self-Governance Tribes carrying out environmental responsibilities?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§137.300 — Since Federal environmental responsibilities are new responsibilities, which may be assumed by Tribes under section 509 of the Act [25 U.S.C. 458aaa-8], are there additional funds available to Self-Governance Tribes to carry out these formerly inher</w:t>
      </w:r>
      <w:r w:rsidR="000B678C">
        <w:rPr>
          <w:rFonts w:ascii="Times New Roman" w:eastAsia="Times New Roman" w:hAnsi="Times New Roman" w:cs="Times New Roman"/>
          <w:sz w:val="24"/>
          <w:szCs w:val="24"/>
          <w:u w:val="single"/>
        </w:rPr>
        <w:t>ently Federal responsibilities?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project and program environmental review costs identified?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§137.302 — Are Federal funds available to cover start-up costs associated with initial Tribal assumption of environmental responsibilitie</w:t>
      </w:r>
      <w:r w:rsidR="000B678C">
        <w:rPr>
          <w:rFonts w:ascii="Times New Roman" w:eastAsia="Times New Roman" w:hAnsi="Times New Roman" w:cs="Times New Roman"/>
          <w:sz w:val="24"/>
          <w:szCs w:val="24"/>
          <w:u w:val="single"/>
        </w:rPr>
        <w: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§137.303 — Are Federal or other funds available for training associated with Tribal assumption of environmental responsibilities? </w:t>
      </w:r>
    </w:p>
    <w:p w:rsidR="00757827"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§137.304 — May Self-Governance Tribes buy back environmental services from the IHS?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§137.305 — May Self-Governance Tribes act as lead, cooperating, or joint lead agencies for environmental review purposes?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§137.306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Self-Governance Tribes recognized as having lead, cooperating, or joint lead agency status?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§137.307 — What Federal environmental responsibilities remain with the Secretary when a Self-Governance Tribe assumes Federal environmental responsibilities for construction projects under section 509 of the Act [25 U.S.C. 458aaa-8]? </w:t>
      </w:r>
    </w:p>
    <w:p w:rsidR="000B678C"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§137.308 — Does the Secretary have any enforcement authority for Federal environmental responsibilities assumed by Tribes under section 509 of the Act </w:t>
      </w:r>
      <w:proofErr w:type="gramStart"/>
      <w:r w:rsidRPr="00CD3D22">
        <w:rPr>
          <w:rFonts w:ascii="Times New Roman" w:eastAsia="Times New Roman" w:hAnsi="Times New Roman" w:cs="Times New Roman"/>
          <w:sz w:val="24"/>
          <w:szCs w:val="24"/>
          <w:u w:val="single"/>
        </w:rPr>
        <w:t>[25 U.S.C. 458aaa-8]</w:t>
      </w:r>
      <w:proofErr w:type="gramEnd"/>
      <w:r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§137.309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are NEPA and NHPA obligations typically enforced?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§137.310 — Are Self-Governance Tribes required to grant a limited waiver of their sovereign immunity to assume Federal environmental responsibilities under section 509 o</w:t>
      </w:r>
      <w:r w:rsidR="000B678C">
        <w:rPr>
          <w:rFonts w:ascii="Times New Roman" w:eastAsia="Times New Roman" w:hAnsi="Times New Roman" w:cs="Times New Roman"/>
          <w:sz w:val="24"/>
          <w:szCs w:val="24"/>
          <w:u w:val="single"/>
        </w:rPr>
        <w:t>f the Act [25 U.S.C. 458aaa-8]?</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§137.311 — Are Self-Governance Tribes entitled to determine the nature and scope of the limited immunity waiver required under section 509(a)(2) of the Act [25 U.S.C. 458aaa-8(a)(2)]?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§137.312 — Who is the proper defendant in a civil enforcement action under section 509(a</w:t>
      </w:r>
      <w:proofErr w:type="gramStart"/>
      <w:r w:rsidRPr="00CD3D22">
        <w:rPr>
          <w:rFonts w:ascii="Times New Roman" w:eastAsia="Times New Roman" w:hAnsi="Times New Roman" w:cs="Times New Roman"/>
          <w:sz w:val="24"/>
          <w:szCs w:val="24"/>
          <w:u w:val="single"/>
        </w:rPr>
        <w:t>)(</w:t>
      </w:r>
      <w:proofErr w:type="gramEnd"/>
      <w:r w:rsidRPr="00CD3D22">
        <w:rPr>
          <w:rFonts w:ascii="Times New Roman" w:eastAsia="Times New Roman" w:hAnsi="Times New Roman" w:cs="Times New Roman"/>
          <w:sz w:val="24"/>
          <w:szCs w:val="24"/>
          <w:u w:val="single"/>
        </w:rPr>
        <w:t xml:space="preserve">2) of the </w:t>
      </w:r>
      <w:r w:rsidR="000B678C">
        <w:rPr>
          <w:rFonts w:ascii="Times New Roman" w:eastAsia="Times New Roman" w:hAnsi="Times New Roman" w:cs="Times New Roman"/>
          <w:sz w:val="24"/>
          <w:szCs w:val="24"/>
          <w:u w:val="single"/>
        </w:rPr>
        <w:t>Act [25 U.S.C. 458aaa-8(a)(2)]?</w:t>
      </w:r>
    </w:p>
    <w:p w:rsidR="00757827" w:rsidRDefault="00757827" w:rsidP="000B678C">
      <w:pPr>
        <w:spacing w:after="0" w:line="240" w:lineRule="auto"/>
        <w:jc w:val="center"/>
        <w:rPr>
          <w:rFonts w:ascii="Times New Roman" w:eastAsia="Times New Roman" w:hAnsi="Times New Roman" w:cs="Times New Roman"/>
          <w:i/>
          <w:sz w:val="24"/>
          <w:szCs w:val="24"/>
          <w:u w:val="single"/>
        </w:rPr>
      </w:pPr>
    </w:p>
    <w:p w:rsidR="00CD3D22" w:rsidRPr="000B678C" w:rsidRDefault="00CD3D22" w:rsidP="000B678C">
      <w:pPr>
        <w:spacing w:after="0" w:line="240" w:lineRule="auto"/>
        <w:jc w:val="center"/>
        <w:rPr>
          <w:rFonts w:ascii="Times New Roman" w:eastAsia="Times New Roman" w:hAnsi="Times New Roman" w:cs="Times New Roman"/>
          <w:i/>
          <w:sz w:val="24"/>
          <w:szCs w:val="24"/>
          <w:u w:val="single"/>
        </w:rPr>
      </w:pPr>
      <w:r w:rsidRPr="000B678C">
        <w:rPr>
          <w:rFonts w:ascii="Times New Roman" w:eastAsia="Times New Roman" w:hAnsi="Times New Roman" w:cs="Times New Roman"/>
          <w:i/>
          <w:sz w:val="24"/>
          <w:szCs w:val="24"/>
          <w:u w:val="single"/>
        </w:rPr>
        <w:t>Notification (Prioritization Process, Planning, Development and Construction)</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§137.320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Secretary required to consult with affected Indian Tribes concerning cons</w:t>
      </w:r>
      <w:r w:rsidR="000B678C">
        <w:rPr>
          <w:rFonts w:ascii="Times New Roman" w:eastAsia="Times New Roman" w:hAnsi="Times New Roman" w:cs="Times New Roman"/>
          <w:sz w:val="24"/>
          <w:szCs w:val="24"/>
          <w:u w:val="single"/>
        </w:rPr>
        <w:t>truction projects and programs?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 Indian Tribes and the Secretary identify and request funds for needed construction projects?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§137.322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Secretary required to notify an Indian Tribe that funds are available for a construction project or a phase of a project? </w:t>
      </w:r>
    </w:p>
    <w:p w:rsidR="00757827" w:rsidRDefault="00757827" w:rsidP="000B678C">
      <w:pPr>
        <w:spacing w:after="0" w:line="240" w:lineRule="auto"/>
        <w:jc w:val="center"/>
        <w:rPr>
          <w:rFonts w:ascii="Times New Roman" w:eastAsia="Times New Roman" w:hAnsi="Times New Roman" w:cs="Times New Roman"/>
          <w:i/>
          <w:sz w:val="24"/>
          <w:szCs w:val="24"/>
          <w:u w:val="single"/>
        </w:rPr>
      </w:pPr>
    </w:p>
    <w:p w:rsidR="00CD3D22" w:rsidRPr="000B678C" w:rsidRDefault="00CD3D22" w:rsidP="000B678C">
      <w:pPr>
        <w:spacing w:after="0" w:line="240" w:lineRule="auto"/>
        <w:jc w:val="center"/>
        <w:rPr>
          <w:rFonts w:ascii="Times New Roman" w:eastAsia="Times New Roman" w:hAnsi="Times New Roman" w:cs="Times New Roman"/>
          <w:i/>
          <w:sz w:val="24"/>
          <w:szCs w:val="24"/>
          <w:u w:val="single"/>
        </w:rPr>
      </w:pPr>
      <w:r w:rsidRPr="000B678C">
        <w:rPr>
          <w:rFonts w:ascii="Times New Roman" w:eastAsia="Times New Roman" w:hAnsi="Times New Roman" w:cs="Times New Roman"/>
          <w:i/>
          <w:sz w:val="24"/>
          <w:szCs w:val="24"/>
          <w:u w:val="single"/>
        </w:rPr>
        <w:t>Project Assumption Process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does a Self-Governance Tribe do if it wants to perform a construction project under section 509 of the Act [25 U.S.C. 458aaa-8]?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§137.326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must a Tribal proposal for a construc</w:t>
      </w:r>
      <w:r w:rsidR="000B678C">
        <w:rPr>
          <w:rFonts w:ascii="Times New Roman" w:eastAsia="Times New Roman" w:hAnsi="Times New Roman" w:cs="Times New Roman"/>
          <w:sz w:val="24"/>
          <w:szCs w:val="24"/>
          <w:u w:val="single"/>
        </w:rPr>
        <w:t>tion project agreement contain?</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§137.327 — May multiple projects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included in a single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§137.328 — Must a construction project proposal incorporate provisions of Federal const</w:t>
      </w:r>
      <w:r w:rsidR="000B678C">
        <w:rPr>
          <w:rFonts w:ascii="Times New Roman" w:eastAsia="Times New Roman" w:hAnsi="Times New Roman" w:cs="Times New Roman"/>
          <w:sz w:val="24"/>
          <w:szCs w:val="24"/>
          <w:u w:val="single"/>
        </w:rPr>
        <w:t>ruction guidelines and manuals?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§137.329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environmental considerations must be included in the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the Self-Governance Tribe and the Secretary cannot develop a mutually agreeable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§137.331 — May the Secretary </w:t>
      </w:r>
      <w:proofErr w:type="gramStart"/>
      <w:r w:rsidRPr="00CD3D22">
        <w:rPr>
          <w:rFonts w:ascii="Times New Roman" w:eastAsia="Times New Roman" w:hAnsi="Times New Roman" w:cs="Times New Roman"/>
          <w:sz w:val="24"/>
          <w:szCs w:val="24"/>
          <w:u w:val="single"/>
        </w:rPr>
        <w:t>reject</w:t>
      </w:r>
      <w:proofErr w:type="gramEnd"/>
      <w:r w:rsidRPr="00CD3D22">
        <w:rPr>
          <w:rFonts w:ascii="Times New Roman" w:eastAsia="Times New Roman" w:hAnsi="Times New Roman" w:cs="Times New Roman"/>
          <w:sz w:val="24"/>
          <w:szCs w:val="24"/>
          <w:u w:val="single"/>
        </w:rPr>
        <w:t xml:space="preserve"> a final construction project proposal based on a determination of Tribal capacity or capability?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§137.332 — </w:t>
      </w:r>
      <w:proofErr w:type="gramStart"/>
      <w:r w:rsidRPr="00CD3D22">
        <w:rPr>
          <w:rFonts w:ascii="Times New Roman" w:eastAsia="Times New Roman" w:hAnsi="Times New Roman" w:cs="Times New Roman"/>
          <w:sz w:val="24"/>
          <w:szCs w:val="24"/>
          <w:u w:val="single"/>
        </w:rPr>
        <w:t>On</w:t>
      </w:r>
      <w:proofErr w:type="gramEnd"/>
      <w:r w:rsidRPr="00CD3D22">
        <w:rPr>
          <w:rFonts w:ascii="Times New Roman" w:eastAsia="Times New Roman" w:hAnsi="Times New Roman" w:cs="Times New Roman"/>
          <w:sz w:val="24"/>
          <w:szCs w:val="24"/>
          <w:u w:val="single"/>
        </w:rPr>
        <w:t xml:space="preserve"> what basis may the Secretary reject a final construction project proposal?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procedures must the Secretary follow if the Secretary rejects a final construction project proposal, in whole or in part?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§137.334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if the Secretary fails to notify the Self-Governance Tribe of a decision to approve or reject a final construction project proposal </w:t>
      </w:r>
      <w:r w:rsidR="000B678C">
        <w:rPr>
          <w:rFonts w:ascii="Times New Roman" w:eastAsia="Times New Roman" w:hAnsi="Times New Roman" w:cs="Times New Roman"/>
          <w:sz w:val="24"/>
          <w:szCs w:val="24"/>
          <w:u w:val="single"/>
        </w:rPr>
        <w:t>within the time period allowed?</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costs may be included in the budget for a construction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§137.336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difference between fixed-price and</w:t>
      </w:r>
      <w:r w:rsidR="000B678C">
        <w:rPr>
          <w:rFonts w:ascii="Times New Roman" w:eastAsia="Times New Roman" w:hAnsi="Times New Roman" w:cs="Times New Roman"/>
          <w:sz w:val="24"/>
          <w:szCs w:val="24"/>
          <w:u w:val="single"/>
        </w:rPr>
        <w:t xml:space="preserve"> cost-reimbursement agreements?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funding must the Secretary provide in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§137.338 — </w:t>
      </w:r>
      <w:proofErr w:type="gramStart"/>
      <w:r w:rsidRPr="00CD3D22">
        <w:rPr>
          <w:rFonts w:ascii="Times New Roman" w:eastAsia="Times New Roman" w:hAnsi="Times New Roman" w:cs="Times New Roman"/>
          <w:sz w:val="24"/>
          <w:szCs w:val="24"/>
          <w:u w:val="single"/>
        </w:rPr>
        <w:t>Must</w:t>
      </w:r>
      <w:proofErr w:type="gramEnd"/>
      <w:r w:rsidRPr="00CD3D22">
        <w:rPr>
          <w:rFonts w:ascii="Times New Roman" w:eastAsia="Times New Roman" w:hAnsi="Times New Roman" w:cs="Times New Roman"/>
          <w:sz w:val="24"/>
          <w:szCs w:val="24"/>
          <w:u w:val="single"/>
        </w:rPr>
        <w:t xml:space="preserve"> funds from other sources be incorporated into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§137.339 — May a Self-Governance Tribe use project funds for matching or cost participation requirements under other Federal and non-Federal programs?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§137.340 — May a Self-Governance Tribe </w:t>
      </w:r>
      <w:proofErr w:type="gramStart"/>
      <w:r w:rsidRPr="00CD3D22">
        <w:rPr>
          <w:rFonts w:ascii="Times New Roman" w:eastAsia="Times New Roman" w:hAnsi="Times New Roman" w:cs="Times New Roman"/>
          <w:sz w:val="24"/>
          <w:szCs w:val="24"/>
          <w:u w:val="single"/>
        </w:rPr>
        <w:t>contribute</w:t>
      </w:r>
      <w:proofErr w:type="gramEnd"/>
      <w:r w:rsidRPr="00CD3D22">
        <w:rPr>
          <w:rFonts w:ascii="Times New Roman" w:eastAsia="Times New Roman" w:hAnsi="Times New Roman" w:cs="Times New Roman"/>
          <w:sz w:val="24"/>
          <w:szCs w:val="24"/>
          <w:u w:val="single"/>
        </w:rPr>
        <w:t xml:space="preserve"> funding to a project?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will a Self-Governance Tribe receive payment under a construction</w:t>
      </w:r>
      <w:r w:rsidR="000B678C">
        <w:rPr>
          <w:rFonts w:ascii="Times New Roman" w:eastAsia="Times New Roman" w:hAnsi="Times New Roman" w:cs="Times New Roman"/>
          <w:sz w:val="24"/>
          <w:szCs w:val="24"/>
          <w:u w:val="single"/>
        </w:rPr>
        <w:t xml:space="preserve"> project agreement?</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to funds remaining at the conclusion of a cost reimbursement construction project?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to funds remaining at the conclusion of a fixed price construction project?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§137.344 — May a Self-Governance Tribe </w:t>
      </w:r>
      <w:proofErr w:type="gramStart"/>
      <w:r w:rsidRPr="00CD3D22">
        <w:rPr>
          <w:rFonts w:ascii="Times New Roman" w:eastAsia="Times New Roman" w:hAnsi="Times New Roman" w:cs="Times New Roman"/>
          <w:sz w:val="24"/>
          <w:szCs w:val="24"/>
          <w:u w:val="single"/>
        </w:rPr>
        <w:t>reallocate</w:t>
      </w:r>
      <w:proofErr w:type="gramEnd"/>
      <w:r w:rsidRPr="00CD3D22">
        <w:rPr>
          <w:rFonts w:ascii="Times New Roman" w:eastAsia="Times New Roman" w:hAnsi="Times New Roman" w:cs="Times New Roman"/>
          <w:sz w:val="24"/>
          <w:szCs w:val="24"/>
          <w:u w:val="single"/>
        </w:rPr>
        <w:t xml:space="preserve"> funds among construction project agreements? </w:t>
      </w:r>
    </w:p>
    <w:p w:rsidR="00757827" w:rsidRDefault="00757827" w:rsidP="00CD3D22">
      <w:pPr>
        <w:spacing w:after="0" w:line="240" w:lineRule="auto"/>
        <w:rPr>
          <w:rFonts w:ascii="Times New Roman" w:eastAsia="Times New Roman" w:hAnsi="Times New Roman" w:cs="Times New Roman"/>
          <w:sz w:val="24"/>
          <w:szCs w:val="24"/>
          <w:u w:val="single"/>
        </w:rPr>
      </w:pPr>
    </w:p>
    <w:p w:rsidR="00757827" w:rsidRDefault="00CD3D22" w:rsidP="00757827">
      <w:pPr>
        <w:spacing w:after="0" w:line="240" w:lineRule="auto"/>
        <w:jc w:val="center"/>
        <w:rPr>
          <w:rFonts w:ascii="Times New Roman" w:eastAsia="Times New Roman" w:hAnsi="Times New Roman" w:cs="Times New Roman"/>
          <w:i/>
          <w:sz w:val="24"/>
          <w:szCs w:val="24"/>
          <w:u w:val="single"/>
        </w:rPr>
      </w:pPr>
      <w:r w:rsidRPr="00757827">
        <w:rPr>
          <w:rFonts w:ascii="Times New Roman" w:eastAsia="Times New Roman" w:hAnsi="Times New Roman" w:cs="Times New Roman"/>
          <w:i/>
          <w:sz w:val="24"/>
          <w:szCs w:val="24"/>
          <w:u w:val="single"/>
        </w:rPr>
        <w:t xml:space="preserve">Roles of Self-Governance Tribe in Establishing and Implementing </w:t>
      </w:r>
    </w:p>
    <w:p w:rsidR="00CD3D22" w:rsidRPr="00757827" w:rsidRDefault="00CD3D22" w:rsidP="00757827">
      <w:pPr>
        <w:spacing w:after="0" w:line="240" w:lineRule="auto"/>
        <w:jc w:val="center"/>
        <w:rPr>
          <w:rFonts w:ascii="Times New Roman" w:eastAsia="Times New Roman" w:hAnsi="Times New Roman" w:cs="Times New Roman"/>
          <w:i/>
          <w:sz w:val="24"/>
          <w:szCs w:val="24"/>
          <w:u w:val="single"/>
        </w:rPr>
      </w:pPr>
      <w:r w:rsidRPr="00757827">
        <w:rPr>
          <w:rFonts w:ascii="Times New Roman" w:eastAsia="Times New Roman" w:hAnsi="Times New Roman" w:cs="Times New Roman"/>
          <w:i/>
          <w:sz w:val="24"/>
          <w:szCs w:val="24"/>
          <w:u w:val="single"/>
        </w:rPr>
        <w:t>Construction Project Agreements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§137.350 — Is a Self-Governance Tribe responsible for completing a construction project in accordance with the negotiated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§137.351 — Is a Self-Governance Tribe required to submit construction project progress and financial reports for construction project agreements? </w:t>
      </w:r>
    </w:p>
    <w:p w:rsidR="000B678C"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§137.352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contained in a construction project progress report? </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§137.353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contained in a construction project financial report?</w:t>
      </w:r>
    </w:p>
    <w:p w:rsidR="000B678C"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 </w:t>
      </w:r>
    </w:p>
    <w:p w:rsidR="00CD3D22" w:rsidRPr="00CD3D22" w:rsidRDefault="00CD3D22" w:rsidP="000B678C">
      <w:pPr>
        <w:spacing w:after="0" w:line="240" w:lineRule="auto"/>
        <w:jc w:val="center"/>
        <w:rPr>
          <w:rFonts w:ascii="Times New Roman" w:eastAsia="Times New Roman" w:hAnsi="Times New Roman" w:cs="Times New Roman"/>
          <w:sz w:val="24"/>
          <w:szCs w:val="24"/>
          <w:u w:val="single"/>
        </w:rPr>
      </w:pPr>
      <w:r w:rsidRPr="000B678C">
        <w:rPr>
          <w:rFonts w:ascii="Times New Roman" w:eastAsia="Times New Roman" w:hAnsi="Times New Roman" w:cs="Times New Roman"/>
          <w:i/>
          <w:sz w:val="24"/>
          <w:szCs w:val="24"/>
          <w:u w:val="single"/>
        </w:rPr>
        <w:t>Roles of the Secretary in Establishing and Implementing Constru</w:t>
      </w:r>
      <w:r w:rsidR="000B678C">
        <w:rPr>
          <w:rFonts w:ascii="Times New Roman" w:eastAsia="Times New Roman" w:hAnsi="Times New Roman" w:cs="Times New Roman"/>
          <w:i/>
          <w:sz w:val="24"/>
          <w:szCs w:val="24"/>
          <w:u w:val="single"/>
        </w:rPr>
        <w:t>ction Project Agreements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§137.360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Secretary approve project planning and design documents prepared by the Self-Governance Tribe?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§137.361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Secretary have any other opportunities to approve planning or design documents prepared by the Self-Governance Tribe?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§137.362 — May construction project agreements </w:t>
      </w:r>
      <w:proofErr w:type="gramStart"/>
      <w:r w:rsidRPr="00CD3D22">
        <w:rPr>
          <w:rFonts w:ascii="Times New Roman" w:eastAsia="Times New Roman" w:hAnsi="Times New Roman" w:cs="Times New Roman"/>
          <w:sz w:val="24"/>
          <w:szCs w:val="24"/>
          <w:u w:val="single"/>
        </w:rPr>
        <w:t>be</w:t>
      </w:r>
      <w:proofErr w:type="gramEnd"/>
      <w:r w:rsidRPr="00CD3D22">
        <w:rPr>
          <w:rFonts w:ascii="Times New Roman" w:eastAsia="Times New Roman" w:hAnsi="Times New Roman" w:cs="Times New Roman"/>
          <w:sz w:val="24"/>
          <w:szCs w:val="24"/>
          <w:u w:val="single"/>
        </w:rPr>
        <w:t xml:space="preserve"> amended?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§137.363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procedure for the Secretary's rev</w:t>
      </w:r>
      <w:r w:rsidR="000B678C">
        <w:rPr>
          <w:rFonts w:ascii="Times New Roman" w:eastAsia="Times New Roman" w:hAnsi="Times New Roman" w:cs="Times New Roman"/>
          <w:sz w:val="24"/>
          <w:szCs w:val="24"/>
          <w:u w:val="single"/>
        </w:rPr>
        <w:t>iew and approval of amendments?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§137.364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constitutes a significant change in the or</w:t>
      </w:r>
      <w:r w:rsidR="000B678C">
        <w:rPr>
          <w:rFonts w:ascii="Times New Roman" w:eastAsia="Times New Roman" w:hAnsi="Times New Roman" w:cs="Times New Roman"/>
          <w:sz w:val="24"/>
          <w:szCs w:val="24"/>
          <w:u w:val="single"/>
        </w:rPr>
        <w:t xml:space="preserve">iginal scope of work? </w:t>
      </w:r>
      <w:r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§137.365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procedure for the Secretary's review and approval of project planning and design documents submitted by the Self-Governance Tribe?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§137.366 — May the Secretary conduct o</w:t>
      </w:r>
      <w:r w:rsidR="000B678C">
        <w:rPr>
          <w:rFonts w:ascii="Times New Roman" w:eastAsia="Times New Roman" w:hAnsi="Times New Roman" w:cs="Times New Roman"/>
          <w:sz w:val="24"/>
          <w:szCs w:val="24"/>
          <w:u w:val="single"/>
        </w:rPr>
        <w:t>nsite project oversight visits?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§137.367 — May the Secretary issue a stop work order under a construction project agreem</w:t>
      </w:r>
      <w:r w:rsidR="000B678C">
        <w:rPr>
          <w:rFonts w:ascii="Times New Roman" w:eastAsia="Times New Roman" w:hAnsi="Times New Roman" w:cs="Times New Roman"/>
          <w:sz w:val="24"/>
          <w:szCs w:val="24"/>
          <w:u w:val="single"/>
        </w:rPr>
        <w:t xml:space="preserve">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§137.368 — Is the Secretary responsible for oversight and compliance of health and safety codes during construction projects being performed by a Self-Governance Tribe under section 509 of the Act [25 U.S.C. 488aaa-8]?</w:t>
      </w:r>
    </w:p>
    <w:p w:rsidR="00CD3D22" w:rsidRPr="00CD3D22" w:rsidRDefault="00CD3D22" w:rsidP="008F26A3">
      <w:pPr>
        <w:spacing w:after="0" w:line="240" w:lineRule="auto"/>
        <w:jc w:val="center"/>
        <w:rPr>
          <w:rFonts w:ascii="Times New Roman" w:eastAsia="Times New Roman" w:hAnsi="Times New Roman" w:cs="Times New Roman"/>
          <w:sz w:val="24"/>
          <w:szCs w:val="24"/>
          <w:u w:val="single"/>
        </w:rPr>
      </w:pPr>
      <w:r w:rsidRPr="008F26A3">
        <w:rPr>
          <w:rFonts w:ascii="Times New Roman" w:eastAsia="Times New Roman" w:hAnsi="Times New Roman" w:cs="Times New Roman"/>
          <w:i/>
          <w:sz w:val="24"/>
          <w:szCs w:val="24"/>
          <w:u w:val="single"/>
        </w:rPr>
        <w:t>Other</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§137.370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all provisions of this part apply to construction project agreements under this subpart?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§137.371 — </w:t>
      </w:r>
      <w:proofErr w:type="gramStart"/>
      <w:r w:rsidRPr="00CD3D22">
        <w:rPr>
          <w:rFonts w:ascii="Times New Roman" w:eastAsia="Times New Roman" w:hAnsi="Times New Roman" w:cs="Times New Roman"/>
          <w:sz w:val="24"/>
          <w:szCs w:val="24"/>
          <w:u w:val="single"/>
        </w:rPr>
        <w:t>Who</w:t>
      </w:r>
      <w:proofErr w:type="gramEnd"/>
      <w:r w:rsidRPr="00CD3D22">
        <w:rPr>
          <w:rFonts w:ascii="Times New Roman" w:eastAsia="Times New Roman" w:hAnsi="Times New Roman" w:cs="Times New Roman"/>
          <w:sz w:val="24"/>
          <w:szCs w:val="24"/>
          <w:u w:val="single"/>
        </w:rPr>
        <w:t xml:space="preserve"> takes title to real property purchased with funds provided under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§137.372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Secretary have a role in the fee-to-trust process when real property is purchased with construction project agreement funds?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§137.373 — Do Federal real property laws, regulations and procedures that apply to the Secretary also apply to Self-Governance Tribes that purchase real property with funds provided under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§137.374 — Does the Secretary have a role in reviewing or monitoring a Self-Governance Tribe's actions in acquiring or leasing real property with funds provided under a construction project agreement?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§137.375 — Are Tribally-owned facilities constructed under section 509 of the Act [25 U.S.C. 458aaa-8] eligible for replacement, maintenance, and improvement funds on the same basis as if title to such property were vested in the United States?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§137.376 — Are design and construction projects performed by Self-Governance Tribes under section 509 of the Act [25 U.S.C. 458aaa-8] subject to Federal metric requirements?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§137.377 — Do Federal procurement laws and regulations apply to construction project agreements performed under section 509 of the Act [25 U.S.C. 458aaa-8]? </w:t>
      </w:r>
    </w:p>
    <w:p w:rsidR="00757827"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§137.378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the Federal Davis-Bacon Act and wage rates apply to construction projects performed by Self-Governance Tribes using their own funds or other non-Federal funds?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§137.379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Davis-Bacon wage rates apply to construction projects performed by Self-Governance Tribes using Federal funds? </w:t>
      </w:r>
    </w:p>
    <w:p w:rsidR="008F26A3" w:rsidRDefault="008F26A3" w:rsidP="00CD3D22">
      <w:pPr>
        <w:spacing w:after="0" w:line="240" w:lineRule="auto"/>
        <w:rPr>
          <w:rFonts w:ascii="Times New Roman" w:eastAsia="Times New Roman" w:hAnsi="Times New Roman" w:cs="Times New Roman"/>
          <w:sz w:val="24"/>
          <w:szCs w:val="24"/>
          <w:u w:val="single"/>
        </w:rPr>
      </w:pPr>
    </w:p>
    <w:p w:rsidR="00CD3D22" w:rsidRPr="008F26A3" w:rsidRDefault="00CD3D22" w:rsidP="008F26A3">
      <w:pPr>
        <w:spacing w:after="0" w:line="240" w:lineRule="auto"/>
        <w:jc w:val="center"/>
        <w:rPr>
          <w:rFonts w:ascii="Times New Roman" w:eastAsia="Times New Roman" w:hAnsi="Times New Roman" w:cs="Times New Roman"/>
          <w:b/>
          <w:sz w:val="24"/>
          <w:szCs w:val="24"/>
          <w:u w:val="single"/>
        </w:rPr>
      </w:pPr>
      <w:r w:rsidRPr="008F26A3">
        <w:rPr>
          <w:rFonts w:ascii="Times New Roman" w:eastAsia="Times New Roman" w:hAnsi="Times New Roman" w:cs="Times New Roman"/>
          <w:b/>
          <w:sz w:val="24"/>
          <w:szCs w:val="24"/>
          <w:u w:val="single"/>
        </w:rPr>
        <w:t>Subpart O — Secretarial Responsibilities</w:t>
      </w:r>
    </w:p>
    <w:p w:rsidR="008F26A3" w:rsidRDefault="008F26A3" w:rsidP="00CD3D22">
      <w:pPr>
        <w:spacing w:after="0" w:line="240" w:lineRule="auto"/>
        <w:rPr>
          <w:rFonts w:ascii="Times New Roman" w:eastAsia="Times New Roman" w:hAnsi="Times New Roman" w:cs="Times New Roman"/>
          <w:sz w:val="24"/>
          <w:szCs w:val="24"/>
          <w:u w:val="single"/>
        </w:rPr>
      </w:pPr>
    </w:p>
    <w:p w:rsidR="00CD3D22" w:rsidRPr="008F26A3" w:rsidRDefault="00CD3D22" w:rsidP="008F26A3">
      <w:pPr>
        <w:spacing w:after="0" w:line="240" w:lineRule="auto"/>
        <w:jc w:val="center"/>
        <w:rPr>
          <w:rFonts w:ascii="Times New Roman" w:eastAsia="Times New Roman" w:hAnsi="Times New Roman" w:cs="Times New Roman"/>
          <w:i/>
          <w:sz w:val="24"/>
          <w:szCs w:val="24"/>
          <w:u w:val="single"/>
        </w:rPr>
      </w:pPr>
      <w:r w:rsidRPr="008F26A3">
        <w:rPr>
          <w:rFonts w:ascii="Times New Roman" w:eastAsia="Times New Roman" w:hAnsi="Times New Roman" w:cs="Times New Roman"/>
          <w:i/>
          <w:sz w:val="24"/>
          <w:szCs w:val="24"/>
          <w:u w:val="single"/>
        </w:rPr>
        <w:t>Budget Request</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§137.401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role does Tribal consultation play in the IHS annual budget request process?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 </w:t>
      </w:r>
    </w:p>
    <w:p w:rsidR="00CD3D22" w:rsidRPr="008F26A3" w:rsidRDefault="008F26A3" w:rsidP="008F26A3">
      <w:pPr>
        <w:spacing w:after="0" w:line="240" w:lineRule="auto"/>
        <w:jc w:val="center"/>
        <w:rPr>
          <w:rFonts w:ascii="Times New Roman" w:eastAsia="Times New Roman" w:hAnsi="Times New Roman" w:cs="Times New Roman"/>
          <w:i/>
          <w:sz w:val="24"/>
          <w:szCs w:val="24"/>
          <w:u w:val="single"/>
        </w:rPr>
      </w:pPr>
      <w:r w:rsidRPr="008F26A3">
        <w:rPr>
          <w:rFonts w:ascii="Times New Roman" w:eastAsia="Times New Roman" w:hAnsi="Times New Roman" w:cs="Times New Roman"/>
          <w:i/>
          <w:sz w:val="24"/>
          <w:szCs w:val="24"/>
          <w:u w:val="single"/>
        </w:rPr>
        <w:t>Reports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§137.405 — </w:t>
      </w:r>
      <w:proofErr w:type="gramStart"/>
      <w:r w:rsidRPr="00CD3D22">
        <w:rPr>
          <w:rFonts w:ascii="Times New Roman" w:eastAsia="Times New Roman" w:hAnsi="Times New Roman" w:cs="Times New Roman"/>
          <w:sz w:val="24"/>
          <w:szCs w:val="24"/>
          <w:u w:val="single"/>
        </w:rPr>
        <w:t>Is</w:t>
      </w:r>
      <w:proofErr w:type="gramEnd"/>
      <w:r w:rsidRPr="00CD3D22">
        <w:rPr>
          <w:rFonts w:ascii="Times New Roman" w:eastAsia="Times New Roman" w:hAnsi="Times New Roman" w:cs="Times New Roman"/>
          <w:sz w:val="24"/>
          <w:szCs w:val="24"/>
          <w:u w:val="single"/>
        </w:rPr>
        <w:t xml:space="preserve"> the Secretary required to report to Congress on administration of Title V and the funding requirements presently funded or unfunded? </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§137.406 — </w:t>
      </w:r>
      <w:proofErr w:type="gramStart"/>
      <w:r w:rsidRPr="00CD3D22">
        <w:rPr>
          <w:rFonts w:ascii="Times New Roman" w:eastAsia="Times New Roman" w:hAnsi="Times New Roman" w:cs="Times New Roman"/>
          <w:sz w:val="24"/>
          <w:szCs w:val="24"/>
          <w:u w:val="single"/>
        </w:rPr>
        <w:t>In</w:t>
      </w:r>
      <w:proofErr w:type="gramEnd"/>
      <w:r w:rsidRPr="00CD3D22">
        <w:rPr>
          <w:rFonts w:ascii="Times New Roman" w:eastAsia="Times New Roman" w:hAnsi="Times New Roman" w:cs="Times New Roman"/>
          <w:sz w:val="24"/>
          <w:szCs w:val="24"/>
          <w:u w:val="single"/>
        </w:rPr>
        <w:t xml:space="preserve"> compiling reports pursuant to this section, may the Secretary impose any reporting requirements on Self-Governance Tribes, not otherwise provided in Title V?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§137.407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guidelines will be used by the Secretary to compile information required for the report? </w:t>
      </w:r>
    </w:p>
    <w:p w:rsidR="008F26A3" w:rsidRDefault="008F26A3" w:rsidP="00CD3D22">
      <w:pPr>
        <w:spacing w:after="0" w:line="240" w:lineRule="auto"/>
        <w:rPr>
          <w:rFonts w:ascii="Times New Roman" w:eastAsia="Times New Roman" w:hAnsi="Times New Roman" w:cs="Times New Roman"/>
          <w:sz w:val="24"/>
          <w:szCs w:val="24"/>
          <w:u w:val="single"/>
        </w:rPr>
      </w:pPr>
    </w:p>
    <w:p w:rsidR="00757827" w:rsidRDefault="00757827" w:rsidP="008F26A3">
      <w:pPr>
        <w:spacing w:after="0" w:line="240" w:lineRule="auto"/>
        <w:jc w:val="center"/>
        <w:rPr>
          <w:rFonts w:ascii="Times New Roman" w:eastAsia="Times New Roman" w:hAnsi="Times New Roman" w:cs="Times New Roman"/>
          <w:b/>
          <w:sz w:val="24"/>
          <w:szCs w:val="24"/>
          <w:u w:val="single"/>
        </w:rPr>
      </w:pPr>
    </w:p>
    <w:p w:rsidR="00CD3D22" w:rsidRPr="008F26A3" w:rsidRDefault="00CD3D22" w:rsidP="008F26A3">
      <w:pPr>
        <w:spacing w:after="0" w:line="240" w:lineRule="auto"/>
        <w:jc w:val="center"/>
        <w:rPr>
          <w:rFonts w:ascii="Times New Roman" w:eastAsia="Times New Roman" w:hAnsi="Times New Roman" w:cs="Times New Roman"/>
          <w:b/>
          <w:sz w:val="24"/>
          <w:szCs w:val="24"/>
          <w:u w:val="single"/>
        </w:rPr>
      </w:pPr>
      <w:r w:rsidRPr="008F26A3">
        <w:rPr>
          <w:rFonts w:ascii="Times New Roman" w:eastAsia="Times New Roman" w:hAnsi="Times New Roman" w:cs="Times New Roman"/>
          <w:b/>
          <w:sz w:val="24"/>
          <w:szCs w:val="24"/>
          <w:u w:val="single"/>
        </w:rPr>
        <w:lastRenderedPageBreak/>
        <w:t>Subpart P — Appeals</w:t>
      </w:r>
    </w:p>
    <w:p w:rsidR="008F26A3" w:rsidRDefault="008F26A3" w:rsidP="00CD3D22">
      <w:pPr>
        <w:spacing w:after="0" w:line="240" w:lineRule="auto"/>
        <w:rPr>
          <w:rFonts w:ascii="Times New Roman" w:eastAsia="Times New Roman" w:hAnsi="Times New Roman" w:cs="Times New Roman"/>
          <w:sz w:val="24"/>
          <w:szCs w:val="24"/>
          <w:u w:val="single"/>
        </w:rPr>
      </w:pPr>
    </w:p>
    <w:p w:rsid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§137.410 — </w:t>
      </w:r>
      <w:proofErr w:type="gramStart"/>
      <w:r w:rsidRPr="00CD3D22">
        <w:rPr>
          <w:rFonts w:ascii="Times New Roman" w:eastAsia="Times New Roman" w:hAnsi="Times New Roman" w:cs="Times New Roman"/>
          <w:sz w:val="24"/>
          <w:szCs w:val="24"/>
          <w:u w:val="single"/>
        </w:rPr>
        <w:t>For</w:t>
      </w:r>
      <w:proofErr w:type="gramEnd"/>
      <w:r w:rsidRPr="00CD3D22">
        <w:rPr>
          <w:rFonts w:ascii="Times New Roman" w:eastAsia="Times New Roman" w:hAnsi="Times New Roman" w:cs="Times New Roman"/>
          <w:sz w:val="24"/>
          <w:szCs w:val="24"/>
          <w:u w:val="single"/>
        </w:rPr>
        <w:t xml:space="preserve"> the purposes of section 110 of the Act [25 U.S.C. 450m-1] does the term contract include compacts, funding agreements, and construction project agreeme</w:t>
      </w:r>
      <w:r w:rsidR="008F26A3">
        <w:rPr>
          <w:rFonts w:ascii="Times New Roman" w:eastAsia="Times New Roman" w:hAnsi="Times New Roman" w:cs="Times New Roman"/>
          <w:sz w:val="24"/>
          <w:szCs w:val="24"/>
          <w:u w:val="single"/>
        </w:rPr>
        <w:t>nts entered into under Title V?</w:t>
      </w:r>
    </w:p>
    <w:p w:rsidR="008F26A3" w:rsidRPr="00CD3D22" w:rsidRDefault="008F26A3" w:rsidP="00CD3D22">
      <w:pPr>
        <w:spacing w:after="0" w:line="240" w:lineRule="auto"/>
        <w:rPr>
          <w:rFonts w:ascii="Times New Roman" w:eastAsia="Times New Roman" w:hAnsi="Times New Roman" w:cs="Times New Roman"/>
          <w:sz w:val="24"/>
          <w:szCs w:val="24"/>
          <w:u w:val="single"/>
        </w:rPr>
      </w:pPr>
    </w:p>
    <w:p w:rsidR="00CD3D22" w:rsidRPr="00CD3D22" w:rsidRDefault="00CD3D22" w:rsidP="008F26A3">
      <w:pPr>
        <w:spacing w:after="0" w:line="240" w:lineRule="auto"/>
        <w:jc w:val="center"/>
        <w:rPr>
          <w:rFonts w:ascii="Times New Roman" w:eastAsia="Times New Roman" w:hAnsi="Times New Roman" w:cs="Times New Roman"/>
          <w:sz w:val="24"/>
          <w:szCs w:val="24"/>
          <w:u w:val="single"/>
        </w:rPr>
      </w:pPr>
      <w:r w:rsidRPr="008F26A3">
        <w:rPr>
          <w:rFonts w:ascii="Times New Roman" w:eastAsia="Times New Roman" w:hAnsi="Times New Roman" w:cs="Times New Roman"/>
          <w:i/>
          <w:sz w:val="24"/>
          <w:szCs w:val="24"/>
          <w:u w:val="single"/>
        </w:rPr>
        <w:t>Post-Award Disputes</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§137.412 — </w:t>
      </w:r>
      <w:proofErr w:type="gramStart"/>
      <w:r w:rsidRPr="00CD3D22">
        <w:rPr>
          <w:rFonts w:ascii="Times New Roman" w:eastAsia="Times New Roman" w:hAnsi="Times New Roman" w:cs="Times New Roman"/>
          <w:sz w:val="24"/>
          <w:szCs w:val="24"/>
          <w:u w:val="single"/>
        </w:rPr>
        <w:t>Do</w:t>
      </w:r>
      <w:proofErr w:type="gramEnd"/>
      <w:r w:rsidRPr="00CD3D22">
        <w:rPr>
          <w:rFonts w:ascii="Times New Roman" w:eastAsia="Times New Roman" w:hAnsi="Times New Roman" w:cs="Times New Roman"/>
          <w:sz w:val="24"/>
          <w:szCs w:val="24"/>
          <w:u w:val="single"/>
        </w:rPr>
        <w:t xml:space="preserve"> the regulations at 25 CFR Part 900, Subpart N apply to compacts, funding agreements, and construction project agreements entered into under Title V? </w:t>
      </w:r>
    </w:p>
    <w:p w:rsidR="008F26A3" w:rsidRDefault="008F26A3" w:rsidP="00CD3D22">
      <w:pPr>
        <w:spacing w:after="0" w:line="240" w:lineRule="auto"/>
        <w:rPr>
          <w:rFonts w:ascii="Times New Roman" w:eastAsia="Times New Roman" w:hAnsi="Times New Roman" w:cs="Times New Roman"/>
          <w:sz w:val="24"/>
          <w:szCs w:val="24"/>
          <w:u w:val="single"/>
        </w:rPr>
      </w:pPr>
    </w:p>
    <w:p w:rsidR="00CD3D22" w:rsidRPr="008F26A3" w:rsidRDefault="00CD3D22" w:rsidP="008F26A3">
      <w:pPr>
        <w:spacing w:after="0" w:line="240" w:lineRule="auto"/>
        <w:jc w:val="center"/>
        <w:rPr>
          <w:rFonts w:ascii="Times New Roman" w:eastAsia="Times New Roman" w:hAnsi="Times New Roman" w:cs="Times New Roman"/>
          <w:i/>
          <w:sz w:val="24"/>
          <w:szCs w:val="24"/>
          <w:u w:val="single"/>
        </w:rPr>
      </w:pPr>
      <w:r w:rsidRPr="008F26A3">
        <w:rPr>
          <w:rFonts w:ascii="Times New Roman" w:eastAsia="Times New Roman" w:hAnsi="Times New Roman" w:cs="Times New Roman"/>
          <w:i/>
          <w:sz w:val="24"/>
          <w:szCs w:val="24"/>
          <w:u w:val="single"/>
        </w:rPr>
        <w:t>Pre-Award Disputes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§137.415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decisions may an Indian Tribe appeal under §137.415 through 137.436?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§137.416 — Do §§137.415 through 137.436 apply to any other disputes?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procedures apply to Interior Board of Indian Appeals (IBIA) proceedings?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§137.418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an Indian Tribe know where and when to file its appeal from decisions made by IHS?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§137.419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authority does the IBIA have under §§137.415 through 137.436?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§137.420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an Indian Tribe have any options besides an appeal?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§137.421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an Indian Tribe request an informal conference?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§137.422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is an informal conference held?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§137.423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after the informal conference?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§137.424 — Is the recommended decision from the informal conference final for the Secretary?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§137.425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does an Indian Tribe appeal the initial decision if it does not request an informal conference or if it does not agree with the recommended decision resulting from the informal conference?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§137.426 — May an Indian Tribe </w:t>
      </w:r>
      <w:proofErr w:type="gramStart"/>
      <w:r w:rsidRPr="00CD3D22">
        <w:rPr>
          <w:rFonts w:ascii="Times New Roman" w:eastAsia="Times New Roman" w:hAnsi="Times New Roman" w:cs="Times New Roman"/>
          <w:sz w:val="24"/>
          <w:szCs w:val="24"/>
          <w:u w:val="single"/>
        </w:rPr>
        <w:t>get</w:t>
      </w:r>
      <w:proofErr w:type="gramEnd"/>
      <w:r w:rsidRPr="00CD3D22">
        <w:rPr>
          <w:rFonts w:ascii="Times New Roman" w:eastAsia="Times New Roman" w:hAnsi="Times New Roman" w:cs="Times New Roman"/>
          <w:sz w:val="24"/>
          <w:szCs w:val="24"/>
          <w:u w:val="single"/>
        </w:rPr>
        <w:t xml:space="preserve"> an extension of time to file a notice of appeal?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§137.427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after an Indian Tribe files an appeal?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§137.428 — </w:t>
      </w:r>
      <w:proofErr w:type="gramStart"/>
      <w:r w:rsidRPr="00CD3D22">
        <w:rPr>
          <w:rFonts w:ascii="Times New Roman" w:eastAsia="Times New Roman" w:hAnsi="Times New Roman" w:cs="Times New Roman"/>
          <w:sz w:val="24"/>
          <w:szCs w:val="24"/>
          <w:u w:val="single"/>
        </w:rPr>
        <w:t>How</w:t>
      </w:r>
      <w:proofErr w:type="gramEnd"/>
      <w:r w:rsidRPr="00CD3D22">
        <w:rPr>
          <w:rFonts w:ascii="Times New Roman" w:eastAsia="Times New Roman" w:hAnsi="Times New Roman" w:cs="Times New Roman"/>
          <w:sz w:val="24"/>
          <w:szCs w:val="24"/>
          <w:u w:val="single"/>
        </w:rPr>
        <w:t xml:space="preserve"> is a hearing a</w:t>
      </w:r>
      <w:r w:rsidR="008F26A3">
        <w:rPr>
          <w:rFonts w:ascii="Times New Roman" w:eastAsia="Times New Roman" w:hAnsi="Times New Roman" w:cs="Times New Roman"/>
          <w:sz w:val="24"/>
          <w:szCs w:val="24"/>
          <w:u w:val="single"/>
        </w:rPr>
        <w:t xml:space="preserve">rranged? </w:t>
      </w:r>
      <w:r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§137.429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when a hearing is necessary? </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§137.430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is the Secretary's burden of proof for appeals covered by §137.415?</w:t>
      </w:r>
      <w:r w:rsidR="008F26A3" w:rsidRPr="00CD3D22">
        <w:rPr>
          <w:rFonts w:ascii="Times New Roman" w:eastAsia="Times New Roman" w:hAnsi="Times New Roman" w:cs="Times New Roman"/>
          <w:sz w:val="24"/>
          <w:szCs w:val="24"/>
          <w:u w:val="single"/>
        </w:rPr>
        <w:t xml:space="preserve">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§137.431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rights do Indian Tribes and the Secretary have during the appeal process? §137.432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after the hearing?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§137.433 — Is the recommended decision always final?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§137.434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an Indian Tribe objects to the recommended decision, what will the Secretary do?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§137.435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an appeal adversely affect the Indian Tribe's rights in other compact, funding negotiations, or construction project agreement? </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§137.436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the decisions on appeal be available for the public to review?</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 </w:t>
      </w:r>
    </w:p>
    <w:p w:rsidR="00CD3D22" w:rsidRPr="008F26A3" w:rsidRDefault="00CD3D22" w:rsidP="008F26A3">
      <w:pPr>
        <w:spacing w:after="0" w:line="240" w:lineRule="auto"/>
        <w:jc w:val="center"/>
        <w:rPr>
          <w:rFonts w:ascii="Times New Roman" w:eastAsia="Times New Roman" w:hAnsi="Times New Roman" w:cs="Times New Roman"/>
          <w:i/>
          <w:sz w:val="24"/>
          <w:szCs w:val="24"/>
          <w:u w:val="single"/>
        </w:rPr>
      </w:pPr>
      <w:r w:rsidRPr="008F26A3">
        <w:rPr>
          <w:rFonts w:ascii="Times New Roman" w:eastAsia="Times New Roman" w:hAnsi="Times New Roman" w:cs="Times New Roman"/>
          <w:i/>
          <w:sz w:val="24"/>
          <w:szCs w:val="24"/>
          <w:u w:val="single"/>
        </w:rPr>
        <w:t xml:space="preserve">Appeals of an Immediate </w:t>
      </w:r>
      <w:proofErr w:type="spellStart"/>
      <w:r w:rsidRPr="008F26A3">
        <w:rPr>
          <w:rFonts w:ascii="Times New Roman" w:eastAsia="Times New Roman" w:hAnsi="Times New Roman" w:cs="Times New Roman"/>
          <w:i/>
          <w:sz w:val="24"/>
          <w:szCs w:val="24"/>
          <w:u w:val="single"/>
        </w:rPr>
        <w:t>Reassumption</w:t>
      </w:r>
      <w:proofErr w:type="spellEnd"/>
      <w:r w:rsidRPr="008F26A3">
        <w:rPr>
          <w:rFonts w:ascii="Times New Roman" w:eastAsia="Times New Roman" w:hAnsi="Times New Roman" w:cs="Times New Roman"/>
          <w:i/>
          <w:sz w:val="24"/>
          <w:szCs w:val="24"/>
          <w:u w:val="single"/>
        </w:rPr>
        <w:t xml:space="preserve"> of a Self-Governance Program</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§137.440 — What happens in the case of an immediate </w:t>
      </w:r>
      <w:proofErr w:type="spellStart"/>
      <w:r w:rsidRPr="00CD3D22">
        <w:rPr>
          <w:rFonts w:ascii="Times New Roman" w:eastAsia="Times New Roman" w:hAnsi="Times New Roman" w:cs="Times New Roman"/>
          <w:sz w:val="24"/>
          <w:szCs w:val="24"/>
          <w:u w:val="single"/>
        </w:rPr>
        <w:t>reassumption</w:t>
      </w:r>
      <w:proofErr w:type="spellEnd"/>
      <w:r w:rsidRPr="00CD3D22">
        <w:rPr>
          <w:rFonts w:ascii="Times New Roman" w:eastAsia="Times New Roman" w:hAnsi="Times New Roman" w:cs="Times New Roman"/>
          <w:sz w:val="24"/>
          <w:szCs w:val="24"/>
          <w:u w:val="single"/>
        </w:rPr>
        <w:t xml:space="preserve"> under section 507(a</w:t>
      </w:r>
      <w:proofErr w:type="gramStart"/>
      <w:r w:rsidRPr="00CD3D22">
        <w:rPr>
          <w:rFonts w:ascii="Times New Roman" w:eastAsia="Times New Roman" w:hAnsi="Times New Roman" w:cs="Times New Roman"/>
          <w:sz w:val="24"/>
          <w:szCs w:val="24"/>
          <w:u w:val="single"/>
        </w:rPr>
        <w:t>)(</w:t>
      </w:r>
      <w:proofErr w:type="gramEnd"/>
      <w:r w:rsidRPr="00CD3D22">
        <w:rPr>
          <w:rFonts w:ascii="Times New Roman" w:eastAsia="Times New Roman" w:hAnsi="Times New Roman" w:cs="Times New Roman"/>
          <w:sz w:val="24"/>
          <w:szCs w:val="24"/>
          <w:u w:val="single"/>
        </w:rPr>
        <w:t xml:space="preserve">2)(C) of the Act [25 U.S.C. 458aaa-6(a)(2)(C)]?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§137.441 — Will there be a hearing?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§137.442 — </w:t>
      </w:r>
      <w:proofErr w:type="gramStart"/>
      <w:r w:rsidRPr="00CD3D22">
        <w:rPr>
          <w:rFonts w:ascii="Times New Roman" w:eastAsia="Times New Roman" w:hAnsi="Times New Roman" w:cs="Times New Roman"/>
          <w:sz w:val="24"/>
          <w:szCs w:val="24"/>
          <w:u w:val="single"/>
        </w:rPr>
        <w:t>What</w:t>
      </w:r>
      <w:proofErr w:type="gramEnd"/>
      <w:r w:rsidRPr="00CD3D22">
        <w:rPr>
          <w:rFonts w:ascii="Times New Roman" w:eastAsia="Times New Roman" w:hAnsi="Times New Roman" w:cs="Times New Roman"/>
          <w:sz w:val="24"/>
          <w:szCs w:val="24"/>
          <w:u w:val="single"/>
        </w:rPr>
        <w:t xml:space="preserve"> happens after the hearing?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§137.443 — Is the recommended decision always final? </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§137.444 — </w:t>
      </w:r>
      <w:proofErr w:type="gramStart"/>
      <w:r w:rsidRPr="00CD3D22">
        <w:rPr>
          <w:rFonts w:ascii="Times New Roman" w:eastAsia="Times New Roman" w:hAnsi="Times New Roman" w:cs="Times New Roman"/>
          <w:sz w:val="24"/>
          <w:szCs w:val="24"/>
          <w:u w:val="single"/>
        </w:rPr>
        <w:t>If</w:t>
      </w:r>
      <w:proofErr w:type="gramEnd"/>
      <w:r w:rsidRPr="00CD3D22">
        <w:rPr>
          <w:rFonts w:ascii="Times New Roman" w:eastAsia="Times New Roman" w:hAnsi="Times New Roman" w:cs="Times New Roman"/>
          <w:sz w:val="24"/>
          <w:szCs w:val="24"/>
          <w:u w:val="single"/>
        </w:rPr>
        <w:t xml:space="preserve"> a Self-Governance Tribe objects to the recommended decision, what action will the Secretary take? </w:t>
      </w:r>
    </w:p>
    <w:p w:rsidR="008F26A3"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lastRenderedPageBreak/>
        <w:t xml:space="preserve">§137.445 — </w:t>
      </w:r>
      <w:proofErr w:type="gramStart"/>
      <w:r w:rsidRPr="00CD3D22">
        <w:rPr>
          <w:rFonts w:ascii="Times New Roman" w:eastAsia="Times New Roman" w:hAnsi="Times New Roman" w:cs="Times New Roman"/>
          <w:sz w:val="24"/>
          <w:szCs w:val="24"/>
          <w:u w:val="single"/>
        </w:rPr>
        <w:t>Will</w:t>
      </w:r>
      <w:proofErr w:type="gramEnd"/>
      <w:r w:rsidRPr="00CD3D22">
        <w:rPr>
          <w:rFonts w:ascii="Times New Roman" w:eastAsia="Times New Roman" w:hAnsi="Times New Roman" w:cs="Times New Roman"/>
          <w:sz w:val="24"/>
          <w:szCs w:val="24"/>
          <w:u w:val="single"/>
        </w:rPr>
        <w:t xml:space="preserve"> an immediate </w:t>
      </w:r>
      <w:proofErr w:type="spellStart"/>
      <w:r w:rsidRPr="00CD3D22">
        <w:rPr>
          <w:rFonts w:ascii="Times New Roman" w:eastAsia="Times New Roman" w:hAnsi="Times New Roman" w:cs="Times New Roman"/>
          <w:sz w:val="24"/>
          <w:szCs w:val="24"/>
          <w:u w:val="single"/>
        </w:rPr>
        <w:t>reassumption</w:t>
      </w:r>
      <w:proofErr w:type="spellEnd"/>
      <w:r w:rsidRPr="00CD3D22">
        <w:rPr>
          <w:rFonts w:ascii="Times New Roman" w:eastAsia="Times New Roman" w:hAnsi="Times New Roman" w:cs="Times New Roman"/>
          <w:sz w:val="24"/>
          <w:szCs w:val="24"/>
          <w:u w:val="single"/>
        </w:rPr>
        <w:t xml:space="preserve"> appeal adversely affect the Self-Governance Tribe's rights in other self-governance negotiations?</w:t>
      </w:r>
    </w:p>
    <w:p w:rsidR="00CD3D22" w:rsidRPr="00CD3D22" w:rsidRDefault="00CD3D22" w:rsidP="00CD3D22">
      <w:pPr>
        <w:spacing w:after="0" w:line="240" w:lineRule="auto"/>
        <w:rPr>
          <w:rFonts w:ascii="Times New Roman" w:eastAsia="Times New Roman" w:hAnsi="Times New Roman" w:cs="Times New Roman"/>
          <w:sz w:val="24"/>
          <w:szCs w:val="24"/>
          <w:u w:val="single"/>
        </w:rPr>
      </w:pPr>
      <w:r w:rsidRPr="00CD3D22">
        <w:rPr>
          <w:rFonts w:ascii="Times New Roman" w:eastAsia="Times New Roman" w:hAnsi="Times New Roman" w:cs="Times New Roman"/>
          <w:sz w:val="24"/>
          <w:szCs w:val="24"/>
          <w:u w:val="single"/>
        </w:rPr>
        <w:t xml:space="preserve"> </w:t>
      </w:r>
    </w:p>
    <w:p w:rsidR="00CD3D22" w:rsidRPr="008F26A3" w:rsidRDefault="00CD3D22" w:rsidP="008F26A3">
      <w:pPr>
        <w:spacing w:after="0" w:line="240" w:lineRule="auto"/>
        <w:jc w:val="center"/>
        <w:rPr>
          <w:rFonts w:ascii="Times New Roman" w:eastAsia="Times New Roman" w:hAnsi="Times New Roman" w:cs="Times New Roman"/>
          <w:i/>
          <w:sz w:val="24"/>
          <w:szCs w:val="24"/>
          <w:u w:val="single"/>
        </w:rPr>
      </w:pPr>
      <w:r w:rsidRPr="008F26A3">
        <w:rPr>
          <w:rFonts w:ascii="Times New Roman" w:eastAsia="Times New Roman" w:hAnsi="Times New Roman" w:cs="Times New Roman"/>
          <w:i/>
          <w:sz w:val="24"/>
          <w:szCs w:val="24"/>
          <w:u w:val="single"/>
        </w:rPr>
        <w:t>Equal Access to Justice Act Fees</w:t>
      </w:r>
    </w:p>
    <w:p w:rsidR="00C5769F" w:rsidRPr="00C5769F" w:rsidRDefault="00CD3D22" w:rsidP="00CD3D22">
      <w:pPr>
        <w:spacing w:after="0" w:line="240" w:lineRule="auto"/>
        <w:rPr>
          <w:rFonts w:ascii="Times New Roman" w:eastAsia="Times New Roman" w:hAnsi="Times New Roman" w:cs="Times New Roman"/>
          <w:sz w:val="24"/>
          <w:szCs w:val="24"/>
        </w:rPr>
      </w:pPr>
      <w:r w:rsidRPr="00CD3D22">
        <w:rPr>
          <w:rFonts w:ascii="Times New Roman" w:eastAsia="Times New Roman" w:hAnsi="Times New Roman" w:cs="Times New Roman"/>
          <w:sz w:val="24"/>
          <w:szCs w:val="24"/>
          <w:u w:val="single"/>
        </w:rPr>
        <w:t xml:space="preserve">§137.450 — </w:t>
      </w:r>
      <w:proofErr w:type="gramStart"/>
      <w:r w:rsidRPr="00CD3D22">
        <w:rPr>
          <w:rFonts w:ascii="Times New Roman" w:eastAsia="Times New Roman" w:hAnsi="Times New Roman" w:cs="Times New Roman"/>
          <w:sz w:val="24"/>
          <w:szCs w:val="24"/>
          <w:u w:val="single"/>
        </w:rPr>
        <w:t>Does</w:t>
      </w:r>
      <w:proofErr w:type="gramEnd"/>
      <w:r w:rsidRPr="00CD3D22">
        <w:rPr>
          <w:rFonts w:ascii="Times New Roman" w:eastAsia="Times New Roman" w:hAnsi="Times New Roman" w:cs="Times New Roman"/>
          <w:sz w:val="24"/>
          <w:szCs w:val="24"/>
          <w:u w:val="single"/>
        </w:rPr>
        <w:t xml:space="preserve"> the Equal Access to Justice Act (EAJA) apply to appeals under this subpart? </w:t>
      </w:r>
      <w:r w:rsidR="00C5769F" w:rsidRPr="00C5769F">
        <w:rPr>
          <w:rFonts w:ascii="Times New Roman" w:eastAsia="Times New Roman" w:hAnsi="Times New Roman" w:cs="Times New Roman"/>
          <w:sz w:val="24"/>
          <w:szCs w:val="24"/>
        </w:rPr>
        <w:pict>
          <v:rect id="_x0000_i1025" style="width:0;height:1.5pt" o:hralign="center" o:hrstd="t" o:hr="t" fillcolor="#a0a0a0" stroked="f"/>
        </w:pic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bookmarkStart w:id="1" w:name="42_CFR_137pPreamble"/>
      <w:r w:rsidRPr="00C5769F">
        <w:rPr>
          <w:rFonts w:ascii="Times New Roman" w:eastAsia="Times New Roman" w:hAnsi="Times New Roman" w:cs="Times New Roman"/>
          <w:smallCaps/>
          <w:sz w:val="24"/>
          <w:szCs w:val="24"/>
        </w:rPr>
        <w:t>Authority:</w:t>
      </w:r>
      <w:r w:rsidRPr="00C5769F">
        <w:rPr>
          <w:rFonts w:ascii="Times New Roman" w:eastAsia="Times New Roman" w:hAnsi="Times New Roman" w:cs="Times New Roman"/>
          <w:sz w:val="24"/>
          <w:szCs w:val="24"/>
        </w:rPr>
        <w:t xml:space="preserve"> 25 U.S.C. 458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mallCaps/>
          <w:sz w:val="24"/>
          <w:szCs w:val="24"/>
        </w:rPr>
        <w:t>Source:</w:t>
      </w:r>
      <w:r w:rsidRPr="00C5769F">
        <w:rPr>
          <w:rFonts w:ascii="Times New Roman" w:eastAsia="Times New Roman" w:hAnsi="Times New Roman" w:cs="Times New Roman"/>
          <w:sz w:val="24"/>
          <w:szCs w:val="24"/>
        </w:rPr>
        <w:t xml:space="preserve"> 67 FR 35342, May 17, 2002, unless otherwise noted.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2" w:name="42_CFR_137pSUBPART_A"/>
      <w:bookmarkEnd w:id="1"/>
      <w:r w:rsidRPr="00C5769F">
        <w:rPr>
          <w:rFonts w:ascii="Times New Roman" w:eastAsia="Times New Roman" w:hAnsi="Times New Roman" w:cs="Times New Roman"/>
          <w:b/>
          <w:sz w:val="24"/>
          <w:szCs w:val="24"/>
        </w:rPr>
        <w:t xml:space="preserve">Subpart </w:t>
      </w:r>
      <w:proofErr w:type="gramStart"/>
      <w:r w:rsidRPr="00C5769F">
        <w:rPr>
          <w:rFonts w:ascii="Times New Roman" w:eastAsia="Times New Roman" w:hAnsi="Times New Roman" w:cs="Times New Roman"/>
          <w:b/>
          <w:sz w:val="24"/>
          <w:szCs w:val="24"/>
        </w:rPr>
        <w:t>A—</w:t>
      </w:r>
      <w:proofErr w:type="gramEnd"/>
      <w:r w:rsidRPr="00C5769F">
        <w:rPr>
          <w:rFonts w:ascii="Times New Roman" w:eastAsia="Times New Roman" w:hAnsi="Times New Roman" w:cs="Times New Roman"/>
          <w:b/>
          <w:sz w:val="24"/>
          <w:szCs w:val="24"/>
        </w:rPr>
        <w:t>General Provisions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 w:name="42_CFR_137p1"/>
      <w:bookmarkEnd w:id="2"/>
      <w:r w:rsidRPr="00C5769F">
        <w:rPr>
          <w:rFonts w:ascii="Times New Roman" w:eastAsia="Times New Roman" w:hAnsi="Times New Roman" w:cs="Times New Roman"/>
          <w:b/>
          <w:sz w:val="24"/>
          <w:szCs w:val="24"/>
        </w:rPr>
        <w:t>§137.1   Authority, purpose and scope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Authority. These regulations are prepared, issued and maintained with the active participation and representation of Indian Tribes, Tribal organizations and inter-Tribal consortia pursuant to the guidance of the negotiated rulemaking </w:t>
      </w:r>
      <w:bookmarkStart w:id="4" w:name="_GoBack"/>
      <w:bookmarkEnd w:id="4"/>
      <w:r w:rsidRPr="00C5769F">
        <w:rPr>
          <w:rFonts w:ascii="Times New Roman" w:eastAsia="Times New Roman" w:hAnsi="Times New Roman" w:cs="Times New Roman"/>
          <w:sz w:val="24"/>
          <w:szCs w:val="24"/>
        </w:rPr>
        <w:t xml:space="preserve">procedures required by section 517 of the Act [25 U.S.C. 458aaa-16].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Purpose. These regulations codify rules for self-governance compacts, funding agreements, and construction project agreements between the Department of Health and Human Services (DHHS) and Self-Governance Tribes to implement sections 2, 3, and 4 of Pub. L. 106-260.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Scope. These regulations are binding on the Secretary and on Indian Tribes carrying out programs, services, functions, and activities (or portions thereof) (PSFAs) under Title V except as otherwise specifically authorized by a waiver under section 512(b) of the Act [25 U.S.C. 458aaa-11(b)].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Information collection. The information collection requirements have been submitted to the Office of Management and Budget (OMB) and are pending OMB approval.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 w:name="42_CFR_137p2"/>
      <w:bookmarkEnd w:id="3"/>
      <w:proofErr w:type="gramStart"/>
      <w:r w:rsidRPr="00C5769F">
        <w:rPr>
          <w:rFonts w:ascii="Times New Roman" w:eastAsia="Times New Roman" w:hAnsi="Times New Roman" w:cs="Times New Roman"/>
          <w:b/>
          <w:sz w:val="24"/>
          <w:szCs w:val="24"/>
        </w:rPr>
        <w:t>§137.2   Congressional policy</w:t>
      </w:r>
      <w:proofErr w:type="gramEnd"/>
      <w:r w:rsidRPr="00C5769F">
        <w:rPr>
          <w:rFonts w:ascii="Times New Roman" w:eastAsia="Times New Roman" w:hAnsi="Times New Roman" w:cs="Times New Roman"/>
          <w:b/>
          <w:sz w:val="24"/>
          <w:szCs w:val="24"/>
        </w:rPr>
        <w: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gramStart"/>
      <w:r w:rsidRPr="00C5769F">
        <w:rPr>
          <w:rFonts w:ascii="Times New Roman" w:eastAsia="Times New Roman" w:hAnsi="Times New Roman" w:cs="Times New Roman"/>
          <w:sz w:val="24"/>
          <w:szCs w:val="24"/>
        </w:rPr>
        <w:t>a</w:t>
      </w:r>
      <w:proofErr w:type="gramEnd"/>
      <w:r w:rsidRPr="00C5769F">
        <w:rPr>
          <w:rFonts w:ascii="Times New Roman" w:eastAsia="Times New Roman" w:hAnsi="Times New Roman" w:cs="Times New Roman"/>
          <w:sz w:val="24"/>
          <w:szCs w:val="24"/>
        </w:rPr>
        <w:t xml:space="preserve">) According to section 2 of Pub. L. 106-260, Congress has declared that: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Tribal right of self-government flows from the inherent sovereignty of Indian Tribes and nations;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United States recognizes a special government-to-government relationship with Indian Tribes, including the right of the Indian Tribes to self-governance, as reflected in the Constitution, treaties, Federal statutes, and the course of dealings of the United States with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Although progress has been made, the Federal bureaucracy, with its centralized rules and regulations, has eroded Tribal Self-Governance and dominates Tribal affairs.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(4) The Tribal Self-Governance Demonstration Project, established under title III of the Indian Self-Determination Act (ISDA) [25 U.S.C. 450f note] was designed to improve and perpetuate the government-to-government relationship between Indian Tribes and the United States and to strengthen Tribal control over Federal funding and program management;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Although the Federal Government has made considerable strides in improving Indian health care, it has failed to fully meet its trust responsibilities and to satisfy its obligations to the Indian Tribes under treaties and other laws;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Congress has reviewed the results of the Tribal Self-Governance Demonstration Project and finds that transferring full control and funding to Tribal governments, upon Tribal request, over decision making for Federal PSFAs: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Is an appropriate and effective means of implementing the Federal policy of government-to-government relations with Indian Tribes;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 Strengthens the Federal policy of Indian self-determination.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According to section 3 of Pub. L. 106-260, Congress has declared its policy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Permanently establish and implement Tribal Self-Governance within the DHHS;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Call for full cooperation from the DHHS and its constituent agencies in the implementation of Tribal Self-Governance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Enable the United States to maintain and improve its unique and continuing relationship with, and responsibility to,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 Permit each Indian Tribe to choose the extent of its participation in self-governance in accordance with the provisions of the ISDA relating to the provision of Federal services to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(iii) Ensure the continuation of the trust responsibility of the United States to Indian Tribes and Indians;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gramStart"/>
      <w:r w:rsidRPr="00C5769F">
        <w:rPr>
          <w:rFonts w:ascii="Times New Roman" w:eastAsia="Times New Roman" w:hAnsi="Times New Roman" w:cs="Times New Roman"/>
          <w:sz w:val="24"/>
          <w:szCs w:val="24"/>
        </w:rPr>
        <w:t>(iv) Affirm</w:t>
      </w:r>
      <w:proofErr w:type="gramEnd"/>
      <w:r w:rsidRPr="00C5769F">
        <w:rPr>
          <w:rFonts w:ascii="Times New Roman" w:eastAsia="Times New Roman" w:hAnsi="Times New Roman" w:cs="Times New Roman"/>
          <w:sz w:val="24"/>
          <w:szCs w:val="24"/>
        </w:rPr>
        <w:t xml:space="preserve"> and enable the United States to fulfill its obligations to the Indian Tribes under treaties and other laws;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(v) Strengthen the government-to-government relationship between the United States and Indian Tribes through direct and meaningful consultation with all Tribes;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(vi) Permit an orderly transition from Federal domination of programs and services to provide Indian Tribes with meaningful authority, control, funding, and discretion to plan, conduct, redesign, and administer PSFAs that meet the needs of the individual Tribal communities;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(vii) Provide for a measurable parallel reduction in the Federal bureaucracy as programs, services, functions, and activities (or portion thereof) are assumed by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(viii) Encourage the Secretary to identify all PSFAs of the DHHS that may be managed by an Indian Tribe under this Act and to assist Indian Tribes in assuming responsibility for such PSFAs;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(ix) Provide Indian Tribes with the earliest opportunity to administer PSFAs from throughout the Department.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According to section 512(a) of the Act [25 U.S.C. 458aaa-11(a)], Congress has declared, except as otherwise provided by law, the Secretary shall interpret all Federal laws, Executive Orders, and regulations in a manner that will facilitate: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inclusion of PSFAs and funds associated therewith, in the agreements entered into under this section;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implementation of compacts and funding agreements entered into under this title;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The achievement of Tribal health goals and objectives.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According to section 512(f) of the Act [25 U.S.C. 458aaa-11(f)], Congress has declared that each provision of Title V and each provision of a compact or funding agreement shall be liberally construed for the benefit of the Indian Tribe participating in and any ambiguity shall be resolved in favor of the Indian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According to section 515(b) of the Act [25 U.S.C. 458aaa-14(b)], Congress has declared that nothing in the Act shall be construed to diminish in any way the trust responsibility of the United States to Indian Tribes and individual Indians that exists under treaties, Executive orders, or other laws and court decisions.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 According to section 507(g) of the Act [25 U.S.C. 458aaa-6(g)], Congress has declared that the Secretary is prohibited from waiving, modifying, or diminishing in any way the trust responsibility of the United States with respect to Indian Tribes and individual Indians that exists under treaties, Executive orders, other laws, or court decisions.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(g) According to section 515(c) of the Act [25 U.S.C. 458aaa-14(c)], Congress has declared that the Indian Health Service (IHS) under this Act shall neither bill nor charge those Indians who may have the economic means to pay for services, nor require any Tribe to do so. Nothing in this section shall impair the right of the IHS or an Indian Tribe to seek recovery from third parties section 206 of the Indian Health Care Improvement Act [25 U.S.C. 1621e], under section 1 of the Federal Medical Care Recovery Act [42 U.S.C. 2651], and any other applicable Federal, State or Tribal law.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(h) According to section 507(e) of the Act [25 U.S.C. 458aaa-6(e)], Congress has declared that in the negotiation of compacts and funding agreements the Secretary shall at all times negotiate in good faith to maximize implementation of the self-governance policy. The Secretary shall carry out Title V in a manner that maximizes the policy of Tribal Self-Governance, and in a manner consistent with the purposes specified in section 3 of the 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 w:name="42_CFR_137p3"/>
      <w:bookmarkEnd w:id="5"/>
      <w:r w:rsidRPr="00C5769F">
        <w:rPr>
          <w:rFonts w:ascii="Times New Roman" w:eastAsia="Times New Roman" w:hAnsi="Times New Roman" w:cs="Times New Roman"/>
          <w:b/>
          <w:sz w:val="24"/>
          <w:szCs w:val="24"/>
        </w:rPr>
        <w:t>§137.3   Effect on existing Tribal rights.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Nothing in this part shall be construed as: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Affecting, modifying, diminishing, or otherwise impairing the sovereign immunity from suit enjoyed by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Terminating, waiving, modifying, or reducing the trust responsibility of the United States to the Indian Tribe(s) or individual Indians. The Secretary must act in good faith in upholding this trust responsibility;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Mandating an Indian Tribe to apply for a compact(s) or grant(s) as described in the Act;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Impeding awards by other Departments and agencies of the United States to Indian Tribes to administer Indian programs under any other applicable law.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 w:name="42_CFR_137p4"/>
      <w:bookmarkEnd w:id="6"/>
      <w:r w:rsidRPr="00C5769F">
        <w:rPr>
          <w:rFonts w:ascii="Times New Roman" w:eastAsia="Times New Roman" w:hAnsi="Times New Roman" w:cs="Times New Roman"/>
          <w:b/>
          <w:sz w:val="24"/>
          <w:szCs w:val="24"/>
        </w:rPr>
        <w:t xml:space="preserve">§137.4   May Title V </w:t>
      </w:r>
      <w:proofErr w:type="gramStart"/>
      <w:r w:rsidRPr="00C5769F">
        <w:rPr>
          <w:rFonts w:ascii="Times New Roman" w:eastAsia="Times New Roman" w:hAnsi="Times New Roman" w:cs="Times New Roman"/>
          <w:b/>
          <w:sz w:val="24"/>
          <w:szCs w:val="24"/>
        </w:rPr>
        <w:t>be</w:t>
      </w:r>
      <w:proofErr w:type="gramEnd"/>
      <w:r w:rsidRPr="00C5769F">
        <w:rPr>
          <w:rFonts w:ascii="Times New Roman" w:eastAsia="Times New Roman" w:hAnsi="Times New Roman" w:cs="Times New Roman"/>
          <w:b/>
          <w:sz w:val="24"/>
          <w:szCs w:val="24"/>
        </w:rPr>
        <w:t xml:space="preserve"> construed to limit or reduce in any way the funding for any program, project, or activity serving an Indian Tribe under this or other applicable Federal law?</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if an Indian Tribe alleges that a compact or funding agreement violates section 515(a) of the Act </w:t>
      </w:r>
      <w:proofErr w:type="gramStart"/>
      <w:r w:rsidRPr="00C5769F">
        <w:rPr>
          <w:rFonts w:ascii="Times New Roman" w:eastAsia="Times New Roman" w:hAnsi="Times New Roman" w:cs="Times New Roman"/>
          <w:sz w:val="24"/>
          <w:szCs w:val="24"/>
        </w:rPr>
        <w:t>[25 U.S.C. 458aaa-14(a)]</w:t>
      </w:r>
      <w:proofErr w:type="gramEnd"/>
      <w:r w:rsidRPr="00C5769F">
        <w:rPr>
          <w:rFonts w:ascii="Times New Roman" w:eastAsia="Times New Roman" w:hAnsi="Times New Roman" w:cs="Times New Roman"/>
          <w:sz w:val="24"/>
          <w:szCs w:val="24"/>
        </w:rPr>
        <w:t xml:space="preserve">, the Indian Tribe may apply the provisions of section 110 of the Act [25 U.S.C. 450m-1].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 w:name="42_CFR_137p5"/>
      <w:bookmarkEnd w:id="7"/>
      <w:r w:rsidRPr="00C5769F">
        <w:rPr>
          <w:rFonts w:ascii="Times New Roman" w:eastAsia="Times New Roman" w:hAnsi="Times New Roman" w:cs="Times New Roman"/>
          <w:b/>
          <w:sz w:val="24"/>
          <w:szCs w:val="24"/>
        </w:rPr>
        <w:t>§137.5   Effect of these regulations on Federal program guidelines, manual, or policy directives.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Unless expressly agreed to by the Self-Governance Tribe in the compact or funding agreement, the Self-Governance Tribe shall not be subject to any agency circular, policy, manual, guidance, or rule adopted by the IHS, except for the eligibility provisions of section 105(g) of the Act [25 U.S.C. </w:t>
      </w:r>
      <w:proofErr w:type="gramStart"/>
      <w:r w:rsidRPr="00C5769F">
        <w:rPr>
          <w:rFonts w:ascii="Times New Roman" w:eastAsia="Times New Roman" w:hAnsi="Times New Roman" w:cs="Times New Roman"/>
          <w:sz w:val="24"/>
          <w:szCs w:val="24"/>
        </w:rPr>
        <w:t>450j(</w:t>
      </w:r>
      <w:proofErr w:type="gramEnd"/>
      <w:r w:rsidRPr="00C5769F">
        <w:rPr>
          <w:rFonts w:ascii="Times New Roman" w:eastAsia="Times New Roman" w:hAnsi="Times New Roman" w:cs="Times New Roman"/>
          <w:sz w:val="24"/>
          <w:szCs w:val="24"/>
        </w:rPr>
        <w:t xml:space="preserve">g)] and regulations promulgated under section 517 of the Act [25 U.S.C. 458aaa-16(e)].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 w:name="42_CFR_137p6"/>
      <w:bookmarkEnd w:id="8"/>
      <w:proofErr w:type="gramStart"/>
      <w:r w:rsidRPr="00C5769F">
        <w:rPr>
          <w:rFonts w:ascii="Times New Roman" w:eastAsia="Times New Roman" w:hAnsi="Times New Roman" w:cs="Times New Roman"/>
          <w:b/>
          <w:sz w:val="24"/>
          <w:szCs w:val="24"/>
        </w:rPr>
        <w:t>§137.6   Secretarial policy</w:t>
      </w:r>
      <w:proofErr w:type="gramEnd"/>
      <w:r w:rsidRPr="00C5769F">
        <w:rPr>
          <w:rFonts w:ascii="Times New Roman" w:eastAsia="Times New Roman" w:hAnsi="Times New Roman" w:cs="Times New Roman"/>
          <w:b/>
          <w:sz w:val="24"/>
          <w:szCs w:val="24"/>
        </w:rPr>
        <w: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 carrying out Tribal self-governance under Title V, the Secretary recognizes the right of Tribes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self-government and supports Tribal sovereignty and self-determination. The Secretary recognizes a unique legal relationship with Tribal governments as set forth in the Constitution of the United States, treaties, statutes, Executive Orders, and court decisions. The Secretary supports the self-determination choices of each Tribe and will continue to work with all Tribes on a government-to-government basis to address issues concerning Tribal self-determination.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10" w:name="42_CFR_137pSUBPART_B"/>
      <w:bookmarkEnd w:id="9"/>
      <w:r w:rsidRPr="00C5769F">
        <w:rPr>
          <w:rFonts w:ascii="Times New Roman" w:eastAsia="Times New Roman" w:hAnsi="Times New Roman" w:cs="Times New Roman"/>
          <w:b/>
          <w:sz w:val="24"/>
          <w:szCs w:val="24"/>
        </w:rPr>
        <w:t>Subpart B—Definitions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 w:name="42_CFR_137p10"/>
      <w:bookmarkEnd w:id="10"/>
      <w:r w:rsidRPr="00C5769F">
        <w:rPr>
          <w:rFonts w:ascii="Times New Roman" w:eastAsia="Times New Roman" w:hAnsi="Times New Roman" w:cs="Times New Roman"/>
          <w:b/>
          <w:sz w:val="24"/>
          <w:szCs w:val="24"/>
        </w:rPr>
        <w:t>§137.10   Definitions.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Unless otherwise provided in this part: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Act means sections 1 through 9 and Titles I and V of the Indian Self-Determination and Education Assistance Act of 1975, Public Law 93-638, as amended.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Appeal means a request by an Indian Tribe for an administrative review of an adverse decision by the Secretary.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Compact means a legally binding and mutually enforceable written agreement, including such terms as the parties intend shall control year after year, that affirms the government-to-government relationship between a Self-Governance Tribe and the United States.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Congressionally earmarked competitive grants as used in section 505(b)(1) of the Act [25 U.S.C. 458aaa-4(b)(1)] means statutorily mandated grants as defined in this section and used in subpart H of this part.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Contract means a self-determination contract as defined in section 4(j) of the Act [25 U.S.C. 450b].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Days means calendar days; except where the last day of any time period specified in these regulations falls on a Saturday, Sunday, or a Federal holiday, the period shall carry over to the next business day unless otherwise prohibited by law.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Department means the Department of Health and Human Services.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Director means the Director of the Indian Health Service.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Funding agreement means a legally binding and mutually enforceable written agreement that identifies the PSFAs that the Self-Governance Tribe will carry out, the funds being transferred from the Service Unit, Area, and </w:t>
      </w:r>
      <w:proofErr w:type="spellStart"/>
      <w:r w:rsidRPr="00C5769F">
        <w:rPr>
          <w:rFonts w:ascii="Times New Roman" w:eastAsia="Times New Roman" w:hAnsi="Times New Roman" w:cs="Times New Roman"/>
          <w:sz w:val="24"/>
          <w:szCs w:val="24"/>
        </w:rPr>
        <w:t>Headquarter's</w:t>
      </w:r>
      <w:proofErr w:type="spellEnd"/>
      <w:r w:rsidRPr="00C5769F">
        <w:rPr>
          <w:rFonts w:ascii="Times New Roman" w:eastAsia="Times New Roman" w:hAnsi="Times New Roman" w:cs="Times New Roman"/>
          <w:sz w:val="24"/>
          <w:szCs w:val="24"/>
        </w:rPr>
        <w:t xml:space="preserve"> levels in support of those PSFAs and such other terms as are required, or may be agreed upon, pursuant to Title V.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Gross mismanagement means a significant, clear, and convincing violation of a compact, funding agreement, or regulatory or statutory requirements applicable to Federal funds transferred to an Indian Tribe by a compact or funding agreement that results in a significant reduction of funds available for the PSFAs assumed by a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IHS means Indian Health Service.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IHS discretionary grant means a grant established by IHS pursuant to the IHS' discretionary authority without any specific statutory directive.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Indian means a person who is a member of an Indian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Indian Tribe means any Indian Tribe, band, nation, or other organized group, or community, including pueblos, </w:t>
      </w:r>
      <w:proofErr w:type="spellStart"/>
      <w:r w:rsidRPr="00C5769F">
        <w:rPr>
          <w:rFonts w:ascii="Times New Roman" w:eastAsia="Times New Roman" w:hAnsi="Times New Roman" w:cs="Times New Roman"/>
          <w:sz w:val="24"/>
          <w:szCs w:val="24"/>
        </w:rPr>
        <w:t>rancherias</w:t>
      </w:r>
      <w:proofErr w:type="spellEnd"/>
      <w:r w:rsidRPr="00C5769F">
        <w:rPr>
          <w:rFonts w:ascii="Times New Roman" w:eastAsia="Times New Roman" w:hAnsi="Times New Roman" w:cs="Times New Roman"/>
          <w:sz w:val="24"/>
          <w:szCs w:val="24"/>
        </w:rPr>
        <w:t xml:space="preserve">, colonies, and any Alaska Native Village, or regional or village corporation as defined in or established pursuant to the Alaska Native Claims Settlement Act, which is recognized as eligible for the special programs and services provided by the United States to Indians because of their status as Indians; provided that in any case in which an Indian Tribe has authorized another Indian Tribe, an inter-Tribal consortium, or a Tribal organization to plan for or carry out programs, services, functions, or activities (or portions thereof) on its behalf under Title V, the authorized Indian Tribe, inter-Tribal consortium or Tribal organization shall have the rights and </w:t>
      </w:r>
      <w:r w:rsidRPr="00C5769F">
        <w:rPr>
          <w:rFonts w:ascii="Times New Roman" w:eastAsia="Times New Roman" w:hAnsi="Times New Roman" w:cs="Times New Roman"/>
          <w:sz w:val="24"/>
          <w:szCs w:val="24"/>
        </w:rPr>
        <w:lastRenderedPageBreak/>
        <w:t xml:space="preserve">responsibilities of the authorizing Indian Tribe (except as otherwise provided in the authorizing resolution or in this part). In such event, the term “Indian Tribe” as used in this part includes such other authorized Indian Tribe, inter-Tribal consortium, or Tribal organization.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Indirect costs shall have the same meaning as it has in </w:t>
      </w:r>
      <w:bookmarkEnd w:id="11"/>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"http://cfr.regstoday.com/25cfr900.aspx" \l "25_CFR_900p6"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25 CFR 900.6</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 as applied to compacts, funding agreements and construction project agreements entered into under this part.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gramStart"/>
      <w:r w:rsidRPr="00C5769F">
        <w:rPr>
          <w:rFonts w:ascii="Times New Roman" w:eastAsia="Times New Roman" w:hAnsi="Times New Roman" w:cs="Times New Roman"/>
          <w:sz w:val="24"/>
          <w:szCs w:val="24"/>
        </w:rPr>
        <w:t>Inherent Federal functions means</w:t>
      </w:r>
      <w:proofErr w:type="gramEnd"/>
      <w:r w:rsidRPr="00C5769F">
        <w:rPr>
          <w:rFonts w:ascii="Times New Roman" w:eastAsia="Times New Roman" w:hAnsi="Times New Roman" w:cs="Times New Roman"/>
          <w:sz w:val="24"/>
          <w:szCs w:val="24"/>
        </w:rPr>
        <w:t xml:space="preserve"> those Federal functions which cannot legally be delegated to Indian Tribes.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Inter-Tribal consortium means a coalition of two or more separate Indian Tribes that join together for the purpose of participating in self-governance, including Tribal organizations.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OMB means the Office of Management and Budget.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PSFA means programs, services, functions, and activities (or portions thereof).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Real property means any interest in land together with the improvements, structures, and fixtures and appurtenances thereto.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means rescission, in whole or part, of a funding agreement and assuming or resuming control or operation of the PSFAs by the Secretary without consent of the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Retained Tribal share means those funds that are available as a Tribal share but which the Self-Governance Tribe elects to leave with the IHS to administer.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Retrocession means the voluntary return to the Secretary of a self-governance program, service, function or activity (or portion thereof) for any reason, before or on the expiration of the term of the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Secretary means the Secretary of Health and Human Services (and his or her respective designees.)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Self-Governance means the program of self-governance established under section 502 of the Act </w:t>
      </w:r>
      <w:proofErr w:type="gramStart"/>
      <w:r w:rsidRPr="00C5769F">
        <w:rPr>
          <w:rFonts w:ascii="Times New Roman" w:eastAsia="Times New Roman" w:hAnsi="Times New Roman" w:cs="Times New Roman"/>
          <w:sz w:val="24"/>
          <w:szCs w:val="24"/>
        </w:rPr>
        <w:t>[25 U.S.C. 458aaa-1]</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Self-Governance Tribe means an Indian Tribe participating in the program of self-governance pursuant to section 503(a) of the Act [25 U.S.C. 458aaa-2(a)] or selected and participating in self-governance pursuant to section 503(b) of the Act [25 U.S.C. 458aaa-2(b)].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Statutorily mandated grant as used in this section and subpart F of this part means a grant specifically designated in a statute for a defined purpose.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Title I means sections 1 through 9 and Title I of the Indian Self-Determination and Education Assistance Act of 1975, Pub. L. 93-638, as amended.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Title V means Title V of the Indian Self-Determination and Education Assistance Act of 1975, Pub. L. 93-638, as amended.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provided, that in any case where a contract or compact is entered into, or a grant is made, to an organization to perform services benefitting more than one Indian Tribe, the approval of each such Indian Tribe shall be a prerequisite to the entering into or making of such contract, compact, or grant.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Tribal Self-Governance Advisory Committee means the Committee established by the Director of IHS that consists of Tribal representatives from each of the IHS Areas participating in Self-Governance, and that provides advocacy and policy guidance for implementation of Tribal Self-Governance within IHS.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Tribal share means an Indian Tribe's portion of all funds and resources that support secretarial PSFAs that are not required by the Secretary for the performance of inherent Federal functions.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12" w:name="42_CFR_137pSUBPART_C"/>
      <w:r w:rsidRPr="00C5769F">
        <w:rPr>
          <w:rFonts w:ascii="Times New Roman" w:eastAsia="Times New Roman" w:hAnsi="Times New Roman" w:cs="Times New Roman"/>
          <w:b/>
          <w:sz w:val="24"/>
          <w:szCs w:val="24"/>
        </w:rPr>
        <w:t>Subpart C—Selection of Indian Tribes for Participation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 w:name="42_CFR_137p15"/>
      <w:bookmarkEnd w:id="12"/>
      <w:r w:rsidRPr="00C5769F">
        <w:rPr>
          <w:rFonts w:ascii="Times New Roman" w:eastAsia="Times New Roman" w:hAnsi="Times New Roman" w:cs="Times New Roman"/>
          <w:b/>
          <w:sz w:val="24"/>
          <w:szCs w:val="24"/>
        </w:rPr>
        <w:t>§137.15   </w:t>
      </w:r>
      <w:proofErr w:type="gramStart"/>
      <w:r w:rsidRPr="00C5769F">
        <w:rPr>
          <w:rFonts w:ascii="Times New Roman" w:eastAsia="Times New Roman" w:hAnsi="Times New Roman" w:cs="Times New Roman"/>
          <w:b/>
          <w:sz w:val="24"/>
          <w:szCs w:val="24"/>
        </w:rPr>
        <w:t>Who</w:t>
      </w:r>
      <w:proofErr w:type="gramEnd"/>
      <w:r w:rsidRPr="00C5769F">
        <w:rPr>
          <w:rFonts w:ascii="Times New Roman" w:eastAsia="Times New Roman" w:hAnsi="Times New Roman" w:cs="Times New Roman"/>
          <w:b/>
          <w:sz w:val="24"/>
          <w:szCs w:val="24"/>
        </w:rPr>
        <w:t xml:space="preserve"> may participate in Tribal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Those Self-Governance Tribes described in 503(a) of the Act [25 U.S.C. 458aaa-2(a)] participating in the Title III Tribal Self-Governance Demonstration Project and up to 50 additional Indian Tribes per year that meet the criteria in §137.18 may participate in self-governance.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 w:name="42_CFR_137p16"/>
      <w:bookmarkEnd w:id="13"/>
      <w:r w:rsidRPr="00C5769F">
        <w:rPr>
          <w:rFonts w:ascii="Times New Roman" w:eastAsia="Times New Roman" w:hAnsi="Times New Roman" w:cs="Times New Roman"/>
          <w:b/>
          <w:sz w:val="24"/>
          <w:szCs w:val="24"/>
        </w:rPr>
        <w:t>§137.16   What if more than 50 Indian Tribes apply to participate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first Indian Tribes who apply and are determined to be eligible shall have the option to participate in self-governance. Any Indian Tribe denied participation due to the limitation in number of Indian Tribes that may take part is entitled to participate in the next fiscal year, provided the Indian Tribe continues to meet the financial stability and financial management capacity requirements.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 w:name="42_CFR_137p17"/>
      <w:bookmarkEnd w:id="14"/>
      <w:r w:rsidRPr="00C5769F">
        <w:rPr>
          <w:rFonts w:ascii="Times New Roman" w:eastAsia="Times New Roman" w:hAnsi="Times New Roman" w:cs="Times New Roman"/>
          <w:b/>
          <w:sz w:val="24"/>
          <w:szCs w:val="24"/>
        </w:rPr>
        <w:t xml:space="preserve">§137.17   May more than one Indian Tribe </w:t>
      </w:r>
      <w:proofErr w:type="gramStart"/>
      <w:r w:rsidRPr="00C5769F">
        <w:rPr>
          <w:rFonts w:ascii="Times New Roman" w:eastAsia="Times New Roman" w:hAnsi="Times New Roman" w:cs="Times New Roman"/>
          <w:b/>
          <w:sz w:val="24"/>
          <w:szCs w:val="24"/>
        </w:rPr>
        <w:t>participate</w:t>
      </w:r>
      <w:proofErr w:type="gramEnd"/>
      <w:r w:rsidRPr="00C5769F">
        <w:rPr>
          <w:rFonts w:ascii="Times New Roman" w:eastAsia="Times New Roman" w:hAnsi="Times New Roman" w:cs="Times New Roman"/>
          <w:b/>
          <w:sz w:val="24"/>
          <w:szCs w:val="24"/>
        </w:rPr>
        <w:t xml:space="preserve"> in the same compact and/or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Indian Tribes may either: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Each sign the same compact and/or funding agreement, provided that each one meets the criteria to participate in self-governance and accepts legal responsibility for all financial and administrative decisions made under the compact or funding agreement,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Authorize another Indian Tribe to participate in self-governance on their behalf.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 w:name="42_CFR_137p18"/>
      <w:bookmarkEnd w:id="15"/>
      <w:r w:rsidRPr="00C5769F">
        <w:rPr>
          <w:rFonts w:ascii="Times New Roman" w:eastAsia="Times New Roman" w:hAnsi="Times New Roman" w:cs="Times New Roman"/>
          <w:b/>
          <w:sz w:val="24"/>
          <w:szCs w:val="24"/>
        </w:rPr>
        <w:lastRenderedPageBreak/>
        <w:t>§137.18   What criteria must an Indian Tribe satisfy to be eligible to participate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To be eligible to participate in self-governance, an Indian Tribe must have: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Successfully completed the planning phase described in §137.20;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Requested participation in self-governance by resolution or other official action by the governing body of each Indian Tribe to be served;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gramStart"/>
      <w:r w:rsidRPr="00C5769F">
        <w:rPr>
          <w:rFonts w:ascii="Times New Roman" w:eastAsia="Times New Roman" w:hAnsi="Times New Roman" w:cs="Times New Roman"/>
          <w:sz w:val="24"/>
          <w:szCs w:val="24"/>
        </w:rPr>
        <w:t>c</w:t>
      </w:r>
      <w:proofErr w:type="gramEnd"/>
      <w:r w:rsidRPr="00C5769F">
        <w:rPr>
          <w:rFonts w:ascii="Times New Roman" w:eastAsia="Times New Roman" w:hAnsi="Times New Roman" w:cs="Times New Roman"/>
          <w:sz w:val="24"/>
          <w:szCs w:val="24"/>
        </w:rPr>
        <w:t xml:space="preserve">) Demonstrated, for three fiscal years, financial stability and financial management capability.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 w:name="42_CFR_137pPlanning_Phase"/>
      <w:bookmarkEnd w:id="16"/>
      <w:r w:rsidRPr="00C5769F">
        <w:rPr>
          <w:rFonts w:ascii="Times New Roman" w:eastAsia="Times New Roman" w:hAnsi="Times New Roman" w:cs="Times New Roman"/>
          <w:b/>
          <w:sz w:val="24"/>
          <w:szCs w:val="24"/>
        </w:rPr>
        <w:t>PLANNING PHASE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 w:name="42_CFR_137p20"/>
      <w:bookmarkEnd w:id="17"/>
      <w:r w:rsidRPr="00C5769F">
        <w:rPr>
          <w:rFonts w:ascii="Times New Roman" w:eastAsia="Times New Roman" w:hAnsi="Times New Roman" w:cs="Times New Roman"/>
          <w:b/>
          <w:sz w:val="24"/>
          <w:szCs w:val="24"/>
        </w:rPr>
        <w:t>§137.20   What is required during the planning phase?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planning phase must be conducted to the satisfaction of the Indian Tribe and must include: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t>
      </w:r>
      <w:proofErr w:type="gramStart"/>
      <w:r w:rsidRPr="00C5769F">
        <w:rPr>
          <w:rFonts w:ascii="Times New Roman" w:eastAsia="Times New Roman" w:hAnsi="Times New Roman" w:cs="Times New Roman"/>
          <w:sz w:val="24"/>
          <w:szCs w:val="24"/>
        </w:rPr>
        <w:t>legal</w:t>
      </w:r>
      <w:proofErr w:type="gramEnd"/>
      <w:r w:rsidRPr="00C5769F">
        <w:rPr>
          <w:rFonts w:ascii="Times New Roman" w:eastAsia="Times New Roman" w:hAnsi="Times New Roman" w:cs="Times New Roman"/>
          <w:sz w:val="24"/>
          <w:szCs w:val="24"/>
        </w:rPr>
        <w:t xml:space="preserve"> and budgetary research;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internal</w:t>
      </w:r>
      <w:proofErr w:type="gramEnd"/>
      <w:r w:rsidRPr="00C5769F">
        <w:rPr>
          <w:rFonts w:ascii="Times New Roman" w:eastAsia="Times New Roman" w:hAnsi="Times New Roman" w:cs="Times New Roman"/>
          <w:sz w:val="24"/>
          <w:szCs w:val="24"/>
        </w:rPr>
        <w:t xml:space="preserve"> Tribal government planning and organizational preparation relating to the administration of health programs.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 w:name="42_CFR_137p21"/>
      <w:bookmarkEnd w:id="18"/>
      <w:r w:rsidRPr="00C5769F">
        <w:rPr>
          <w:rFonts w:ascii="Times New Roman" w:eastAsia="Times New Roman" w:hAnsi="Times New Roman" w:cs="Times New Roman"/>
          <w:b/>
          <w:sz w:val="24"/>
          <w:szCs w:val="24"/>
        </w:rPr>
        <w:t>§137.21   </w:t>
      </w:r>
      <w:proofErr w:type="gramStart"/>
      <w:r w:rsidRPr="00C5769F">
        <w:rPr>
          <w:rFonts w:ascii="Times New Roman" w:eastAsia="Times New Roman" w:hAnsi="Times New Roman" w:cs="Times New Roman"/>
          <w:b/>
          <w:sz w:val="24"/>
          <w:szCs w:val="24"/>
        </w:rPr>
        <w:t>How</w:t>
      </w:r>
      <w:proofErr w:type="gramEnd"/>
      <w:r w:rsidRPr="00C5769F">
        <w:rPr>
          <w:rFonts w:ascii="Times New Roman" w:eastAsia="Times New Roman" w:hAnsi="Times New Roman" w:cs="Times New Roman"/>
          <w:b/>
          <w:sz w:val="24"/>
          <w:szCs w:val="24"/>
        </w:rPr>
        <w:t xml:space="preserve"> does an Indian Tribe demonstrate financial stability and financial management capacity?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Indian Tribe provides evidence that, for the three years prior to participation in self-governance, the Indian Tribe has had no uncorrected significant and material audit exceptions in the required annual audit of the Indian Tribe's self-determination contracts or self-governance funding agreements with any Federal agency.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 w:name="42_CFR_137p22"/>
      <w:bookmarkEnd w:id="19"/>
      <w:r w:rsidRPr="00C5769F">
        <w:rPr>
          <w:rFonts w:ascii="Times New Roman" w:eastAsia="Times New Roman" w:hAnsi="Times New Roman" w:cs="Times New Roman"/>
          <w:b/>
          <w:sz w:val="24"/>
          <w:szCs w:val="24"/>
        </w:rPr>
        <w:t>§137.22   May the Secretary consider uncorrected significant and material audit exceptions identified regarding centralized financial and administrative functions?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if the Indian Tribe chooses to centralize its self-determination or self-governance financial and administrative functions with non-self-determination or non-self-governance financial and administrative functions, such as personnel, payroll, property management, etc., the Secretary may consider uncorrected significant and material audit exceptions related to the integrity of a cross-cutting centralized function in determining the Indian Tribe's eligibility for participation in the self-governance program.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 w:name="42_CFR_137p23"/>
      <w:bookmarkEnd w:id="20"/>
      <w:r w:rsidRPr="00C5769F">
        <w:rPr>
          <w:rFonts w:ascii="Times New Roman" w:eastAsia="Times New Roman" w:hAnsi="Times New Roman" w:cs="Times New Roman"/>
          <w:b/>
          <w:sz w:val="24"/>
          <w:szCs w:val="24"/>
        </w:rPr>
        <w:t>§137.23   </w:t>
      </w:r>
      <w:proofErr w:type="gramStart"/>
      <w:r w:rsidRPr="00C5769F">
        <w:rPr>
          <w:rFonts w:ascii="Times New Roman" w:eastAsia="Times New Roman" w:hAnsi="Times New Roman" w:cs="Times New Roman"/>
          <w:b/>
          <w:sz w:val="24"/>
          <w:szCs w:val="24"/>
        </w:rPr>
        <w:t>For</w:t>
      </w:r>
      <w:proofErr w:type="gramEnd"/>
      <w:r w:rsidRPr="00C5769F">
        <w:rPr>
          <w:rFonts w:ascii="Times New Roman" w:eastAsia="Times New Roman" w:hAnsi="Times New Roman" w:cs="Times New Roman"/>
          <w:b/>
          <w:sz w:val="24"/>
          <w:szCs w:val="24"/>
        </w:rPr>
        <w:t xml:space="preserve"> purposes of determining eligibility for participation in self-governance, may the Secretary consider any other information regarding the Indian Tribe's financial stability and financial management capacity?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No, meeting the criteria set forth in §§137.21 and 137.22, shall be conclusive evidence of the required stability and capability to participate in self-governance.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 w:name="42_CFR_137p24"/>
      <w:bookmarkEnd w:id="21"/>
      <w:r w:rsidRPr="00C5769F">
        <w:rPr>
          <w:rFonts w:ascii="Times New Roman" w:eastAsia="Times New Roman" w:hAnsi="Times New Roman" w:cs="Times New Roman"/>
          <w:b/>
          <w:sz w:val="24"/>
          <w:szCs w:val="24"/>
        </w:rPr>
        <w:t>§137.24   </w:t>
      </w:r>
      <w:proofErr w:type="gramStart"/>
      <w:r w:rsidRPr="00C5769F">
        <w:rPr>
          <w:rFonts w:ascii="Times New Roman" w:eastAsia="Times New Roman" w:hAnsi="Times New Roman" w:cs="Times New Roman"/>
          <w:b/>
          <w:sz w:val="24"/>
          <w:szCs w:val="24"/>
        </w:rPr>
        <w:t>Are</w:t>
      </w:r>
      <w:proofErr w:type="gramEnd"/>
      <w:r w:rsidRPr="00C5769F">
        <w:rPr>
          <w:rFonts w:ascii="Times New Roman" w:eastAsia="Times New Roman" w:hAnsi="Times New Roman" w:cs="Times New Roman"/>
          <w:b/>
          <w:sz w:val="24"/>
          <w:szCs w:val="24"/>
        </w:rPr>
        <w:t xml:space="preserve"> there grants available to assist the Indian Tribe to meet the requirements to participate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any Indian Tribe may apply, as provided in §137.25, for a grant to assist it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Plan to participate in self-governance;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Negotiate the terms of the compact and funding agreement between the Indian Tribe and Secretary.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 w:name="42_CFR_137p25"/>
      <w:bookmarkEnd w:id="22"/>
      <w:r w:rsidRPr="00C5769F">
        <w:rPr>
          <w:rFonts w:ascii="Times New Roman" w:eastAsia="Times New Roman" w:hAnsi="Times New Roman" w:cs="Times New Roman"/>
          <w:b/>
          <w:sz w:val="24"/>
          <w:szCs w:val="24"/>
        </w:rPr>
        <w:t>§137.25   </w:t>
      </w:r>
      <w:proofErr w:type="gramStart"/>
      <w:r w:rsidRPr="00C5769F">
        <w:rPr>
          <w:rFonts w:ascii="Times New Roman" w:eastAsia="Times New Roman" w:hAnsi="Times New Roman" w:cs="Times New Roman"/>
          <w:b/>
          <w:sz w:val="24"/>
          <w:szCs w:val="24"/>
        </w:rPr>
        <w:t>Are</w:t>
      </w:r>
      <w:proofErr w:type="gramEnd"/>
      <w:r w:rsidRPr="00C5769F">
        <w:rPr>
          <w:rFonts w:ascii="Times New Roman" w:eastAsia="Times New Roman" w:hAnsi="Times New Roman" w:cs="Times New Roman"/>
          <w:b/>
          <w:sz w:val="24"/>
          <w:szCs w:val="24"/>
        </w:rPr>
        <w:t xml:space="preserve"> planning and negotiation grants available?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Subject to the availability of funds, IHS will annually publish a notice of the number of planning </w:t>
      </w:r>
      <w:proofErr w:type="gramStart"/>
      <w:r w:rsidRPr="00C5769F">
        <w:rPr>
          <w:rFonts w:ascii="Times New Roman" w:eastAsia="Times New Roman" w:hAnsi="Times New Roman" w:cs="Times New Roman"/>
          <w:sz w:val="24"/>
          <w:szCs w:val="24"/>
        </w:rPr>
        <w:t>and</w:t>
      </w:r>
      <w:proofErr w:type="gramEnd"/>
      <w:r w:rsidRPr="00C5769F">
        <w:rPr>
          <w:rFonts w:ascii="Times New Roman" w:eastAsia="Times New Roman" w:hAnsi="Times New Roman" w:cs="Times New Roman"/>
          <w:sz w:val="24"/>
          <w:szCs w:val="24"/>
        </w:rPr>
        <w:t xml:space="preserve"> negotiation grants available, an explanation of the application process for such grants, and the criteria for award. Questions may be directed to the Office of Tribal Self-Governance.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 w:name="42_CFR_137p26"/>
      <w:bookmarkEnd w:id="23"/>
      <w:r w:rsidRPr="00C5769F">
        <w:rPr>
          <w:rFonts w:ascii="Times New Roman" w:eastAsia="Times New Roman" w:hAnsi="Times New Roman" w:cs="Times New Roman"/>
          <w:b/>
          <w:sz w:val="24"/>
          <w:szCs w:val="24"/>
        </w:rPr>
        <w:t>§137.26   Must an Indian Tribe receive a planning or negotiation grant to be eligible to participate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an Indian Tribe may use other resources to meet the planning requirement and to negotiate.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25" w:name="42_CFR_137pSUBPART_D"/>
      <w:bookmarkEnd w:id="24"/>
      <w:r w:rsidRPr="00C5769F">
        <w:rPr>
          <w:rFonts w:ascii="Times New Roman" w:eastAsia="Times New Roman" w:hAnsi="Times New Roman" w:cs="Times New Roman"/>
          <w:b/>
          <w:sz w:val="24"/>
          <w:szCs w:val="24"/>
        </w:rPr>
        <w:t>Subpart D—Self-Governance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 w:name="42_CFR_137p30"/>
      <w:bookmarkEnd w:id="25"/>
      <w:r w:rsidRPr="00C5769F">
        <w:rPr>
          <w:rFonts w:ascii="Times New Roman" w:eastAsia="Times New Roman" w:hAnsi="Times New Roman" w:cs="Times New Roman"/>
          <w:b/>
          <w:sz w:val="24"/>
          <w:szCs w:val="24"/>
        </w:rPr>
        <w:t>§137.30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is a self-governance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self-governance compact is a legally binding and mutually enforceable written agreement that affirms the government-to-government relationship between a Self-Governance Tribe and the United States.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 w:name="42_CFR_137p31"/>
      <w:bookmarkEnd w:id="26"/>
      <w:r w:rsidRPr="00C5769F">
        <w:rPr>
          <w:rFonts w:ascii="Times New Roman" w:eastAsia="Times New Roman" w:hAnsi="Times New Roman" w:cs="Times New Roman"/>
          <w:b/>
          <w:sz w:val="24"/>
          <w:szCs w:val="24"/>
        </w:rPr>
        <w:t>§137.31   What is included in a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compact shall include general terms setting forth the government-to-government relationship consistent with the Federal Government's trust responsibility and statutory and treaty obligations to Indian Tribes and such other terms as the parties intend to control from year to year.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 w:name="42_CFR_137p32"/>
      <w:bookmarkEnd w:id="27"/>
      <w:r w:rsidRPr="00C5769F">
        <w:rPr>
          <w:rFonts w:ascii="Times New Roman" w:eastAsia="Times New Roman" w:hAnsi="Times New Roman" w:cs="Times New Roman"/>
          <w:b/>
          <w:sz w:val="24"/>
          <w:szCs w:val="24"/>
        </w:rPr>
        <w:t>§137.32   Is a compact required to participate in self-governance?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Tribes must have a compact in order to participate in self-governance.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 w:name="42_CFR_137p33"/>
      <w:bookmarkEnd w:id="28"/>
      <w:r w:rsidRPr="00C5769F">
        <w:rPr>
          <w:rFonts w:ascii="Times New Roman" w:eastAsia="Times New Roman" w:hAnsi="Times New Roman" w:cs="Times New Roman"/>
          <w:b/>
          <w:sz w:val="24"/>
          <w:szCs w:val="24"/>
        </w:rPr>
        <w:t xml:space="preserve">§137.33   May an Indian Tribe </w:t>
      </w:r>
      <w:proofErr w:type="gramStart"/>
      <w:r w:rsidRPr="00C5769F">
        <w:rPr>
          <w:rFonts w:ascii="Times New Roman" w:eastAsia="Times New Roman" w:hAnsi="Times New Roman" w:cs="Times New Roman"/>
          <w:b/>
          <w:sz w:val="24"/>
          <w:szCs w:val="24"/>
        </w:rPr>
        <w:t>negotiate</w:t>
      </w:r>
      <w:proofErr w:type="gramEnd"/>
      <w:r w:rsidRPr="00C5769F">
        <w:rPr>
          <w:rFonts w:ascii="Times New Roman" w:eastAsia="Times New Roman" w:hAnsi="Times New Roman" w:cs="Times New Roman"/>
          <w:b/>
          <w:sz w:val="24"/>
          <w:szCs w:val="24"/>
        </w:rPr>
        <w:t xml:space="preserve"> a funding agreement at the same time it is negotiating a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at an Indian Tribe's option, a funding agreement may be negotiated prior to or at the same time as the negotiation of a compact.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 w:name="42_CFR_137p34"/>
      <w:bookmarkEnd w:id="29"/>
      <w:r w:rsidRPr="00C5769F">
        <w:rPr>
          <w:rFonts w:ascii="Times New Roman" w:eastAsia="Times New Roman" w:hAnsi="Times New Roman" w:cs="Times New Roman"/>
          <w:b/>
          <w:sz w:val="24"/>
          <w:szCs w:val="24"/>
        </w:rPr>
        <w:t xml:space="preserve">§137.34   May a funding agreement </w:t>
      </w:r>
      <w:proofErr w:type="gramStart"/>
      <w:r w:rsidRPr="00C5769F">
        <w:rPr>
          <w:rFonts w:ascii="Times New Roman" w:eastAsia="Times New Roman" w:hAnsi="Times New Roman" w:cs="Times New Roman"/>
          <w:b/>
          <w:sz w:val="24"/>
          <w:szCs w:val="24"/>
        </w:rPr>
        <w:t>be</w:t>
      </w:r>
      <w:proofErr w:type="gramEnd"/>
      <w:r w:rsidRPr="00C5769F">
        <w:rPr>
          <w:rFonts w:ascii="Times New Roman" w:eastAsia="Times New Roman" w:hAnsi="Times New Roman" w:cs="Times New Roman"/>
          <w:b/>
          <w:sz w:val="24"/>
          <w:szCs w:val="24"/>
        </w:rPr>
        <w:t xml:space="preserve"> executed without negotiating a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a compact is a separate document from a funding agreement, and the compact must be executed before or at the same time as a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 w:name="42_CFR_137p35"/>
      <w:bookmarkEnd w:id="30"/>
      <w:r w:rsidRPr="00C5769F">
        <w:rPr>
          <w:rFonts w:ascii="Times New Roman" w:eastAsia="Times New Roman" w:hAnsi="Times New Roman" w:cs="Times New Roman"/>
          <w:b/>
          <w:sz w:val="24"/>
          <w:szCs w:val="24"/>
        </w:rPr>
        <w:t>§137.35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is the term of a self-governance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Upon approval and execution of a self-governance compact, the compact remains in effect for so</w:t>
      </w:r>
      <w:r>
        <w:rPr>
          <w:rFonts w:ascii="Times New Roman" w:eastAsia="Times New Roman" w:hAnsi="Times New Roman" w:cs="Times New Roman"/>
          <w:sz w:val="24"/>
          <w:szCs w:val="24"/>
        </w:rPr>
        <w:t xml:space="preserve"> </w:t>
      </w:r>
      <w:r w:rsidRPr="00C5769F">
        <w:rPr>
          <w:rFonts w:ascii="Times New Roman" w:eastAsia="Times New Roman" w:hAnsi="Times New Roman" w:cs="Times New Roman"/>
          <w:sz w:val="24"/>
          <w:szCs w:val="24"/>
        </w:rPr>
        <w:t xml:space="preserve">long as permitted by Federal law or until terminated by mutual written agreement or retrocession or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of all PSFAs.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32" w:name="42_CFR_137pSUBPART_E"/>
      <w:bookmarkEnd w:id="31"/>
      <w:r w:rsidRPr="00C5769F">
        <w:rPr>
          <w:rFonts w:ascii="Times New Roman" w:eastAsia="Times New Roman" w:hAnsi="Times New Roman" w:cs="Times New Roman"/>
          <w:b/>
          <w:sz w:val="24"/>
          <w:szCs w:val="24"/>
        </w:rPr>
        <w:t>Subpart E—Funding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3" w:name="42_CFR_137p40"/>
      <w:bookmarkEnd w:id="32"/>
      <w:r w:rsidRPr="00C5769F">
        <w:rPr>
          <w:rFonts w:ascii="Times New Roman" w:eastAsia="Times New Roman" w:hAnsi="Times New Roman" w:cs="Times New Roman"/>
          <w:b/>
          <w:sz w:val="24"/>
          <w:szCs w:val="24"/>
        </w:rPr>
        <w:t>§137.40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is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funding agreement is a legally binding and mutually enforceable written agreement that identifies the PSFAs that the Self-Governance Tribe will carry out, the funds being transferred from service unit, area and headquarters levels in support of those PSFAs and such other terms as are required or may be agreed upon pursuant to Title V.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4" w:name="42_CFR_137p41"/>
      <w:bookmarkEnd w:id="33"/>
      <w:r w:rsidRPr="00C5769F">
        <w:rPr>
          <w:rFonts w:ascii="Times New Roman" w:eastAsia="Times New Roman" w:hAnsi="Times New Roman" w:cs="Times New Roman"/>
          <w:b/>
          <w:sz w:val="24"/>
          <w:szCs w:val="24"/>
        </w:rPr>
        <w:t>§137.41   What PSFAs must be included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At the Self-Governance Tribe's option, all PSFAs identified in and in accordance with section 505(b) of the Act must be included in a funding agreement, subject to section 507(c) of the Act </w:t>
      </w:r>
      <w:proofErr w:type="gramStart"/>
      <w:r w:rsidRPr="00C5769F">
        <w:rPr>
          <w:rFonts w:ascii="Times New Roman" w:eastAsia="Times New Roman" w:hAnsi="Times New Roman" w:cs="Times New Roman"/>
          <w:sz w:val="24"/>
          <w:szCs w:val="24"/>
        </w:rPr>
        <w:t>[25 U.S.C. 458aaa-6(c)]</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5" w:name="42_CFR_137p42"/>
      <w:bookmarkEnd w:id="34"/>
      <w:r w:rsidRPr="00C5769F">
        <w:rPr>
          <w:rFonts w:ascii="Times New Roman" w:eastAsia="Times New Roman" w:hAnsi="Times New Roman" w:cs="Times New Roman"/>
          <w:b/>
          <w:sz w:val="24"/>
          <w:szCs w:val="24"/>
        </w:rPr>
        <w:t>§137.42   What Tribal shares may be included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All Tribal shares identified in sections 505(b</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 [25 U.S.C. 458aaa-4(b)(1)] and 508(c) of the Act [25 U.S.C. 458aaa-7(c)] may be included in a funding agreement, including Tribal shares of IHS discretionary grants.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6" w:name="42_CFR_137p43"/>
      <w:bookmarkEnd w:id="35"/>
      <w:r w:rsidRPr="00C5769F">
        <w:rPr>
          <w:rFonts w:ascii="Times New Roman" w:eastAsia="Times New Roman" w:hAnsi="Times New Roman" w:cs="Times New Roman"/>
          <w:b/>
          <w:sz w:val="24"/>
          <w:szCs w:val="24"/>
        </w:rPr>
        <w:t xml:space="preserve">§137.43   May a Tribe </w:t>
      </w:r>
      <w:proofErr w:type="gramStart"/>
      <w:r w:rsidRPr="00C5769F">
        <w:rPr>
          <w:rFonts w:ascii="Times New Roman" w:eastAsia="Times New Roman" w:hAnsi="Times New Roman" w:cs="Times New Roman"/>
          <w:b/>
          <w:sz w:val="24"/>
          <w:szCs w:val="24"/>
        </w:rPr>
        <w:t>negotiate</w:t>
      </w:r>
      <w:proofErr w:type="gramEnd"/>
      <w:r w:rsidRPr="00C5769F">
        <w:rPr>
          <w:rFonts w:ascii="Times New Roman" w:eastAsia="Times New Roman" w:hAnsi="Times New Roman" w:cs="Times New Roman"/>
          <w:b/>
          <w:sz w:val="24"/>
          <w:szCs w:val="24"/>
        </w:rPr>
        <w:t xml:space="preserve"> and leave funds with IHS for retained services?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at the discretion of the Self-Governance Tribe, Tribal shares may be left, in whole or in part, with IHS for certain PSFAs. These shares are referred to as a “retained Tribal shares.”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7" w:name="42_CFR_137pTerms_in_a_Funding_Agreement"/>
      <w:bookmarkEnd w:id="36"/>
      <w:r w:rsidRPr="00C5769F">
        <w:rPr>
          <w:rFonts w:ascii="Times New Roman" w:eastAsia="Times New Roman" w:hAnsi="Times New Roman" w:cs="Times New Roman"/>
          <w:b/>
          <w:sz w:val="24"/>
          <w:szCs w:val="24"/>
        </w:rPr>
        <w:t>TERMS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8" w:name="42_CFR_137p45"/>
      <w:bookmarkEnd w:id="37"/>
      <w:r w:rsidRPr="00C5769F">
        <w:rPr>
          <w:rFonts w:ascii="Times New Roman" w:eastAsia="Times New Roman" w:hAnsi="Times New Roman" w:cs="Times New Roman"/>
          <w:b/>
          <w:sz w:val="24"/>
          <w:szCs w:val="24"/>
        </w:rPr>
        <w:t>§137.45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terms must be included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funding agreement must include terms required under section 505(d) of the Act [25 U.S.C. </w:t>
      </w:r>
      <w:proofErr w:type="gramStart"/>
      <w:r w:rsidRPr="00C5769F">
        <w:rPr>
          <w:rFonts w:ascii="Times New Roman" w:eastAsia="Times New Roman" w:hAnsi="Times New Roman" w:cs="Times New Roman"/>
          <w:sz w:val="24"/>
          <w:szCs w:val="24"/>
        </w:rPr>
        <w:t xml:space="preserve">458aaa-4(d)] and provisions regarding mandatory reporting and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pursuant to section 507(a) of the Act [25 U.S.C. 458aaa-6(a)], unless those provisions have been included in a compact.</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9" w:name="42_CFR_137p46"/>
      <w:bookmarkEnd w:id="38"/>
      <w:r w:rsidRPr="00C5769F">
        <w:rPr>
          <w:rFonts w:ascii="Times New Roman" w:eastAsia="Times New Roman" w:hAnsi="Times New Roman" w:cs="Times New Roman"/>
          <w:b/>
          <w:sz w:val="24"/>
          <w:szCs w:val="24"/>
        </w:rPr>
        <w:t>§137.46   May additional terms be included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at the Self-Governance Tribe's option, additional terms may be included as set forth in </w:t>
      </w:r>
      <w:proofErr w:type="gramStart"/>
      <w:r w:rsidRPr="00C5769F">
        <w:rPr>
          <w:rFonts w:ascii="Times New Roman" w:eastAsia="Times New Roman" w:hAnsi="Times New Roman" w:cs="Times New Roman"/>
          <w:sz w:val="24"/>
          <w:szCs w:val="24"/>
        </w:rPr>
        <w:t>sections</w:t>
      </w:r>
      <w:proofErr w:type="gramEnd"/>
      <w:r w:rsidRPr="00C5769F">
        <w:rPr>
          <w:rFonts w:ascii="Times New Roman" w:eastAsia="Times New Roman" w:hAnsi="Times New Roman" w:cs="Times New Roman"/>
          <w:sz w:val="24"/>
          <w:szCs w:val="24"/>
        </w:rPr>
        <w:t xml:space="preserve"> 506 [25 U.S.C. 458aaa-5] and 516(b) of the Act [25 U.S.C. 458aaa-15(b)]. In addition, any other terms to which the Self-Governance Tribe and the Secretary agree may be included.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0" w:name="42_CFR_137p47"/>
      <w:bookmarkEnd w:id="39"/>
      <w:r w:rsidRPr="00C5769F">
        <w:rPr>
          <w:rFonts w:ascii="Times New Roman" w:eastAsia="Times New Roman" w:hAnsi="Times New Roman" w:cs="Times New Roman"/>
          <w:b/>
          <w:sz w:val="24"/>
          <w:szCs w:val="24"/>
        </w:rPr>
        <w:t>§137.47   </w:t>
      </w:r>
      <w:proofErr w:type="gramStart"/>
      <w:r w:rsidRPr="00C5769F">
        <w:rPr>
          <w:rFonts w:ascii="Times New Roman" w:eastAsia="Times New Roman" w:hAnsi="Times New Roman" w:cs="Times New Roman"/>
          <w:b/>
          <w:sz w:val="24"/>
          <w:szCs w:val="24"/>
        </w:rPr>
        <w:t>Do</w:t>
      </w:r>
      <w:proofErr w:type="gramEnd"/>
      <w:r w:rsidRPr="00C5769F">
        <w:rPr>
          <w:rFonts w:ascii="Times New Roman" w:eastAsia="Times New Roman" w:hAnsi="Times New Roman" w:cs="Times New Roman"/>
          <w:b/>
          <w:sz w:val="24"/>
          <w:szCs w:val="24"/>
        </w:rPr>
        <w:t xml:space="preserve"> any provisions of Title I apply to compacts, funding agreements, and construction project agreements negotiated under Title V of the 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Yes, the provisions of Title I listed in section 516(a) of the Act [25 U.S.C. 458aaa-15(a)] and </w:t>
      </w:r>
      <w:proofErr w:type="gramStart"/>
      <w:r w:rsidRPr="00C5769F">
        <w:rPr>
          <w:rFonts w:ascii="Times New Roman" w:eastAsia="Times New Roman" w:hAnsi="Times New Roman" w:cs="Times New Roman"/>
          <w:sz w:val="24"/>
          <w:szCs w:val="24"/>
        </w:rPr>
        <w:t>section</w:t>
      </w:r>
      <w:proofErr w:type="gramEnd"/>
      <w:r w:rsidRPr="00C5769F">
        <w:rPr>
          <w:rFonts w:ascii="Times New Roman" w:eastAsia="Times New Roman" w:hAnsi="Times New Roman" w:cs="Times New Roman"/>
          <w:sz w:val="24"/>
          <w:szCs w:val="24"/>
        </w:rPr>
        <w:t xml:space="preserve"> 314 of Pub. L. 101-512, as amended, [25 U.S.C. 450f </w:t>
      </w:r>
      <w:proofErr w:type="gramStart"/>
      <w:r w:rsidRPr="00C5769F">
        <w:rPr>
          <w:rFonts w:ascii="Times New Roman" w:eastAsia="Times New Roman" w:hAnsi="Times New Roman" w:cs="Times New Roman"/>
          <w:sz w:val="24"/>
          <w:szCs w:val="24"/>
        </w:rPr>
        <w:t>note</w:t>
      </w:r>
      <w:proofErr w:type="gramEnd"/>
      <w:r w:rsidRPr="00C5769F">
        <w:rPr>
          <w:rFonts w:ascii="Times New Roman" w:eastAsia="Times New Roman" w:hAnsi="Times New Roman" w:cs="Times New Roman"/>
          <w:sz w:val="24"/>
          <w:szCs w:val="24"/>
        </w:rPr>
        <w:t xml:space="preserve">] mandatorily apply to a compact, funding agreement and construction project agreement to the extent they are not in conflict with Title V. In addition, at the option of a Self-Governance Tribe, under section 516(b) of the Act [25 U.S.C. 458aaa-15(b)] any provisions of Title I may be included in the compact or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provisions of Title I referenced in section 516(a) of the Act [25 U.S.C. 458aaa-15(a)] are sections 5 [25 U.S.C. 450c], 6 [25 U.S.C. 450d], 7 [25 U.S.C. 450e], 102(c) and (d) [25 U.S.C. 450f(c) and (d)], 104 [25 U.S.C. 450i], 105(k) and (l) [25 U.S.C. 450j(k) and (l)], 106(a) through (k) [25 U.S.C. 450j-1(a) through (k)], and 111 [25 U.S.C. 450n] of the 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1" w:name="42_CFR_137p48"/>
      <w:bookmarkEnd w:id="40"/>
      <w:r w:rsidRPr="00C5769F">
        <w:rPr>
          <w:rFonts w:ascii="Times New Roman" w:eastAsia="Times New Roman" w:hAnsi="Times New Roman" w:cs="Times New Roman"/>
          <w:b/>
          <w:sz w:val="24"/>
          <w:szCs w:val="24"/>
        </w:rPr>
        <w:t>§137.48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is the effect of incorporating a Title I provision into a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incorporated Title I provision shall have the same force and effect as if it were set out in full </w:t>
      </w:r>
      <w:proofErr w:type="gramStart"/>
      <w:r w:rsidRPr="00C5769F">
        <w:rPr>
          <w:rFonts w:ascii="Times New Roman" w:eastAsia="Times New Roman" w:hAnsi="Times New Roman" w:cs="Times New Roman"/>
          <w:sz w:val="24"/>
          <w:szCs w:val="24"/>
        </w:rPr>
        <w:t>in</w:t>
      </w:r>
      <w:proofErr w:type="gramEnd"/>
      <w:r w:rsidRPr="00C5769F">
        <w:rPr>
          <w:rFonts w:ascii="Times New Roman" w:eastAsia="Times New Roman" w:hAnsi="Times New Roman" w:cs="Times New Roman"/>
          <w:sz w:val="24"/>
          <w:szCs w:val="24"/>
        </w:rPr>
        <w:t xml:space="preserve"> Title V.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2" w:name="42_CFR_137p49"/>
      <w:bookmarkEnd w:id="41"/>
      <w:r w:rsidRPr="00C5769F">
        <w:rPr>
          <w:rFonts w:ascii="Times New Roman" w:eastAsia="Times New Roman" w:hAnsi="Times New Roman" w:cs="Times New Roman"/>
          <w:b/>
          <w:sz w:val="24"/>
          <w:szCs w:val="24"/>
        </w:rPr>
        <w:t>§137.49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if a Self-Governance Tribe requests such incorporation at the negotiation stage of a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 that event, such incorporation shall be deemed effective immediately and shall control the </w:t>
      </w:r>
      <w:proofErr w:type="gramStart"/>
      <w:r w:rsidRPr="00C5769F">
        <w:rPr>
          <w:rFonts w:ascii="Times New Roman" w:eastAsia="Times New Roman" w:hAnsi="Times New Roman" w:cs="Times New Roman"/>
          <w:sz w:val="24"/>
          <w:szCs w:val="24"/>
        </w:rPr>
        <w:t>negotiation</w:t>
      </w:r>
      <w:proofErr w:type="gramEnd"/>
      <w:r w:rsidRPr="00C5769F">
        <w:rPr>
          <w:rFonts w:ascii="Times New Roman" w:eastAsia="Times New Roman" w:hAnsi="Times New Roman" w:cs="Times New Roman"/>
          <w:sz w:val="24"/>
          <w:szCs w:val="24"/>
        </w:rPr>
        <w:t xml:space="preserve"> and resulting compact and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3" w:name="42_CFR_137pTerm_of_a_Funding_Agreement"/>
      <w:bookmarkEnd w:id="42"/>
      <w:r w:rsidRPr="00C5769F">
        <w:rPr>
          <w:rFonts w:ascii="Times New Roman" w:eastAsia="Times New Roman" w:hAnsi="Times New Roman" w:cs="Times New Roman"/>
          <w:b/>
          <w:sz w:val="24"/>
          <w:szCs w:val="24"/>
        </w:rPr>
        <w:t>TERM OF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4" w:name="42_CFR_137p55"/>
      <w:bookmarkEnd w:id="43"/>
      <w:r w:rsidRPr="00C5769F">
        <w:rPr>
          <w:rFonts w:ascii="Times New Roman" w:eastAsia="Times New Roman" w:hAnsi="Times New Roman" w:cs="Times New Roman"/>
          <w:b/>
          <w:sz w:val="24"/>
          <w:szCs w:val="24"/>
        </w:rPr>
        <w:t>§137.55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is the term of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funding agreement shall have the term mutually agreed to by the parties. Absent notification from an Indian Tribe that it is withdrawing or retroceding the operation of one or more PSFAs identified in the funding agreement, the funding agreement shall remain in full force and effect until a subsequent funding agreement is executed.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5" w:name="42_CFR_137p56"/>
      <w:bookmarkEnd w:id="44"/>
      <w:r w:rsidRPr="00C5769F">
        <w:rPr>
          <w:rFonts w:ascii="Times New Roman" w:eastAsia="Times New Roman" w:hAnsi="Times New Roman" w:cs="Times New Roman"/>
          <w:b/>
          <w:sz w:val="24"/>
          <w:szCs w:val="24"/>
        </w:rPr>
        <w:t>§137.56   Does a funding agreement remain in effect after the end of its term?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the provisions of a funding agreement, including all recurring increases received and continuing eligibility for other increases, remain in full force and effect until a subsequent </w:t>
      </w:r>
      <w:proofErr w:type="gramStart"/>
      <w:r w:rsidRPr="00C5769F">
        <w:rPr>
          <w:rFonts w:ascii="Times New Roman" w:eastAsia="Times New Roman" w:hAnsi="Times New Roman" w:cs="Times New Roman"/>
          <w:sz w:val="24"/>
          <w:szCs w:val="24"/>
        </w:rPr>
        <w:t>funding</w:t>
      </w:r>
      <w:proofErr w:type="gramEnd"/>
      <w:r w:rsidRPr="00C5769F">
        <w:rPr>
          <w:rFonts w:ascii="Times New Roman" w:eastAsia="Times New Roman" w:hAnsi="Times New Roman" w:cs="Times New Roman"/>
          <w:sz w:val="24"/>
          <w:szCs w:val="24"/>
        </w:rPr>
        <w:t xml:space="preserve"> agreement is executed. Upon execution of a subsequent funding agreement, the provisions of such a funding agreement are retroactive to the end of the term of the preceding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6" w:name="42_CFR_137p57"/>
      <w:bookmarkEnd w:id="45"/>
      <w:r w:rsidRPr="00C5769F">
        <w:rPr>
          <w:rFonts w:ascii="Times New Roman" w:eastAsia="Times New Roman" w:hAnsi="Times New Roman" w:cs="Times New Roman"/>
          <w:b/>
          <w:sz w:val="24"/>
          <w:szCs w:val="24"/>
        </w:rPr>
        <w:t>§137.57   </w:t>
      </w:r>
      <w:proofErr w:type="gramStart"/>
      <w:r w:rsidRPr="00C5769F">
        <w:rPr>
          <w:rFonts w:ascii="Times New Roman" w:eastAsia="Times New Roman" w:hAnsi="Times New Roman" w:cs="Times New Roman"/>
          <w:b/>
          <w:sz w:val="24"/>
          <w:szCs w:val="24"/>
        </w:rPr>
        <w:t>How</w:t>
      </w:r>
      <w:proofErr w:type="gramEnd"/>
      <w:r w:rsidRPr="00C5769F">
        <w:rPr>
          <w:rFonts w:ascii="Times New Roman" w:eastAsia="Times New Roman" w:hAnsi="Times New Roman" w:cs="Times New Roman"/>
          <w:b/>
          <w:sz w:val="24"/>
          <w:szCs w:val="24"/>
        </w:rPr>
        <w:t xml:space="preserve"> is a funding agreement amended during the effective period of the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funding agreement may be amended by the parties as provided for in the funding agreement, Title V, or this part.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47" w:name="42_CFR_137pSUBPART_F"/>
      <w:bookmarkEnd w:id="46"/>
      <w:r w:rsidRPr="00C5769F">
        <w:rPr>
          <w:rFonts w:ascii="Times New Roman" w:eastAsia="Times New Roman" w:hAnsi="Times New Roman" w:cs="Times New Roman"/>
          <w:b/>
          <w:sz w:val="24"/>
          <w:szCs w:val="24"/>
        </w:rPr>
        <w:t>Subpart F—Statutorily Mandated Grants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8" w:name="42_CFR_137p60"/>
      <w:bookmarkEnd w:id="47"/>
      <w:r w:rsidRPr="00C5769F">
        <w:rPr>
          <w:rFonts w:ascii="Times New Roman" w:eastAsia="Times New Roman" w:hAnsi="Times New Roman" w:cs="Times New Roman"/>
          <w:b/>
          <w:sz w:val="24"/>
          <w:szCs w:val="24"/>
        </w:rPr>
        <w:t xml:space="preserve">§137.60   May a statutorily mandated grant </w:t>
      </w:r>
      <w:proofErr w:type="gramStart"/>
      <w:r w:rsidRPr="00C5769F">
        <w:rPr>
          <w:rFonts w:ascii="Times New Roman" w:eastAsia="Times New Roman" w:hAnsi="Times New Roman" w:cs="Times New Roman"/>
          <w:b/>
          <w:sz w:val="24"/>
          <w:szCs w:val="24"/>
        </w:rPr>
        <w:t>be</w:t>
      </w:r>
      <w:proofErr w:type="gramEnd"/>
      <w:r w:rsidRPr="00C5769F">
        <w:rPr>
          <w:rFonts w:ascii="Times New Roman" w:eastAsia="Times New Roman" w:hAnsi="Times New Roman" w:cs="Times New Roman"/>
          <w:b/>
          <w:sz w:val="24"/>
          <w:szCs w:val="24"/>
        </w:rPr>
        <w:t xml:space="preserve"> added to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in accordance with section 505(b</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 of the Act [25 U.S.C. 458aaa-4(b)(2)], a statutorily mandated grant may be added to the funding agreement after award.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49" w:name="42_CFR_137p65"/>
      <w:bookmarkEnd w:id="48"/>
      <w:r w:rsidRPr="00C5769F">
        <w:rPr>
          <w:rFonts w:ascii="Times New Roman" w:eastAsia="Times New Roman" w:hAnsi="Times New Roman" w:cs="Times New Roman"/>
          <w:b/>
          <w:sz w:val="24"/>
          <w:szCs w:val="24"/>
        </w:rPr>
        <w:t xml:space="preserve">§137.65   May a Self-Governance Tribe </w:t>
      </w:r>
      <w:proofErr w:type="gramStart"/>
      <w:r w:rsidRPr="00C5769F">
        <w:rPr>
          <w:rFonts w:ascii="Times New Roman" w:eastAsia="Times New Roman" w:hAnsi="Times New Roman" w:cs="Times New Roman"/>
          <w:b/>
          <w:sz w:val="24"/>
          <w:szCs w:val="24"/>
        </w:rPr>
        <w:t>receive</w:t>
      </w:r>
      <w:proofErr w:type="gramEnd"/>
      <w:r w:rsidRPr="00C5769F">
        <w:rPr>
          <w:rFonts w:ascii="Times New Roman" w:eastAsia="Times New Roman" w:hAnsi="Times New Roman" w:cs="Times New Roman"/>
          <w:b/>
          <w:sz w:val="24"/>
          <w:szCs w:val="24"/>
        </w:rPr>
        <w:t xml:space="preserve"> statutorily mandated grant funding in an annual lump sum advance payment?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grant funds shall be added to the funding agreement as an annual lump sum advance </w:t>
      </w:r>
      <w:proofErr w:type="gramStart"/>
      <w:r w:rsidRPr="00C5769F">
        <w:rPr>
          <w:rFonts w:ascii="Times New Roman" w:eastAsia="Times New Roman" w:hAnsi="Times New Roman" w:cs="Times New Roman"/>
          <w:sz w:val="24"/>
          <w:szCs w:val="24"/>
        </w:rPr>
        <w:t>payment</w:t>
      </w:r>
      <w:proofErr w:type="gramEnd"/>
      <w:r w:rsidRPr="00C5769F">
        <w:rPr>
          <w:rFonts w:ascii="Times New Roman" w:eastAsia="Times New Roman" w:hAnsi="Times New Roman" w:cs="Times New Roman"/>
          <w:sz w:val="24"/>
          <w:szCs w:val="24"/>
        </w:rPr>
        <w:t xml:space="preserve"> after the grant is awarded.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0" w:name="42_CFR_137p66"/>
      <w:bookmarkEnd w:id="49"/>
      <w:r w:rsidRPr="00C5769F">
        <w:rPr>
          <w:rFonts w:ascii="Times New Roman" w:eastAsia="Times New Roman" w:hAnsi="Times New Roman" w:cs="Times New Roman"/>
          <w:b/>
          <w:sz w:val="24"/>
          <w:szCs w:val="24"/>
        </w:rPr>
        <w:t>§137.66   May a Self-Governance Tribe keep interest earned on statutorily mandated grant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may keep Interest Earned on Statutorily Mandated Grant Funds.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1" w:name="42_CFR_137p67"/>
      <w:bookmarkEnd w:id="50"/>
      <w:r w:rsidRPr="00C5769F">
        <w:rPr>
          <w:rFonts w:ascii="Times New Roman" w:eastAsia="Times New Roman" w:hAnsi="Times New Roman" w:cs="Times New Roman"/>
          <w:b/>
          <w:sz w:val="24"/>
          <w:szCs w:val="24"/>
        </w:rPr>
        <w:t>§137.67   </w:t>
      </w:r>
      <w:proofErr w:type="gramStart"/>
      <w:r w:rsidRPr="00C5769F">
        <w:rPr>
          <w:rFonts w:ascii="Times New Roman" w:eastAsia="Times New Roman" w:hAnsi="Times New Roman" w:cs="Times New Roman"/>
          <w:b/>
          <w:sz w:val="24"/>
          <w:szCs w:val="24"/>
        </w:rPr>
        <w:t>How</w:t>
      </w:r>
      <w:proofErr w:type="gramEnd"/>
      <w:r w:rsidRPr="00C5769F">
        <w:rPr>
          <w:rFonts w:ascii="Times New Roman" w:eastAsia="Times New Roman" w:hAnsi="Times New Roman" w:cs="Times New Roman"/>
          <w:b/>
          <w:sz w:val="24"/>
          <w:szCs w:val="24"/>
        </w:rPr>
        <w:t xml:space="preserve"> may a Self-Governance Tribe use interest earned on statutorily mandated grant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Interest earned on such funds must be used to enhance the grant program including allowable </w:t>
      </w:r>
      <w:proofErr w:type="gramStart"/>
      <w:r w:rsidRPr="00C5769F">
        <w:rPr>
          <w:rFonts w:ascii="Times New Roman" w:eastAsia="Times New Roman" w:hAnsi="Times New Roman" w:cs="Times New Roman"/>
          <w:sz w:val="24"/>
          <w:szCs w:val="24"/>
        </w:rPr>
        <w:t>administrative</w:t>
      </w:r>
      <w:proofErr w:type="gramEnd"/>
      <w:r w:rsidRPr="00C5769F">
        <w:rPr>
          <w:rFonts w:ascii="Times New Roman" w:eastAsia="Times New Roman" w:hAnsi="Times New Roman" w:cs="Times New Roman"/>
          <w:sz w:val="24"/>
          <w:szCs w:val="24"/>
        </w:rPr>
        <w:t xml:space="preserve"> costs.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2" w:name="42_CFR_137p68"/>
      <w:bookmarkEnd w:id="51"/>
      <w:r w:rsidRPr="00C5769F">
        <w:rPr>
          <w:rFonts w:ascii="Times New Roman" w:eastAsia="Times New Roman" w:hAnsi="Times New Roman" w:cs="Times New Roman"/>
          <w:b/>
          <w:sz w:val="24"/>
          <w:szCs w:val="24"/>
        </w:rPr>
        <w:t xml:space="preserve">§137.68   May funds from a statutorily mandated grant added to a funding agreement </w:t>
      </w:r>
      <w:proofErr w:type="gramStart"/>
      <w:r w:rsidRPr="00C5769F">
        <w:rPr>
          <w:rFonts w:ascii="Times New Roman" w:eastAsia="Times New Roman" w:hAnsi="Times New Roman" w:cs="Times New Roman"/>
          <w:b/>
          <w:sz w:val="24"/>
          <w:szCs w:val="24"/>
        </w:rPr>
        <w:t>be</w:t>
      </w:r>
      <w:proofErr w:type="gramEnd"/>
      <w:r w:rsidRPr="00C5769F">
        <w:rPr>
          <w:rFonts w:ascii="Times New Roman" w:eastAsia="Times New Roman" w:hAnsi="Times New Roman" w:cs="Times New Roman"/>
          <w:b/>
          <w:sz w:val="24"/>
          <w:szCs w:val="24"/>
        </w:rPr>
        <w:t xml:space="preserve"> reallocated?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unless it is permitted under the statute authorizing the grant or under the terms and </w:t>
      </w:r>
      <w:proofErr w:type="gramStart"/>
      <w:r w:rsidRPr="00C5769F">
        <w:rPr>
          <w:rFonts w:ascii="Times New Roman" w:eastAsia="Times New Roman" w:hAnsi="Times New Roman" w:cs="Times New Roman"/>
          <w:sz w:val="24"/>
          <w:szCs w:val="24"/>
        </w:rPr>
        <w:t>conditions</w:t>
      </w:r>
      <w:proofErr w:type="gramEnd"/>
      <w:r w:rsidRPr="00C5769F">
        <w:rPr>
          <w:rFonts w:ascii="Times New Roman" w:eastAsia="Times New Roman" w:hAnsi="Times New Roman" w:cs="Times New Roman"/>
          <w:sz w:val="24"/>
          <w:szCs w:val="24"/>
        </w:rPr>
        <w:t xml:space="preserve"> of the grant award, funds from a statutorily mandated grant may not be reallocated.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3" w:name="42_CFR_137p69"/>
      <w:bookmarkEnd w:id="52"/>
      <w:r w:rsidRPr="00C5769F">
        <w:rPr>
          <w:rFonts w:ascii="Times New Roman" w:eastAsia="Times New Roman" w:hAnsi="Times New Roman" w:cs="Times New Roman"/>
          <w:b/>
          <w:sz w:val="24"/>
          <w:szCs w:val="24"/>
        </w:rPr>
        <w:t xml:space="preserve">§137.69   May a statutorily mandated grant program added to a funding agreement </w:t>
      </w:r>
      <w:proofErr w:type="gramStart"/>
      <w:r w:rsidRPr="00C5769F">
        <w:rPr>
          <w:rFonts w:ascii="Times New Roman" w:eastAsia="Times New Roman" w:hAnsi="Times New Roman" w:cs="Times New Roman"/>
          <w:b/>
          <w:sz w:val="24"/>
          <w:szCs w:val="24"/>
        </w:rPr>
        <w:t>be</w:t>
      </w:r>
      <w:proofErr w:type="gramEnd"/>
      <w:r w:rsidRPr="00C5769F">
        <w:rPr>
          <w:rFonts w:ascii="Times New Roman" w:eastAsia="Times New Roman" w:hAnsi="Times New Roman" w:cs="Times New Roman"/>
          <w:b/>
          <w:sz w:val="24"/>
          <w:szCs w:val="24"/>
        </w:rPr>
        <w:t xml:space="preserve"> redesigned?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No, unless it is permitted under the statute authorizing the grant or under the terms and </w:t>
      </w:r>
      <w:proofErr w:type="gramStart"/>
      <w:r w:rsidRPr="00C5769F">
        <w:rPr>
          <w:rFonts w:ascii="Times New Roman" w:eastAsia="Times New Roman" w:hAnsi="Times New Roman" w:cs="Times New Roman"/>
          <w:sz w:val="24"/>
          <w:szCs w:val="24"/>
        </w:rPr>
        <w:t>conditions</w:t>
      </w:r>
      <w:proofErr w:type="gramEnd"/>
      <w:r w:rsidRPr="00C5769F">
        <w:rPr>
          <w:rFonts w:ascii="Times New Roman" w:eastAsia="Times New Roman" w:hAnsi="Times New Roman" w:cs="Times New Roman"/>
          <w:sz w:val="24"/>
          <w:szCs w:val="24"/>
        </w:rPr>
        <w:t xml:space="preserve"> of the grant award, a program added to a funding agreement under a statutorily mandated grant may not be redesigned.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4" w:name="42_CFR_137p70"/>
      <w:bookmarkEnd w:id="53"/>
      <w:r w:rsidRPr="00C5769F">
        <w:rPr>
          <w:rFonts w:ascii="Times New Roman" w:eastAsia="Times New Roman" w:hAnsi="Times New Roman" w:cs="Times New Roman"/>
          <w:b/>
          <w:sz w:val="24"/>
          <w:szCs w:val="24"/>
        </w:rPr>
        <w:t>§137.70   </w:t>
      </w:r>
      <w:proofErr w:type="gramStart"/>
      <w:r w:rsidRPr="00C5769F">
        <w:rPr>
          <w:rFonts w:ascii="Times New Roman" w:eastAsia="Times New Roman" w:hAnsi="Times New Roman" w:cs="Times New Roman"/>
          <w:b/>
          <w:sz w:val="24"/>
          <w:szCs w:val="24"/>
        </w:rPr>
        <w:t>Are</w:t>
      </w:r>
      <w:proofErr w:type="gramEnd"/>
      <w:r w:rsidRPr="00C5769F">
        <w:rPr>
          <w:rFonts w:ascii="Times New Roman" w:eastAsia="Times New Roman" w:hAnsi="Times New Roman" w:cs="Times New Roman"/>
          <w:b/>
          <w:sz w:val="24"/>
          <w:szCs w:val="24"/>
        </w:rPr>
        <w:t xml:space="preserve"> the reporting requirements different for a statutorily mandated grant program added to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reporting requirements for a statutorily mandated grant program added to a funding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are subject to the terms and conditions of the grant award.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5" w:name="42_CFR_137p71"/>
      <w:bookmarkEnd w:id="54"/>
      <w:r w:rsidRPr="00C5769F">
        <w:rPr>
          <w:rFonts w:ascii="Times New Roman" w:eastAsia="Times New Roman" w:hAnsi="Times New Roman" w:cs="Times New Roman"/>
          <w:b/>
          <w:sz w:val="24"/>
          <w:szCs w:val="24"/>
        </w:rPr>
        <w:t>§137.71   May the Secretary and the Self-Governance Tribe develop separate programmatic reporting requirements for statutorily mandated grants?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and the Self-Governance Tribe may develop separate programmatic reporting </w:t>
      </w:r>
      <w:proofErr w:type="gramStart"/>
      <w:r w:rsidRPr="00C5769F">
        <w:rPr>
          <w:rFonts w:ascii="Times New Roman" w:eastAsia="Times New Roman" w:hAnsi="Times New Roman" w:cs="Times New Roman"/>
          <w:sz w:val="24"/>
          <w:szCs w:val="24"/>
        </w:rPr>
        <w:t>requirements</w:t>
      </w:r>
      <w:proofErr w:type="gramEnd"/>
      <w:r w:rsidRPr="00C5769F">
        <w:rPr>
          <w:rFonts w:ascii="Times New Roman" w:eastAsia="Times New Roman" w:hAnsi="Times New Roman" w:cs="Times New Roman"/>
          <w:sz w:val="24"/>
          <w:szCs w:val="24"/>
        </w:rPr>
        <w:t xml:space="preserve"> for statutorily mandated grants.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6" w:name="42_CFR_137p72"/>
      <w:bookmarkEnd w:id="55"/>
      <w:r w:rsidRPr="00C5769F">
        <w:rPr>
          <w:rFonts w:ascii="Times New Roman" w:eastAsia="Times New Roman" w:hAnsi="Times New Roman" w:cs="Times New Roman"/>
          <w:b/>
          <w:sz w:val="24"/>
          <w:szCs w:val="24"/>
        </w:rPr>
        <w:t>§137.72   Are Self-Governance Tribes and their employees carrying out statutorily mandated grant programs added to a funding agreement covered by the Federal Tort Claims Act (FTCA)?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Self-Governance Tribes and their employees carrying out statutorily mandated grant programs are added to a funding agreement covered by the FTCA. Regulations governing coverage under the FTCA are published at 25 CFR Part 900, Subpart 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7" w:name="42_CFR_137p73"/>
      <w:bookmarkEnd w:id="56"/>
      <w:r w:rsidRPr="00C5769F">
        <w:rPr>
          <w:rFonts w:ascii="Times New Roman" w:eastAsia="Times New Roman" w:hAnsi="Times New Roman" w:cs="Times New Roman"/>
          <w:b/>
          <w:sz w:val="24"/>
          <w:szCs w:val="24"/>
        </w:rPr>
        <w:t>§137.73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provisions of Title V apply to statutorily mandated grants added to the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None of the provisions of Title V apply. </w:t>
      </w:r>
    </w:p>
    <w:p w:rsidR="00C5769F" w:rsidRPr="00C5769F" w:rsidRDefault="00C5769F" w:rsidP="00C5769F">
      <w:pPr>
        <w:spacing w:before="100" w:beforeAutospacing="1" w:after="100" w:afterAutospacing="1" w:line="240" w:lineRule="auto"/>
        <w:jc w:val="center"/>
        <w:rPr>
          <w:rFonts w:ascii="Times New Roman" w:eastAsia="Times New Roman" w:hAnsi="Times New Roman" w:cs="Times New Roman"/>
          <w:b/>
          <w:sz w:val="24"/>
          <w:szCs w:val="24"/>
        </w:rPr>
      </w:pPr>
      <w:bookmarkStart w:id="58" w:name="42_CFR_137pSUBPART_G"/>
      <w:bookmarkEnd w:id="57"/>
      <w:r w:rsidRPr="00C5769F">
        <w:rPr>
          <w:rFonts w:ascii="Times New Roman" w:eastAsia="Times New Roman" w:hAnsi="Times New Roman" w:cs="Times New Roman"/>
          <w:b/>
          <w:sz w:val="24"/>
          <w:szCs w:val="24"/>
        </w:rPr>
        <w:t>Subpart G—Funding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59" w:name="42_CFR_137pGeneral"/>
      <w:bookmarkEnd w:id="58"/>
      <w:r w:rsidRPr="00C5769F">
        <w:rPr>
          <w:rFonts w:ascii="Times New Roman" w:eastAsia="Times New Roman" w:hAnsi="Times New Roman" w:cs="Times New Roman"/>
          <w:b/>
          <w:sz w:val="24"/>
          <w:szCs w:val="24"/>
        </w:rPr>
        <w:t>GENERAL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0" w:name="42_CFR_137p75"/>
      <w:bookmarkEnd w:id="59"/>
      <w:r w:rsidRPr="00C5769F">
        <w:rPr>
          <w:rFonts w:ascii="Times New Roman" w:eastAsia="Times New Roman" w:hAnsi="Times New Roman" w:cs="Times New Roman"/>
          <w:b/>
          <w:sz w:val="24"/>
          <w:szCs w:val="24"/>
        </w:rPr>
        <w:t>§137.75   </w:t>
      </w:r>
      <w:proofErr w:type="gramStart"/>
      <w:r w:rsidRPr="00C5769F">
        <w:rPr>
          <w:rFonts w:ascii="Times New Roman" w:eastAsia="Times New Roman" w:hAnsi="Times New Roman" w:cs="Times New Roman"/>
          <w:b/>
          <w:sz w:val="24"/>
          <w:szCs w:val="24"/>
        </w:rPr>
        <w:t>What</w:t>
      </w:r>
      <w:proofErr w:type="gramEnd"/>
      <w:r w:rsidRPr="00C5769F">
        <w:rPr>
          <w:rFonts w:ascii="Times New Roman" w:eastAsia="Times New Roman" w:hAnsi="Times New Roman" w:cs="Times New Roman"/>
          <w:b/>
          <w:sz w:val="24"/>
          <w:szCs w:val="24"/>
        </w:rPr>
        <w:t xml:space="preserve"> funds must the Secretary transfer to a Self-Governance Tribe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Subject to the terms of any compact or funding agreement, the Secretary must transfer to a Tribe all funds provided for in the funding agreement, pursuant to section 508(c) of the Act [25 U.S.C. 458aaa-7(c)] and §137.80. The Secretary shall provide funding for periods covered by joint resolution adopted by Congress making continuing appropriations, to the extent permitted by such resolutions.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1" w:name="42_CFR_137p76"/>
      <w:bookmarkEnd w:id="60"/>
      <w:r w:rsidRPr="00C5769F">
        <w:rPr>
          <w:rFonts w:ascii="Times New Roman" w:eastAsia="Times New Roman" w:hAnsi="Times New Roman" w:cs="Times New Roman"/>
          <w:b/>
          <w:sz w:val="24"/>
          <w:szCs w:val="24"/>
        </w:rPr>
        <w:t>§137.76   </w:t>
      </w:r>
      <w:proofErr w:type="gramStart"/>
      <w:r w:rsidRPr="00C5769F">
        <w:rPr>
          <w:rFonts w:ascii="Times New Roman" w:eastAsia="Times New Roman" w:hAnsi="Times New Roman" w:cs="Times New Roman"/>
          <w:b/>
          <w:sz w:val="24"/>
          <w:szCs w:val="24"/>
        </w:rPr>
        <w:t>When</w:t>
      </w:r>
      <w:proofErr w:type="gramEnd"/>
      <w:r w:rsidRPr="00C5769F">
        <w:rPr>
          <w:rFonts w:ascii="Times New Roman" w:eastAsia="Times New Roman" w:hAnsi="Times New Roman" w:cs="Times New Roman"/>
          <w:b/>
          <w:sz w:val="24"/>
          <w:szCs w:val="24"/>
        </w:rPr>
        <w:t xml:space="preserve"> must the Secretary transfer to a Self-Governance Tribe funds identified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When a funding agreement requires an annual transfer of funding to be made at the beginning of a fiscal year, or requires semiannual or other periodic transfers of funding to be made commencing at </w:t>
      </w:r>
      <w:r w:rsidRPr="00C5769F">
        <w:rPr>
          <w:rFonts w:ascii="Times New Roman" w:eastAsia="Times New Roman" w:hAnsi="Times New Roman" w:cs="Times New Roman"/>
          <w:sz w:val="24"/>
          <w:szCs w:val="24"/>
        </w:rPr>
        <w:lastRenderedPageBreak/>
        <w:t xml:space="preserve">the beginning of a fiscal year, the first such transfer shall be made not later than 10 days after the apportionment of such funds by the OMB to the Department, unless the funding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provides otherwise.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2" w:name="42_CFR_137p77"/>
      <w:bookmarkEnd w:id="61"/>
      <w:r w:rsidRPr="00C5769F">
        <w:rPr>
          <w:rFonts w:ascii="Times New Roman" w:eastAsia="Times New Roman" w:hAnsi="Times New Roman" w:cs="Times New Roman"/>
          <w:b/>
          <w:sz w:val="24"/>
          <w:szCs w:val="24"/>
        </w:rPr>
        <w:t>§137.77   </w:t>
      </w:r>
      <w:proofErr w:type="gramStart"/>
      <w:r w:rsidRPr="00C5769F">
        <w:rPr>
          <w:rFonts w:ascii="Times New Roman" w:eastAsia="Times New Roman" w:hAnsi="Times New Roman" w:cs="Times New Roman"/>
          <w:b/>
          <w:sz w:val="24"/>
          <w:szCs w:val="24"/>
        </w:rPr>
        <w:t>When</w:t>
      </w:r>
      <w:proofErr w:type="gramEnd"/>
      <w:r w:rsidRPr="00C5769F">
        <w:rPr>
          <w:rFonts w:ascii="Times New Roman" w:eastAsia="Times New Roman" w:hAnsi="Times New Roman" w:cs="Times New Roman"/>
          <w:b/>
          <w:sz w:val="24"/>
          <w:szCs w:val="24"/>
        </w:rPr>
        <w:t xml:space="preserve"> must the Secretary transfer funds that were not paid as part of the initial lump sum payment?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transfer any funds that were not paid in the initial lump sum payment within 10 days after distribution methodologies and other decisions regarding payment of those funds have been made by the IHS.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3" w:name="42_CFR_137p78"/>
      <w:bookmarkEnd w:id="62"/>
      <w:r w:rsidRPr="00C5769F">
        <w:rPr>
          <w:rFonts w:ascii="Times New Roman" w:eastAsia="Times New Roman" w:hAnsi="Times New Roman" w:cs="Times New Roman"/>
          <w:b/>
          <w:sz w:val="24"/>
          <w:szCs w:val="24"/>
        </w:rPr>
        <w:t xml:space="preserve">§137.78   May a Self-Governance Tribe </w:t>
      </w:r>
      <w:proofErr w:type="gramStart"/>
      <w:r w:rsidRPr="00C5769F">
        <w:rPr>
          <w:rFonts w:ascii="Times New Roman" w:eastAsia="Times New Roman" w:hAnsi="Times New Roman" w:cs="Times New Roman"/>
          <w:b/>
          <w:sz w:val="24"/>
          <w:szCs w:val="24"/>
        </w:rPr>
        <w:t>negotiate</w:t>
      </w:r>
      <w:proofErr w:type="gramEnd"/>
      <w:r w:rsidRPr="00C5769F">
        <w:rPr>
          <w:rFonts w:ascii="Times New Roman" w:eastAsia="Times New Roman" w:hAnsi="Times New Roman" w:cs="Times New Roman"/>
          <w:b/>
          <w:sz w:val="24"/>
          <w:szCs w:val="24"/>
        </w:rPr>
        <w:t xml:space="preserve"> a funding agreement for a term longer or shorter than one year?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upon Tribal request, the Secretary must negotiate a funding agreement for a term longer or </w:t>
      </w:r>
      <w:proofErr w:type="gramStart"/>
      <w:r w:rsidRPr="00C5769F">
        <w:rPr>
          <w:rFonts w:ascii="Times New Roman" w:eastAsia="Times New Roman" w:hAnsi="Times New Roman" w:cs="Times New Roman"/>
          <w:sz w:val="24"/>
          <w:szCs w:val="24"/>
        </w:rPr>
        <w:t>shorter</w:t>
      </w:r>
      <w:proofErr w:type="gramEnd"/>
      <w:r w:rsidRPr="00C5769F">
        <w:rPr>
          <w:rFonts w:ascii="Times New Roman" w:eastAsia="Times New Roman" w:hAnsi="Times New Roman" w:cs="Times New Roman"/>
          <w:sz w:val="24"/>
          <w:szCs w:val="24"/>
        </w:rPr>
        <w:t xml:space="preserve"> than a year. All references in these regulations to funding agreements shall also include funding agreements for a term longer or shorter than one year.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4" w:name="42_CFR_137p79"/>
      <w:bookmarkEnd w:id="63"/>
      <w:r w:rsidRPr="00C5769F">
        <w:rPr>
          <w:rFonts w:ascii="Times New Roman" w:eastAsia="Times New Roman" w:hAnsi="Times New Roman" w:cs="Times New Roman"/>
          <w:b/>
          <w:sz w:val="24"/>
          <w:szCs w:val="24"/>
        </w:rPr>
        <w:t>§137.79   What funds must the Secretary include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include funds in a funding agreement in an amount equal to the amount that the Self-Governance Tribe would have been entitled to receive in a contract under Title I, including amounts for direct program costs specified under section 106(a)(1) of the Act and amounts for contract support costs specified under section 106(a) (2), (3), (5), and (6) of the Act [25 U.S.C. 450j-1(a)(2), (3), (5) and (6)]. In addition, the Secretary shall include any funds that are specifically or functionally related to the provision by the Secretary of services and benefits to the Self-Governance Tribe or its members, all without regard to the organizational level within the Department where such functions are carried out.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5" w:name="42_CFR_137pProhibitions"/>
      <w:bookmarkEnd w:id="64"/>
      <w:r w:rsidRPr="00C5769F">
        <w:rPr>
          <w:rFonts w:ascii="Times New Roman" w:eastAsia="Times New Roman" w:hAnsi="Times New Roman" w:cs="Times New Roman"/>
          <w:b/>
          <w:sz w:val="24"/>
          <w:szCs w:val="24"/>
        </w:rPr>
        <w:t>PROHIBITIONS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6" w:name="42_CFR_137p85"/>
      <w:bookmarkEnd w:id="65"/>
      <w:r w:rsidRPr="00C5769F">
        <w:rPr>
          <w:rFonts w:ascii="Times New Roman" w:eastAsia="Times New Roman" w:hAnsi="Times New Roman" w:cs="Times New Roman"/>
          <w:b/>
          <w:sz w:val="24"/>
          <w:szCs w:val="24"/>
        </w:rPr>
        <w:t>§137.85   Is the Secretary prohibited from failing or refusing to transfer funds that are due to a Self-Governance Tribe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sections 508(d</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1)(A) and (B) of the Act [25 U.S.C. 458aaa-7(d)(1)(A) and (B)] expressly prohibit the Secretary from: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Failing or refusing to transfer to a Self-Governance Tribe its full share of any central, headquarters, regional, area, or service unit office or other funds due under Title V, except as required by Federal law,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From withholding portions of such funds for transfer over a period of years.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7" w:name="42_CFR_137p86"/>
      <w:bookmarkEnd w:id="66"/>
      <w:r w:rsidRPr="00131C45">
        <w:rPr>
          <w:rFonts w:ascii="Times New Roman" w:eastAsia="Times New Roman" w:hAnsi="Times New Roman" w:cs="Times New Roman"/>
          <w:b/>
          <w:sz w:val="24"/>
          <w:szCs w:val="24"/>
        </w:rPr>
        <w:t>§137.86   Is the Secretary prohibited from reducing the amount of funds required under Title V to make funding available for self-governance monitoring or administration by the Secretary?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the Secretary is prohibited from reducing the amount of funds required under Title V to make funding available for self-governance monitoring or administration.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8" w:name="42_CFR_137p87"/>
      <w:bookmarkEnd w:id="67"/>
      <w:r w:rsidRPr="00131C45">
        <w:rPr>
          <w:rFonts w:ascii="Times New Roman" w:eastAsia="Times New Roman" w:hAnsi="Times New Roman" w:cs="Times New Roman"/>
          <w:b/>
          <w:sz w:val="24"/>
          <w:szCs w:val="24"/>
        </w:rPr>
        <w:t xml:space="preserve">§137.87   May the Secretary </w:t>
      </w:r>
      <w:proofErr w:type="gramStart"/>
      <w:r w:rsidRPr="00131C45">
        <w:rPr>
          <w:rFonts w:ascii="Times New Roman" w:eastAsia="Times New Roman" w:hAnsi="Times New Roman" w:cs="Times New Roman"/>
          <w:b/>
          <w:sz w:val="24"/>
          <w:szCs w:val="24"/>
        </w:rPr>
        <w:t>reduce</w:t>
      </w:r>
      <w:proofErr w:type="gramEnd"/>
      <w:r w:rsidRPr="00131C45">
        <w:rPr>
          <w:rFonts w:ascii="Times New Roman" w:eastAsia="Times New Roman" w:hAnsi="Times New Roman" w:cs="Times New Roman"/>
          <w:b/>
          <w:sz w:val="24"/>
          <w:szCs w:val="24"/>
        </w:rPr>
        <w:t xml:space="preserve"> the amount of funds due under Title V in subsequent years?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No, in accordance with section 508(d</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1)(C)(ii) of the Act [25 U.S.C. 458aaa-7(d)(1)(C)(ii)], the Secretary is prohibited from reducing the amount of funds required under Title V in subsequent years, except pursuant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 reduction in appropriations from the previous fiscal year for the program or function to be included in a compact or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 Congressional directive in legislation or accompanying report;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(c) A Tribal authorization;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A change in the amount of pass-through funds subject to the terms of the funding agreement;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Completion of a project, activity, or program for which such funds were provided.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69" w:name="42_CFR_137p88"/>
      <w:bookmarkEnd w:id="68"/>
      <w:r w:rsidRPr="00131C45">
        <w:rPr>
          <w:rFonts w:ascii="Times New Roman" w:eastAsia="Times New Roman" w:hAnsi="Times New Roman" w:cs="Times New Roman"/>
          <w:b/>
          <w:sz w:val="24"/>
          <w:szCs w:val="24"/>
        </w:rPr>
        <w:t xml:space="preserve">§137.88   May the Secretary </w:t>
      </w:r>
      <w:proofErr w:type="gramStart"/>
      <w:r w:rsidRPr="00131C45">
        <w:rPr>
          <w:rFonts w:ascii="Times New Roman" w:eastAsia="Times New Roman" w:hAnsi="Times New Roman" w:cs="Times New Roman"/>
          <w:b/>
          <w:sz w:val="24"/>
          <w:szCs w:val="24"/>
        </w:rPr>
        <w:t>reduce</w:t>
      </w:r>
      <w:proofErr w:type="gramEnd"/>
      <w:r w:rsidRPr="00131C45">
        <w:rPr>
          <w:rFonts w:ascii="Times New Roman" w:eastAsia="Times New Roman" w:hAnsi="Times New Roman" w:cs="Times New Roman"/>
          <w:b/>
          <w:sz w:val="24"/>
          <w:szCs w:val="24"/>
        </w:rPr>
        <w:t xml:space="preserve"> the amount of funds required under Title V to pay for Federal functions, including Federal pay costs, Federal employee retirement benefits, automated data processing, technical assistance, and monitoring of activities under the 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may not reduce the amount of funds required under Title V to pay for Federal functions, including Federal pay costs, Federal employee retirement benefits, automated data processing, technical assistance, and monitoring of activities under the Act.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0" w:name="42_CFR_137p89"/>
      <w:bookmarkEnd w:id="69"/>
      <w:r w:rsidRPr="00131C45">
        <w:rPr>
          <w:rFonts w:ascii="Times New Roman" w:eastAsia="Times New Roman" w:hAnsi="Times New Roman" w:cs="Times New Roman"/>
          <w:b/>
          <w:sz w:val="24"/>
          <w:szCs w:val="24"/>
        </w:rPr>
        <w:t>§137.89   May the Secretary reduce the amount of funds required under Title V to pay for costs of Federal personnel displaced by contracts under Title I or Self-Governance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may not reduce the amount of funds required under Title V to pay for costs of Federal personnel displaced by contracts under Title I or Self-Governance under Title V.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1" w:name="42_CFR_137p90"/>
      <w:bookmarkEnd w:id="70"/>
      <w:r w:rsidRPr="00131C45">
        <w:rPr>
          <w:rFonts w:ascii="Times New Roman" w:eastAsia="Times New Roman" w:hAnsi="Times New Roman" w:cs="Times New Roman"/>
          <w:b/>
          <w:sz w:val="24"/>
          <w:szCs w:val="24"/>
        </w:rPr>
        <w:t>§137.90   May the Secretary increase the funds required under the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may increase the funds required under the funding agreement. However, the Self-Governance Tribe and the Secretary must agree to any transfer of funds to the Self-Governance Tribe unless otherwise provided for in the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2" w:name="42_CFR_137pAcquisition_of_Goods_and_Serv"/>
      <w:bookmarkEnd w:id="71"/>
      <w:r w:rsidRPr="00131C45">
        <w:rPr>
          <w:rFonts w:ascii="Times New Roman" w:eastAsia="Times New Roman" w:hAnsi="Times New Roman" w:cs="Times New Roman"/>
          <w:b/>
          <w:sz w:val="24"/>
          <w:szCs w:val="24"/>
        </w:rPr>
        <w:t>ACQUISITION OF GOODS AND SERVICES FROM THE IHS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3" w:name="42_CFR_137p95"/>
      <w:bookmarkEnd w:id="72"/>
      <w:r w:rsidRPr="00131C45">
        <w:rPr>
          <w:rFonts w:ascii="Times New Roman" w:eastAsia="Times New Roman" w:hAnsi="Times New Roman" w:cs="Times New Roman"/>
          <w:b/>
          <w:sz w:val="24"/>
          <w:szCs w:val="24"/>
        </w:rPr>
        <w:t>§137.95   May a Self-Governance Tribe purchase goods and services from the IHS on a reimbursable basis?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a Self-Governance Tribe may choose to purchase from the IHS any goods and services </w:t>
      </w:r>
      <w:proofErr w:type="gramStart"/>
      <w:r w:rsidRPr="00C5769F">
        <w:rPr>
          <w:rFonts w:ascii="Times New Roman" w:eastAsia="Times New Roman" w:hAnsi="Times New Roman" w:cs="Times New Roman"/>
          <w:sz w:val="24"/>
          <w:szCs w:val="24"/>
        </w:rPr>
        <w:t>transferred</w:t>
      </w:r>
      <w:proofErr w:type="gramEnd"/>
      <w:r w:rsidRPr="00C5769F">
        <w:rPr>
          <w:rFonts w:ascii="Times New Roman" w:eastAsia="Times New Roman" w:hAnsi="Times New Roman" w:cs="Times New Roman"/>
          <w:sz w:val="24"/>
          <w:szCs w:val="24"/>
        </w:rPr>
        <w:t xml:space="preserve"> by the IHS to a Self-Governance Tribe in a compact or funding agreement. The IHS shall provide any such goods and services to the Self-Governance Tribe, on a reimbursable basis, including payment in advance with subsequent adjustment.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4" w:name="42_CFR_137pPrompt_Payment_Act"/>
      <w:bookmarkEnd w:id="73"/>
      <w:r w:rsidRPr="00131C45">
        <w:rPr>
          <w:rFonts w:ascii="Times New Roman" w:eastAsia="Times New Roman" w:hAnsi="Times New Roman" w:cs="Times New Roman"/>
          <w:b/>
          <w:sz w:val="24"/>
          <w:szCs w:val="24"/>
        </w:rPr>
        <w:t>PROMPT PAYMENT ACT</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5" w:name="42_CFR_137p96"/>
      <w:bookmarkEnd w:id="74"/>
      <w:r w:rsidRPr="00131C45">
        <w:rPr>
          <w:rFonts w:ascii="Times New Roman" w:eastAsia="Times New Roman" w:hAnsi="Times New Roman" w:cs="Times New Roman"/>
          <w:b/>
          <w:sz w:val="24"/>
          <w:szCs w:val="24"/>
        </w:rPr>
        <w:t>§137.96   Does the Prompt Payment Act apply to funds transferred to a Self-Governance Tribe in a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Prompt Payment Act, 39 U.S.C. section 3901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applies to the transfer of all funds due under a compact or funding agreement authorized pursuant to Title V. See also §137.76 through 137.78 and 137.341(f).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6" w:name="42_CFR_137pInterest_or_Other_Income_on_T"/>
      <w:bookmarkEnd w:id="75"/>
      <w:r w:rsidRPr="00131C45">
        <w:rPr>
          <w:rFonts w:ascii="Times New Roman" w:eastAsia="Times New Roman" w:hAnsi="Times New Roman" w:cs="Times New Roman"/>
          <w:b/>
          <w:sz w:val="24"/>
          <w:szCs w:val="24"/>
        </w:rPr>
        <w:t>INTEREST OR OTHER INCOME ON TRANSFERS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7" w:name="42_CFR_137p100"/>
      <w:bookmarkEnd w:id="76"/>
      <w:r w:rsidRPr="00131C45">
        <w:rPr>
          <w:rFonts w:ascii="Times New Roman" w:eastAsia="Times New Roman" w:hAnsi="Times New Roman" w:cs="Times New Roman"/>
          <w:b/>
          <w:sz w:val="24"/>
          <w:szCs w:val="24"/>
        </w:rPr>
        <w:t xml:space="preserve">§137.100   May a Self-Governance Tribe </w:t>
      </w:r>
      <w:proofErr w:type="gramStart"/>
      <w:r w:rsidRPr="00131C45">
        <w:rPr>
          <w:rFonts w:ascii="Times New Roman" w:eastAsia="Times New Roman" w:hAnsi="Times New Roman" w:cs="Times New Roman"/>
          <w:b/>
          <w:sz w:val="24"/>
          <w:szCs w:val="24"/>
        </w:rPr>
        <w:t>retain</w:t>
      </w:r>
      <w:proofErr w:type="gramEnd"/>
      <w:r w:rsidRPr="00131C45">
        <w:rPr>
          <w:rFonts w:ascii="Times New Roman" w:eastAsia="Times New Roman" w:hAnsi="Times New Roman" w:cs="Times New Roman"/>
          <w:b/>
          <w:sz w:val="24"/>
          <w:szCs w:val="24"/>
        </w:rPr>
        <w:t xml:space="preserve"> and spend interest earned on any funds paid under a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pursuant to section 508(h) of the Act [25 U.S.C. 458aaa-7(h)], a Self-Governance Tribe </w:t>
      </w:r>
      <w:proofErr w:type="gramStart"/>
      <w:r w:rsidRPr="00C5769F">
        <w:rPr>
          <w:rFonts w:ascii="Times New Roman" w:eastAsia="Times New Roman" w:hAnsi="Times New Roman" w:cs="Times New Roman"/>
          <w:sz w:val="24"/>
          <w:szCs w:val="24"/>
        </w:rPr>
        <w:t>may</w:t>
      </w:r>
      <w:proofErr w:type="gramEnd"/>
      <w:r w:rsidRPr="00C5769F">
        <w:rPr>
          <w:rFonts w:ascii="Times New Roman" w:eastAsia="Times New Roman" w:hAnsi="Times New Roman" w:cs="Times New Roman"/>
          <w:sz w:val="24"/>
          <w:szCs w:val="24"/>
        </w:rPr>
        <w:t xml:space="preserve"> retain and spend interest earned on any funds paid under a compact or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8" w:name="42_CFR_137p101"/>
      <w:bookmarkEnd w:id="77"/>
      <w:r w:rsidRPr="00131C45">
        <w:rPr>
          <w:rFonts w:ascii="Times New Roman" w:eastAsia="Times New Roman" w:hAnsi="Times New Roman" w:cs="Times New Roman"/>
          <w:b/>
          <w:sz w:val="24"/>
          <w:szCs w:val="24"/>
        </w:rPr>
        <w:t>§137.101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standard applies to a Self-Governance Tribe's management of funds paid under a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Self-Governance Tribe is under a duty to invest and manage the funds as a prudent investor </w:t>
      </w:r>
      <w:proofErr w:type="gramStart"/>
      <w:r w:rsidRPr="00C5769F">
        <w:rPr>
          <w:rFonts w:ascii="Times New Roman" w:eastAsia="Times New Roman" w:hAnsi="Times New Roman" w:cs="Times New Roman"/>
          <w:sz w:val="24"/>
          <w:szCs w:val="24"/>
        </w:rPr>
        <w:t>would</w:t>
      </w:r>
      <w:proofErr w:type="gramEnd"/>
      <w:r w:rsidRPr="00C5769F">
        <w:rPr>
          <w:rFonts w:ascii="Times New Roman" w:eastAsia="Times New Roman" w:hAnsi="Times New Roman" w:cs="Times New Roman"/>
          <w:sz w:val="24"/>
          <w:szCs w:val="24"/>
        </w:rPr>
        <w:t xml:space="preserve">, in light of the purpose, terms, distribution requirements, and provisions in the compact or funding agreement and Title V. This duty requires the exercise of reasonable care, skill, and caution, and is to be applied to investments not in isolation but in the context of the investment portfolio and as a part of an overall investment strategy, which should incorporate risk and return objectives reasonably suitable to the Self-Governance Tribe. In making and implementing investment decisions, the Self-Governance Tribe has a duty to diversify the investments unless, under the circumstances, it is prudent not to do so. In addition, the Self-Governance Tribe must: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Conform to fundamental fiduciary duties of loyalty and impartiality;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Act with prudence in deciding whether and how to delegate authority and in the selection and supervision of agents;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Incur only costs that are reasonable in amount and appropriate to the investment responsibilities of the Self-Governance Tribe.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79" w:name="42_CFR_137pCarryover_of_Funds"/>
      <w:bookmarkEnd w:id="78"/>
      <w:r w:rsidRPr="00131C45">
        <w:rPr>
          <w:rFonts w:ascii="Times New Roman" w:eastAsia="Times New Roman" w:hAnsi="Times New Roman" w:cs="Times New Roman"/>
          <w:b/>
          <w:sz w:val="24"/>
          <w:szCs w:val="24"/>
        </w:rPr>
        <w:t>CARRYOVER OF FUNDS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0" w:name="42_CFR_137p105"/>
      <w:bookmarkEnd w:id="79"/>
      <w:r w:rsidRPr="00131C45">
        <w:rPr>
          <w:rFonts w:ascii="Times New Roman" w:eastAsia="Times New Roman" w:hAnsi="Times New Roman" w:cs="Times New Roman"/>
          <w:b/>
          <w:sz w:val="24"/>
          <w:szCs w:val="24"/>
        </w:rPr>
        <w:t>§137.105   May a Self-Governance Tribe carryover from one year to the next any funds that remain at the end of the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Yes, pursuant to section 508(</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of the Act, a Self-Governance Tribe may carryover from one year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the next any funds that remain at the end of the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1" w:name="42_CFR_137pProgram_Income"/>
      <w:bookmarkEnd w:id="80"/>
      <w:r w:rsidRPr="00131C45">
        <w:rPr>
          <w:rFonts w:ascii="Times New Roman" w:eastAsia="Times New Roman" w:hAnsi="Times New Roman" w:cs="Times New Roman"/>
          <w:b/>
          <w:sz w:val="24"/>
          <w:szCs w:val="24"/>
        </w:rPr>
        <w:t>PROGRAM INCOME</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2" w:name="42_CFR_137p110"/>
      <w:bookmarkEnd w:id="81"/>
      <w:r w:rsidRPr="00131C45">
        <w:rPr>
          <w:rFonts w:ascii="Times New Roman" w:eastAsia="Times New Roman" w:hAnsi="Times New Roman" w:cs="Times New Roman"/>
          <w:b/>
          <w:sz w:val="24"/>
          <w:szCs w:val="24"/>
        </w:rPr>
        <w:t xml:space="preserve">§137.110   May a Self-Governance Tribe </w:t>
      </w:r>
      <w:proofErr w:type="gramStart"/>
      <w:r w:rsidRPr="00131C45">
        <w:rPr>
          <w:rFonts w:ascii="Times New Roman" w:eastAsia="Times New Roman" w:hAnsi="Times New Roman" w:cs="Times New Roman"/>
          <w:b/>
          <w:sz w:val="24"/>
          <w:szCs w:val="24"/>
        </w:rPr>
        <w:t>retain</w:t>
      </w:r>
      <w:proofErr w:type="gramEnd"/>
      <w:r w:rsidRPr="00131C45">
        <w:rPr>
          <w:rFonts w:ascii="Times New Roman" w:eastAsia="Times New Roman" w:hAnsi="Times New Roman" w:cs="Times New Roman"/>
          <w:b/>
          <w:sz w:val="24"/>
          <w:szCs w:val="24"/>
        </w:rPr>
        <w:t xml:space="preserve"> and expend any program income earned pursuant to a compact and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All Medicare, Medicaid, or other program income earned by a Self-Governance Tribe shall be </w:t>
      </w:r>
      <w:proofErr w:type="gramStart"/>
      <w:r w:rsidRPr="00C5769F">
        <w:rPr>
          <w:rFonts w:ascii="Times New Roman" w:eastAsia="Times New Roman" w:hAnsi="Times New Roman" w:cs="Times New Roman"/>
          <w:sz w:val="24"/>
          <w:szCs w:val="24"/>
        </w:rPr>
        <w:t>treated</w:t>
      </w:r>
      <w:proofErr w:type="gramEnd"/>
      <w:r w:rsidRPr="00C5769F">
        <w:rPr>
          <w:rFonts w:ascii="Times New Roman" w:eastAsia="Times New Roman" w:hAnsi="Times New Roman" w:cs="Times New Roman"/>
          <w:sz w:val="24"/>
          <w:szCs w:val="24"/>
        </w:rPr>
        <w:t xml:space="preserve"> as supplemental funding to that negotiated in the funding agreement. The Self-Governance Tribe may retain all such income and expend such funds in the current year or in future years except to the extent that the Indian Health Care Improvement Act (25 U.S.C. 1601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provides otherwise for Medicare and Medicaid receipts. Such funds shall not result in any offset or reduction in the amount of funds the Self-Governance Tribe is authorized to receive under its funding agreement in the year the program income is received or for any subsequent fiscal year.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3" w:name="42_CFR_137pLimitation_of_Costs"/>
      <w:bookmarkEnd w:id="82"/>
      <w:r w:rsidRPr="00131C45">
        <w:rPr>
          <w:rFonts w:ascii="Times New Roman" w:eastAsia="Times New Roman" w:hAnsi="Times New Roman" w:cs="Times New Roman"/>
          <w:b/>
          <w:sz w:val="24"/>
          <w:szCs w:val="24"/>
        </w:rPr>
        <w:t>LIMITATION OF COSTS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4" w:name="42_CFR_137p115"/>
      <w:bookmarkEnd w:id="83"/>
      <w:r w:rsidRPr="00131C45">
        <w:rPr>
          <w:rFonts w:ascii="Times New Roman" w:eastAsia="Times New Roman" w:hAnsi="Times New Roman" w:cs="Times New Roman"/>
          <w:b/>
          <w:sz w:val="24"/>
          <w:szCs w:val="24"/>
        </w:rPr>
        <w:t>§137.115   Is a Self-Governance Tribe obligated to continue performance under a compact or funding agreement if the Secretary does not transfer sufficient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if a Self-Governance Tribe believes that the total amount of funds provided for a specific PSFA in a compact or funding agreement is </w:t>
      </w:r>
      <w:proofErr w:type="gramStart"/>
      <w:r w:rsidRPr="00C5769F">
        <w:rPr>
          <w:rFonts w:ascii="Times New Roman" w:eastAsia="Times New Roman" w:hAnsi="Times New Roman" w:cs="Times New Roman"/>
          <w:sz w:val="24"/>
          <w:szCs w:val="24"/>
        </w:rPr>
        <w:t>insufficient,</w:t>
      </w:r>
      <w:proofErr w:type="gramEnd"/>
      <w:r w:rsidRPr="00C5769F">
        <w:rPr>
          <w:rFonts w:ascii="Times New Roman" w:eastAsia="Times New Roman" w:hAnsi="Times New Roman" w:cs="Times New Roman"/>
          <w:sz w:val="24"/>
          <w:szCs w:val="24"/>
        </w:rPr>
        <w:t xml:space="preserve"> the Self-Governance Tribe must provide reasonable written notice of such insufficiency to the Secretary. If the Secretary does not increase the amount of funds transferred under the funding agreement in a quantity sufficient for the Self-Governance Tribe to complete the PSFA, as jointly determined by the Self-Governance Tribe and the Secretary, the Self-Governance Tribe may suspend performance of the PSFA until such time as additional funds are transferred.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5" w:name="42_CFR_137pStable_Base_Budget"/>
      <w:bookmarkEnd w:id="84"/>
      <w:r w:rsidRPr="00131C45">
        <w:rPr>
          <w:rFonts w:ascii="Times New Roman" w:eastAsia="Times New Roman" w:hAnsi="Times New Roman" w:cs="Times New Roman"/>
          <w:b/>
          <w:sz w:val="24"/>
          <w:szCs w:val="24"/>
        </w:rPr>
        <w:t>STABLE BASE BUDGET</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6" w:name="42_CFR_137p120"/>
      <w:bookmarkEnd w:id="85"/>
      <w:r w:rsidRPr="00131C45">
        <w:rPr>
          <w:rFonts w:ascii="Times New Roman" w:eastAsia="Times New Roman" w:hAnsi="Times New Roman" w:cs="Times New Roman"/>
          <w:b/>
          <w:sz w:val="24"/>
          <w:szCs w:val="24"/>
        </w:rPr>
        <w:t>§137.120   May a Self-Governance Tribe's funding agreement provide for a stable base budget?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at the option of a Self-Governance Tribe, a funding agreement may provide for a stable base budget, specifying the recurring funds to be transferred to a Self-Governance Tribe for a period specified in the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7" w:name="42_CFR_137p121"/>
      <w:bookmarkEnd w:id="86"/>
      <w:r w:rsidRPr="00131C45">
        <w:rPr>
          <w:rFonts w:ascii="Times New Roman" w:eastAsia="Times New Roman" w:hAnsi="Times New Roman" w:cs="Times New Roman"/>
          <w:b/>
          <w:sz w:val="24"/>
          <w:szCs w:val="24"/>
        </w:rPr>
        <w:t>§137.121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funds may be included in a stable base budget amount?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stable base budget amount may include, at the option of the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Recurring funds available under section 106(a) of the Act [25 U.S.C. 450j-1</w:t>
      </w:r>
      <w:proofErr w:type="gramStart"/>
      <w:r w:rsidRPr="00C5769F">
        <w:rPr>
          <w:rFonts w:ascii="Times New Roman" w:eastAsia="Times New Roman" w:hAnsi="Times New Roman" w:cs="Times New Roman"/>
          <w:sz w:val="24"/>
          <w:szCs w:val="24"/>
        </w:rPr>
        <w:t>] ;</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Recurring Tribal shares;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(c) Any recurring funds for new or expanded PSFAs not previously assumed by the Self-Governance Tribe.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8" w:name="42_CFR_137p122"/>
      <w:bookmarkEnd w:id="87"/>
      <w:r w:rsidRPr="00131C45">
        <w:rPr>
          <w:rFonts w:ascii="Times New Roman" w:eastAsia="Times New Roman" w:hAnsi="Times New Roman" w:cs="Times New Roman"/>
          <w:b/>
          <w:sz w:val="24"/>
          <w:szCs w:val="24"/>
        </w:rPr>
        <w:t>§137.122   May a Self-Governance Tribe with a stable base budget receive other funding under its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funding agreement may include non-recurring funds, other recurring funds, and other </w:t>
      </w:r>
      <w:proofErr w:type="gramStart"/>
      <w:r w:rsidRPr="00C5769F">
        <w:rPr>
          <w:rFonts w:ascii="Times New Roman" w:eastAsia="Times New Roman" w:hAnsi="Times New Roman" w:cs="Times New Roman"/>
          <w:sz w:val="24"/>
          <w:szCs w:val="24"/>
        </w:rPr>
        <w:t>funds</w:t>
      </w:r>
      <w:proofErr w:type="gramEnd"/>
      <w:r w:rsidRPr="00C5769F">
        <w:rPr>
          <w:rFonts w:ascii="Times New Roman" w:eastAsia="Times New Roman" w:hAnsi="Times New Roman" w:cs="Times New Roman"/>
          <w:sz w:val="24"/>
          <w:szCs w:val="24"/>
        </w:rPr>
        <w:t xml:space="preserve"> the Self-Governance Tribe is entitled to include in a funding agreement that are not included in the stable base budget amount.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89" w:name="42_CFR_137p123"/>
      <w:bookmarkEnd w:id="88"/>
      <w:r w:rsidRPr="00131C45">
        <w:rPr>
          <w:rFonts w:ascii="Times New Roman" w:eastAsia="Times New Roman" w:hAnsi="Times New Roman" w:cs="Times New Roman"/>
          <w:b/>
          <w:sz w:val="24"/>
          <w:szCs w:val="24"/>
        </w:rPr>
        <w:t>§137.123   </w:t>
      </w:r>
      <w:proofErr w:type="gramStart"/>
      <w:r w:rsidRPr="00131C45">
        <w:rPr>
          <w:rFonts w:ascii="Times New Roman" w:eastAsia="Times New Roman" w:hAnsi="Times New Roman" w:cs="Times New Roman"/>
          <w:b/>
          <w:sz w:val="24"/>
          <w:szCs w:val="24"/>
        </w:rPr>
        <w:t>Once</w:t>
      </w:r>
      <w:proofErr w:type="gramEnd"/>
      <w:r w:rsidRPr="00131C45">
        <w:rPr>
          <w:rFonts w:ascii="Times New Roman" w:eastAsia="Times New Roman" w:hAnsi="Times New Roman" w:cs="Times New Roman"/>
          <w:b/>
          <w:sz w:val="24"/>
          <w:szCs w:val="24"/>
        </w:rPr>
        <w:t xml:space="preserve"> stable base funding is negotiated, do funding amounts change from year to year?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Stable base funding amounts are subject to adjustment: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Annually only to reflect changes in Congressional appropriations by sub-sub activity excluding earmarks;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By mutual agreement of the Self-Governance Tribe and the Secretary;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As a result of full or partial retrocession or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0" w:name="42_CFR_137p124"/>
      <w:bookmarkEnd w:id="89"/>
      <w:r w:rsidRPr="00131C45">
        <w:rPr>
          <w:rFonts w:ascii="Times New Roman" w:eastAsia="Times New Roman" w:hAnsi="Times New Roman" w:cs="Times New Roman"/>
          <w:b/>
          <w:sz w:val="24"/>
          <w:szCs w:val="24"/>
        </w:rPr>
        <w:t>§137.124   </w:t>
      </w:r>
      <w:proofErr w:type="gramStart"/>
      <w:r w:rsidRPr="00131C45">
        <w:rPr>
          <w:rFonts w:ascii="Times New Roman" w:eastAsia="Times New Roman" w:hAnsi="Times New Roman" w:cs="Times New Roman"/>
          <w:b/>
          <w:sz w:val="24"/>
          <w:szCs w:val="24"/>
        </w:rPr>
        <w:t>Does</w:t>
      </w:r>
      <w:proofErr w:type="gramEnd"/>
      <w:r w:rsidRPr="00131C45">
        <w:rPr>
          <w:rFonts w:ascii="Times New Roman" w:eastAsia="Times New Roman" w:hAnsi="Times New Roman" w:cs="Times New Roman"/>
          <w:b/>
          <w:sz w:val="24"/>
          <w:szCs w:val="24"/>
        </w:rPr>
        <w:t xml:space="preserve"> the effective period of a stable base budget have to be the same as the term of the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Self-Governance Tribe may provide in its funding agreement that the effective period of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stable base budget will be either longer or shorter than the term of the funding agreement.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91" w:name="42_CFR_137pSUBPART_H"/>
      <w:bookmarkEnd w:id="90"/>
      <w:r w:rsidRPr="00131C45">
        <w:rPr>
          <w:rFonts w:ascii="Times New Roman" w:eastAsia="Times New Roman" w:hAnsi="Times New Roman" w:cs="Times New Roman"/>
          <w:b/>
          <w:sz w:val="24"/>
          <w:szCs w:val="24"/>
        </w:rPr>
        <w:t>Subpart H—Final Offer</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2" w:name="42_CFR_137p130"/>
      <w:bookmarkEnd w:id="91"/>
      <w:r w:rsidRPr="00131C45">
        <w:rPr>
          <w:rFonts w:ascii="Times New Roman" w:eastAsia="Times New Roman" w:hAnsi="Times New Roman" w:cs="Times New Roman"/>
          <w:b/>
          <w:sz w:val="24"/>
          <w:szCs w:val="24"/>
        </w:rPr>
        <w:t>§137.130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is covered by this subpart?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This subpart explains the final offer process provided by the statute for resolving, within a </w:t>
      </w:r>
      <w:proofErr w:type="gramStart"/>
      <w:r w:rsidRPr="00C5769F">
        <w:rPr>
          <w:rFonts w:ascii="Times New Roman" w:eastAsia="Times New Roman" w:hAnsi="Times New Roman" w:cs="Times New Roman"/>
          <w:sz w:val="24"/>
          <w:szCs w:val="24"/>
        </w:rPr>
        <w:t>specific</w:t>
      </w:r>
      <w:proofErr w:type="gramEnd"/>
      <w:r w:rsidRPr="00C5769F">
        <w:rPr>
          <w:rFonts w:ascii="Times New Roman" w:eastAsia="Times New Roman" w:hAnsi="Times New Roman" w:cs="Times New Roman"/>
          <w:sz w:val="24"/>
          <w:szCs w:val="24"/>
        </w:rPr>
        <w:t xml:space="preserve"> timeframe, disputes that may develop in negotiation of compacts, funding agreements, or amendments thereof.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3" w:name="42_CFR_137p131"/>
      <w:bookmarkEnd w:id="92"/>
      <w:r w:rsidRPr="00131C45">
        <w:rPr>
          <w:rFonts w:ascii="Times New Roman" w:eastAsia="Times New Roman" w:hAnsi="Times New Roman" w:cs="Times New Roman"/>
          <w:b/>
          <w:sz w:val="24"/>
          <w:szCs w:val="24"/>
        </w:rPr>
        <w:t>§137.131   </w:t>
      </w:r>
      <w:proofErr w:type="gramStart"/>
      <w:r w:rsidRPr="00131C45">
        <w:rPr>
          <w:rFonts w:ascii="Times New Roman" w:eastAsia="Times New Roman" w:hAnsi="Times New Roman" w:cs="Times New Roman"/>
          <w:b/>
          <w:sz w:val="24"/>
          <w:szCs w:val="24"/>
        </w:rPr>
        <w:t>When</w:t>
      </w:r>
      <w:proofErr w:type="gramEnd"/>
      <w:r w:rsidRPr="00131C45">
        <w:rPr>
          <w:rFonts w:ascii="Times New Roman" w:eastAsia="Times New Roman" w:hAnsi="Times New Roman" w:cs="Times New Roman"/>
          <w:b/>
          <w:sz w:val="24"/>
          <w:szCs w:val="24"/>
        </w:rPr>
        <w:t xml:space="preserve"> should a final offer be submitted?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final offer should be submitted when the Secretary and an Indian Tribe are unable to agree, in whole or in part, on the terms of a compact or funding agreement (including funding levels).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4" w:name="42_CFR_137p132"/>
      <w:bookmarkEnd w:id="93"/>
      <w:r w:rsidRPr="00131C45">
        <w:rPr>
          <w:rFonts w:ascii="Times New Roman" w:eastAsia="Times New Roman" w:hAnsi="Times New Roman" w:cs="Times New Roman"/>
          <w:b/>
          <w:sz w:val="24"/>
          <w:szCs w:val="24"/>
        </w:rPr>
        <w:t>§137.132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does the Indian Tribe submit a final offer?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 written final offer should be submitted: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During negotiations to the agency lead negotiator </w:t>
      </w:r>
      <w:r w:rsidRPr="00C5769F">
        <w:rPr>
          <w:rFonts w:ascii="Times New Roman" w:eastAsia="Times New Roman" w:hAnsi="Times New Roman" w:cs="Times New Roman"/>
          <w:i/>
          <w:iCs/>
          <w:sz w:val="24"/>
          <w:szCs w:val="24"/>
        </w:rPr>
        <w:t>or</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(2) Thereafter to the Director.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document should be separate from the compact, funding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or amendment and clearly identified as a “Final Offer.”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5" w:name="42_CFR_137p133"/>
      <w:bookmarkEnd w:id="94"/>
      <w:r w:rsidRPr="00131C45">
        <w:rPr>
          <w:rFonts w:ascii="Times New Roman" w:eastAsia="Times New Roman" w:hAnsi="Times New Roman" w:cs="Times New Roman"/>
          <w:b/>
          <w:sz w:val="24"/>
          <w:szCs w:val="24"/>
        </w:rPr>
        <w:t>§137.133   What does a final offer contain?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final offer contains a description of the disagreement between the Secretary and the Indian Tribe and the Indian Tribe's final proposal to resolve the disagreement.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6" w:name="42_CFR_137p134"/>
      <w:bookmarkEnd w:id="95"/>
      <w:r w:rsidRPr="00131C45">
        <w:rPr>
          <w:rFonts w:ascii="Times New Roman" w:eastAsia="Times New Roman" w:hAnsi="Times New Roman" w:cs="Times New Roman"/>
          <w:b/>
          <w:sz w:val="24"/>
          <w:szCs w:val="24"/>
        </w:rPr>
        <w:t>§137.134   When does the 45 day review period begin?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45 day review period begins from the date the IHS receives the final offer. Proof of receipt may include a date stamp, or postal return receipt, or hand delivery.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7" w:name="42_CFR_137p135"/>
      <w:bookmarkEnd w:id="96"/>
      <w:r w:rsidRPr="00131C45">
        <w:rPr>
          <w:rFonts w:ascii="Times New Roman" w:eastAsia="Times New Roman" w:hAnsi="Times New Roman" w:cs="Times New Roman"/>
          <w:b/>
          <w:sz w:val="24"/>
          <w:szCs w:val="24"/>
        </w:rPr>
        <w:t>§137.135   May the Secretary request and obtain an extension of time of the 45 day review period?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may request an extension of time before the expiration of the 45 day review </w:t>
      </w:r>
      <w:proofErr w:type="gramStart"/>
      <w:r w:rsidRPr="00C5769F">
        <w:rPr>
          <w:rFonts w:ascii="Times New Roman" w:eastAsia="Times New Roman" w:hAnsi="Times New Roman" w:cs="Times New Roman"/>
          <w:sz w:val="24"/>
          <w:szCs w:val="24"/>
        </w:rPr>
        <w:t>period</w:t>
      </w:r>
      <w:proofErr w:type="gramEnd"/>
      <w:r w:rsidRPr="00C5769F">
        <w:rPr>
          <w:rFonts w:ascii="Times New Roman" w:eastAsia="Times New Roman" w:hAnsi="Times New Roman" w:cs="Times New Roman"/>
          <w:sz w:val="24"/>
          <w:szCs w:val="24"/>
        </w:rPr>
        <w:t xml:space="preserve">. The Indian Tribe may either grant or deny the Secretary's request for an extension. To be effective, any grant of extension of time must be in writing and be signed by the person authorized by the Indian Tribe to grant the extension before the expiration of the 45 day review period.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8" w:name="42_CFR_137p136"/>
      <w:bookmarkEnd w:id="97"/>
      <w:r w:rsidRPr="00131C45">
        <w:rPr>
          <w:rFonts w:ascii="Times New Roman" w:eastAsia="Times New Roman" w:hAnsi="Times New Roman" w:cs="Times New Roman"/>
          <w:b/>
          <w:sz w:val="24"/>
          <w:szCs w:val="24"/>
        </w:rPr>
        <w:t>§137.136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happens if the agency takes no action within the 45 day review period (or any extensions thereof)?</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final offer is accepted automatically by operation of law.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99" w:name="42_CFR_137p137"/>
      <w:bookmarkEnd w:id="98"/>
      <w:r w:rsidRPr="00131C45">
        <w:rPr>
          <w:rFonts w:ascii="Times New Roman" w:eastAsia="Times New Roman" w:hAnsi="Times New Roman" w:cs="Times New Roman"/>
          <w:b/>
          <w:sz w:val="24"/>
          <w:szCs w:val="24"/>
        </w:rPr>
        <w:t>§137.137   </w:t>
      </w:r>
      <w:proofErr w:type="gramStart"/>
      <w:r w:rsidRPr="00131C45">
        <w:rPr>
          <w:rFonts w:ascii="Times New Roman" w:eastAsia="Times New Roman" w:hAnsi="Times New Roman" w:cs="Times New Roman"/>
          <w:b/>
          <w:sz w:val="24"/>
          <w:szCs w:val="24"/>
        </w:rPr>
        <w:t>If</w:t>
      </w:r>
      <w:proofErr w:type="gramEnd"/>
      <w:r w:rsidRPr="00131C45">
        <w:rPr>
          <w:rFonts w:ascii="Times New Roman" w:eastAsia="Times New Roman" w:hAnsi="Times New Roman" w:cs="Times New Roman"/>
          <w:b/>
          <w:sz w:val="24"/>
          <w:szCs w:val="24"/>
        </w:rPr>
        <w:t xml:space="preserve"> the 45 day review period or extension thereto, has expired, and the Tribes offer is deemed accepted by operation of law, are there any exceptions to this rule?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there are no exceptions to this rule if the 45 day review period or extension thereto, has </w:t>
      </w:r>
      <w:proofErr w:type="gramStart"/>
      <w:r w:rsidRPr="00C5769F">
        <w:rPr>
          <w:rFonts w:ascii="Times New Roman" w:eastAsia="Times New Roman" w:hAnsi="Times New Roman" w:cs="Times New Roman"/>
          <w:sz w:val="24"/>
          <w:szCs w:val="24"/>
        </w:rPr>
        <w:t>expired</w:t>
      </w:r>
      <w:proofErr w:type="gramEnd"/>
      <w:r w:rsidRPr="00C5769F">
        <w:rPr>
          <w:rFonts w:ascii="Times New Roman" w:eastAsia="Times New Roman" w:hAnsi="Times New Roman" w:cs="Times New Roman"/>
          <w:sz w:val="24"/>
          <w:szCs w:val="24"/>
        </w:rPr>
        <w:t xml:space="preserve">, and the Tribe's offer is deemed accepted by operation of law.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0" w:name="42_CFR_137p138"/>
      <w:bookmarkEnd w:id="99"/>
      <w:r w:rsidRPr="00131C45">
        <w:rPr>
          <w:rFonts w:ascii="Times New Roman" w:eastAsia="Times New Roman" w:hAnsi="Times New Roman" w:cs="Times New Roman"/>
          <w:b/>
          <w:sz w:val="24"/>
          <w:szCs w:val="24"/>
        </w:rPr>
        <w:t>§137.138   Once the Indian Tribe's final offer has been accepted or deemed accepted by operation of law, what is the next step?</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After the Indian Tribe's final offer is accepted or deemed accepted, the terms of the Indian Tribe's final offer and any funds included therein, shall be added to the funding agreement or compact within 10 days of the acceptance or the deemed acceptance.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1" w:name="42_CFR_137pRejection_of_Final_Offers"/>
      <w:bookmarkEnd w:id="100"/>
      <w:r w:rsidRPr="00131C45">
        <w:rPr>
          <w:rFonts w:ascii="Times New Roman" w:eastAsia="Times New Roman" w:hAnsi="Times New Roman" w:cs="Times New Roman"/>
          <w:b/>
          <w:sz w:val="24"/>
          <w:szCs w:val="24"/>
        </w:rPr>
        <w:t>REJECTION OF FINAL OFFERS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2" w:name="42_CFR_137p140"/>
      <w:bookmarkEnd w:id="101"/>
      <w:r w:rsidRPr="00131C45">
        <w:rPr>
          <w:rFonts w:ascii="Times New Roman" w:eastAsia="Times New Roman" w:hAnsi="Times New Roman" w:cs="Times New Roman"/>
          <w:b/>
          <w:sz w:val="24"/>
          <w:szCs w:val="24"/>
        </w:rPr>
        <w:t>§137.140   </w:t>
      </w:r>
      <w:proofErr w:type="gramStart"/>
      <w:r w:rsidRPr="00131C45">
        <w:rPr>
          <w:rFonts w:ascii="Times New Roman" w:eastAsia="Times New Roman" w:hAnsi="Times New Roman" w:cs="Times New Roman"/>
          <w:b/>
          <w:sz w:val="24"/>
          <w:szCs w:val="24"/>
        </w:rPr>
        <w:t>On</w:t>
      </w:r>
      <w:proofErr w:type="gramEnd"/>
      <w:r w:rsidRPr="00131C45">
        <w:rPr>
          <w:rFonts w:ascii="Times New Roman" w:eastAsia="Times New Roman" w:hAnsi="Times New Roman" w:cs="Times New Roman"/>
          <w:b/>
          <w:sz w:val="24"/>
          <w:szCs w:val="24"/>
        </w:rPr>
        <w:t xml:space="preserve"> what basis may the Secretary reject an Indian Tribe's final offer?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may reject an Indian Tribe's final offer for one of the following reasons: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amount of funds proposed in the final offer exceeds the applicable funding level to which the Indian Tribe is entitled under the 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PSFA that is the subject of the final offer is an inherent Federal function that cannot legally be delegated to an Indian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Indian Tribe cannot carry out the PSFA in a manner that would not result in significant danger or risk to the public health;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Indian Tribe is not eligible to participate in self-governance under section 503 of the Act [25 U.S.C. 458aaa-2].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bookmarkStart w:id="103" w:name="42_CFR_137p141"/>
      <w:bookmarkEnd w:id="102"/>
      <w:r w:rsidRPr="00C5769F">
        <w:rPr>
          <w:rFonts w:ascii="Times New Roman" w:eastAsia="Times New Roman" w:hAnsi="Times New Roman" w:cs="Times New Roman"/>
          <w:sz w:val="24"/>
          <w:szCs w:val="24"/>
        </w:rPr>
        <w:t>§137.141   </w:t>
      </w:r>
      <w:proofErr w:type="gramStart"/>
      <w:r w:rsidRPr="00C5769F">
        <w:rPr>
          <w:rFonts w:ascii="Times New Roman" w:eastAsia="Times New Roman" w:hAnsi="Times New Roman" w:cs="Times New Roman"/>
          <w:sz w:val="24"/>
          <w:szCs w:val="24"/>
        </w:rPr>
        <w:t>How</w:t>
      </w:r>
      <w:proofErr w:type="gramEnd"/>
      <w:r w:rsidRPr="00C5769F">
        <w:rPr>
          <w:rFonts w:ascii="Times New Roman" w:eastAsia="Times New Roman" w:hAnsi="Times New Roman" w:cs="Times New Roman"/>
          <w:sz w:val="24"/>
          <w:szCs w:val="24"/>
        </w:rPr>
        <w:t xml:space="preserve"> does the Secretary reject a final offer?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reject a final offer by providing written notice to the Indian Tribe based on the criteria in §137.140 not more than 45 days after receipt of a final offer, or within a longer time period as agreed by the Self-Governance Tribe consistent with this subpart.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4" w:name="42_CFR_137p142"/>
      <w:bookmarkEnd w:id="103"/>
      <w:r w:rsidRPr="00131C45">
        <w:rPr>
          <w:rFonts w:ascii="Times New Roman" w:eastAsia="Times New Roman" w:hAnsi="Times New Roman" w:cs="Times New Roman"/>
          <w:b/>
          <w:sz w:val="24"/>
          <w:szCs w:val="24"/>
        </w:rPr>
        <w:t>§137.142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is a “significant danger” or “risk” to the public health?</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significant danger or risk is determined on a case-by-case basis in accordance with section 507(c) of the Act </w:t>
      </w:r>
      <w:proofErr w:type="gramStart"/>
      <w:r w:rsidRPr="00C5769F">
        <w:rPr>
          <w:rFonts w:ascii="Times New Roman" w:eastAsia="Times New Roman" w:hAnsi="Times New Roman" w:cs="Times New Roman"/>
          <w:sz w:val="24"/>
          <w:szCs w:val="24"/>
        </w:rPr>
        <w:t>[25 U.S.C. 458aaa-6(c)]</w:t>
      </w:r>
      <w:proofErr w:type="gramEnd"/>
      <w:r w:rsidRPr="00C5769F">
        <w:rPr>
          <w:rFonts w:ascii="Times New Roman" w:eastAsia="Times New Roman" w:hAnsi="Times New Roman" w:cs="Times New Roman"/>
          <w:sz w:val="24"/>
          <w:szCs w:val="24"/>
        </w:rPr>
        <w:t xml:space="preserv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5" w:name="42_CFR_137p143"/>
      <w:bookmarkEnd w:id="104"/>
      <w:r w:rsidRPr="00131C45">
        <w:rPr>
          <w:rFonts w:ascii="Times New Roman" w:eastAsia="Times New Roman" w:hAnsi="Times New Roman" w:cs="Times New Roman"/>
          <w:b/>
          <w:sz w:val="24"/>
          <w:szCs w:val="24"/>
        </w:rPr>
        <w:t>§137.143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is the funding level to which the Indian Tribe is entitled determined?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provide funds under a funding agreement in an amount equal to the amount that the Indian Tribe would have been entitled to receive under self-determination contracts under this Act, including amounts for direct program costs specified under section 106(a)(1) of the Act [25 U.S.C. 450j-1(a)(1)] and amounts for contract support costs specified under section 106(a) (2), (3), (5), and (6) of the Act [25 U.S.C. 450j-1(a)(2), (3), (5) and (6)], including any funds that are specifically or functionally related to the provision by the Secretary of services and benefits to the Indian Tribe or its members, all without regard to the organizational level within the Department where such functions are carried out.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6" w:name="42_CFR_137p144"/>
      <w:bookmarkEnd w:id="105"/>
      <w:r w:rsidRPr="00131C45">
        <w:rPr>
          <w:rFonts w:ascii="Times New Roman" w:eastAsia="Times New Roman" w:hAnsi="Times New Roman" w:cs="Times New Roman"/>
          <w:b/>
          <w:sz w:val="24"/>
          <w:szCs w:val="24"/>
        </w:rPr>
        <w:t>§137.144   Is technical assistance available to an Indian Tribe to avoid rejection of a final offer?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upon receiving a final offer, the Secretary must offer any necessary technical assistance, and must share all relevant information with the Indian Tribe in order to avoid rejection of a final offer.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7" w:name="42_CFR_137p145"/>
      <w:bookmarkEnd w:id="106"/>
      <w:r w:rsidRPr="00131C45">
        <w:rPr>
          <w:rFonts w:ascii="Times New Roman" w:eastAsia="Times New Roman" w:hAnsi="Times New Roman" w:cs="Times New Roman"/>
          <w:b/>
          <w:sz w:val="24"/>
          <w:szCs w:val="24"/>
        </w:rPr>
        <w:t>§137.145   </w:t>
      </w:r>
      <w:proofErr w:type="gramStart"/>
      <w:r w:rsidRPr="00131C45">
        <w:rPr>
          <w:rFonts w:ascii="Times New Roman" w:eastAsia="Times New Roman" w:hAnsi="Times New Roman" w:cs="Times New Roman"/>
          <w:b/>
          <w:sz w:val="24"/>
          <w:szCs w:val="24"/>
        </w:rPr>
        <w:t>If</w:t>
      </w:r>
      <w:proofErr w:type="gramEnd"/>
      <w:r w:rsidRPr="00131C45">
        <w:rPr>
          <w:rFonts w:ascii="Times New Roman" w:eastAsia="Times New Roman" w:hAnsi="Times New Roman" w:cs="Times New Roman"/>
          <w:b/>
          <w:sz w:val="24"/>
          <w:szCs w:val="24"/>
        </w:rPr>
        <w:t xml:space="preserve"> the Secretary rejects a final offer, is the Secretary required to provide the Indian Tribe with technical assistance?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must offer and, if requested by the Indian Tribe, provide additional technical </w:t>
      </w:r>
      <w:proofErr w:type="gramStart"/>
      <w:r w:rsidRPr="00C5769F">
        <w:rPr>
          <w:rFonts w:ascii="Times New Roman" w:eastAsia="Times New Roman" w:hAnsi="Times New Roman" w:cs="Times New Roman"/>
          <w:sz w:val="24"/>
          <w:szCs w:val="24"/>
        </w:rPr>
        <w:t>assistance</w:t>
      </w:r>
      <w:proofErr w:type="gramEnd"/>
      <w:r w:rsidRPr="00C5769F">
        <w:rPr>
          <w:rFonts w:ascii="Times New Roman" w:eastAsia="Times New Roman" w:hAnsi="Times New Roman" w:cs="Times New Roman"/>
          <w:sz w:val="24"/>
          <w:szCs w:val="24"/>
        </w:rPr>
        <w:t xml:space="preserve"> to overcome the stated grounds for rejection.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8" w:name="42_CFR_137p146"/>
      <w:bookmarkEnd w:id="107"/>
      <w:r w:rsidRPr="00131C45">
        <w:rPr>
          <w:rFonts w:ascii="Times New Roman" w:eastAsia="Times New Roman" w:hAnsi="Times New Roman" w:cs="Times New Roman"/>
          <w:b/>
          <w:sz w:val="24"/>
          <w:szCs w:val="24"/>
        </w:rPr>
        <w:lastRenderedPageBreak/>
        <w:t>§137.146   </w:t>
      </w:r>
      <w:proofErr w:type="gramStart"/>
      <w:r w:rsidRPr="00131C45">
        <w:rPr>
          <w:rFonts w:ascii="Times New Roman" w:eastAsia="Times New Roman" w:hAnsi="Times New Roman" w:cs="Times New Roman"/>
          <w:b/>
          <w:sz w:val="24"/>
          <w:szCs w:val="24"/>
        </w:rPr>
        <w:t>If</w:t>
      </w:r>
      <w:proofErr w:type="gramEnd"/>
      <w:r w:rsidRPr="00131C45">
        <w:rPr>
          <w:rFonts w:ascii="Times New Roman" w:eastAsia="Times New Roman" w:hAnsi="Times New Roman" w:cs="Times New Roman"/>
          <w:b/>
          <w:sz w:val="24"/>
          <w:szCs w:val="24"/>
        </w:rPr>
        <w:t xml:space="preserve"> the Secretary rejects all or part of a final offer, is the Indian Tribe entitled to an appeal?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Indian Tribe is entitled to appeal the decision of the Secretary, with an agency hearing </w:t>
      </w:r>
      <w:proofErr w:type="gramStart"/>
      <w:r w:rsidRPr="00C5769F">
        <w:rPr>
          <w:rFonts w:ascii="Times New Roman" w:eastAsia="Times New Roman" w:hAnsi="Times New Roman" w:cs="Times New Roman"/>
          <w:sz w:val="24"/>
          <w:szCs w:val="24"/>
        </w:rPr>
        <w:t>on</w:t>
      </w:r>
      <w:proofErr w:type="gramEnd"/>
      <w:r w:rsidRPr="00C5769F">
        <w:rPr>
          <w:rFonts w:ascii="Times New Roman" w:eastAsia="Times New Roman" w:hAnsi="Times New Roman" w:cs="Times New Roman"/>
          <w:sz w:val="24"/>
          <w:szCs w:val="24"/>
        </w:rPr>
        <w:t xml:space="preserve"> the record, and the right to engage in full discovery relevant to any issue raised in the matter. The procedures for appeals are found in subpart P of this part. Alternatively, at its option, the Indian Tribe has the right to sue pursuant to section 110 of the Act [25 U.S.C. 450m-1] in Federal district court to challenge the Secretary's decision.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09" w:name="42_CFR_137p147"/>
      <w:bookmarkEnd w:id="108"/>
      <w:r w:rsidRPr="00131C45">
        <w:rPr>
          <w:rFonts w:ascii="Times New Roman" w:eastAsia="Times New Roman" w:hAnsi="Times New Roman" w:cs="Times New Roman"/>
          <w:b/>
          <w:sz w:val="24"/>
          <w:szCs w:val="24"/>
        </w:rPr>
        <w:t>§137.147   </w:t>
      </w:r>
      <w:proofErr w:type="gramStart"/>
      <w:r w:rsidRPr="00131C45">
        <w:rPr>
          <w:rFonts w:ascii="Times New Roman" w:eastAsia="Times New Roman" w:hAnsi="Times New Roman" w:cs="Times New Roman"/>
          <w:b/>
          <w:sz w:val="24"/>
          <w:szCs w:val="24"/>
        </w:rPr>
        <w:t>Do</w:t>
      </w:r>
      <w:proofErr w:type="gramEnd"/>
      <w:r w:rsidRPr="00131C45">
        <w:rPr>
          <w:rFonts w:ascii="Times New Roman" w:eastAsia="Times New Roman" w:hAnsi="Times New Roman" w:cs="Times New Roman"/>
          <w:b/>
          <w:sz w:val="24"/>
          <w:szCs w:val="24"/>
        </w:rPr>
        <w:t xml:space="preserve"> those portions of the compact, funding agreement, or amendment not in dispute go into effect?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subject to section 507(c</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1)(D) of the Act [25 U.S.C. 458aaa-6(c)(1)(D)].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0" w:name="42_CFR_137p148"/>
      <w:bookmarkEnd w:id="109"/>
      <w:r w:rsidRPr="00131C45">
        <w:rPr>
          <w:rFonts w:ascii="Times New Roman" w:eastAsia="Times New Roman" w:hAnsi="Times New Roman" w:cs="Times New Roman"/>
          <w:b/>
          <w:sz w:val="24"/>
          <w:szCs w:val="24"/>
        </w:rPr>
        <w:t>§137.148   Does appealing the decision of the Secretary prevent entering into the compact, funding agreement, or amendment?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appealing the decision of the Secretary does not prevent entering into the compact, funding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or amendment.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1" w:name="42_CFR_137pBurden_of_Proof"/>
      <w:bookmarkEnd w:id="110"/>
      <w:r w:rsidRPr="00131C45">
        <w:rPr>
          <w:rFonts w:ascii="Times New Roman" w:eastAsia="Times New Roman" w:hAnsi="Times New Roman" w:cs="Times New Roman"/>
          <w:b/>
          <w:sz w:val="24"/>
          <w:szCs w:val="24"/>
        </w:rPr>
        <w:t>BURDEN OF PROOF</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2" w:name="42_CFR_137p150"/>
      <w:bookmarkEnd w:id="111"/>
      <w:r w:rsidRPr="00131C45">
        <w:rPr>
          <w:rFonts w:ascii="Times New Roman" w:eastAsia="Times New Roman" w:hAnsi="Times New Roman" w:cs="Times New Roman"/>
          <w:b/>
          <w:sz w:val="24"/>
          <w:szCs w:val="24"/>
        </w:rPr>
        <w:t>§137.150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is the burden of proof in an appeal from rejection of a final offer?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With respect to any appeal, hearing or civil action, the Secretary shall have the burden of </w:t>
      </w:r>
      <w:proofErr w:type="gramStart"/>
      <w:r w:rsidRPr="00C5769F">
        <w:rPr>
          <w:rFonts w:ascii="Times New Roman" w:eastAsia="Times New Roman" w:hAnsi="Times New Roman" w:cs="Times New Roman"/>
          <w:sz w:val="24"/>
          <w:szCs w:val="24"/>
        </w:rPr>
        <w:t>demonstrating</w:t>
      </w:r>
      <w:proofErr w:type="gramEnd"/>
      <w:r w:rsidRPr="00C5769F">
        <w:rPr>
          <w:rFonts w:ascii="Times New Roman" w:eastAsia="Times New Roman" w:hAnsi="Times New Roman" w:cs="Times New Roman"/>
          <w:sz w:val="24"/>
          <w:szCs w:val="24"/>
        </w:rPr>
        <w:t xml:space="preserve"> by clear and convincing evidence the validity of the grounds for rejecting the final offer.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3" w:name="42_CFR_137pDecision_Maker"/>
      <w:bookmarkEnd w:id="112"/>
      <w:r w:rsidRPr="00131C45">
        <w:rPr>
          <w:rFonts w:ascii="Times New Roman" w:eastAsia="Times New Roman" w:hAnsi="Times New Roman" w:cs="Times New Roman"/>
          <w:b/>
          <w:sz w:val="24"/>
          <w:szCs w:val="24"/>
        </w:rPr>
        <w:t>DECISION MAKER</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4" w:name="42_CFR_137p155"/>
      <w:bookmarkEnd w:id="113"/>
      <w:r w:rsidRPr="00131C45">
        <w:rPr>
          <w:rFonts w:ascii="Times New Roman" w:eastAsia="Times New Roman" w:hAnsi="Times New Roman" w:cs="Times New Roman"/>
          <w:b/>
          <w:sz w:val="24"/>
          <w:szCs w:val="24"/>
        </w:rPr>
        <w:t>§137.155   What constitutes a final agency action?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final agency action shall consist of a written decision from the Department to the Indian Tribe </w:t>
      </w:r>
      <w:proofErr w:type="gramStart"/>
      <w:r w:rsidRPr="00C5769F">
        <w:rPr>
          <w:rFonts w:ascii="Times New Roman" w:eastAsia="Times New Roman" w:hAnsi="Times New Roman" w:cs="Times New Roman"/>
          <w:sz w:val="24"/>
          <w:szCs w:val="24"/>
        </w:rPr>
        <w:t>either</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By an official of the Department who holds a position at a higher organizational level within the Department than the level of the departmental agency in which the decision that is the subject of the appeal was made;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By an administrative judge.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115" w:name="42_CFR_137pSUBPART_I"/>
      <w:bookmarkEnd w:id="114"/>
      <w:r w:rsidRPr="00131C45">
        <w:rPr>
          <w:rFonts w:ascii="Times New Roman" w:eastAsia="Times New Roman" w:hAnsi="Times New Roman" w:cs="Times New Roman"/>
          <w:b/>
          <w:sz w:val="24"/>
          <w:szCs w:val="24"/>
        </w:rPr>
        <w:t>Subpart I—Operational Provisions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6" w:name="42_CFR_137pConflicts_of_Interest"/>
      <w:bookmarkEnd w:id="115"/>
      <w:r w:rsidRPr="00131C45">
        <w:rPr>
          <w:rFonts w:ascii="Times New Roman" w:eastAsia="Times New Roman" w:hAnsi="Times New Roman" w:cs="Times New Roman"/>
          <w:b/>
          <w:sz w:val="24"/>
          <w:szCs w:val="24"/>
        </w:rPr>
        <w:t>CONFLICTS OF INTEREST</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7" w:name="42_CFR_137p160"/>
      <w:bookmarkEnd w:id="116"/>
      <w:r w:rsidRPr="00131C45">
        <w:rPr>
          <w:rFonts w:ascii="Times New Roman" w:eastAsia="Times New Roman" w:hAnsi="Times New Roman" w:cs="Times New Roman"/>
          <w:b/>
          <w:sz w:val="24"/>
          <w:szCs w:val="24"/>
        </w:rPr>
        <w:t>§137.160   Are Self-Governance Tribes required to address potential conflicts of interest?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self-Governance Tribes participating in self-governance under Title V must ensure that </w:t>
      </w:r>
      <w:proofErr w:type="gramStart"/>
      <w:r w:rsidRPr="00C5769F">
        <w:rPr>
          <w:rFonts w:ascii="Times New Roman" w:eastAsia="Times New Roman" w:hAnsi="Times New Roman" w:cs="Times New Roman"/>
          <w:sz w:val="24"/>
          <w:szCs w:val="24"/>
        </w:rPr>
        <w:t>internal</w:t>
      </w:r>
      <w:proofErr w:type="gramEnd"/>
      <w:r w:rsidRPr="00C5769F">
        <w:rPr>
          <w:rFonts w:ascii="Times New Roman" w:eastAsia="Times New Roman" w:hAnsi="Times New Roman" w:cs="Times New Roman"/>
          <w:sz w:val="24"/>
          <w:szCs w:val="24"/>
        </w:rPr>
        <w:t xml:space="preserve"> measures are in place to address conflicts of interest in the administration of self-governance PSFAs.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18" w:name="42_CFR_137pAudits_and_Cost_Principles"/>
      <w:bookmarkEnd w:id="117"/>
      <w:r w:rsidRPr="00131C45">
        <w:rPr>
          <w:rFonts w:ascii="Times New Roman" w:eastAsia="Times New Roman" w:hAnsi="Times New Roman" w:cs="Times New Roman"/>
          <w:b/>
          <w:sz w:val="24"/>
          <w:szCs w:val="24"/>
        </w:rPr>
        <w:t>AUDITS AND COST PRINCIPLES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bookmarkStart w:id="119" w:name="42_CFR_137p165"/>
      <w:bookmarkEnd w:id="118"/>
      <w:r w:rsidRPr="00131C45">
        <w:rPr>
          <w:rFonts w:ascii="Times New Roman" w:eastAsia="Times New Roman" w:hAnsi="Times New Roman" w:cs="Times New Roman"/>
          <w:b/>
          <w:sz w:val="24"/>
          <w:szCs w:val="24"/>
        </w:rPr>
        <w:t>§137.165   Are Self-Governance Tribes required to undertake annual audits?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under the provisions of section 506(c) of the Act [25 U.S.C. 458aaa-5(c)], Self-Governance Tribes must undertake annual audits pursuant to the Single Audit Act, 31 U.S.C. 7501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0" w:name="42_CFR_137p166"/>
      <w:bookmarkEnd w:id="119"/>
      <w:r w:rsidRPr="00131C45">
        <w:rPr>
          <w:rFonts w:ascii="Times New Roman" w:eastAsia="Times New Roman" w:hAnsi="Times New Roman" w:cs="Times New Roman"/>
          <w:b/>
          <w:sz w:val="24"/>
          <w:szCs w:val="24"/>
        </w:rPr>
        <w:t>§137.166   </w:t>
      </w:r>
      <w:proofErr w:type="gramStart"/>
      <w:r w:rsidRPr="00131C45">
        <w:rPr>
          <w:rFonts w:ascii="Times New Roman" w:eastAsia="Times New Roman" w:hAnsi="Times New Roman" w:cs="Times New Roman"/>
          <w:b/>
          <w:sz w:val="24"/>
          <w:szCs w:val="24"/>
        </w:rPr>
        <w:t>Are</w:t>
      </w:r>
      <w:proofErr w:type="gramEnd"/>
      <w:r w:rsidRPr="00131C45">
        <w:rPr>
          <w:rFonts w:ascii="Times New Roman" w:eastAsia="Times New Roman" w:hAnsi="Times New Roman" w:cs="Times New Roman"/>
          <w:b/>
          <w:sz w:val="24"/>
          <w:szCs w:val="24"/>
        </w:rPr>
        <w:t xml:space="preserve"> there exceptions to the annual audit requirements?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exceptions are described in 31 U.S.C. 7502 of the Single Audit Act.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1" w:name="42_CFR_137p167"/>
      <w:bookmarkEnd w:id="120"/>
      <w:r w:rsidRPr="00131C45">
        <w:rPr>
          <w:rFonts w:ascii="Times New Roman" w:eastAsia="Times New Roman" w:hAnsi="Times New Roman" w:cs="Times New Roman"/>
          <w:b/>
          <w:sz w:val="24"/>
          <w:szCs w:val="24"/>
        </w:rPr>
        <w:t>§137.167   What cost principles must a Self-Governance Tribe follow when participating in self-governance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Self-Governance Tribe must apply the cost principles of the applicable OMB circular, except </w:t>
      </w:r>
      <w:proofErr w:type="gramStart"/>
      <w:r w:rsidRPr="00C5769F">
        <w:rPr>
          <w:rFonts w:ascii="Times New Roman" w:eastAsia="Times New Roman" w:hAnsi="Times New Roman" w:cs="Times New Roman"/>
          <w:sz w:val="24"/>
          <w:szCs w:val="24"/>
        </w:rPr>
        <w:t>as</w:t>
      </w:r>
      <w:proofErr w:type="gramEnd"/>
      <w:r w:rsidRPr="00C5769F">
        <w:rPr>
          <w:rFonts w:ascii="Times New Roman" w:eastAsia="Times New Roman" w:hAnsi="Times New Roman" w:cs="Times New Roman"/>
          <w:sz w:val="24"/>
          <w:szCs w:val="24"/>
        </w:rPr>
        <w:t xml:space="preserve"> modified by: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Section 106 (k) of the Act [25 U.S.C. 450j-1],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(b) Other provisions of law, or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Any exemptions to applicable OMB circulars subsequently granted by the OMB.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2" w:name="42_CFR_137p168"/>
      <w:bookmarkEnd w:id="121"/>
      <w:r w:rsidRPr="00131C45">
        <w:rPr>
          <w:rFonts w:ascii="Times New Roman" w:eastAsia="Times New Roman" w:hAnsi="Times New Roman" w:cs="Times New Roman"/>
          <w:b/>
          <w:sz w:val="24"/>
          <w:szCs w:val="24"/>
        </w:rPr>
        <w:t>§137.168   May the Secretary require audit or accounting standards other than those specified in §137.167?</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no other audit or accounting standards shall be required by the Secretary.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3" w:name="42_CFR_137p169"/>
      <w:bookmarkEnd w:id="122"/>
      <w:r w:rsidRPr="00131C45">
        <w:rPr>
          <w:rFonts w:ascii="Times New Roman" w:eastAsia="Times New Roman" w:hAnsi="Times New Roman" w:cs="Times New Roman"/>
          <w:b/>
          <w:sz w:val="24"/>
          <w:szCs w:val="24"/>
        </w:rPr>
        <w:t>§137.169   How much time does the Federal Government have to make a claim against a Self-Governance Tribe relating to any disallowance of costs, based on an audit conducted under §137.165?</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Any right of action or other remedy (other than those relating to a criminal offense) relating to any disallowance of costs is barred unless the Secretary provides notice of such a disallowance within 365 days from receiving any required annual agency single audit report or, for any period covered by law or regulation in force prior to enactment of the Single Agency Audit Act of 1984, any other required final audit report.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4" w:name="42_CFR_137p170"/>
      <w:bookmarkEnd w:id="123"/>
      <w:r w:rsidRPr="00131C45">
        <w:rPr>
          <w:rFonts w:ascii="Times New Roman" w:eastAsia="Times New Roman" w:hAnsi="Times New Roman" w:cs="Times New Roman"/>
          <w:b/>
          <w:sz w:val="24"/>
          <w:szCs w:val="24"/>
        </w:rPr>
        <w:t>§137.170   When does the 365 day period commence?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For the purpose of determining the 365 day period, an audit report is deemed received on the date of actual receipt by the Secretary, at the address specified in §137.172, if, within 60 days </w:t>
      </w:r>
      <w:proofErr w:type="gramStart"/>
      <w:r w:rsidRPr="00C5769F">
        <w:rPr>
          <w:rFonts w:ascii="Times New Roman" w:eastAsia="Times New Roman" w:hAnsi="Times New Roman" w:cs="Times New Roman"/>
          <w:sz w:val="24"/>
          <w:szCs w:val="24"/>
        </w:rPr>
        <w:t>after</w:t>
      </w:r>
      <w:proofErr w:type="gramEnd"/>
      <w:r w:rsidRPr="00C5769F">
        <w:rPr>
          <w:rFonts w:ascii="Times New Roman" w:eastAsia="Times New Roman" w:hAnsi="Times New Roman" w:cs="Times New Roman"/>
          <w:sz w:val="24"/>
          <w:szCs w:val="24"/>
        </w:rPr>
        <w:t xml:space="preserve"> receiving the audit report, the Secretary does not give notice of a determination by the Secretary to reject the </w:t>
      </w:r>
      <w:r w:rsidRPr="00C5769F">
        <w:rPr>
          <w:rFonts w:ascii="Times New Roman" w:eastAsia="Times New Roman" w:hAnsi="Times New Roman" w:cs="Times New Roman"/>
          <w:sz w:val="24"/>
          <w:szCs w:val="24"/>
        </w:rPr>
        <w:lastRenderedPageBreak/>
        <w:t xml:space="preserve">single-agency audit report as insufficient due to non-compliance with chapter 75 of title 31, United States Code or noncompliance with any other applicable law.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5" w:name="42_CFR_137p171"/>
      <w:bookmarkEnd w:id="124"/>
      <w:r w:rsidRPr="00131C45">
        <w:rPr>
          <w:rFonts w:ascii="Times New Roman" w:eastAsia="Times New Roman" w:hAnsi="Times New Roman" w:cs="Times New Roman"/>
          <w:b/>
          <w:sz w:val="24"/>
          <w:szCs w:val="24"/>
        </w:rPr>
        <w:t>§137.171   </w:t>
      </w:r>
      <w:proofErr w:type="gramStart"/>
      <w:r w:rsidRPr="00131C45">
        <w:rPr>
          <w:rFonts w:ascii="Times New Roman" w:eastAsia="Times New Roman" w:hAnsi="Times New Roman" w:cs="Times New Roman"/>
          <w:b/>
          <w:sz w:val="24"/>
          <w:szCs w:val="24"/>
        </w:rPr>
        <w:t>Where</w:t>
      </w:r>
      <w:proofErr w:type="gramEnd"/>
      <w:r w:rsidRPr="00131C45">
        <w:rPr>
          <w:rFonts w:ascii="Times New Roman" w:eastAsia="Times New Roman" w:hAnsi="Times New Roman" w:cs="Times New Roman"/>
          <w:b/>
          <w:sz w:val="24"/>
          <w:szCs w:val="24"/>
        </w:rPr>
        <w:t xml:space="preserve"> do Self-Governance Tribes send their audit reports?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For fiscal years ending on or before June 30, 1996, the audit report must be sent to: National </w:t>
      </w:r>
      <w:proofErr w:type="gramStart"/>
      <w:r w:rsidRPr="00C5769F">
        <w:rPr>
          <w:rFonts w:ascii="Times New Roman" w:eastAsia="Times New Roman" w:hAnsi="Times New Roman" w:cs="Times New Roman"/>
          <w:sz w:val="24"/>
          <w:szCs w:val="24"/>
        </w:rPr>
        <w:t>External Audit Review Center, Lucas Place Room 514, 323 W. 8th St., Kansas City, MO 64105.</w:t>
      </w:r>
      <w:proofErr w:type="gramEnd"/>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For fiscal years, beginning after June 30, 1996, the audit report must be sent to: Single Audit Clearinghouse, 1201 E. 10th St., Jeffersonville, IN 47132.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6" w:name="42_CFR_137p172"/>
      <w:bookmarkEnd w:id="125"/>
      <w:r w:rsidRPr="00131C45">
        <w:rPr>
          <w:rFonts w:ascii="Times New Roman" w:eastAsia="Times New Roman" w:hAnsi="Times New Roman" w:cs="Times New Roman"/>
          <w:b/>
          <w:sz w:val="24"/>
          <w:szCs w:val="24"/>
        </w:rPr>
        <w:t>§137.172   Should the audit report be sent anywhere else to ensure receipt by the Secretary?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Self-Governance Tribe should also send the audit report to: National External Audit Review Center, Lucas Place Room 514, 323 W. 8th St., Kansas City, MO 64105.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7" w:name="42_CFR_137p173"/>
      <w:bookmarkEnd w:id="126"/>
      <w:r w:rsidRPr="00131C45">
        <w:rPr>
          <w:rFonts w:ascii="Times New Roman" w:eastAsia="Times New Roman" w:hAnsi="Times New Roman" w:cs="Times New Roman"/>
          <w:b/>
          <w:sz w:val="24"/>
          <w:szCs w:val="24"/>
        </w:rPr>
        <w:t>§137.173   Does a Self-Governance Tribe have a right of appeal from a disallowance?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notice must set forth the right of appeal and hearing to the Interior Board of Contract </w:t>
      </w:r>
      <w:proofErr w:type="gramStart"/>
      <w:r w:rsidRPr="00C5769F">
        <w:rPr>
          <w:rFonts w:ascii="Times New Roman" w:eastAsia="Times New Roman" w:hAnsi="Times New Roman" w:cs="Times New Roman"/>
          <w:sz w:val="24"/>
          <w:szCs w:val="24"/>
        </w:rPr>
        <w:t>Appeals, pursuant to section 110 of the Act [25 U.S.C. 450m-1].</w:t>
      </w:r>
      <w:proofErr w:type="gramEnd"/>
      <w:r w:rsidRPr="00C5769F">
        <w:rPr>
          <w:rFonts w:ascii="Times New Roman" w:eastAsia="Times New Roman" w:hAnsi="Times New Roman" w:cs="Times New Roman"/>
          <w:sz w:val="24"/>
          <w:szCs w:val="24"/>
        </w:rPr>
        <w:t xml:space="preserv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8" w:name="42_CFR_137pRecords"/>
      <w:bookmarkEnd w:id="127"/>
      <w:r w:rsidRPr="00131C45">
        <w:rPr>
          <w:rFonts w:ascii="Times New Roman" w:eastAsia="Times New Roman" w:hAnsi="Times New Roman" w:cs="Times New Roman"/>
          <w:b/>
          <w:sz w:val="24"/>
          <w:szCs w:val="24"/>
        </w:rPr>
        <w:t>RECORDS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29" w:name="42_CFR_137p175"/>
      <w:bookmarkEnd w:id="128"/>
      <w:r w:rsidRPr="00131C45">
        <w:rPr>
          <w:rFonts w:ascii="Times New Roman" w:eastAsia="Times New Roman" w:hAnsi="Times New Roman" w:cs="Times New Roman"/>
          <w:b/>
          <w:sz w:val="24"/>
          <w:szCs w:val="24"/>
        </w:rPr>
        <w:t>§137.175   Is a Self-Governance Tribe required to maintain a recordkeeping system?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Tribes are required to maintain records and provide Federal agency access to those records as provided in §137.177.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0" w:name="42_CFR_137p176"/>
      <w:bookmarkEnd w:id="129"/>
      <w:r w:rsidRPr="00131C45">
        <w:rPr>
          <w:rFonts w:ascii="Times New Roman" w:eastAsia="Times New Roman" w:hAnsi="Times New Roman" w:cs="Times New Roman"/>
          <w:b/>
          <w:sz w:val="24"/>
          <w:szCs w:val="24"/>
        </w:rPr>
        <w:t>§137.176   </w:t>
      </w:r>
      <w:proofErr w:type="gramStart"/>
      <w:r w:rsidRPr="00131C45">
        <w:rPr>
          <w:rFonts w:ascii="Times New Roman" w:eastAsia="Times New Roman" w:hAnsi="Times New Roman" w:cs="Times New Roman"/>
          <w:b/>
          <w:sz w:val="24"/>
          <w:szCs w:val="24"/>
        </w:rPr>
        <w:t>Are</w:t>
      </w:r>
      <w:proofErr w:type="gramEnd"/>
      <w:r w:rsidRPr="00131C45">
        <w:rPr>
          <w:rFonts w:ascii="Times New Roman" w:eastAsia="Times New Roman" w:hAnsi="Times New Roman" w:cs="Times New Roman"/>
          <w:b/>
          <w:sz w:val="24"/>
          <w:szCs w:val="24"/>
        </w:rPr>
        <w:t xml:space="preserve"> Tribal records subject to the Freedom of Information Act and Federal Privacy 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except to the extent that a Self-Governance Tribe specifies otherwise in its compact or </w:t>
      </w:r>
      <w:proofErr w:type="gramStart"/>
      <w:r w:rsidRPr="00C5769F">
        <w:rPr>
          <w:rFonts w:ascii="Times New Roman" w:eastAsia="Times New Roman" w:hAnsi="Times New Roman" w:cs="Times New Roman"/>
          <w:sz w:val="24"/>
          <w:szCs w:val="24"/>
        </w:rPr>
        <w:t>funding</w:t>
      </w:r>
      <w:proofErr w:type="gramEnd"/>
      <w:r w:rsidRPr="00C5769F">
        <w:rPr>
          <w:rFonts w:ascii="Times New Roman" w:eastAsia="Times New Roman" w:hAnsi="Times New Roman" w:cs="Times New Roman"/>
          <w:sz w:val="24"/>
          <w:szCs w:val="24"/>
        </w:rPr>
        <w:t xml:space="preserve"> agreement, the records of the Self-Governance Tribe shall not be considered Federal records for purposes of chapter 5 of title 5, United States Code.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1" w:name="42_CFR_137p177"/>
      <w:bookmarkEnd w:id="130"/>
      <w:r w:rsidRPr="00131C45">
        <w:rPr>
          <w:rFonts w:ascii="Times New Roman" w:eastAsia="Times New Roman" w:hAnsi="Times New Roman" w:cs="Times New Roman"/>
          <w:b/>
          <w:sz w:val="24"/>
          <w:szCs w:val="24"/>
        </w:rPr>
        <w:t>§137.177   Is the Self-Governance Tribe required to make its records available to the Secretary?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after 30 days advance written notice from the Secretary, the Self-Governance Tribe must provide the Secretary with reasonable access to such records to enable the Department to meet its minimum legal recordkeeping system requirements under sections 3101 through 3106 of title 44 United States Code.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2" w:name="42_CFR_137p178"/>
      <w:bookmarkEnd w:id="131"/>
      <w:r w:rsidRPr="00131C45">
        <w:rPr>
          <w:rFonts w:ascii="Times New Roman" w:eastAsia="Times New Roman" w:hAnsi="Times New Roman" w:cs="Times New Roman"/>
          <w:b/>
          <w:sz w:val="24"/>
          <w:szCs w:val="24"/>
        </w:rPr>
        <w:t>§137.178   May Self-Governance Tribes store patient records at the Federal Records Centers?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at the option of a Self-Governance Tribe, patient records may be stored at Federal Records Centers to the same extent and in the same manner as other Department patient records in accordance with section 105(o) of the Act [25 U.S.C. 450j(o)].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3" w:name="42_CFR_137p179"/>
      <w:bookmarkEnd w:id="132"/>
      <w:r w:rsidRPr="00131C45">
        <w:rPr>
          <w:rFonts w:ascii="Times New Roman" w:eastAsia="Times New Roman" w:hAnsi="Times New Roman" w:cs="Times New Roman"/>
          <w:b/>
          <w:sz w:val="24"/>
          <w:szCs w:val="24"/>
        </w:rPr>
        <w:t>§137.179   May a Self-Governance Tribe make agreements with the Federal Records Centers regarding disclosure and release of the patient records stored pursuant to §137.178?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may make agreements with the Federal Records Centers regarding disclosure and release of the patient records stored pursuant to §137.178.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4" w:name="42_CFR_137p180"/>
      <w:bookmarkEnd w:id="133"/>
      <w:r w:rsidRPr="00131C45">
        <w:rPr>
          <w:rFonts w:ascii="Times New Roman" w:eastAsia="Times New Roman" w:hAnsi="Times New Roman" w:cs="Times New Roman"/>
          <w:b/>
          <w:sz w:val="24"/>
          <w:szCs w:val="24"/>
        </w:rPr>
        <w:t>§137.180   </w:t>
      </w:r>
      <w:proofErr w:type="gramStart"/>
      <w:r w:rsidRPr="00131C45">
        <w:rPr>
          <w:rFonts w:ascii="Times New Roman" w:eastAsia="Times New Roman" w:hAnsi="Times New Roman" w:cs="Times New Roman"/>
          <w:b/>
          <w:sz w:val="24"/>
          <w:szCs w:val="24"/>
        </w:rPr>
        <w:t>Are</w:t>
      </w:r>
      <w:proofErr w:type="gramEnd"/>
      <w:r w:rsidRPr="00131C45">
        <w:rPr>
          <w:rFonts w:ascii="Times New Roman" w:eastAsia="Times New Roman" w:hAnsi="Times New Roman" w:cs="Times New Roman"/>
          <w:b/>
          <w:sz w:val="24"/>
          <w:szCs w:val="24"/>
        </w:rPr>
        <w:t xml:space="preserve"> there other laws that govern access to patient records?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Tribe must consider the potential application of Tribal, Federal and state law and </w:t>
      </w:r>
      <w:proofErr w:type="gramStart"/>
      <w:r w:rsidRPr="00C5769F">
        <w:rPr>
          <w:rFonts w:ascii="Times New Roman" w:eastAsia="Times New Roman" w:hAnsi="Times New Roman" w:cs="Times New Roman"/>
          <w:sz w:val="24"/>
          <w:szCs w:val="24"/>
        </w:rPr>
        <w:t>regulations</w:t>
      </w:r>
      <w:proofErr w:type="gramEnd"/>
      <w:r w:rsidRPr="00C5769F">
        <w:rPr>
          <w:rFonts w:ascii="Times New Roman" w:eastAsia="Times New Roman" w:hAnsi="Times New Roman" w:cs="Times New Roman"/>
          <w:sz w:val="24"/>
          <w:szCs w:val="24"/>
        </w:rPr>
        <w:t xml:space="preserve"> that may apply to requests for access to Tribal patient records, such as the provisions </w:t>
      </w:r>
      <w:bookmarkEnd w:id="134"/>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"http://cfr.regstoday.com/42cfr2.aspx" \l "42_CFR_2p1"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42 CFR 2.1</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-2.67 pertaining to records regarding drug and/or alcohol treatment.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5" w:name="42_CFR_137pRedesign"/>
      <w:r w:rsidRPr="00131C45">
        <w:rPr>
          <w:rFonts w:ascii="Times New Roman" w:eastAsia="Times New Roman" w:hAnsi="Times New Roman" w:cs="Times New Roman"/>
          <w:b/>
          <w:sz w:val="24"/>
          <w:szCs w:val="24"/>
        </w:rPr>
        <w:t>REDESIGN</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6" w:name="42_CFR_137p185"/>
      <w:bookmarkEnd w:id="135"/>
      <w:r w:rsidRPr="00131C45">
        <w:rPr>
          <w:rFonts w:ascii="Times New Roman" w:eastAsia="Times New Roman" w:hAnsi="Times New Roman" w:cs="Times New Roman"/>
          <w:b/>
          <w:sz w:val="24"/>
          <w:szCs w:val="24"/>
        </w:rPr>
        <w:t>§137.185   May a Self-Governance Tribe redesign or consolidate the PSFAs that are included in a funding agreement and reallocate or redirect funds for such PSFAs?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may redesign or consolidate PSFAs included in a funding agreement and reallocate or redirect funds for such PSFAs in any manner which the Self-Governance Tribe deems to be in the best interest of the health and welfare of the Indian community being served, only if the redesign or consolidation does not have the effect of denying eligibility for services to population groups otherwise eligible to be served under applicable Federal law.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7" w:name="42_CFR_137pNondDuplication"/>
      <w:bookmarkEnd w:id="136"/>
      <w:r w:rsidRPr="00131C45">
        <w:rPr>
          <w:rFonts w:ascii="Times New Roman" w:eastAsia="Times New Roman" w:hAnsi="Times New Roman" w:cs="Times New Roman"/>
          <w:b/>
          <w:sz w:val="24"/>
          <w:szCs w:val="24"/>
        </w:rPr>
        <w:t>NON-DUPLICATION</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8" w:name="42_CFR_137p190"/>
      <w:bookmarkEnd w:id="137"/>
      <w:r w:rsidRPr="00131C45">
        <w:rPr>
          <w:rFonts w:ascii="Times New Roman" w:eastAsia="Times New Roman" w:hAnsi="Times New Roman" w:cs="Times New Roman"/>
          <w:b/>
          <w:sz w:val="24"/>
          <w:szCs w:val="24"/>
        </w:rPr>
        <w:t>§137.190   Is a Self-Governance Tribe that receives funds under Title V also entitled to contract under section 102 of the Act [25 U.S.C. 450(f)] for such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For the period for which, and to the extent to which, funding is provided under the compact or </w:t>
      </w:r>
      <w:proofErr w:type="gramStart"/>
      <w:r w:rsidRPr="00C5769F">
        <w:rPr>
          <w:rFonts w:ascii="Times New Roman" w:eastAsia="Times New Roman" w:hAnsi="Times New Roman" w:cs="Times New Roman"/>
          <w:sz w:val="24"/>
          <w:szCs w:val="24"/>
        </w:rPr>
        <w:t>funding</w:t>
      </w:r>
      <w:proofErr w:type="gramEnd"/>
      <w:r w:rsidRPr="00C5769F">
        <w:rPr>
          <w:rFonts w:ascii="Times New Roman" w:eastAsia="Times New Roman" w:hAnsi="Times New Roman" w:cs="Times New Roman"/>
          <w:sz w:val="24"/>
          <w:szCs w:val="24"/>
        </w:rPr>
        <w:t xml:space="preserve"> agreement, the Self-Governance Tribe is not entitled to contract with the Secretary for the same funds or PSFA under section 102 of the Act [25 U.S.C. 450f]. Such Self-Governance Tribe is eligible for new programs on the same basis as other Indian Tribes.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39" w:name="42_CFR_137pHealth_Status_Reports"/>
      <w:bookmarkEnd w:id="138"/>
      <w:r w:rsidRPr="00131C45">
        <w:rPr>
          <w:rFonts w:ascii="Times New Roman" w:eastAsia="Times New Roman" w:hAnsi="Times New Roman" w:cs="Times New Roman"/>
          <w:b/>
          <w:sz w:val="24"/>
          <w:szCs w:val="24"/>
        </w:rPr>
        <w:t>HEALTH STATUS REPORTS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0" w:name="42_CFR_137p200"/>
      <w:bookmarkEnd w:id="139"/>
      <w:r w:rsidRPr="00131C45">
        <w:rPr>
          <w:rFonts w:ascii="Times New Roman" w:eastAsia="Times New Roman" w:hAnsi="Times New Roman" w:cs="Times New Roman"/>
          <w:b/>
          <w:sz w:val="24"/>
          <w:szCs w:val="24"/>
        </w:rPr>
        <w:t>§137.200   </w:t>
      </w:r>
      <w:proofErr w:type="gramStart"/>
      <w:r w:rsidRPr="00131C45">
        <w:rPr>
          <w:rFonts w:ascii="Times New Roman" w:eastAsia="Times New Roman" w:hAnsi="Times New Roman" w:cs="Times New Roman"/>
          <w:b/>
          <w:sz w:val="24"/>
          <w:szCs w:val="24"/>
        </w:rPr>
        <w:t>Are</w:t>
      </w:r>
      <w:proofErr w:type="gramEnd"/>
      <w:r w:rsidRPr="00131C45">
        <w:rPr>
          <w:rFonts w:ascii="Times New Roman" w:eastAsia="Times New Roman" w:hAnsi="Times New Roman" w:cs="Times New Roman"/>
          <w:b/>
          <w:sz w:val="24"/>
          <w:szCs w:val="24"/>
        </w:rPr>
        <w:t xml:space="preserve"> there reporting requirements for Self-Governance Tribes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compacts or funding agreements negotiated between the Secretary and a Self-Governance Tribe must include a provision that requires the Self-Governance Tribe to report on health status and services delivery. These reports may only impose minimal burdens on the Self-Governance Tribes.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1" w:name="42_CFR_137p201"/>
      <w:bookmarkEnd w:id="140"/>
      <w:r w:rsidRPr="00131C45">
        <w:rPr>
          <w:rFonts w:ascii="Times New Roman" w:eastAsia="Times New Roman" w:hAnsi="Times New Roman" w:cs="Times New Roman"/>
          <w:b/>
          <w:sz w:val="24"/>
          <w:szCs w:val="24"/>
        </w:rPr>
        <w:t>§137.201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are the purposes of the Tribal reporting requirements?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Tribal reports enable the Secretary to prepare reports required under Title V and to develop the </w:t>
      </w:r>
      <w:proofErr w:type="gramStart"/>
      <w:r w:rsidRPr="00C5769F">
        <w:rPr>
          <w:rFonts w:ascii="Times New Roman" w:eastAsia="Times New Roman" w:hAnsi="Times New Roman" w:cs="Times New Roman"/>
          <w:sz w:val="24"/>
          <w:szCs w:val="24"/>
        </w:rPr>
        <w:t>budget</w:t>
      </w:r>
      <w:proofErr w:type="gramEnd"/>
      <w:r w:rsidRPr="00C5769F">
        <w:rPr>
          <w:rFonts w:ascii="Times New Roman" w:eastAsia="Times New Roman" w:hAnsi="Times New Roman" w:cs="Times New Roman"/>
          <w:sz w:val="24"/>
          <w:szCs w:val="24"/>
        </w:rPr>
        <w:t xml:space="preserve"> request. The reporting requirements are not intended as a quality assessment or monitoring tool, although such provision may be included at the option of the Self-Governance Tribe. Under no circumstances will the reporting requirement include any confidential, proprietary or commercial information. For example, while staffing levels may be a part of a report, pay levels for the staff are considered confidential between the Self-Governance Tribe and the employee.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2" w:name="42_CFR_137p202"/>
      <w:bookmarkEnd w:id="141"/>
      <w:r w:rsidRPr="00131C45">
        <w:rPr>
          <w:rFonts w:ascii="Times New Roman" w:eastAsia="Times New Roman" w:hAnsi="Times New Roman" w:cs="Times New Roman"/>
          <w:b/>
          <w:sz w:val="24"/>
          <w:szCs w:val="24"/>
        </w:rPr>
        <w:t>§137.202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types of information will Self-Governance Tribes be expected to include in the reports?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Reports will be derived from existing minimal data elements currently collected by Self-Governance Tribes, and may include patient demographic and workload data. Not less than 60 days prior to the start of negotiations or a mutually agreed upon timeframe, the IHS will propose a list of recommended minimal data elements, along with justification for their inclusion, to be used as a basis for negotiating these requirements into the Self-Governance Tribe's compact or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3" w:name="42_CFR_137p203"/>
      <w:bookmarkEnd w:id="142"/>
      <w:r w:rsidRPr="00131C45">
        <w:rPr>
          <w:rFonts w:ascii="Times New Roman" w:eastAsia="Times New Roman" w:hAnsi="Times New Roman" w:cs="Times New Roman"/>
          <w:b/>
          <w:sz w:val="24"/>
          <w:szCs w:val="24"/>
        </w:rPr>
        <w:t xml:space="preserve">§137.203   May a Self-Governance Tribe </w:t>
      </w:r>
      <w:proofErr w:type="gramStart"/>
      <w:r w:rsidRPr="00131C45">
        <w:rPr>
          <w:rFonts w:ascii="Times New Roman" w:eastAsia="Times New Roman" w:hAnsi="Times New Roman" w:cs="Times New Roman"/>
          <w:b/>
          <w:sz w:val="24"/>
          <w:szCs w:val="24"/>
        </w:rPr>
        <w:t>participate</w:t>
      </w:r>
      <w:proofErr w:type="gramEnd"/>
      <w:r w:rsidRPr="00131C45">
        <w:rPr>
          <w:rFonts w:ascii="Times New Roman" w:eastAsia="Times New Roman" w:hAnsi="Times New Roman" w:cs="Times New Roman"/>
          <w:b/>
          <w:sz w:val="24"/>
          <w:szCs w:val="24"/>
        </w:rPr>
        <w:t xml:space="preserve"> in a voluntary national uniform data collection effort with the IHS?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in order to advance Indian health advocacy efforts, each Self-Governance Tribe will be </w:t>
      </w:r>
      <w:proofErr w:type="gramStart"/>
      <w:r w:rsidRPr="00C5769F">
        <w:rPr>
          <w:rFonts w:ascii="Times New Roman" w:eastAsia="Times New Roman" w:hAnsi="Times New Roman" w:cs="Times New Roman"/>
          <w:sz w:val="24"/>
          <w:szCs w:val="24"/>
        </w:rPr>
        <w:t>encouraged</w:t>
      </w:r>
      <w:proofErr w:type="gramEnd"/>
      <w:r w:rsidRPr="00C5769F">
        <w:rPr>
          <w:rFonts w:ascii="Times New Roman" w:eastAsia="Times New Roman" w:hAnsi="Times New Roman" w:cs="Times New Roman"/>
          <w:sz w:val="24"/>
          <w:szCs w:val="24"/>
        </w:rPr>
        <w:t xml:space="preserve"> to participate, at its option, in national IHS data reporting activities such as Government Performance Results Act, epidemiologic and surveillance reporting.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4" w:name="42_CFR_137p204"/>
      <w:bookmarkEnd w:id="143"/>
      <w:r w:rsidRPr="00131C45">
        <w:rPr>
          <w:rFonts w:ascii="Times New Roman" w:eastAsia="Times New Roman" w:hAnsi="Times New Roman" w:cs="Times New Roman"/>
          <w:b/>
          <w:sz w:val="24"/>
          <w:szCs w:val="24"/>
        </w:rPr>
        <w:t>§137.204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will this voluntary national uniform data set be developed?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IHS will work with representatives of Self-Governance Tribes, in coordination with the Tribal Self Governance Advisory Committee (TSGAC), to develop a mutually-defined annual voluntary uniform subset of data that is consistent with Congressional intent, minimizes reporting burdens, and responds to the needs of the Self-Governance Tribe.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5" w:name="42_CFR_137p205"/>
      <w:bookmarkEnd w:id="144"/>
      <w:r w:rsidRPr="00131C45">
        <w:rPr>
          <w:rFonts w:ascii="Times New Roman" w:eastAsia="Times New Roman" w:hAnsi="Times New Roman" w:cs="Times New Roman"/>
          <w:b/>
          <w:sz w:val="24"/>
          <w:szCs w:val="24"/>
        </w:rPr>
        <w:t>§137.205   Will this voluntary uniform data set reporting activity be required of all Self-Governance Tribes entering into a compact with the IHS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to the extent that specific resources are available or have not otherwise been provided to Self-Governance Tribes for this purpose, and if the Self-Governance Tribes choose to participate, the IHS will provide resources, hardware, software, and technical assistance to the Self-Governance Tribes to facilitate data gathering to ensure data consistency and integrity under this voluntary effort.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6" w:name="42_CFR_137p206"/>
      <w:bookmarkEnd w:id="145"/>
      <w:r w:rsidRPr="00131C45">
        <w:rPr>
          <w:rFonts w:ascii="Times New Roman" w:eastAsia="Times New Roman" w:hAnsi="Times New Roman" w:cs="Times New Roman"/>
          <w:b/>
          <w:sz w:val="24"/>
          <w:szCs w:val="24"/>
        </w:rPr>
        <w:t>§137.206   </w:t>
      </w:r>
      <w:proofErr w:type="gramStart"/>
      <w:r w:rsidRPr="00131C45">
        <w:rPr>
          <w:rFonts w:ascii="Times New Roman" w:eastAsia="Times New Roman" w:hAnsi="Times New Roman" w:cs="Times New Roman"/>
          <w:b/>
          <w:sz w:val="24"/>
          <w:szCs w:val="24"/>
        </w:rPr>
        <w:t>Why</w:t>
      </w:r>
      <w:proofErr w:type="gramEnd"/>
      <w:r w:rsidRPr="00131C45">
        <w:rPr>
          <w:rFonts w:ascii="Times New Roman" w:eastAsia="Times New Roman" w:hAnsi="Times New Roman" w:cs="Times New Roman"/>
          <w:b/>
          <w:sz w:val="24"/>
          <w:szCs w:val="24"/>
        </w:rPr>
        <w:t xml:space="preserve"> does the IHS need this information?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This information will be used to comply with sections 513 [25 U.S.C. 458aaa-12] and 514 [25 U.S.C. 458aaa-13] of the Act as well as to assist IHS in advocating for the Indian health system, budget formulation, and other reporting required by statute, development of partnerships with other organizations that benefit the health status of Indian Tribes, and sharing of best practices.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7" w:name="42_CFR_137p207"/>
      <w:bookmarkEnd w:id="146"/>
      <w:r w:rsidRPr="00131C45">
        <w:rPr>
          <w:rFonts w:ascii="Times New Roman" w:eastAsia="Times New Roman" w:hAnsi="Times New Roman" w:cs="Times New Roman"/>
          <w:b/>
          <w:sz w:val="24"/>
          <w:szCs w:val="24"/>
        </w:rPr>
        <w:lastRenderedPageBreak/>
        <w:t>§137.207   Will funding be provided to the Self-Governance Tribe to compensate for the costs of reporting?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reporting requirements are subject to the Secretary providing specific funds for this purpose </w:t>
      </w:r>
      <w:proofErr w:type="gramStart"/>
      <w:r w:rsidRPr="00C5769F">
        <w:rPr>
          <w:rFonts w:ascii="Times New Roman" w:eastAsia="Times New Roman" w:hAnsi="Times New Roman" w:cs="Times New Roman"/>
          <w:sz w:val="24"/>
          <w:szCs w:val="24"/>
        </w:rPr>
        <w:t>in</w:t>
      </w:r>
      <w:proofErr w:type="gramEnd"/>
      <w:r w:rsidRPr="00C5769F">
        <w:rPr>
          <w:rFonts w:ascii="Times New Roman" w:eastAsia="Times New Roman" w:hAnsi="Times New Roman" w:cs="Times New Roman"/>
          <w:sz w:val="24"/>
          <w:szCs w:val="24"/>
        </w:rPr>
        <w:t xml:space="preserve"> the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8" w:name="42_CFR_137pSavings"/>
      <w:bookmarkEnd w:id="147"/>
      <w:r w:rsidRPr="00131C45">
        <w:rPr>
          <w:rFonts w:ascii="Times New Roman" w:eastAsia="Times New Roman" w:hAnsi="Times New Roman" w:cs="Times New Roman"/>
          <w:b/>
          <w:sz w:val="24"/>
          <w:szCs w:val="24"/>
        </w:rPr>
        <w:t>SAVINGS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49" w:name="42_CFR_137p210"/>
      <w:bookmarkEnd w:id="148"/>
      <w:r w:rsidRPr="00131C45">
        <w:rPr>
          <w:rFonts w:ascii="Times New Roman" w:eastAsia="Times New Roman" w:hAnsi="Times New Roman" w:cs="Times New Roman"/>
          <w:b/>
          <w:sz w:val="24"/>
          <w:szCs w:val="24"/>
        </w:rPr>
        <w:t>§137.210   What happens if self-governance activities under Title V reduce the administrative or other responsibilities of the Secretary with respect to the operation of Indian programs and result in savings?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To the extent that PSFAs carried out by Self-Governance Tribes under Title V reduce the administrative or other responsibilities of the Secretary with respect to the operation of Indian programs and result in savings that have not otherwise been included in the amount of Tribal shares and other funds determined under section 508(c) of the Act [25 U.S.C. 458aaa-7(c)], the Secretary must make such savings available to the Self-Governance Tribes, for the provision of additional services to program beneficiaries in a manner equitable to directly served, contracted, and compacted programs.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0" w:name="42_CFR_137p211"/>
      <w:bookmarkEnd w:id="149"/>
      <w:r w:rsidRPr="00131C45">
        <w:rPr>
          <w:rFonts w:ascii="Times New Roman" w:eastAsia="Times New Roman" w:hAnsi="Times New Roman" w:cs="Times New Roman"/>
          <w:b/>
          <w:sz w:val="24"/>
          <w:szCs w:val="24"/>
        </w:rPr>
        <w:t>§137.211   How does a Self-Governance Tribe learn whether self-governance activities have resulted in savings as described in §137.210.</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The annual report prepared pursuant to section 514(b</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 [25 U.S.C. 458aaa-13(b)(2)] of the Act must specifically identify any such savings.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1" w:name="42_CFR_137pAccess_to_Government_Furnishe"/>
      <w:bookmarkEnd w:id="150"/>
      <w:r w:rsidRPr="00131C45">
        <w:rPr>
          <w:rFonts w:ascii="Times New Roman" w:eastAsia="Times New Roman" w:hAnsi="Times New Roman" w:cs="Times New Roman"/>
          <w:b/>
          <w:sz w:val="24"/>
          <w:szCs w:val="24"/>
        </w:rPr>
        <w:t>ACCESS TO GOVERNMENT FURNISHED PROPERTY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bookmarkStart w:id="152" w:name="42_CFR_137p215"/>
      <w:bookmarkEnd w:id="151"/>
      <w:r w:rsidRPr="00131C45">
        <w:rPr>
          <w:rFonts w:ascii="Times New Roman" w:eastAsia="Times New Roman" w:hAnsi="Times New Roman" w:cs="Times New Roman"/>
          <w:b/>
          <w:sz w:val="24"/>
          <w:szCs w:val="24"/>
        </w:rPr>
        <w:t>§137.215   How does a Self-Governance Tribe obtain title to real and personal property furnished by the Federal Government for use in the performance of a compact, funding agreement, construction project agreement, or grant agreement pursuant to section 512(c) of the Act [25 U.S.C. 458aaa-11(c)]?</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For government-furnished real and personal property made available to a Self-Governance Tribe, the Self-Governance Tribe must take title to all real or personal property unless the Self-Governance Tribe requests that the United States retain the title.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(b) For government-furnished personal property made available to a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(1) The Secretary, in consultation with each Self-Governance Tribe, must develop a list of the property used in a compact, funding agreement, or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(2) The Self-Governance Tribe must indicate any items on the list to which the Self-Governance Tribe wants the Secretary to retain title.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(3) The Secretary must provide the Self-Governance Tribe with any documentation needed to transfer title to the remaining listed property to the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(c) For government-furnished real property made available to a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(1) The Secretary, in consultation with the Self-Governance Tribe, must develop a list of the property furnished for use in a compact, funding agreement, or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Secretary must inspect any real property on the list to determine the presence of any hazardous substance activity, as defined in </w:t>
      </w:r>
      <w:bookmarkEnd w:id="152"/>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"http://cfr.regstoday.com/41cfr101.aspx"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41 CFR 101</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-47.202-2(b</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10).</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The Self-Governance Tribe must indicate on the list to the Secretary any items of real property to which the Self-Governance Tribe wants the Secretary to retain title and those items of property to which the Self-Governance Tribe wishes to obtain title. The Secretary must take such steps as necessary to transfer title to the Self-Governance Tribe those items of real property which the Self-Governance Tribe wishes to acquire.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3" w:name="42_CFR_137pMatching_and_Cost_Participati"/>
      <w:r w:rsidRPr="00131C45">
        <w:rPr>
          <w:rFonts w:ascii="Times New Roman" w:eastAsia="Times New Roman" w:hAnsi="Times New Roman" w:cs="Times New Roman"/>
          <w:b/>
          <w:sz w:val="24"/>
          <w:szCs w:val="24"/>
        </w:rPr>
        <w:t>MATCHING AND COST PARTICIPATION REQUIREMENTS</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4" w:name="42_CFR_137p217"/>
      <w:bookmarkEnd w:id="153"/>
      <w:r w:rsidRPr="00131C45">
        <w:rPr>
          <w:rFonts w:ascii="Times New Roman" w:eastAsia="Times New Roman" w:hAnsi="Times New Roman" w:cs="Times New Roman"/>
          <w:b/>
          <w:sz w:val="24"/>
          <w:szCs w:val="24"/>
        </w:rPr>
        <w:t xml:space="preserve">§137.217   May funds provided under compacts, funding agreements, or grants made pursuant to Title V </w:t>
      </w:r>
      <w:proofErr w:type="gramStart"/>
      <w:r w:rsidRPr="00131C45">
        <w:rPr>
          <w:rFonts w:ascii="Times New Roman" w:eastAsia="Times New Roman" w:hAnsi="Times New Roman" w:cs="Times New Roman"/>
          <w:b/>
          <w:sz w:val="24"/>
          <w:szCs w:val="24"/>
        </w:rPr>
        <w:t>be</w:t>
      </w:r>
      <w:proofErr w:type="gramEnd"/>
      <w:r w:rsidRPr="00131C45">
        <w:rPr>
          <w:rFonts w:ascii="Times New Roman" w:eastAsia="Times New Roman" w:hAnsi="Times New Roman" w:cs="Times New Roman"/>
          <w:b/>
          <w:sz w:val="24"/>
          <w:szCs w:val="24"/>
        </w:rPr>
        <w:t xml:space="preserve"> treated as non-Federal funds for purposes of meeting matching or cost participation requirements under any other Federal or non-Federal program?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funds provided under compacts, funding agreements, or grants made pursuant to Title V </w:t>
      </w:r>
      <w:proofErr w:type="gramStart"/>
      <w:r w:rsidRPr="00C5769F">
        <w:rPr>
          <w:rFonts w:ascii="Times New Roman" w:eastAsia="Times New Roman" w:hAnsi="Times New Roman" w:cs="Times New Roman"/>
          <w:sz w:val="24"/>
          <w:szCs w:val="24"/>
        </w:rPr>
        <w:t>may</w:t>
      </w:r>
      <w:proofErr w:type="gramEnd"/>
      <w:r w:rsidRPr="00C5769F">
        <w:rPr>
          <w:rFonts w:ascii="Times New Roman" w:eastAsia="Times New Roman" w:hAnsi="Times New Roman" w:cs="Times New Roman"/>
          <w:sz w:val="24"/>
          <w:szCs w:val="24"/>
        </w:rPr>
        <w:t xml:space="preserve"> be treated as non-Federal funds for purposes of meeting matching or cost participation requirements under any other Federal or non-Federal program.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5" w:name="42_CFR_137pFederal_Tort_Claims_Act_LFTCA"/>
      <w:bookmarkEnd w:id="154"/>
      <w:r w:rsidRPr="00131C45">
        <w:rPr>
          <w:rFonts w:ascii="Times New Roman" w:eastAsia="Times New Roman" w:hAnsi="Times New Roman" w:cs="Times New Roman"/>
          <w:b/>
          <w:sz w:val="24"/>
          <w:szCs w:val="24"/>
        </w:rPr>
        <w:t>FEDERAL TORT CLAIMS ACT (FTCA)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bookmarkStart w:id="156" w:name="42_CFR_137p220"/>
      <w:bookmarkEnd w:id="155"/>
      <w:r w:rsidRPr="00131C45">
        <w:rPr>
          <w:rFonts w:ascii="Times New Roman" w:eastAsia="Times New Roman" w:hAnsi="Times New Roman" w:cs="Times New Roman"/>
          <w:b/>
          <w:sz w:val="24"/>
          <w:szCs w:val="24"/>
        </w:rPr>
        <w:t>§137.220   Do section 314 of Public Law 101-512 [25 U.S.C. 450f note] and section 102(d) of the Act [25 U.S.C. 450f(d)] (regarding, in part, FTCA coverage) apply to compacts, funding agreements and construction project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regulations governing FTCA coverage are set out at 25 CFR Part 900, Subpart M.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157" w:name="42_CFR_137pSUBPART_J"/>
      <w:bookmarkEnd w:id="156"/>
      <w:r w:rsidRPr="00131C45">
        <w:rPr>
          <w:rFonts w:ascii="Times New Roman" w:eastAsia="Times New Roman" w:hAnsi="Times New Roman" w:cs="Times New Roman"/>
          <w:b/>
          <w:sz w:val="24"/>
          <w:szCs w:val="24"/>
        </w:rPr>
        <w:t>Subpart J—Regulation Waiver</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8" w:name="42_CFR_137p225"/>
      <w:bookmarkEnd w:id="157"/>
      <w:r w:rsidRPr="00131C45">
        <w:rPr>
          <w:rFonts w:ascii="Times New Roman" w:eastAsia="Times New Roman" w:hAnsi="Times New Roman" w:cs="Times New Roman"/>
          <w:b/>
          <w:sz w:val="24"/>
          <w:szCs w:val="24"/>
        </w:rPr>
        <w:t>§137.225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regulations may be waived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Self-Governance Tribe may request a waiver of regulation(s) promulgated under section 517 </w:t>
      </w:r>
      <w:proofErr w:type="gramStart"/>
      <w:r w:rsidRPr="00C5769F">
        <w:rPr>
          <w:rFonts w:ascii="Times New Roman" w:eastAsia="Times New Roman" w:hAnsi="Times New Roman" w:cs="Times New Roman"/>
          <w:sz w:val="24"/>
          <w:szCs w:val="24"/>
        </w:rPr>
        <w:t>of</w:t>
      </w:r>
      <w:proofErr w:type="gramEnd"/>
      <w:r w:rsidRPr="00C5769F">
        <w:rPr>
          <w:rFonts w:ascii="Times New Roman" w:eastAsia="Times New Roman" w:hAnsi="Times New Roman" w:cs="Times New Roman"/>
          <w:sz w:val="24"/>
          <w:szCs w:val="24"/>
        </w:rPr>
        <w:t xml:space="preserve"> the Act [25 U.S.C. 458aaa-16] or under the authorities specified in section 505(b) of the Act [25 U.S.C. 458aaa-4(b)] for a compact or funding agreement entered into with the IHS under Title V.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59" w:name="42_CFR_137p226"/>
      <w:bookmarkEnd w:id="158"/>
      <w:r w:rsidRPr="00131C45">
        <w:rPr>
          <w:rFonts w:ascii="Times New Roman" w:eastAsia="Times New Roman" w:hAnsi="Times New Roman" w:cs="Times New Roman"/>
          <w:b/>
          <w:sz w:val="24"/>
          <w:szCs w:val="24"/>
        </w:rPr>
        <w:t>§137.226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does a Self-Governance Tribe request a waiver?</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Self-Governance Tribe may request a waiver by submitting a written request to the Secretary identifying the applicable Federal regulation(s) sought to be waived and the basis for the request.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0" w:name="42_CFR_137p227"/>
      <w:bookmarkEnd w:id="159"/>
      <w:r w:rsidRPr="00131C45">
        <w:rPr>
          <w:rFonts w:ascii="Times New Roman" w:eastAsia="Times New Roman" w:hAnsi="Times New Roman" w:cs="Times New Roman"/>
          <w:b/>
          <w:sz w:val="24"/>
          <w:szCs w:val="24"/>
        </w:rPr>
        <w:t>§137.227   How much time does the Secretary have to act on a waiver request?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either approve or deny the requested waiver in writing within 90 days after receipt by the Secretary.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1" w:name="42_CFR_137p228"/>
      <w:bookmarkEnd w:id="160"/>
      <w:r w:rsidRPr="00131C45">
        <w:rPr>
          <w:rFonts w:ascii="Times New Roman" w:eastAsia="Times New Roman" w:hAnsi="Times New Roman" w:cs="Times New Roman"/>
          <w:b/>
          <w:sz w:val="24"/>
          <w:szCs w:val="24"/>
        </w:rPr>
        <w:t>§137.228   </w:t>
      </w:r>
      <w:proofErr w:type="gramStart"/>
      <w:r w:rsidRPr="00131C45">
        <w:rPr>
          <w:rFonts w:ascii="Times New Roman" w:eastAsia="Times New Roman" w:hAnsi="Times New Roman" w:cs="Times New Roman"/>
          <w:b/>
          <w:sz w:val="24"/>
          <w:szCs w:val="24"/>
        </w:rPr>
        <w:t>Upon</w:t>
      </w:r>
      <w:proofErr w:type="gramEnd"/>
      <w:r w:rsidRPr="00131C45">
        <w:rPr>
          <w:rFonts w:ascii="Times New Roman" w:eastAsia="Times New Roman" w:hAnsi="Times New Roman" w:cs="Times New Roman"/>
          <w:b/>
          <w:sz w:val="24"/>
          <w:szCs w:val="24"/>
        </w:rPr>
        <w:t xml:space="preserve"> what basis may the waiver request be denied?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denial may be made only upon a specific finding by the Secretary that identified language in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regulation may not be waived because such waiver is prohibited by Federal law.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2" w:name="42_CFR_137p229"/>
      <w:bookmarkEnd w:id="161"/>
      <w:r w:rsidRPr="00131C45">
        <w:rPr>
          <w:rFonts w:ascii="Times New Roman" w:eastAsia="Times New Roman" w:hAnsi="Times New Roman" w:cs="Times New Roman"/>
          <w:b/>
          <w:sz w:val="24"/>
          <w:szCs w:val="24"/>
        </w:rPr>
        <w:t>§137.229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happens if the Secretary neither approves or denies a waiver request within the time specified in §137.227?</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waiver request is deemed approved.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3" w:name="42_CFR_137p230"/>
      <w:bookmarkEnd w:id="162"/>
      <w:r w:rsidRPr="00131C45">
        <w:rPr>
          <w:rFonts w:ascii="Times New Roman" w:eastAsia="Times New Roman" w:hAnsi="Times New Roman" w:cs="Times New Roman"/>
          <w:b/>
          <w:sz w:val="24"/>
          <w:szCs w:val="24"/>
        </w:rPr>
        <w:t>§137.230   Is the Secretary's decision on a waiver request final for the Department?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Secretary's decision on a waiver request is final for the Department.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4" w:name="42_CFR_137p231"/>
      <w:bookmarkEnd w:id="163"/>
      <w:r w:rsidRPr="00131C45">
        <w:rPr>
          <w:rFonts w:ascii="Times New Roman" w:eastAsia="Times New Roman" w:hAnsi="Times New Roman" w:cs="Times New Roman"/>
          <w:b/>
          <w:sz w:val="24"/>
          <w:szCs w:val="24"/>
        </w:rPr>
        <w:t>§137.231   May a Self-Governance Tribe appeal the Secretary's decision to deny its request for a waiver of a regulation promulgated under section 517 of the Act [25 U.S.C. 458aaa-16]?</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decision may not be appealed under these regulations but may be appealed by the Self-Governance Tribe in Federal Court under applicable law.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165" w:name="42_CFR_137pSUBPART_K"/>
      <w:bookmarkEnd w:id="164"/>
      <w:r w:rsidRPr="00131C45">
        <w:rPr>
          <w:rFonts w:ascii="Times New Roman" w:eastAsia="Times New Roman" w:hAnsi="Times New Roman" w:cs="Times New Roman"/>
          <w:b/>
          <w:sz w:val="24"/>
          <w:szCs w:val="24"/>
        </w:rPr>
        <w:t>Subpart K—Withdrawal</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6" w:name="42_CFR_137p235"/>
      <w:bookmarkEnd w:id="165"/>
      <w:r w:rsidRPr="00131C45">
        <w:rPr>
          <w:rFonts w:ascii="Times New Roman" w:eastAsia="Times New Roman" w:hAnsi="Times New Roman" w:cs="Times New Roman"/>
          <w:b/>
          <w:sz w:val="24"/>
          <w:szCs w:val="24"/>
        </w:rPr>
        <w:t xml:space="preserve">§137.235   May an Indian Tribe </w:t>
      </w:r>
      <w:proofErr w:type="gramStart"/>
      <w:r w:rsidRPr="00131C45">
        <w:rPr>
          <w:rFonts w:ascii="Times New Roman" w:eastAsia="Times New Roman" w:hAnsi="Times New Roman" w:cs="Times New Roman"/>
          <w:b/>
          <w:sz w:val="24"/>
          <w:szCs w:val="24"/>
        </w:rPr>
        <w:t>withdraw</w:t>
      </w:r>
      <w:proofErr w:type="gramEnd"/>
      <w:r w:rsidRPr="00131C45">
        <w:rPr>
          <w:rFonts w:ascii="Times New Roman" w:eastAsia="Times New Roman" w:hAnsi="Times New Roman" w:cs="Times New Roman"/>
          <w:b/>
          <w:sz w:val="24"/>
          <w:szCs w:val="24"/>
        </w:rPr>
        <w:t xml:space="preserve"> from a participating inter-Tribal consortium or Tribal organization?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an Indian Tribe may fully or partially withdraw from a participating inter-Tribal consortium </w:t>
      </w:r>
      <w:proofErr w:type="gramStart"/>
      <w:r w:rsidRPr="00C5769F">
        <w:rPr>
          <w:rFonts w:ascii="Times New Roman" w:eastAsia="Times New Roman" w:hAnsi="Times New Roman" w:cs="Times New Roman"/>
          <w:sz w:val="24"/>
          <w:szCs w:val="24"/>
        </w:rPr>
        <w:t>or</w:t>
      </w:r>
      <w:proofErr w:type="gramEnd"/>
      <w:r w:rsidRPr="00C5769F">
        <w:rPr>
          <w:rFonts w:ascii="Times New Roman" w:eastAsia="Times New Roman" w:hAnsi="Times New Roman" w:cs="Times New Roman"/>
          <w:sz w:val="24"/>
          <w:szCs w:val="24"/>
        </w:rPr>
        <w:t xml:space="preserve"> Tribal organization its share of any PSFAs included in a compact or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7" w:name="42_CFR_137p236"/>
      <w:bookmarkEnd w:id="166"/>
      <w:r w:rsidRPr="00131C45">
        <w:rPr>
          <w:rFonts w:ascii="Times New Roman" w:eastAsia="Times New Roman" w:hAnsi="Times New Roman" w:cs="Times New Roman"/>
          <w:b/>
          <w:sz w:val="24"/>
          <w:szCs w:val="24"/>
        </w:rPr>
        <w:t>§137.236   </w:t>
      </w:r>
      <w:proofErr w:type="gramStart"/>
      <w:r w:rsidRPr="00131C45">
        <w:rPr>
          <w:rFonts w:ascii="Times New Roman" w:eastAsia="Times New Roman" w:hAnsi="Times New Roman" w:cs="Times New Roman"/>
          <w:b/>
          <w:sz w:val="24"/>
          <w:szCs w:val="24"/>
        </w:rPr>
        <w:t>When</w:t>
      </w:r>
      <w:proofErr w:type="gramEnd"/>
      <w:r w:rsidRPr="00131C45">
        <w:rPr>
          <w:rFonts w:ascii="Times New Roman" w:eastAsia="Times New Roman" w:hAnsi="Times New Roman" w:cs="Times New Roman"/>
          <w:b/>
          <w:sz w:val="24"/>
          <w:szCs w:val="24"/>
        </w:rPr>
        <w:t xml:space="preserve"> does a withdrawal become effective?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withdrawal becomes effective within the time frame specified in the resolution that authorizes withdrawal from the participating Tribal organization or inter-Tribal consortium. In the absence of a specific time frame set forth in the resolution, such withdrawal becomes effective 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earlier of 1 year after the date of submission of such request, or the date on which the funding agreement expires;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(b) Such date as may be mutually agreed upon by the Secretary, the withdrawing Indian Tribe, and the participating Tribal organization or inter-Tribal consortium that has signed the compact or funding agreement on behalf of the withdrawing Indian Tribe, inter-Tribal consortium, or Tribal organization.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8" w:name="42_CFR_137p237"/>
      <w:bookmarkEnd w:id="167"/>
      <w:r w:rsidRPr="00131C45">
        <w:rPr>
          <w:rFonts w:ascii="Times New Roman" w:eastAsia="Times New Roman" w:hAnsi="Times New Roman" w:cs="Times New Roman"/>
          <w:b/>
          <w:sz w:val="24"/>
          <w:szCs w:val="24"/>
        </w:rPr>
        <w:t>§137.237   How are funds redistributed when an Indian Tribe fully or partially withdraws from a compact or funding agreement and elects to enter a contract or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When an Indian Tribe eligible to enter into a contract under Title </w:t>
      </w:r>
      <w:proofErr w:type="gramStart"/>
      <w:r w:rsidRPr="00C5769F">
        <w:rPr>
          <w:rFonts w:ascii="Times New Roman" w:eastAsia="Times New Roman" w:hAnsi="Times New Roman" w:cs="Times New Roman"/>
          <w:sz w:val="24"/>
          <w:szCs w:val="24"/>
        </w:rPr>
        <w:t>I</w:t>
      </w:r>
      <w:proofErr w:type="gramEnd"/>
      <w:r w:rsidRPr="00C5769F">
        <w:rPr>
          <w:rFonts w:ascii="Times New Roman" w:eastAsia="Times New Roman" w:hAnsi="Times New Roman" w:cs="Times New Roman"/>
          <w:sz w:val="24"/>
          <w:szCs w:val="24"/>
        </w:rPr>
        <w:t xml:space="preserve"> or a compact or funding agreement under Title V fully or partially withdraws from a participating inter-Tribal consortium or Tribal organization, and has proposed to enter into a contract or compact and funding agreement covering the withdrawn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The withdrawing Indian Tribe is entitled to its Tribal share of funds supporting those PSFAs that the Indian Tribe will be carrying out under its own contract or compact and funding agreement (calculated on the same basis as the funds were initially allocated in the funding agreement of the inter-Tribal consortium or Tribal organization); and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funds referred to in paragraph (a) of this section must be transferred from the funding agreement of the inter-Tribal consortium or Tribal organization, on the condition that the provisions of sections 102 [25 U.S.C. 450f] and 105(</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of the Act [25 U.S.C. 450j], as appropriate, apply to the withdrawing Indian Tribe.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69" w:name="42_CFR_137p238"/>
      <w:bookmarkEnd w:id="168"/>
      <w:r w:rsidRPr="00131C45">
        <w:rPr>
          <w:rFonts w:ascii="Times New Roman" w:eastAsia="Times New Roman" w:hAnsi="Times New Roman" w:cs="Times New Roman"/>
          <w:b/>
          <w:sz w:val="24"/>
          <w:szCs w:val="24"/>
        </w:rPr>
        <w:t>§137.238   How are funds distributed when an Indian Tribe fully or partially withdraws from a compact or funding agreement administered by an inter-Tribal consortium or Tribal organization serving more than one Indian Tribe and the withdrawing Indian Tribe elects not to enter a contract or compact?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All funds not obligated by the inter-Tribal consortium or Tribal organization associated with the withdrawing Indian Tribe's returned PSFAs, less close out costs, shall be returned by the inter-</w:t>
      </w:r>
      <w:proofErr w:type="gramStart"/>
      <w:r w:rsidRPr="00C5769F">
        <w:rPr>
          <w:rFonts w:ascii="Times New Roman" w:eastAsia="Times New Roman" w:hAnsi="Times New Roman" w:cs="Times New Roman"/>
          <w:sz w:val="24"/>
          <w:szCs w:val="24"/>
        </w:rPr>
        <w:t>Tribal consortium or Tribal organization to the IHS for operation of the PSFAs included in the withdrawal.</w:t>
      </w:r>
      <w:proofErr w:type="gramEnd"/>
      <w:r w:rsidRPr="00C5769F">
        <w:rPr>
          <w:rFonts w:ascii="Times New Roman" w:eastAsia="Times New Roman" w:hAnsi="Times New Roman" w:cs="Times New Roman"/>
          <w:sz w:val="24"/>
          <w:szCs w:val="24"/>
        </w:rPr>
        <w:t xml:space="preserv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0" w:name="42_CFR_137p239"/>
      <w:bookmarkEnd w:id="169"/>
      <w:r w:rsidRPr="00131C45">
        <w:rPr>
          <w:rFonts w:ascii="Times New Roman" w:eastAsia="Times New Roman" w:hAnsi="Times New Roman" w:cs="Times New Roman"/>
          <w:b/>
          <w:sz w:val="24"/>
          <w:szCs w:val="24"/>
        </w:rPr>
        <w:t>§137.239   If the withdrawing Indian Tribe elects to operate PSFAs carried out under a compact or funding agreement under Title V through a contract under Title I, is the resulting contract considered a mature contract under section 4(h) of the Act [25 U.S.C. 450b(h)]?</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if the withdrawing Indian Tribe elects to operate PSFAs carried out under a compact or funding agreement under Title V through a contract under Title I, the resulting contract is considered a mature contract under section 4(h) of the Act [25 U.S.C. 450b(h)] at the option of the Indian Tribe.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171" w:name="42_CFR_137pSUBPART_L"/>
      <w:bookmarkEnd w:id="170"/>
      <w:r w:rsidRPr="00131C45">
        <w:rPr>
          <w:rFonts w:ascii="Times New Roman" w:eastAsia="Times New Roman" w:hAnsi="Times New Roman" w:cs="Times New Roman"/>
          <w:b/>
          <w:sz w:val="24"/>
          <w:szCs w:val="24"/>
        </w:rPr>
        <w:t>Subpart L—Retrocession</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2" w:name="42_CFR_137p245"/>
      <w:bookmarkEnd w:id="171"/>
      <w:r w:rsidRPr="00131C45">
        <w:rPr>
          <w:rFonts w:ascii="Times New Roman" w:eastAsia="Times New Roman" w:hAnsi="Times New Roman" w:cs="Times New Roman"/>
          <w:b/>
          <w:sz w:val="24"/>
          <w:szCs w:val="24"/>
        </w:rPr>
        <w:t>§137.245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is retrocession?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Retrocession means the return by a Self-Governance Tribe to the Secretary of PSFAs, that are included in a compact or funding agreement, for any reason, before the expiration of the term of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compact or funding agreement.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3" w:name="42_CFR_137p246"/>
      <w:bookmarkEnd w:id="172"/>
      <w:r w:rsidRPr="00131C45">
        <w:rPr>
          <w:rFonts w:ascii="Times New Roman" w:eastAsia="Times New Roman" w:hAnsi="Times New Roman" w:cs="Times New Roman"/>
          <w:b/>
          <w:sz w:val="24"/>
          <w:szCs w:val="24"/>
        </w:rPr>
        <w:t>§137.246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does a Self-Governance Tribe retrocede a PSFA?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Self-Governance Tribe submits a written notice to the Director of its intent to retrocede. The notice must specifically identify those PSFAs being retroceded. The notice may also include a proposed effective date of the retrocession.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4" w:name="42_CFR_137p247"/>
      <w:bookmarkEnd w:id="173"/>
      <w:r w:rsidRPr="00131C45">
        <w:rPr>
          <w:rFonts w:ascii="Times New Roman" w:eastAsia="Times New Roman" w:hAnsi="Times New Roman" w:cs="Times New Roman"/>
          <w:b/>
          <w:sz w:val="24"/>
          <w:szCs w:val="24"/>
        </w:rPr>
        <w:t>§137.247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is the effective date of a retrocession?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Unless the request for retrocession is rescinded, the retrocession becomes effective within the timeframe specified by the parties in the compact or funding agreement. In the absence of a specification, the retrocession becomes effective 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earlier of 1 year after: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date of submission of the request,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date on which the funding agreement expires;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Whatever date is mutually agreed upon by the Secretary and the retroceding Self-Governance Tribe.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5" w:name="42_CFR_137p248"/>
      <w:bookmarkEnd w:id="174"/>
      <w:r w:rsidRPr="00131C45">
        <w:rPr>
          <w:rFonts w:ascii="Times New Roman" w:eastAsia="Times New Roman" w:hAnsi="Times New Roman" w:cs="Times New Roman"/>
          <w:b/>
          <w:sz w:val="24"/>
          <w:szCs w:val="24"/>
        </w:rPr>
        <w:t>§137.248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effect will a retrocession have on a retroceding Self-Governance Tribe's rights to contract or compact under the Act?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retrocession request shall not negatively affect: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Any other contract or compact to which the retroceding Self-Governance Tribe is a party;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Any other contracts or compacts the retroceding Self-Governance Tribe may request;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Any future request by such Self-Governance Tribe or an Indian Tribe to compact or contract for the same program.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6" w:name="42_CFR_137p249"/>
      <w:bookmarkEnd w:id="175"/>
      <w:proofErr w:type="gramStart"/>
      <w:r w:rsidRPr="00131C45">
        <w:rPr>
          <w:rFonts w:ascii="Times New Roman" w:eastAsia="Times New Roman" w:hAnsi="Times New Roman" w:cs="Times New Roman"/>
          <w:b/>
          <w:sz w:val="24"/>
          <w:szCs w:val="24"/>
        </w:rPr>
        <w:t>§137.249   Will retrocession</w:t>
      </w:r>
      <w:proofErr w:type="gramEnd"/>
      <w:r w:rsidRPr="00131C45">
        <w:rPr>
          <w:rFonts w:ascii="Times New Roman" w:eastAsia="Times New Roman" w:hAnsi="Times New Roman" w:cs="Times New Roman"/>
          <w:b/>
          <w:sz w:val="24"/>
          <w:szCs w:val="24"/>
        </w:rPr>
        <w:t xml:space="preserve"> adversely affect funding available for the retroceded program?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shall provide no less than the same level of funding that would have been available if there had been no retrocession.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7" w:name="42_CFR_137p250"/>
      <w:bookmarkEnd w:id="176"/>
      <w:r w:rsidRPr="00131C45">
        <w:rPr>
          <w:rFonts w:ascii="Times New Roman" w:eastAsia="Times New Roman" w:hAnsi="Times New Roman" w:cs="Times New Roman"/>
          <w:b/>
          <w:sz w:val="24"/>
          <w:szCs w:val="24"/>
        </w:rPr>
        <w:t>§137.250   </w:t>
      </w:r>
      <w:proofErr w:type="gramStart"/>
      <w:r w:rsidRPr="00131C45">
        <w:rPr>
          <w:rFonts w:ascii="Times New Roman" w:eastAsia="Times New Roman" w:hAnsi="Times New Roman" w:cs="Times New Roman"/>
          <w:b/>
          <w:sz w:val="24"/>
          <w:szCs w:val="24"/>
        </w:rPr>
        <w:t>How</w:t>
      </w:r>
      <w:proofErr w:type="gramEnd"/>
      <w:r w:rsidRPr="00131C45">
        <w:rPr>
          <w:rFonts w:ascii="Times New Roman" w:eastAsia="Times New Roman" w:hAnsi="Times New Roman" w:cs="Times New Roman"/>
          <w:b/>
          <w:sz w:val="24"/>
          <w:szCs w:val="24"/>
        </w:rPr>
        <w:t xml:space="preserve"> are funds distributed when a Self-Governance Tribe fully or partially retrocedes from its compact or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Any funds not obligated by the Self-Governance Tribe and associated with the Self-Governance Tribe's returned PSFAs, less close out costs, must be returned by the Self-Governance Tribe to IHS for operation of the PSFA's associated with the compact or funding agreement from which the Self-Governance Tribe retroceded in whole or in part. </w:t>
      </w:r>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78" w:name="42_CFR_137p251"/>
      <w:bookmarkEnd w:id="177"/>
      <w:r w:rsidRPr="00131C45">
        <w:rPr>
          <w:rFonts w:ascii="Times New Roman" w:eastAsia="Times New Roman" w:hAnsi="Times New Roman" w:cs="Times New Roman"/>
          <w:b/>
          <w:sz w:val="24"/>
          <w:szCs w:val="24"/>
        </w:rPr>
        <w:t>§137.251.   What obligation does the retroceding Self-Governance Tribe have with respect to returning property that was provided by the Secretary under the compact or funding agreement and that was used in the operation of the retroceded program?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On the effective date of any retrocession, the retroceding Self-Governance Tribe, shall, at the option of the Secretary, deliver to the Secretary all requested property and equipment provided by the Secretary under the compact or funding agreement, to the extent used to carry out the retroceded PSFAs, which at the time of retrocession has a per item current fair market value, less the cost of improvements borne by the Self-Governance Tribe in excess of $5,000 at the time of the retrocession. </w:t>
      </w:r>
    </w:p>
    <w:p w:rsidR="00C5769F" w:rsidRPr="00131C45" w:rsidRDefault="00C5769F" w:rsidP="00131C45">
      <w:pPr>
        <w:spacing w:before="100" w:beforeAutospacing="1" w:after="100" w:afterAutospacing="1" w:line="240" w:lineRule="auto"/>
        <w:jc w:val="center"/>
        <w:rPr>
          <w:rFonts w:ascii="Times New Roman" w:eastAsia="Times New Roman" w:hAnsi="Times New Roman" w:cs="Times New Roman"/>
          <w:b/>
          <w:sz w:val="24"/>
          <w:szCs w:val="24"/>
        </w:rPr>
      </w:pPr>
      <w:bookmarkStart w:id="179" w:name="42_CFR_137pSUBPART_M"/>
      <w:bookmarkEnd w:id="178"/>
      <w:r w:rsidRPr="00131C45">
        <w:rPr>
          <w:rFonts w:ascii="Times New Roman" w:eastAsia="Times New Roman" w:hAnsi="Times New Roman" w:cs="Times New Roman"/>
          <w:b/>
          <w:sz w:val="24"/>
          <w:szCs w:val="24"/>
        </w:rPr>
        <w:t>Subpart M—</w:t>
      </w:r>
      <w:proofErr w:type="spellStart"/>
      <w:r w:rsidRPr="00131C45">
        <w:rPr>
          <w:rFonts w:ascii="Times New Roman" w:eastAsia="Times New Roman" w:hAnsi="Times New Roman" w:cs="Times New Roman"/>
          <w:b/>
          <w:sz w:val="24"/>
          <w:szCs w:val="24"/>
        </w:rPr>
        <w:t>Reassumption</w:t>
      </w:r>
      <w:proofErr w:type="spellEnd"/>
    </w:p>
    <w:p w:rsidR="00C5769F" w:rsidRPr="00131C45"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0" w:name="42_CFR_137p255"/>
      <w:bookmarkEnd w:id="179"/>
      <w:r w:rsidRPr="00131C45">
        <w:rPr>
          <w:rFonts w:ascii="Times New Roman" w:eastAsia="Times New Roman" w:hAnsi="Times New Roman" w:cs="Times New Roman"/>
          <w:b/>
          <w:sz w:val="24"/>
          <w:szCs w:val="24"/>
        </w:rPr>
        <w:t>§137.255   </w:t>
      </w:r>
      <w:proofErr w:type="gramStart"/>
      <w:r w:rsidRPr="00131C45">
        <w:rPr>
          <w:rFonts w:ascii="Times New Roman" w:eastAsia="Times New Roman" w:hAnsi="Times New Roman" w:cs="Times New Roman"/>
          <w:b/>
          <w:sz w:val="24"/>
          <w:szCs w:val="24"/>
        </w:rPr>
        <w:t>What</w:t>
      </w:r>
      <w:proofErr w:type="gramEnd"/>
      <w:r w:rsidRPr="00131C45">
        <w:rPr>
          <w:rFonts w:ascii="Times New Roman" w:eastAsia="Times New Roman" w:hAnsi="Times New Roman" w:cs="Times New Roman"/>
          <w:b/>
          <w:sz w:val="24"/>
          <w:szCs w:val="24"/>
        </w:rPr>
        <w:t xml:space="preserve"> does </w:t>
      </w:r>
      <w:proofErr w:type="spellStart"/>
      <w:r w:rsidRPr="00131C45">
        <w:rPr>
          <w:rFonts w:ascii="Times New Roman" w:eastAsia="Times New Roman" w:hAnsi="Times New Roman" w:cs="Times New Roman"/>
          <w:b/>
          <w:sz w:val="24"/>
          <w:szCs w:val="24"/>
        </w:rPr>
        <w:t>reassumption</w:t>
      </w:r>
      <w:proofErr w:type="spellEnd"/>
      <w:r w:rsidRPr="00131C45">
        <w:rPr>
          <w:rFonts w:ascii="Times New Roman" w:eastAsia="Times New Roman" w:hAnsi="Times New Roman" w:cs="Times New Roman"/>
          <w:b/>
          <w:sz w:val="24"/>
          <w:szCs w:val="24"/>
        </w:rPr>
        <w:t xml:space="preserve"> mean?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means rescission by the Secretary without consent of the Self-Governance Tribe </w:t>
      </w:r>
      <w:proofErr w:type="gramStart"/>
      <w:r w:rsidRPr="00C5769F">
        <w:rPr>
          <w:rFonts w:ascii="Times New Roman" w:eastAsia="Times New Roman" w:hAnsi="Times New Roman" w:cs="Times New Roman"/>
          <w:sz w:val="24"/>
          <w:szCs w:val="24"/>
        </w:rPr>
        <w:t>of</w:t>
      </w:r>
      <w:proofErr w:type="gramEnd"/>
      <w:r w:rsidRPr="00C5769F">
        <w:rPr>
          <w:rFonts w:ascii="Times New Roman" w:eastAsia="Times New Roman" w:hAnsi="Times New Roman" w:cs="Times New Roman"/>
          <w:sz w:val="24"/>
          <w:szCs w:val="24"/>
        </w:rPr>
        <w:t xml:space="preserve"> PSFAs and associated funding in a compact or funding agreement and resuming responsibility to provide such PSFAs.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1" w:name="42_CFR_137p256"/>
      <w:bookmarkEnd w:id="180"/>
      <w:r w:rsidRPr="00E901BC">
        <w:rPr>
          <w:rFonts w:ascii="Times New Roman" w:eastAsia="Times New Roman" w:hAnsi="Times New Roman" w:cs="Times New Roman"/>
          <w:b/>
          <w:sz w:val="24"/>
          <w:szCs w:val="24"/>
        </w:rPr>
        <w:t>§137.256   </w:t>
      </w:r>
      <w:proofErr w:type="gramStart"/>
      <w:r w:rsidRPr="00E901BC">
        <w:rPr>
          <w:rFonts w:ascii="Times New Roman" w:eastAsia="Times New Roman" w:hAnsi="Times New Roman" w:cs="Times New Roman"/>
          <w:b/>
          <w:sz w:val="24"/>
          <w:szCs w:val="24"/>
        </w:rPr>
        <w:t>Under</w:t>
      </w:r>
      <w:proofErr w:type="gramEnd"/>
      <w:r w:rsidRPr="00E901BC">
        <w:rPr>
          <w:rFonts w:ascii="Times New Roman" w:eastAsia="Times New Roman" w:hAnsi="Times New Roman" w:cs="Times New Roman"/>
          <w:b/>
          <w:sz w:val="24"/>
          <w:szCs w:val="24"/>
        </w:rPr>
        <w:t xml:space="preserve"> what circumstances may the Secretary reassume a program, service, function, or activity (or portion thereof)?</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Subject to the steps in §137.257, the Secretary may reassume a program, service, function, or activity (or portion thereof) and associated funding if the Secretary makes a specific finding relative to that PSFA of :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Imminent endangerment of the public health caused by an act or omission of the Self-Governance Tribe, and the imminent endangerment arises out of a failure to carry out the compact or funding agreement;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Gross mismanagement with respect to funds transferred to the Self-Governance Tribe by a compact or funding agreement, as determined by the Secretary, in consultation with the Inspector General, as appropriate.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Immediate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may occur under additional requirements set forth in §137.261.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2" w:name="42_CFR_137p257"/>
      <w:bookmarkEnd w:id="181"/>
      <w:r w:rsidRPr="00E901BC">
        <w:rPr>
          <w:rFonts w:ascii="Times New Roman" w:eastAsia="Times New Roman" w:hAnsi="Times New Roman" w:cs="Times New Roman"/>
          <w:b/>
          <w:sz w:val="24"/>
          <w:szCs w:val="24"/>
        </w:rPr>
        <w:t>§137.257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steps must the Secretary take prior to </w:t>
      </w:r>
      <w:proofErr w:type="spellStart"/>
      <w:r w:rsidRPr="00E901BC">
        <w:rPr>
          <w:rFonts w:ascii="Times New Roman" w:eastAsia="Times New Roman" w:hAnsi="Times New Roman" w:cs="Times New Roman"/>
          <w:b/>
          <w:sz w:val="24"/>
          <w:szCs w:val="24"/>
        </w:rPr>
        <w:t>reassumption</w:t>
      </w:r>
      <w:proofErr w:type="spellEnd"/>
      <w:r w:rsidRPr="00E901BC">
        <w:rPr>
          <w:rFonts w:ascii="Times New Roman" w:eastAsia="Times New Roman" w:hAnsi="Times New Roman" w:cs="Times New Roman"/>
          <w:b/>
          <w:sz w:val="24"/>
          <w:szCs w:val="24"/>
        </w:rPr>
        <w:t xml:space="preserve"> becoming effective?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Except as provided in §137.261 for immediate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prior to a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becoming </w:t>
      </w:r>
      <w:proofErr w:type="gramStart"/>
      <w:r w:rsidRPr="00C5769F">
        <w:rPr>
          <w:rFonts w:ascii="Times New Roman" w:eastAsia="Times New Roman" w:hAnsi="Times New Roman" w:cs="Times New Roman"/>
          <w:sz w:val="24"/>
          <w:szCs w:val="24"/>
        </w:rPr>
        <w:t>effective</w:t>
      </w:r>
      <w:proofErr w:type="gramEnd"/>
      <w:r w:rsidRPr="00C5769F">
        <w:rPr>
          <w:rFonts w:ascii="Times New Roman" w:eastAsia="Times New Roman" w:hAnsi="Times New Roman" w:cs="Times New Roman"/>
          <w:sz w:val="24"/>
          <w:szCs w:val="24"/>
        </w:rPr>
        <w:t xml:space="preserve">, the Secretary must: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(a) Notify the Self-Governance Tribe in writing by certified mail of the details of findings required under §137.256(a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 and (2);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Request specified corrective action within a reasonable period of time, which in no case may be less than 45 days;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Offer and provide, if requested, the necessary technical assistance and advice to assist the Self-Governance Tribe to overcome the conditions that led to the findings described under (a);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Provide the Self-Governance Tribe with a hearing on the record as provided under Subpart P of this part.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3" w:name="42_CFR_137p258"/>
      <w:bookmarkEnd w:id="182"/>
      <w:r w:rsidRPr="00E901BC">
        <w:rPr>
          <w:rFonts w:ascii="Times New Roman" w:eastAsia="Times New Roman" w:hAnsi="Times New Roman" w:cs="Times New Roman"/>
          <w:b/>
          <w:sz w:val="24"/>
          <w:szCs w:val="24"/>
        </w:rPr>
        <w:t xml:space="preserve">§137.258   Does the Self-Governance Tribe have a right to a hearing prior to a non-immediate </w:t>
      </w:r>
      <w:proofErr w:type="spellStart"/>
      <w:r w:rsidRPr="00E901BC">
        <w:rPr>
          <w:rFonts w:ascii="Times New Roman" w:eastAsia="Times New Roman" w:hAnsi="Times New Roman" w:cs="Times New Roman"/>
          <w:b/>
          <w:sz w:val="24"/>
          <w:szCs w:val="24"/>
        </w:rPr>
        <w:t>reassumption</w:t>
      </w:r>
      <w:proofErr w:type="spellEnd"/>
      <w:r w:rsidRPr="00E901BC">
        <w:rPr>
          <w:rFonts w:ascii="Times New Roman" w:eastAsia="Times New Roman" w:hAnsi="Times New Roman" w:cs="Times New Roman"/>
          <w:b/>
          <w:sz w:val="24"/>
          <w:szCs w:val="24"/>
        </w:rPr>
        <w:t xml:space="preserve"> becoming effective?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at the Self-Governance Tribe's request, the Secretary must provide a hearing on the record </w:t>
      </w:r>
      <w:proofErr w:type="gramStart"/>
      <w:r w:rsidRPr="00C5769F">
        <w:rPr>
          <w:rFonts w:ascii="Times New Roman" w:eastAsia="Times New Roman" w:hAnsi="Times New Roman" w:cs="Times New Roman"/>
          <w:sz w:val="24"/>
          <w:szCs w:val="24"/>
        </w:rPr>
        <w:t>prior</w:t>
      </w:r>
      <w:proofErr w:type="gramEnd"/>
      <w:r w:rsidRPr="00C5769F">
        <w:rPr>
          <w:rFonts w:ascii="Times New Roman" w:eastAsia="Times New Roman" w:hAnsi="Times New Roman" w:cs="Times New Roman"/>
          <w:sz w:val="24"/>
          <w:szCs w:val="24"/>
        </w:rPr>
        <w:t xml:space="preserve"> to or in lieu of the corrective action period identified in §137.257(b).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4" w:name="42_CFR_137p259"/>
      <w:bookmarkEnd w:id="183"/>
      <w:r w:rsidRPr="00E901BC">
        <w:rPr>
          <w:rFonts w:ascii="Times New Roman" w:eastAsia="Times New Roman" w:hAnsi="Times New Roman" w:cs="Times New Roman"/>
          <w:b/>
          <w:sz w:val="24"/>
          <w:szCs w:val="24"/>
        </w:rPr>
        <w:t>§137.259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if the Secretary determines that the Self-Governance Tribe has not corrected the conditions that the Secretary identified in the notice?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Secretary shall provide a second written notice by certified mail to the Self-Governance Tribe served by the compact or funding agreement that the compact or funding agreement will be rescinded, in whole or in part.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second notice shall include: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intended effective date of the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details and facts supporting the intended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Instructions that explain the Indian Tribe's right to a formal hearing within 30 days of receipt of the notice.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5" w:name="42_CFR_137p260"/>
      <w:bookmarkEnd w:id="184"/>
      <w:r w:rsidRPr="00E901BC">
        <w:rPr>
          <w:rFonts w:ascii="Times New Roman" w:eastAsia="Times New Roman" w:hAnsi="Times New Roman" w:cs="Times New Roman"/>
          <w:b/>
          <w:sz w:val="24"/>
          <w:szCs w:val="24"/>
        </w:rPr>
        <w:t>§137.260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earliest date on which a </w:t>
      </w:r>
      <w:proofErr w:type="spellStart"/>
      <w:r w:rsidRPr="00E901BC">
        <w:rPr>
          <w:rFonts w:ascii="Times New Roman" w:eastAsia="Times New Roman" w:hAnsi="Times New Roman" w:cs="Times New Roman"/>
          <w:b/>
          <w:sz w:val="24"/>
          <w:szCs w:val="24"/>
        </w:rPr>
        <w:t>reassumption</w:t>
      </w:r>
      <w:proofErr w:type="spellEnd"/>
      <w:r w:rsidRPr="00E901BC">
        <w:rPr>
          <w:rFonts w:ascii="Times New Roman" w:eastAsia="Times New Roman" w:hAnsi="Times New Roman" w:cs="Times New Roman"/>
          <w:b/>
          <w:sz w:val="24"/>
          <w:szCs w:val="24"/>
        </w:rPr>
        <w:t xml:space="preserve"> can be effective?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Except as provided in §137.261, no PSFA may be reassumed by the Secretary until 30 days after the final resolution of the hearing and any subsequent appeals to provide the Self-Governance </w:t>
      </w:r>
      <w:proofErr w:type="gramStart"/>
      <w:r w:rsidRPr="00C5769F">
        <w:rPr>
          <w:rFonts w:ascii="Times New Roman" w:eastAsia="Times New Roman" w:hAnsi="Times New Roman" w:cs="Times New Roman"/>
          <w:sz w:val="24"/>
          <w:szCs w:val="24"/>
        </w:rPr>
        <w:t>Tribe with an opportunity to take corrective action in response to any adverse final ruling.</w:t>
      </w:r>
      <w:proofErr w:type="gram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6" w:name="42_CFR_137p261"/>
      <w:bookmarkEnd w:id="185"/>
      <w:r w:rsidRPr="00E901BC">
        <w:rPr>
          <w:rFonts w:ascii="Times New Roman" w:eastAsia="Times New Roman" w:hAnsi="Times New Roman" w:cs="Times New Roman"/>
          <w:b/>
          <w:sz w:val="24"/>
          <w:szCs w:val="24"/>
        </w:rPr>
        <w:t>§137.261   Does the Secretary have the authority to immediately reassume a PSFA?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may immediately reassume operation of a program, service, function, or activity (or portion thereof) and associated funding upon providing to the Self-Governance Tribe </w:t>
      </w:r>
      <w:proofErr w:type="gramStart"/>
      <w:r w:rsidRPr="00C5769F">
        <w:rPr>
          <w:rFonts w:ascii="Times New Roman" w:eastAsia="Times New Roman" w:hAnsi="Times New Roman" w:cs="Times New Roman"/>
          <w:sz w:val="24"/>
          <w:szCs w:val="24"/>
        </w:rPr>
        <w:t>written</w:t>
      </w:r>
      <w:proofErr w:type="gramEnd"/>
      <w:r w:rsidRPr="00C5769F">
        <w:rPr>
          <w:rFonts w:ascii="Times New Roman" w:eastAsia="Times New Roman" w:hAnsi="Times New Roman" w:cs="Times New Roman"/>
          <w:sz w:val="24"/>
          <w:szCs w:val="24"/>
        </w:rPr>
        <w:t xml:space="preserve"> notice in which the Secretary makes a finding: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w:t>
      </w:r>
      <w:proofErr w:type="gramStart"/>
      <w:r w:rsidRPr="00C5769F">
        <w:rPr>
          <w:rFonts w:ascii="Times New Roman" w:eastAsia="Times New Roman" w:hAnsi="Times New Roman" w:cs="Times New Roman"/>
          <w:sz w:val="24"/>
          <w:szCs w:val="24"/>
        </w:rPr>
        <w:t>of</w:t>
      </w:r>
      <w:proofErr w:type="gramEnd"/>
      <w:r w:rsidRPr="00C5769F">
        <w:rPr>
          <w:rFonts w:ascii="Times New Roman" w:eastAsia="Times New Roman" w:hAnsi="Times New Roman" w:cs="Times New Roman"/>
          <w:sz w:val="24"/>
          <w:szCs w:val="24"/>
        </w:rPr>
        <w:t xml:space="preserve"> imminent substantial and irreparable endangerment of the public health caused by an act or omission of the Indian Tribe;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endangerment arises out of a failure to carry out the compact or funding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7" w:name="42_CFR_137p262"/>
      <w:bookmarkEnd w:id="186"/>
      <w:r w:rsidRPr="00E901BC">
        <w:rPr>
          <w:rFonts w:ascii="Times New Roman" w:eastAsia="Times New Roman" w:hAnsi="Times New Roman" w:cs="Times New Roman"/>
          <w:b/>
          <w:sz w:val="24"/>
          <w:szCs w:val="24"/>
        </w:rPr>
        <w:t>§137.262   </w:t>
      </w:r>
      <w:proofErr w:type="gramStart"/>
      <w:r w:rsidRPr="00E901BC">
        <w:rPr>
          <w:rFonts w:ascii="Times New Roman" w:eastAsia="Times New Roman" w:hAnsi="Times New Roman" w:cs="Times New Roman"/>
          <w:b/>
          <w:sz w:val="24"/>
          <w:szCs w:val="24"/>
        </w:rPr>
        <w:t>If</w:t>
      </w:r>
      <w:proofErr w:type="gramEnd"/>
      <w:r w:rsidRPr="00E901BC">
        <w:rPr>
          <w:rFonts w:ascii="Times New Roman" w:eastAsia="Times New Roman" w:hAnsi="Times New Roman" w:cs="Times New Roman"/>
          <w:b/>
          <w:sz w:val="24"/>
          <w:szCs w:val="24"/>
        </w:rPr>
        <w:t xml:space="preserve"> the Secretary reassumes a PSFA immediately, when must the Secretary provide the Self-Governance Tribe with a hearing?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If the Secretary immediately reassumes a PSFA, the Secretary must provide the Self-Governance Tribe with a hearing under Subpart P of this part not later than 10 days after such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unless the Self-Governance Tribe and the Secretary agree to an extension.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8" w:name="42_CFR_137p263"/>
      <w:bookmarkEnd w:id="187"/>
      <w:r w:rsidRPr="00E901BC">
        <w:rPr>
          <w:rFonts w:ascii="Times New Roman" w:eastAsia="Times New Roman" w:hAnsi="Times New Roman" w:cs="Times New Roman"/>
          <w:b/>
          <w:sz w:val="24"/>
          <w:szCs w:val="24"/>
        </w:rPr>
        <w:t>§137.263   May the Secretary provide a grant to a Self-Governance Tribe for technical assistance to overcome conditions identified under §137.257?</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may make a grant for the purpose of obtaining technical assistance as </w:t>
      </w:r>
      <w:proofErr w:type="gramStart"/>
      <w:r w:rsidRPr="00C5769F">
        <w:rPr>
          <w:rFonts w:ascii="Times New Roman" w:eastAsia="Times New Roman" w:hAnsi="Times New Roman" w:cs="Times New Roman"/>
          <w:sz w:val="24"/>
          <w:szCs w:val="24"/>
        </w:rPr>
        <w:t>provided</w:t>
      </w:r>
      <w:proofErr w:type="gramEnd"/>
      <w:r w:rsidRPr="00C5769F">
        <w:rPr>
          <w:rFonts w:ascii="Times New Roman" w:eastAsia="Times New Roman" w:hAnsi="Times New Roman" w:cs="Times New Roman"/>
          <w:sz w:val="24"/>
          <w:szCs w:val="24"/>
        </w:rPr>
        <w:t xml:space="preserve"> in section 103 of the Act [25 U.S.C. 458aaa-h].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89" w:name="42_CFR_137p264"/>
      <w:bookmarkEnd w:id="188"/>
      <w:r w:rsidRPr="00E901BC">
        <w:rPr>
          <w:rFonts w:ascii="Times New Roman" w:eastAsia="Times New Roman" w:hAnsi="Times New Roman" w:cs="Times New Roman"/>
          <w:b/>
          <w:sz w:val="24"/>
          <w:szCs w:val="24"/>
        </w:rPr>
        <w:t>§137.264   </w:t>
      </w:r>
      <w:proofErr w:type="gramStart"/>
      <w:r w:rsidRPr="00E901BC">
        <w:rPr>
          <w:rFonts w:ascii="Times New Roman" w:eastAsia="Times New Roman" w:hAnsi="Times New Roman" w:cs="Times New Roman"/>
          <w:b/>
          <w:sz w:val="24"/>
          <w:szCs w:val="24"/>
        </w:rPr>
        <w:t>To</w:t>
      </w:r>
      <w:proofErr w:type="gramEnd"/>
      <w:r w:rsidRPr="00E901BC">
        <w:rPr>
          <w:rFonts w:ascii="Times New Roman" w:eastAsia="Times New Roman" w:hAnsi="Times New Roman" w:cs="Times New Roman"/>
          <w:b/>
          <w:sz w:val="24"/>
          <w:szCs w:val="24"/>
        </w:rPr>
        <w:t xml:space="preserve"> what extent may the Secretary require the Self-Governance Tribe to return property that was provided by the Secretary under the compact or funding agreement and used in the operation of the reassumed program?</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On the effective date of any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the Self-Governance Tribe, shall, at the option of the Secretary and only to the extent requested by the Secretary, deliver to the Secretary property and equipment provided by the Secretary under the compact or funding agreement, to the extent the property was used to directly carry out the reassumed program, service, function, or activity (or portion thereof), provided that at the time of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the property has a per item current fair market value, less the cost of improvements borne by the Self-Governance Tribe, in excess of $5,000 at the time of the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0" w:name="42_CFR_137p265"/>
      <w:bookmarkEnd w:id="189"/>
      <w:r w:rsidRPr="00E901BC">
        <w:rPr>
          <w:rFonts w:ascii="Times New Roman" w:eastAsia="Times New Roman" w:hAnsi="Times New Roman" w:cs="Times New Roman"/>
          <w:b/>
          <w:sz w:val="24"/>
          <w:szCs w:val="24"/>
        </w:rPr>
        <w:t xml:space="preserve">§137.265   May a Tribe </w:t>
      </w:r>
      <w:proofErr w:type="gramStart"/>
      <w:r w:rsidRPr="00E901BC">
        <w:rPr>
          <w:rFonts w:ascii="Times New Roman" w:eastAsia="Times New Roman" w:hAnsi="Times New Roman" w:cs="Times New Roman"/>
          <w:b/>
          <w:sz w:val="24"/>
          <w:szCs w:val="24"/>
        </w:rPr>
        <w:t>be</w:t>
      </w:r>
      <w:proofErr w:type="gramEnd"/>
      <w:r w:rsidRPr="00E901BC">
        <w:rPr>
          <w:rFonts w:ascii="Times New Roman" w:eastAsia="Times New Roman" w:hAnsi="Times New Roman" w:cs="Times New Roman"/>
          <w:b/>
          <w:sz w:val="24"/>
          <w:szCs w:val="24"/>
        </w:rPr>
        <w:t xml:space="preserve"> reimbursed for actual and reasonable close out costs incurred after the effective date of </w:t>
      </w:r>
      <w:proofErr w:type="spellStart"/>
      <w:r w:rsidRPr="00E901BC">
        <w:rPr>
          <w:rFonts w:ascii="Times New Roman" w:eastAsia="Times New Roman" w:hAnsi="Times New Roman" w:cs="Times New Roman"/>
          <w:b/>
          <w:sz w:val="24"/>
          <w:szCs w:val="24"/>
        </w:rPr>
        <w:t>reassumption</w:t>
      </w:r>
      <w:proofErr w:type="spellEnd"/>
      <w:r w:rsidRPr="00E901BC">
        <w:rPr>
          <w:rFonts w:ascii="Times New Roman" w:eastAsia="Times New Roman" w:hAnsi="Times New Roman" w:cs="Times New Roman"/>
          <w:b/>
          <w:sz w:val="24"/>
          <w:szCs w:val="24"/>
        </w:rPr>
        <w: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Tribe may be reimbursed for actual and reasonable close out costs incurred after the </w:t>
      </w:r>
      <w:proofErr w:type="gramStart"/>
      <w:r w:rsidRPr="00C5769F">
        <w:rPr>
          <w:rFonts w:ascii="Times New Roman" w:eastAsia="Times New Roman" w:hAnsi="Times New Roman" w:cs="Times New Roman"/>
          <w:sz w:val="24"/>
          <w:szCs w:val="24"/>
        </w:rPr>
        <w:t>effective</w:t>
      </w:r>
      <w:proofErr w:type="gramEnd"/>
      <w:r w:rsidRPr="00C5769F">
        <w:rPr>
          <w:rFonts w:ascii="Times New Roman" w:eastAsia="Times New Roman" w:hAnsi="Times New Roman" w:cs="Times New Roman"/>
          <w:sz w:val="24"/>
          <w:szCs w:val="24"/>
        </w:rPr>
        <w:t xml:space="preserve"> date of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w:t>
      </w:r>
    </w:p>
    <w:p w:rsidR="00C5769F" w:rsidRPr="00E901BC" w:rsidRDefault="00C5769F" w:rsidP="00E901BC">
      <w:pPr>
        <w:spacing w:before="100" w:beforeAutospacing="1" w:after="100" w:afterAutospacing="1" w:line="240" w:lineRule="auto"/>
        <w:jc w:val="center"/>
        <w:rPr>
          <w:rFonts w:ascii="Times New Roman" w:eastAsia="Times New Roman" w:hAnsi="Times New Roman" w:cs="Times New Roman"/>
          <w:b/>
          <w:sz w:val="24"/>
          <w:szCs w:val="24"/>
        </w:rPr>
      </w:pPr>
      <w:bookmarkStart w:id="191" w:name="42_CFR_137pSUBPART_N"/>
      <w:bookmarkEnd w:id="190"/>
      <w:r w:rsidRPr="00E901BC">
        <w:rPr>
          <w:rFonts w:ascii="Times New Roman" w:eastAsia="Times New Roman" w:hAnsi="Times New Roman" w:cs="Times New Roman"/>
          <w:b/>
          <w:sz w:val="24"/>
          <w:szCs w:val="24"/>
        </w:rPr>
        <w:t>Subpart N—Construction</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2" w:name="42_CFR_137pPurpose_and_Scope"/>
      <w:bookmarkEnd w:id="191"/>
      <w:r w:rsidRPr="00E901BC">
        <w:rPr>
          <w:rFonts w:ascii="Times New Roman" w:eastAsia="Times New Roman" w:hAnsi="Times New Roman" w:cs="Times New Roman"/>
          <w:b/>
          <w:sz w:val="24"/>
          <w:szCs w:val="24"/>
        </w:rPr>
        <w:t>PURPOSE AND SCOPE</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3" w:name="42_CFR_137p270"/>
      <w:bookmarkEnd w:id="192"/>
      <w:r w:rsidRPr="00E901BC">
        <w:rPr>
          <w:rFonts w:ascii="Times New Roman" w:eastAsia="Times New Roman" w:hAnsi="Times New Roman" w:cs="Times New Roman"/>
          <w:b/>
          <w:sz w:val="24"/>
          <w:szCs w:val="24"/>
        </w:rPr>
        <w:t>§137.270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covered by this subpart?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This subpart covers IHS construction projects carried out under section 509 of the Act </w:t>
      </w:r>
      <w:proofErr w:type="gramStart"/>
      <w:r w:rsidRPr="00C5769F">
        <w:rPr>
          <w:rFonts w:ascii="Times New Roman" w:eastAsia="Times New Roman" w:hAnsi="Times New Roman" w:cs="Times New Roman"/>
          <w:sz w:val="24"/>
          <w:szCs w:val="24"/>
        </w:rPr>
        <w:t>[25 U.S.C. 458aaa-8]</w:t>
      </w:r>
      <w:proofErr w:type="gram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4" w:name="42_CFR_137p271"/>
      <w:bookmarkEnd w:id="193"/>
      <w:r w:rsidRPr="00E901BC">
        <w:rPr>
          <w:rFonts w:ascii="Times New Roman" w:eastAsia="Times New Roman" w:hAnsi="Times New Roman" w:cs="Times New Roman"/>
          <w:b/>
          <w:sz w:val="24"/>
          <w:szCs w:val="24"/>
        </w:rPr>
        <w:lastRenderedPageBreak/>
        <w:t>§137.271   Why is there a separate subpart in these regulations for construction project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projects are separately defined in Title V and are subject to a separate proposal and </w:t>
      </w:r>
      <w:proofErr w:type="gramStart"/>
      <w:r w:rsidRPr="00C5769F">
        <w:rPr>
          <w:rFonts w:ascii="Times New Roman" w:eastAsia="Times New Roman" w:hAnsi="Times New Roman" w:cs="Times New Roman"/>
          <w:sz w:val="24"/>
          <w:szCs w:val="24"/>
        </w:rPr>
        <w:t>review</w:t>
      </w:r>
      <w:proofErr w:type="gramEnd"/>
      <w:r w:rsidRPr="00C5769F">
        <w:rPr>
          <w:rFonts w:ascii="Times New Roman" w:eastAsia="Times New Roman" w:hAnsi="Times New Roman" w:cs="Times New Roman"/>
          <w:sz w:val="24"/>
          <w:szCs w:val="24"/>
        </w:rPr>
        <w:t xml:space="preserve"> process. Provisions of a construction project agreement and this subpart shall be liberally construed in favor of the Self-Governance Tribe.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5" w:name="42_CFR_137p272"/>
      <w:bookmarkEnd w:id="194"/>
      <w:r w:rsidRPr="00E901BC">
        <w:rPr>
          <w:rFonts w:ascii="Times New Roman" w:eastAsia="Times New Roman" w:hAnsi="Times New Roman" w:cs="Times New Roman"/>
          <w:b/>
          <w:sz w:val="24"/>
          <w:szCs w:val="24"/>
        </w:rPr>
        <w:t>§137.272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other alternatives are available for Self-Governance Tribes to perform construction projects?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Self-Governance Tribes also have the option of performing IHS construction projects under a </w:t>
      </w:r>
      <w:proofErr w:type="gramStart"/>
      <w:r w:rsidRPr="00C5769F">
        <w:rPr>
          <w:rFonts w:ascii="Times New Roman" w:eastAsia="Times New Roman" w:hAnsi="Times New Roman" w:cs="Times New Roman"/>
          <w:sz w:val="24"/>
          <w:szCs w:val="24"/>
        </w:rPr>
        <w:t>variety</w:t>
      </w:r>
      <w:proofErr w:type="gramEnd"/>
      <w:r w:rsidRPr="00C5769F">
        <w:rPr>
          <w:rFonts w:ascii="Times New Roman" w:eastAsia="Times New Roman" w:hAnsi="Times New Roman" w:cs="Times New Roman"/>
          <w:sz w:val="24"/>
          <w:szCs w:val="24"/>
        </w:rPr>
        <w:t xml:space="preserve"> of other legal authorities, including but not limited to Title I of the Act, the Indian Health Care Improvement Act, Public Law 94-437, and Public Law 86-121. This subpart does not cover projects constructed pursuant to agreements entered into under these authorities.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6" w:name="42_CFR_137p273"/>
      <w:bookmarkEnd w:id="195"/>
      <w:r w:rsidRPr="00E901BC">
        <w:rPr>
          <w:rFonts w:ascii="Times New Roman" w:eastAsia="Times New Roman" w:hAnsi="Times New Roman" w:cs="Times New Roman"/>
          <w:b/>
          <w:sz w:val="24"/>
          <w:szCs w:val="24"/>
        </w:rPr>
        <w:t>§137.273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are IHS construction PSFAs?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IHS construction PSFAs are a combination of construction projects as defined in §137.280 and construction programs.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7" w:name="42_CFR_137p274"/>
      <w:bookmarkEnd w:id="196"/>
      <w:r w:rsidRPr="00E901BC">
        <w:rPr>
          <w:rFonts w:ascii="Times New Roman" w:eastAsia="Times New Roman" w:hAnsi="Times New Roman" w:cs="Times New Roman"/>
          <w:b/>
          <w:sz w:val="24"/>
          <w:szCs w:val="24"/>
        </w:rPr>
        <w:t>§137.274   Does this subpart cover construction programs?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except as provided in §137.275, this subpart does not cover construction programs such as the: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Maintenance and Improvement Program;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Construction program functions;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Planning services and construction management services.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8" w:name="42_CFR_137p275"/>
      <w:bookmarkEnd w:id="197"/>
      <w:r w:rsidRPr="00E901BC">
        <w:rPr>
          <w:rFonts w:ascii="Times New Roman" w:eastAsia="Times New Roman" w:hAnsi="Times New Roman" w:cs="Times New Roman"/>
          <w:b/>
          <w:sz w:val="24"/>
          <w:szCs w:val="24"/>
        </w:rPr>
        <w:t>§137.275   May Self-Governance Tribes include IHS construction programs in a construction project agreement or in a funding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Self-Governance Tribes may choose to assume construction programs in a construction project agreement, in a funding agreement, or in a combination of the two. These programs may include the following: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Maintenance and improvement program;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Construction program functions;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Planning services and construction management services.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199" w:name="42_CFR_137pConstruction_Definitions"/>
      <w:bookmarkEnd w:id="198"/>
      <w:r w:rsidRPr="00E901BC">
        <w:rPr>
          <w:rFonts w:ascii="Times New Roman" w:eastAsia="Times New Roman" w:hAnsi="Times New Roman" w:cs="Times New Roman"/>
          <w:b/>
          <w:sz w:val="24"/>
          <w:szCs w:val="24"/>
        </w:rPr>
        <w:t>CONSTRUCTION DEFINITIONS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0" w:name="42_CFR_137p280"/>
      <w:bookmarkEnd w:id="199"/>
      <w:r w:rsidRPr="00E901BC">
        <w:rPr>
          <w:rFonts w:ascii="Times New Roman" w:eastAsia="Times New Roman" w:hAnsi="Times New Roman" w:cs="Times New Roman"/>
          <w:b/>
          <w:sz w:val="24"/>
          <w:szCs w:val="24"/>
        </w:rPr>
        <w:t>§137.280   Construction Definitions.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ALJ means administrative law judge.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APA means Administrative Procedures Act, 5 U.S.C. 701-706.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Budget means a statement of the funds required to complete the scope of work in a construction project agreement. For cost reimbursement agreements, budgets may be stated using broad categories such as planning, design, construction, project administration, and contingency. For fixed price agreements, budgets may be stated as lump sums, unit cost pricing, or a combination thereof.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Categorical exclusion means a category of actions that do not individually or cumulatively have a significant effect on the human environment and that have been found to have no such effect in procedures adopted by a Federal agency in implementation of these regulations and for which, therefore, neither an environmental assessment nor an environmental impact statement is required. Any procedures under this section shall provide for extraordinary circumstances in which a normally excluded action may have a significant environmental effect.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CEQ means Council on Environmental Quality in the Office of the President.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management services (CMS) means activities limited to administrative support services; coordination; and monitoring oversight of the planning, design, and construction process. CMS activities typically include: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Coordination and information exchange between the Self-Governance Tribe and the Federal Government;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(2) Preparation of a Self-Governance Tribe's project agreement; and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A Self-Governance Tribe's subcontract scope of work identification and subcontract preparation, and competitive selection of construction contract subcontractors.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phase is the phase of a construction project agreement during which the project is constructed, and includes labor, materials, equipment and services necessary to complete the work, in accordance with the construction project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project means: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An organized </w:t>
      </w:r>
      <w:proofErr w:type="spellStart"/>
      <w:r w:rsidRPr="00C5769F">
        <w:rPr>
          <w:rFonts w:ascii="Times New Roman" w:eastAsia="Times New Roman" w:hAnsi="Times New Roman" w:cs="Times New Roman"/>
          <w:sz w:val="24"/>
          <w:szCs w:val="24"/>
        </w:rPr>
        <w:t>noncontinuous</w:t>
      </w:r>
      <w:proofErr w:type="spellEnd"/>
      <w:r w:rsidRPr="00C5769F">
        <w:rPr>
          <w:rFonts w:ascii="Times New Roman" w:eastAsia="Times New Roman" w:hAnsi="Times New Roman" w:cs="Times New Roman"/>
          <w:sz w:val="24"/>
          <w:szCs w:val="24"/>
        </w:rPr>
        <w:t xml:space="preserve"> undertaking to complete a specific set of predetermined objectives for the planning, environmental determination, design, construction, repair, improvement, or expansion of buildings or facilities described in a project agreement,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Does not include construction program administration and activities described in sections 4(m)(1) through (3) of the Act [25 U.S.C. 4b(m)(1) through (3)], that may otherwise be included in a funding agreement under section 505 of the Act [25 U.S.C. 458aaa-4].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project agreement means a negotiated agreement between the Secretary and a Self-Governance Tribe, that at a minimum: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(1) Establishes project phase start and completion dates;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Defines a specific scope of work and standards by which it will be accomplished;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Identifies the responsibilities of the Self-Governance Tribe and the Secretary;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Addresses environmental considerations;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Identifies the owner and operations and maintenance entity of the proposed work;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Provides a budget;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(7) Provides a payment process;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(8) Establishes the duration of the agreement based on the time necessary to complete the specified scope of work, which may be 1 or more years.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Design phase is the phase of a construction project agreement during which project plans, specifications, and other documents are prepared that are used to build the project. Site investigation, final site selection activities and environmental review and determination activities are completed in this phase if not conducted as a part of the planning phase.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Maintenance and improvement program: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As used in this subpart means the program that provides funds for eligible facilities for the purpose of: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Performing routine maintenance;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 Achieving compliance with accreditation standards;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(iii) Improving and renovating facilities;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gramStart"/>
      <w:r w:rsidRPr="00C5769F">
        <w:rPr>
          <w:rFonts w:ascii="Times New Roman" w:eastAsia="Times New Roman" w:hAnsi="Times New Roman" w:cs="Times New Roman"/>
          <w:sz w:val="24"/>
          <w:szCs w:val="24"/>
        </w:rPr>
        <w:t>(iv) Ensuring</w:t>
      </w:r>
      <w:proofErr w:type="gramEnd"/>
      <w:r w:rsidRPr="00C5769F">
        <w:rPr>
          <w:rFonts w:ascii="Times New Roman" w:eastAsia="Times New Roman" w:hAnsi="Times New Roman" w:cs="Times New Roman"/>
          <w:sz w:val="24"/>
          <w:szCs w:val="24"/>
        </w:rPr>
        <w:t xml:space="preserve"> that Indian health care facilities meet existing building codes and standards;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(v) Ensuring compliance with public law building requirements.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maintenance and improvement program is comprised of routine maintenance and repair funding and project funding. Typical maintenance and improvement projects have historically been funded out of regional or national project pools and may include, but are not limited to, total replacement of a heating or cooling system, remodel of a medical laboratory, removal of lead based paint, abatement of asbestos and abatement of underground fuel storage tanks. Maintenance and repair program funding provided under a funding agreement is not covered under this subpart.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NEPA means the National Environmental Policy Act of 1969 [42 U.S.C. 4321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NHPA means the National Historic Preservation Act </w:t>
      </w:r>
      <w:proofErr w:type="gramStart"/>
      <w:r w:rsidRPr="00C5769F">
        <w:rPr>
          <w:rFonts w:ascii="Times New Roman" w:eastAsia="Times New Roman" w:hAnsi="Times New Roman" w:cs="Times New Roman"/>
          <w:sz w:val="24"/>
          <w:szCs w:val="24"/>
        </w:rPr>
        <w:t xml:space="preserve">[16 U.S.C. 470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Planning phase is the phase of a construction project agreement during which planning services are provided.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Planning services may include performing a needs assessment, completing and/or verifying master plans, developing justification documents, conducting pre-design site investigations, developing budget cost estimates, conducting feasibility studies as needed, conducting environmental review activities and justifying the need for the project.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SHPO means State Historic Preservation Officer.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Scope of work or specific scope of work means a brief written description of the work to be accomplished under the construction project agreement, sufficient to confirm that the project is consistent with the purpose for which the Secretary has allocated funds.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THPO means Tribal Historic Preservation Officer.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1" w:name="42_CFR_137pNEPA_Process"/>
      <w:bookmarkEnd w:id="200"/>
      <w:r w:rsidRPr="00E901BC">
        <w:rPr>
          <w:rFonts w:ascii="Times New Roman" w:eastAsia="Times New Roman" w:hAnsi="Times New Roman" w:cs="Times New Roman"/>
          <w:b/>
          <w:sz w:val="24"/>
          <w:szCs w:val="24"/>
        </w:rPr>
        <w:t>NEPA PROCESS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2" w:name="42_CFR_137p285"/>
      <w:bookmarkEnd w:id="201"/>
      <w:r w:rsidRPr="00E901BC">
        <w:rPr>
          <w:rFonts w:ascii="Times New Roman" w:eastAsia="Times New Roman" w:hAnsi="Times New Roman" w:cs="Times New Roman"/>
          <w:b/>
          <w:sz w:val="24"/>
          <w:szCs w:val="24"/>
        </w:rPr>
        <w:t>§137.285   Are Self-Governance Tribes required to accept Federal environmental responsibilities to enter into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under section 509 of the Act [25 U.S.C. 458aaa-8], Self-Governance Tribes must assume all Federal responsibilities under the NEPA of 1969 [42 U.S.C. 4321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and the National Historic Preservation Act [16 U.S.C. 470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and related provisions of law that would apply if the Secretary were to undertake a construction project, but only those responsibilities directly related to the completion of the construction project being assumed.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3" w:name="42_CFR_137p286"/>
      <w:bookmarkEnd w:id="202"/>
      <w:r w:rsidRPr="00E901BC">
        <w:rPr>
          <w:rFonts w:ascii="Times New Roman" w:eastAsia="Times New Roman" w:hAnsi="Times New Roman" w:cs="Times New Roman"/>
          <w:b/>
          <w:sz w:val="24"/>
          <w:szCs w:val="24"/>
        </w:rPr>
        <w:t>§137.286   </w:t>
      </w:r>
      <w:proofErr w:type="gramStart"/>
      <w:r w:rsidRPr="00E901BC">
        <w:rPr>
          <w:rFonts w:ascii="Times New Roman" w:eastAsia="Times New Roman" w:hAnsi="Times New Roman" w:cs="Times New Roman"/>
          <w:b/>
          <w:sz w:val="24"/>
          <w:szCs w:val="24"/>
        </w:rPr>
        <w:t>Do</w:t>
      </w:r>
      <w:proofErr w:type="gramEnd"/>
      <w:r w:rsidRPr="00E901BC">
        <w:rPr>
          <w:rFonts w:ascii="Times New Roman" w:eastAsia="Times New Roman" w:hAnsi="Times New Roman" w:cs="Times New Roman"/>
          <w:b/>
          <w:sz w:val="24"/>
          <w:szCs w:val="24"/>
        </w:rPr>
        <w:t xml:space="preserve"> Self-Governance Tribes become Federal agencies when they assume these Federal environmental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while Self-Governance Tribes are required to assume Federal environmental responsibilities for projects in place of the Secretary, Self-Governance Tribes do not thereby become Federal agencies. However, because Self-Governance Tribes are assuming the responsibilities of the Secretary for the purposes of performing these Federal environmental responsibilities, Self-Governance Tribes will be considered the equivalent of Federal agencies for certain purposes as set forth in this subpart.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4" w:name="42_CFR_137p287"/>
      <w:bookmarkEnd w:id="203"/>
      <w:r w:rsidRPr="00E901BC">
        <w:rPr>
          <w:rFonts w:ascii="Times New Roman" w:eastAsia="Times New Roman" w:hAnsi="Times New Roman" w:cs="Times New Roman"/>
          <w:b/>
          <w:sz w:val="24"/>
          <w:szCs w:val="24"/>
        </w:rPr>
        <w:t>§137.287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National Environmental Policy Act (NEPA)?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NEPA is a procedural law that requires Federal agencies to follow established environmental review procedures, which include reviewing and documenting the environmental impact of their actions. NEPA establishes a comprehensive policy for protection and enhancement of the environment by the Federal Government; creates the Council on Environmental Quality in the Office of the President; and directs Federal agencies to carry out the policies and procedures of the Act. CEQ </w:t>
      </w:r>
      <w:r w:rsidRPr="00C5769F">
        <w:rPr>
          <w:rFonts w:ascii="Times New Roman" w:eastAsia="Times New Roman" w:hAnsi="Times New Roman" w:cs="Times New Roman"/>
          <w:sz w:val="24"/>
          <w:szCs w:val="24"/>
        </w:rPr>
        <w:lastRenderedPageBreak/>
        <w:t>regulations (</w:t>
      </w:r>
      <w:bookmarkEnd w:id="204"/>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"http://cfr.regstoday.com/40cfr1500.aspx"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40 CFR 1500</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-1508) establish three levels of environmental review: categorical exclusions, environmental assessments, and environmental impact statements.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5" w:name="42_CFR_137p288"/>
      <w:r w:rsidRPr="00E901BC">
        <w:rPr>
          <w:rFonts w:ascii="Times New Roman" w:eastAsia="Times New Roman" w:hAnsi="Times New Roman" w:cs="Times New Roman"/>
          <w:b/>
          <w:sz w:val="24"/>
          <w:szCs w:val="24"/>
        </w:rPr>
        <w:t>§137.288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National Historic Preservation Act (NHPA)?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NHPA requires Federal agencies to take into account the effects of their undertakings, such as construction projects, on properties covered by the NHPA, such as historic properties, properties eligible for listing on the National Register of Historic Places, or properties that an Indian Tribe regards as having religious and/or cultural importance. Section 106 of the NHPA [16 U.S.C. 470f] requires Federal agencies to afford the Advisory Council on Historic Preservation, acting through the SHPO or the THPO, a reasonable opportunity to comment on such undertakings.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6" w:name="42_CFR_137p289"/>
      <w:bookmarkEnd w:id="205"/>
      <w:r w:rsidRPr="00E901BC">
        <w:rPr>
          <w:rFonts w:ascii="Times New Roman" w:eastAsia="Times New Roman" w:hAnsi="Times New Roman" w:cs="Times New Roman"/>
          <w:b/>
          <w:sz w:val="24"/>
          <w:szCs w:val="24"/>
        </w:rPr>
        <w:t>§137.289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a Federal undertaking under NHPA?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Advisory Council on Historic Preservation has defined a Federal undertaking in </w:t>
      </w:r>
      <w:bookmarkEnd w:id="206"/>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"http://cfr.regstoday.com/36cfr800.aspx" \l "36_CFR_800p16"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36 CFR 800.16</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(y) as a project, activity, or program funded in whole or in part under the direct or indirect jurisdiction of a Federal agency, including those carried out by or on behalf of a Federal agency; those carried out with Federal financial assistance; those requiring a Federal permit, license or approval; and those subject to State or local regulation administered pursuant to a delegation or approval by a Federal agency.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7" w:name="42_CFR_137p290"/>
      <w:r w:rsidRPr="00E901BC">
        <w:rPr>
          <w:rFonts w:ascii="Times New Roman" w:eastAsia="Times New Roman" w:hAnsi="Times New Roman" w:cs="Times New Roman"/>
          <w:b/>
          <w:sz w:val="24"/>
          <w:szCs w:val="24"/>
        </w:rPr>
        <w:t>§137.290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additional provisions of law are related to NEPA and NHPA?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Depending upon the nature and the location of the construction project, environmental laws </w:t>
      </w:r>
      <w:proofErr w:type="gramStart"/>
      <w:r w:rsidRPr="00C5769F">
        <w:rPr>
          <w:rFonts w:ascii="Times New Roman" w:eastAsia="Times New Roman" w:hAnsi="Times New Roman" w:cs="Times New Roman"/>
          <w:sz w:val="24"/>
          <w:szCs w:val="24"/>
        </w:rPr>
        <w:t>related</w:t>
      </w:r>
      <w:proofErr w:type="gramEnd"/>
      <w:r w:rsidRPr="00C5769F">
        <w:rPr>
          <w:rFonts w:ascii="Times New Roman" w:eastAsia="Times New Roman" w:hAnsi="Times New Roman" w:cs="Times New Roman"/>
          <w:sz w:val="24"/>
          <w:szCs w:val="24"/>
        </w:rPr>
        <w:t xml:space="preserve"> to NEPA and NHPA may include: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Archaeological and Historical Data Preservation Act [16 U.S.C. 469];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Archeological Resources Protection Act [16 U.S.C. 470aa];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Clean Air Act [42 U.S.C. 7401];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Clean Water Act [33 U.S.C. 1251];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Coastal Barrier Improvement Act [42 U.S.C. 4028 and 16 U.S.C. Sec. 3501];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Coastal Barrier Resources Act [16 U.S.C. 3501];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(7) Coastal Zone Management Act [16 U.S.C. 1451];</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(8) Comprehensive Environmental Response, Compensation, and Liability Act [42 U.S.C. 9601];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(9) Endangered Species Act [16 U.S.C. 1531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(10) Farmland Protection Policy Act [7 U.S.C. 4201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(11) Marine Protection, Research, and Sanctuaries Act [33 U.S.C. 1401-1445; 16 U.S.C. 1431-1447F; 33 U.S.C. 2801-2805];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(12) National Historic Preservation Act [16 U.S.C. 470 </w:t>
      </w:r>
      <w:r w:rsidRPr="00C5769F">
        <w:rPr>
          <w:rFonts w:ascii="Times New Roman" w:eastAsia="Times New Roman" w:hAnsi="Times New Roman" w:cs="Times New Roman"/>
          <w:i/>
          <w:iCs/>
          <w:sz w:val="24"/>
          <w:szCs w:val="24"/>
        </w:rPr>
        <w:t>et seq.</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(13) National Trails System Act [16 U.S.C. 1241];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(14) Native American Graves Protection and Repatriation Act [25 U.S.C. 3001];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(15) Noise Control Act [42 U.S.C.4901];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(16) Resource Conservation and Recovery Act [42 U.S.C. 6901];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(17) Safe Drinking Water Act [42 U.S.C. 300F];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(18) Toxic Substance Control Act [15 U.S.C. 2601];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(19) Wild and Scenic Rivers Act [16 U.S.C. 1271];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(20) Wilderness Act [16 U.S.C. 1131].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This section provides a list of environmental laws for informational purposes only and does not create any legal rights or remedies, or imply private rights of action.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8" w:name="42_CFR_137p291"/>
      <w:bookmarkEnd w:id="207"/>
      <w:r w:rsidRPr="00E901BC">
        <w:rPr>
          <w:rFonts w:ascii="Times New Roman" w:eastAsia="Times New Roman" w:hAnsi="Times New Roman" w:cs="Times New Roman"/>
          <w:b/>
          <w:sz w:val="24"/>
          <w:szCs w:val="24"/>
        </w:rPr>
        <w:t>§137.291   May Self-Governance Tribes carry out construction projects without assuming these Federal environmental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but not under section 509 of the Act [25 U.S.C. 458aaa-8]. Self-Governance Tribes may otherwise elect to perform construction projects, or phases of construction projects, under other legal authorities (see §137.272).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09" w:name="42_CFR_137p292"/>
      <w:bookmarkEnd w:id="208"/>
      <w:r w:rsidRPr="00E901BC">
        <w:rPr>
          <w:rFonts w:ascii="Times New Roman" w:eastAsia="Times New Roman" w:hAnsi="Times New Roman" w:cs="Times New Roman"/>
          <w:b/>
          <w:sz w:val="24"/>
          <w:szCs w:val="24"/>
        </w:rPr>
        <w:t>§137.292   How do Self-Governance Tribes assume environmental responsibilities for construction projects under section 509 of the Act [25 U.S.C. 458aaa-8]?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Self-Governance Tribes assume environmental responsibilities by: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Adopting a resolution or taking an equivalent Tribal action which: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Designates a certifying officer to represent the Self-Governance Tribe and to assume the status of a responsible Federal official under NEPA, NHPA, and related provisions of law;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Accepts the jurisdiction of the Federal court, as provided in §137.310 and §137.311 for purposes of enforcement of the Federal environmental responsibilities assumed by the Self-Governance Tribe;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Entering into a construction project agreement under section 509 of the Act [25 U.S.C. 458aaa-8].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0" w:name="42_CFR_137p293"/>
      <w:bookmarkEnd w:id="209"/>
      <w:r w:rsidRPr="00E901BC">
        <w:rPr>
          <w:rFonts w:ascii="Times New Roman" w:eastAsia="Times New Roman" w:hAnsi="Times New Roman" w:cs="Times New Roman"/>
          <w:b/>
          <w:sz w:val="24"/>
          <w:szCs w:val="24"/>
        </w:rPr>
        <w:lastRenderedPageBreak/>
        <w:t>§137.293   Are Self-Governance Tribes required to adopt a separate resolution or take equivalent Tribal action to assume environmental responsibilities for each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Self-Governance Tribe may adopt a single resolution or take equivalent Tribal action to assume environmental responsibilities for a single project, multiple projects, a class of projects, or all projects performed under section 509 of the Act [25 U.S.C. 458aaa-8].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1" w:name="42_CFR_137p294"/>
      <w:bookmarkEnd w:id="210"/>
      <w:r w:rsidRPr="00E901BC">
        <w:rPr>
          <w:rFonts w:ascii="Times New Roman" w:eastAsia="Times New Roman" w:hAnsi="Times New Roman" w:cs="Times New Roman"/>
          <w:b/>
          <w:sz w:val="24"/>
          <w:szCs w:val="24"/>
        </w:rPr>
        <w:t>§137.294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typical IHS environmental review process for construction projects?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Most IHS construction projects normally do not have a significant impact on the environment, and therefore do not require environmental impact statements (EIS). Under current IHS procedures, an environmental review is performed on all construction projects. During the IHS environmental review process, the following activities may occur: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Consult with appropriate Tribal, Federal, state, and local officials and interested parties on potential environmental effects;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Document assessment of potential environmental effects; (IHS has developed a form to facilitate this process.)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Perform necessary environmental surveys and inventories;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w:t>
      </w:r>
      <w:proofErr w:type="gramStart"/>
      <w:r w:rsidRPr="00C5769F">
        <w:rPr>
          <w:rFonts w:ascii="Times New Roman" w:eastAsia="Times New Roman" w:hAnsi="Times New Roman" w:cs="Times New Roman"/>
          <w:sz w:val="24"/>
          <w:szCs w:val="24"/>
        </w:rPr>
        <w:t>Consult</w:t>
      </w:r>
      <w:proofErr w:type="gramEnd"/>
      <w:r w:rsidRPr="00C5769F">
        <w:rPr>
          <w:rFonts w:ascii="Times New Roman" w:eastAsia="Times New Roman" w:hAnsi="Times New Roman" w:cs="Times New Roman"/>
          <w:sz w:val="24"/>
          <w:szCs w:val="24"/>
        </w:rPr>
        <w:t xml:space="preserve"> with the Advisory Council on Historic Preservation, acting through the SHPO or THPO, to ensure compliance with the NHPA;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Determine if extraordinary or exceptional circumstances exist that would prevent the project from meeting the criteria for categorical exclusion from further environmental review under NEPA, or if an environmental assessment is required;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Obtain environmental permits and approvals;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(7) Identify methods to avoid or mitigate potential adverse effects;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This section is for informational purposes only and does not create any legal rights or remedies, or imply private rights of action.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2" w:name="42_CFR_137p295"/>
      <w:bookmarkEnd w:id="211"/>
      <w:r w:rsidRPr="00E901BC">
        <w:rPr>
          <w:rFonts w:ascii="Times New Roman" w:eastAsia="Times New Roman" w:hAnsi="Times New Roman" w:cs="Times New Roman"/>
          <w:b/>
          <w:sz w:val="24"/>
          <w:szCs w:val="24"/>
        </w:rPr>
        <w:t>§137.295   May Self-Governance Tribes elect to develop their own environmental review process?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Self-Governance Tribes may develop their own environmental review process or adopt the procedures of the IHS or the procedures of another Federal agency.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3" w:name="42_CFR_137p296"/>
      <w:bookmarkEnd w:id="212"/>
      <w:r w:rsidRPr="00E901BC">
        <w:rPr>
          <w:rFonts w:ascii="Times New Roman" w:eastAsia="Times New Roman" w:hAnsi="Times New Roman" w:cs="Times New Roman"/>
          <w:b/>
          <w:sz w:val="24"/>
          <w:szCs w:val="24"/>
        </w:rPr>
        <w:t>§137.296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does a Self-Governance Tribe comply with NEPA and NHPA?</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Self-Governance Tribes comply with NEPA and the NHPA by adopting and following: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w:t>
      </w:r>
      <w:proofErr w:type="gramStart"/>
      <w:r w:rsidRPr="00C5769F">
        <w:rPr>
          <w:rFonts w:ascii="Times New Roman" w:eastAsia="Times New Roman" w:hAnsi="Times New Roman" w:cs="Times New Roman"/>
          <w:sz w:val="24"/>
          <w:szCs w:val="24"/>
        </w:rPr>
        <w:t>their</w:t>
      </w:r>
      <w:proofErr w:type="gramEnd"/>
      <w:r w:rsidRPr="00C5769F">
        <w:rPr>
          <w:rFonts w:ascii="Times New Roman" w:eastAsia="Times New Roman" w:hAnsi="Times New Roman" w:cs="Times New Roman"/>
          <w:sz w:val="24"/>
          <w:szCs w:val="24"/>
        </w:rPr>
        <w:t xml:space="preserve"> own environmental review procedures;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procedures of the IHS; and/or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procedures of another Federal agency.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4" w:name="42_CFR_137p297"/>
      <w:bookmarkEnd w:id="213"/>
      <w:r w:rsidRPr="00E901BC">
        <w:rPr>
          <w:rFonts w:ascii="Times New Roman" w:eastAsia="Times New Roman" w:hAnsi="Times New Roman" w:cs="Times New Roman"/>
          <w:b/>
          <w:sz w:val="24"/>
          <w:szCs w:val="24"/>
        </w:rPr>
        <w:t>§137.297   </w:t>
      </w:r>
      <w:proofErr w:type="gramStart"/>
      <w:r w:rsidRPr="00E901BC">
        <w:rPr>
          <w:rFonts w:ascii="Times New Roman" w:eastAsia="Times New Roman" w:hAnsi="Times New Roman" w:cs="Times New Roman"/>
          <w:b/>
          <w:sz w:val="24"/>
          <w:szCs w:val="24"/>
        </w:rPr>
        <w:t>If</w:t>
      </w:r>
      <w:proofErr w:type="gramEnd"/>
      <w:r w:rsidRPr="00E901BC">
        <w:rPr>
          <w:rFonts w:ascii="Times New Roman" w:eastAsia="Times New Roman" w:hAnsi="Times New Roman" w:cs="Times New Roman"/>
          <w:b/>
          <w:sz w:val="24"/>
          <w:szCs w:val="24"/>
        </w:rPr>
        <w:t xml:space="preserve"> the environmental review procedures of a Federal agency are adopted by a Self-Governance Tribe, is the Self-Governance Tribe responsible for ensuring the agency's policies and procedures meet the requirements of NEPA, NHPA, and related environmental laws?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Federal agency is responsible for ensuring its own policies and procedures meet the requirements of NEPA, NHPA, and related environmental laws, not the Self-Governance Tribe.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5" w:name="42_CFR_137p298"/>
      <w:bookmarkEnd w:id="214"/>
      <w:r w:rsidRPr="00E901BC">
        <w:rPr>
          <w:rFonts w:ascii="Times New Roman" w:eastAsia="Times New Roman" w:hAnsi="Times New Roman" w:cs="Times New Roman"/>
          <w:b/>
          <w:sz w:val="24"/>
          <w:szCs w:val="24"/>
        </w:rPr>
        <w:t>§137.298   Are Self-Governance Tribes required to comply with Executive Orders to fulfill their environmental responsibilities under section 509 of the Act [25 U.S.C. 458aaa-8]?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but Self-Governance Tribes may at their option, choose to voluntarily comply with Executive Orders. For facilities where ownership will vest with the Federal Government upon completion of the construction, Tribes and the Secretary may agree to include the goals and objectives of Executive Orders in the codes and standards of the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6" w:name="42_CFR_137p299"/>
      <w:bookmarkEnd w:id="215"/>
      <w:r w:rsidRPr="00E901BC">
        <w:rPr>
          <w:rFonts w:ascii="Times New Roman" w:eastAsia="Times New Roman" w:hAnsi="Times New Roman" w:cs="Times New Roman"/>
          <w:b/>
          <w:sz w:val="24"/>
          <w:szCs w:val="24"/>
        </w:rPr>
        <w:t>§137.299   </w:t>
      </w:r>
      <w:proofErr w:type="gramStart"/>
      <w:r w:rsidRPr="00E901BC">
        <w:rPr>
          <w:rFonts w:ascii="Times New Roman" w:eastAsia="Times New Roman" w:hAnsi="Times New Roman" w:cs="Times New Roman"/>
          <w:b/>
          <w:sz w:val="24"/>
          <w:szCs w:val="24"/>
        </w:rPr>
        <w:t>Are</w:t>
      </w:r>
      <w:proofErr w:type="gramEnd"/>
      <w:r w:rsidRPr="00E901BC">
        <w:rPr>
          <w:rFonts w:ascii="Times New Roman" w:eastAsia="Times New Roman" w:hAnsi="Times New Roman" w:cs="Times New Roman"/>
          <w:b/>
          <w:sz w:val="24"/>
          <w:szCs w:val="24"/>
        </w:rPr>
        <w:t xml:space="preserve"> Federal funds available to cover the cost of Self-Governance Tribes carrying out environmental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funds are available: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t>
      </w:r>
      <w:proofErr w:type="gramStart"/>
      <w:r w:rsidRPr="00C5769F">
        <w:rPr>
          <w:rFonts w:ascii="Times New Roman" w:eastAsia="Times New Roman" w:hAnsi="Times New Roman" w:cs="Times New Roman"/>
          <w:sz w:val="24"/>
          <w:szCs w:val="24"/>
        </w:rPr>
        <w:t>for</w:t>
      </w:r>
      <w:proofErr w:type="gramEnd"/>
      <w:r w:rsidRPr="00C5769F">
        <w:rPr>
          <w:rFonts w:ascii="Times New Roman" w:eastAsia="Times New Roman" w:hAnsi="Times New Roman" w:cs="Times New Roman"/>
          <w:sz w:val="24"/>
          <w:szCs w:val="24"/>
        </w:rPr>
        <w:t xml:space="preserve"> project-specific environmental costs through the construction project agreement;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for</w:t>
      </w:r>
      <w:proofErr w:type="gramEnd"/>
      <w:r w:rsidRPr="00C5769F">
        <w:rPr>
          <w:rFonts w:ascii="Times New Roman" w:eastAsia="Times New Roman" w:hAnsi="Times New Roman" w:cs="Times New Roman"/>
          <w:sz w:val="24"/>
          <w:szCs w:val="24"/>
        </w:rPr>
        <w:t xml:space="preserve"> environmental review program costs through a funding agreement and/or a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7" w:name="42_CFR_137p300"/>
      <w:bookmarkEnd w:id="216"/>
      <w:r w:rsidRPr="00E901BC">
        <w:rPr>
          <w:rFonts w:ascii="Times New Roman" w:eastAsia="Times New Roman" w:hAnsi="Times New Roman" w:cs="Times New Roman"/>
          <w:b/>
          <w:sz w:val="24"/>
          <w:szCs w:val="24"/>
        </w:rPr>
        <w:t>§137.300   Since Federal environmental responsibilities are new responsibilities, which may be assumed by Tribes under section 509 of the Act [25 U.S.C. 458aaa-8], are there additional funds available to Self-Governance Tribes to carry out these formerly inherently Federal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must transfer not less than the amount of funds that the Secretary would have </w:t>
      </w:r>
      <w:proofErr w:type="gramStart"/>
      <w:r w:rsidRPr="00C5769F">
        <w:rPr>
          <w:rFonts w:ascii="Times New Roman" w:eastAsia="Times New Roman" w:hAnsi="Times New Roman" w:cs="Times New Roman"/>
          <w:sz w:val="24"/>
          <w:szCs w:val="24"/>
        </w:rPr>
        <w:t>otherwise</w:t>
      </w:r>
      <w:proofErr w:type="gramEnd"/>
      <w:r w:rsidRPr="00C5769F">
        <w:rPr>
          <w:rFonts w:ascii="Times New Roman" w:eastAsia="Times New Roman" w:hAnsi="Times New Roman" w:cs="Times New Roman"/>
          <w:sz w:val="24"/>
          <w:szCs w:val="24"/>
        </w:rPr>
        <w:t xml:space="preserve"> used to carry out the Federal environmental responsibilities assumed by the Self-Governance Tribe.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8" w:name="42_CFR_137p301"/>
      <w:bookmarkEnd w:id="217"/>
      <w:r w:rsidRPr="00E901BC">
        <w:rPr>
          <w:rFonts w:ascii="Times New Roman" w:eastAsia="Times New Roman" w:hAnsi="Times New Roman" w:cs="Times New Roman"/>
          <w:b/>
          <w:sz w:val="24"/>
          <w:szCs w:val="24"/>
        </w:rPr>
        <w:t>§137.301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are project and program environmental review costs identified?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Self-Governance Tribe and the Secretary should work together during the initial stages of project development to identify program and project related costs associated with carrying out </w:t>
      </w:r>
      <w:proofErr w:type="gramStart"/>
      <w:r w:rsidRPr="00C5769F">
        <w:rPr>
          <w:rFonts w:ascii="Times New Roman" w:eastAsia="Times New Roman" w:hAnsi="Times New Roman" w:cs="Times New Roman"/>
          <w:sz w:val="24"/>
          <w:szCs w:val="24"/>
        </w:rPr>
        <w:t>environmental</w:t>
      </w:r>
      <w:proofErr w:type="gramEnd"/>
      <w:r w:rsidRPr="00C5769F">
        <w:rPr>
          <w:rFonts w:ascii="Times New Roman" w:eastAsia="Times New Roman" w:hAnsi="Times New Roman" w:cs="Times New Roman"/>
          <w:sz w:val="24"/>
          <w:szCs w:val="24"/>
        </w:rPr>
        <w:t xml:space="preserve"> responsibilities for proposed projects. The goal in this process is to identify the costs associated with all foreseeable environmental review activities.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(b) If unforeseen environmental review and compliance costs are identified during the performance of the construction project, the Self-Governance Tribe or, at the request of the Self-Governance Tribe, the Self-Governance Tribe and the Secretary (with or without amendment as required by §137.363) may do one or more of the following: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Mitigate adverse environmental effects;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Alter the project scope of work; and/or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Add additional program and/or project funding, including seeking supplemental appropriations.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19" w:name="42_CFR_137p302"/>
      <w:bookmarkEnd w:id="218"/>
      <w:r w:rsidRPr="00E901BC">
        <w:rPr>
          <w:rFonts w:ascii="Times New Roman" w:eastAsia="Times New Roman" w:hAnsi="Times New Roman" w:cs="Times New Roman"/>
          <w:b/>
          <w:sz w:val="24"/>
          <w:szCs w:val="24"/>
        </w:rPr>
        <w:t>§137.302   </w:t>
      </w:r>
      <w:proofErr w:type="gramStart"/>
      <w:r w:rsidRPr="00E901BC">
        <w:rPr>
          <w:rFonts w:ascii="Times New Roman" w:eastAsia="Times New Roman" w:hAnsi="Times New Roman" w:cs="Times New Roman"/>
          <w:b/>
          <w:sz w:val="24"/>
          <w:szCs w:val="24"/>
        </w:rPr>
        <w:t>Are</w:t>
      </w:r>
      <w:proofErr w:type="gramEnd"/>
      <w:r w:rsidRPr="00E901BC">
        <w:rPr>
          <w:rFonts w:ascii="Times New Roman" w:eastAsia="Times New Roman" w:hAnsi="Times New Roman" w:cs="Times New Roman"/>
          <w:b/>
          <w:sz w:val="24"/>
          <w:szCs w:val="24"/>
        </w:rPr>
        <w:t xml:space="preserve"> Federal funds available to cover start-up costs associated with initial Tribal assumption of environmental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Yes, start-up costs are available as provided in section 508(c) of the Act </w:t>
      </w:r>
      <w:proofErr w:type="gramStart"/>
      <w:r w:rsidRPr="00C5769F">
        <w:rPr>
          <w:rFonts w:ascii="Times New Roman" w:eastAsia="Times New Roman" w:hAnsi="Times New Roman" w:cs="Times New Roman"/>
          <w:sz w:val="24"/>
          <w:szCs w:val="24"/>
        </w:rPr>
        <w:t>[25 U.S.C. 458aaa-7(c)]</w:t>
      </w:r>
      <w:proofErr w:type="gramEnd"/>
      <w:r w:rsidRPr="00C5769F">
        <w:rPr>
          <w:rFonts w:ascii="Times New Roman" w:eastAsia="Times New Roman" w:hAnsi="Times New Roman" w:cs="Times New Roman"/>
          <w:sz w:val="24"/>
          <w:szCs w:val="24"/>
        </w:rPr>
        <w:t xml:space="preserve">. During the initial year that these responsibilities are assumed, the amount required to be paid under section 106(a)(2) of the Act [25 U.S.C. 450j-1(a)(2)] must include startup costs consisting of the reasonable costs that have been incurred or will be incurred on a one-time basis pursuant to the agreement necessary: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To plan, prepare for, and assume operation of the environmental responsibilities;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To ensure compliance with the terms of the agreement and prudent management.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(b) Costs incurred before the initial year that the agreement is in effect may not be included in the amount required to be paid under section 106(a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 of the Act [25 U.S.C. 450j-1(a)(2)] if the Secretary does not receive a written notification of the nature and extent of the costs prior to the date on which such costs are incurred.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0" w:name="42_CFR_137p303"/>
      <w:bookmarkEnd w:id="219"/>
      <w:r w:rsidRPr="00E901BC">
        <w:rPr>
          <w:rFonts w:ascii="Times New Roman" w:eastAsia="Times New Roman" w:hAnsi="Times New Roman" w:cs="Times New Roman"/>
          <w:b/>
          <w:sz w:val="24"/>
          <w:szCs w:val="24"/>
        </w:rPr>
        <w:t>§137.303   Are Federal or other funds available for training associated with Tribal assumption of environmental responsibilities?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Self-Governance Tribes may use construction program and project funds for training and program development. Training and program development funds may also be available from other Federal agencies, such as the Environmental Protection Agency and the National Park Service, state and local governments, and private organizations.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1" w:name="42_CFR_137p304"/>
      <w:bookmarkEnd w:id="220"/>
      <w:r w:rsidRPr="00E901BC">
        <w:rPr>
          <w:rFonts w:ascii="Times New Roman" w:eastAsia="Times New Roman" w:hAnsi="Times New Roman" w:cs="Times New Roman"/>
          <w:b/>
          <w:sz w:val="24"/>
          <w:szCs w:val="24"/>
        </w:rPr>
        <w:t>§137.304   May Self-Governance Tribes buy back environmental services from the IHS?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Self-Governance Tribes may “buy back” project related services in their construction </w:t>
      </w:r>
      <w:proofErr w:type="gramStart"/>
      <w:r w:rsidRPr="00C5769F">
        <w:rPr>
          <w:rFonts w:ascii="Times New Roman" w:eastAsia="Times New Roman" w:hAnsi="Times New Roman" w:cs="Times New Roman"/>
          <w:sz w:val="24"/>
          <w:szCs w:val="24"/>
        </w:rPr>
        <w:t>project</w:t>
      </w:r>
      <w:proofErr w:type="gramEnd"/>
      <w:r w:rsidRPr="00C5769F">
        <w:rPr>
          <w:rFonts w:ascii="Times New Roman" w:eastAsia="Times New Roman" w:hAnsi="Times New Roman" w:cs="Times New Roman"/>
          <w:sz w:val="24"/>
          <w:szCs w:val="24"/>
        </w:rPr>
        <w:t xml:space="preserve"> agreement, including design and construction engineering, and environmental compliance services from the IHS in accordance with Section 508(f) of the Act [25 U.S.C. 458aaa-7(f)] and §137.95, subject to the availability of the IHS's capacity to conduct the work.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2" w:name="42_CFR_137p305"/>
      <w:bookmarkEnd w:id="221"/>
      <w:r w:rsidRPr="00E901BC">
        <w:rPr>
          <w:rFonts w:ascii="Times New Roman" w:eastAsia="Times New Roman" w:hAnsi="Times New Roman" w:cs="Times New Roman"/>
          <w:b/>
          <w:sz w:val="24"/>
          <w:szCs w:val="24"/>
        </w:rPr>
        <w:t>§137.305   May Self-Governance Tribes act as lead, cooperating, or joint lead agencies for environmental review purposes?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Self-Governance Tribes assuming Federal environmental responsibilities for construction </w:t>
      </w:r>
      <w:proofErr w:type="gramStart"/>
      <w:r w:rsidRPr="00C5769F">
        <w:rPr>
          <w:rFonts w:ascii="Times New Roman" w:eastAsia="Times New Roman" w:hAnsi="Times New Roman" w:cs="Times New Roman"/>
          <w:sz w:val="24"/>
          <w:szCs w:val="24"/>
        </w:rPr>
        <w:t>projects</w:t>
      </w:r>
      <w:proofErr w:type="gramEnd"/>
      <w:r w:rsidRPr="00C5769F">
        <w:rPr>
          <w:rFonts w:ascii="Times New Roman" w:eastAsia="Times New Roman" w:hAnsi="Times New Roman" w:cs="Times New Roman"/>
          <w:sz w:val="24"/>
          <w:szCs w:val="24"/>
        </w:rPr>
        <w:t xml:space="preserve"> under section 509 of the Act [25 U.S.C. 458aaa-8] are entitled to receive equal consideration, on the same basis as any Federal agency, for lead, cooperating, and joint lead agency status. For informational purposes, the terms “lead,” “cooperating,” and “joint lead agency” are defined in the CEQ regulations at </w:t>
      </w:r>
      <w:bookmarkEnd w:id="222"/>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"http://cfr.regstoday.com/40cfr1508.aspx" \l "40_CFR_1508p16"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40 CFR 1508.16</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 1508.5, and 1501.5 respectively.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3" w:name="42_CFR_137p306"/>
      <w:r w:rsidRPr="00E901BC">
        <w:rPr>
          <w:rFonts w:ascii="Times New Roman" w:eastAsia="Times New Roman" w:hAnsi="Times New Roman" w:cs="Times New Roman"/>
          <w:b/>
          <w:sz w:val="24"/>
          <w:szCs w:val="24"/>
        </w:rPr>
        <w:t>§137.306   How are Self-Governance Tribes recognized as having lead, cooperating, or joint lead agency status?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Self-Governance Tribes may be recognized as having lead, cooperating, or joint lead agency status through funding or other agreements with other agencies. To the extent that resources are available, the Secretary will encourage and facilitate Federal, state, and local agencies to enter into agreements designating Tribes as lead, cooperating, or joint lead agencies for environmental review purposes.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4" w:name="42_CFR_137p307"/>
      <w:bookmarkEnd w:id="223"/>
      <w:r w:rsidRPr="00E901BC">
        <w:rPr>
          <w:rFonts w:ascii="Times New Roman" w:eastAsia="Times New Roman" w:hAnsi="Times New Roman" w:cs="Times New Roman"/>
          <w:b/>
          <w:sz w:val="24"/>
          <w:szCs w:val="24"/>
        </w:rPr>
        <w:t>§137.307   What Federal environmental responsibilities remain with the Secretary when a Self-Governance Tribe assumes Federal environmental responsibilities for construction projects under section 509 of the Act [25 U.S.C. 458aaa-8]?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All environmental responsibilities for Federal actions not directly related to construction projects assumed by Tribes under section 509 of the Act [25 U.S.C. 458aaa-8] remain with the Secretary. Federal agencies, including the IHS, retain responsibility for ensuring their environmental review procedures meet the requirements of NEPA, NHPA and related provisions of law, as called for in §137.297.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Secretary will provide information updating and changing IHS agency environmental review policy and procedures to all Self-Governance Tribes implementing a construction project agreement, and to other Indian Tribes upon request. If a Self-Governance Tribe participating under section 509 of the Act </w:t>
      </w:r>
      <w:proofErr w:type="gramStart"/>
      <w:r w:rsidRPr="00C5769F">
        <w:rPr>
          <w:rFonts w:ascii="Times New Roman" w:eastAsia="Times New Roman" w:hAnsi="Times New Roman" w:cs="Times New Roman"/>
          <w:sz w:val="24"/>
          <w:szCs w:val="24"/>
        </w:rPr>
        <w:t>[25 U.S.C. 458aaa-8]</w:t>
      </w:r>
      <w:proofErr w:type="gramEnd"/>
      <w:r w:rsidRPr="00C5769F">
        <w:rPr>
          <w:rFonts w:ascii="Times New Roman" w:eastAsia="Times New Roman" w:hAnsi="Times New Roman" w:cs="Times New Roman"/>
          <w:sz w:val="24"/>
          <w:szCs w:val="24"/>
        </w:rPr>
        <w:t xml:space="preserve"> does not wish to receive this information, it must notify the Secretary in writing. As resources permit, at the request of the Self-Governance Tribe, the Secretary will provide technical assistance to the Self-governance tribe to assist the Self-governance Tribe in carrying out Federal environmental responsibilities.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5" w:name="42_CFR_137p308"/>
      <w:bookmarkEnd w:id="224"/>
      <w:r w:rsidRPr="00E901BC">
        <w:rPr>
          <w:rFonts w:ascii="Times New Roman" w:eastAsia="Times New Roman" w:hAnsi="Times New Roman" w:cs="Times New Roman"/>
          <w:b/>
          <w:sz w:val="24"/>
          <w:szCs w:val="24"/>
        </w:rPr>
        <w:t xml:space="preserve">§137.308   Does the Secretary have any enforcement authority for Federal environmental responsibilities assumed by Tribes under section 509 of the Act </w:t>
      </w:r>
      <w:proofErr w:type="gramStart"/>
      <w:r w:rsidRPr="00E901BC">
        <w:rPr>
          <w:rFonts w:ascii="Times New Roman" w:eastAsia="Times New Roman" w:hAnsi="Times New Roman" w:cs="Times New Roman"/>
          <w:b/>
          <w:sz w:val="24"/>
          <w:szCs w:val="24"/>
        </w:rPr>
        <w:t>[25 U.S.C. 458aaa-8]</w:t>
      </w:r>
      <w:proofErr w:type="gramEnd"/>
      <w:r w:rsidRPr="00E901BC">
        <w:rPr>
          <w:rFonts w:ascii="Times New Roman" w:eastAsia="Times New Roman" w:hAnsi="Times New Roman" w:cs="Times New Roman"/>
          <w:b/>
          <w:sz w:val="24"/>
          <w:szCs w:val="24"/>
        </w:rPr>
        <w: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does not have any enforcement authority for Federal environmental responsibilities assumed by Tribes under section 509 of the Act </w:t>
      </w:r>
      <w:proofErr w:type="gramStart"/>
      <w:r w:rsidRPr="00C5769F">
        <w:rPr>
          <w:rFonts w:ascii="Times New Roman" w:eastAsia="Times New Roman" w:hAnsi="Times New Roman" w:cs="Times New Roman"/>
          <w:sz w:val="24"/>
          <w:szCs w:val="24"/>
        </w:rPr>
        <w:t>[25 U.S.C. 458aaa-8]</w:t>
      </w:r>
      <w:proofErr w:type="gram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6" w:name="42_CFR_137p309"/>
      <w:bookmarkEnd w:id="225"/>
      <w:r w:rsidRPr="00E901BC">
        <w:rPr>
          <w:rFonts w:ascii="Times New Roman" w:eastAsia="Times New Roman" w:hAnsi="Times New Roman" w:cs="Times New Roman"/>
          <w:b/>
          <w:sz w:val="24"/>
          <w:szCs w:val="24"/>
        </w:rPr>
        <w:t>§137.309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are NEPA and NHPA obligations typically enforced?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NEPA and NHPA obligations are typically enforced by interested parties who may file lawsuits</w:t>
      </w:r>
      <w:r w:rsidR="00E901BC">
        <w:rPr>
          <w:rFonts w:ascii="Times New Roman" w:eastAsia="Times New Roman" w:hAnsi="Times New Roman" w:cs="Times New Roman"/>
          <w:sz w:val="24"/>
          <w:szCs w:val="24"/>
        </w:rPr>
        <w:t xml:space="preserve"> </w:t>
      </w:r>
      <w:r w:rsidRPr="00C5769F">
        <w:rPr>
          <w:rFonts w:ascii="Times New Roman" w:eastAsia="Times New Roman" w:hAnsi="Times New Roman" w:cs="Times New Roman"/>
          <w:sz w:val="24"/>
          <w:szCs w:val="24"/>
        </w:rPr>
        <w:t xml:space="preserve">against Federal agencies alleging that the agencies have not complied with their legal obligations under NEPA and NHPA. These lawsuits may only be filed in Federal court under the provisions of the APA, 5 U.S.C. 701-706. Under the APA, a Federal judge reviews the Federal agency's actions based upon an administrative record prepared by the Federal agency. The judge gives appropriate deference to the agency's decisions and does not substitute the court's views for those of the agency. </w:t>
      </w:r>
      <w:r w:rsidRPr="00C5769F">
        <w:rPr>
          <w:rFonts w:ascii="Times New Roman" w:eastAsia="Times New Roman" w:hAnsi="Times New Roman" w:cs="Times New Roman"/>
          <w:sz w:val="24"/>
          <w:szCs w:val="24"/>
        </w:rPr>
        <w:lastRenderedPageBreak/>
        <w:t xml:space="preserve">Jury trials and civil discovery are not permitted in APA proceedings. If a Federal agency has failed to comply with NEPA or NHPA, the judge may grant declaratory or injunctive relief to the interested party. No money damages or fines are permitted in APA proceedings.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7" w:name="42_CFR_137p310"/>
      <w:bookmarkEnd w:id="226"/>
      <w:r w:rsidRPr="00E901BC">
        <w:rPr>
          <w:rFonts w:ascii="Times New Roman" w:eastAsia="Times New Roman" w:hAnsi="Times New Roman" w:cs="Times New Roman"/>
          <w:b/>
          <w:sz w:val="24"/>
          <w:szCs w:val="24"/>
        </w:rPr>
        <w:t>§137.310   Are Self-Governance Tribes required to grant a limited waiver of their sovereign immunity to assume Federal environmental responsibilities under section 509 of the Act [25 U.S.C. 458aaa-8]?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but only as provided in this section. Unless Self-Governance Tribes consent to the jurisdiction of a court, Self-Governance Tribes are immune from civil lawsuits. Self-Governance Tribes electing to assume Federal environmental responsibilities under section 509 of the Act [25 U.S.C. 458aaa-8] must provide a limited waiver of sovereign immunity solely for the purpose of enforcing a Tribal certifying officer's environmental responsibilities, as set forth in this subpart. Self-Governance Tribes are not required to waive any other immunity.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8" w:name="42_CFR_137p311"/>
      <w:bookmarkEnd w:id="227"/>
      <w:r w:rsidRPr="00E901BC">
        <w:rPr>
          <w:rFonts w:ascii="Times New Roman" w:eastAsia="Times New Roman" w:hAnsi="Times New Roman" w:cs="Times New Roman"/>
          <w:b/>
          <w:sz w:val="24"/>
          <w:szCs w:val="24"/>
        </w:rPr>
        <w:t>§137.311   Are Self-Governance Tribes entitled to determine the nature and scope of the limited immunity waiver required under section 509(a)(2) of the Act [25 U.S.C. 458aaa-8(a)(2)]?</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Yes, Section 509(a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 of the Act [25 U.S.C. 458aaa-8(a)(2)] only requires that the waiver permit a civil enforcement action to be brought against the Tribal certifying officer in his or her official capacity in Federal district court for declaratory and injunctive relief in a procedure that is substantially equivalent to an APA enforcement action against a Federal agency. Self-Governance Tribes are not required to subject themselves to suit in their own name, to submit to trial by jury or civil discovery, or to waive immunity for money damages, </w:t>
      </w:r>
      <w:proofErr w:type="spellStart"/>
      <w:proofErr w:type="gramStart"/>
      <w:r w:rsidRPr="00C5769F">
        <w:rPr>
          <w:rFonts w:ascii="Times New Roman" w:eastAsia="Times New Roman" w:hAnsi="Times New Roman" w:cs="Times New Roman"/>
          <w:sz w:val="24"/>
          <w:szCs w:val="24"/>
        </w:rPr>
        <w:t>attorneys</w:t>
      </w:r>
      <w:proofErr w:type="spellEnd"/>
      <w:proofErr w:type="gramEnd"/>
      <w:r w:rsidRPr="00C5769F">
        <w:rPr>
          <w:rFonts w:ascii="Times New Roman" w:eastAsia="Times New Roman" w:hAnsi="Times New Roman" w:cs="Times New Roman"/>
          <w:sz w:val="24"/>
          <w:szCs w:val="24"/>
        </w:rPr>
        <w:t xml:space="preserve"> fees, or fines.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Self-Governance Tribes may base the grant of a limited waiver under this subpart on the understanding that: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Judicial review of the Tribal certifying official's actions are based upon the administrative record prepared by the Tribal official in the course of performing the Federal environmental responsibilities;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Actions and decisions of the Tribal certifying officer will be granted deference on a similar basis as Federal officials performing similar functions.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29" w:name="42_CFR_137p312"/>
      <w:bookmarkEnd w:id="228"/>
      <w:r w:rsidRPr="00E901BC">
        <w:rPr>
          <w:rFonts w:ascii="Times New Roman" w:eastAsia="Times New Roman" w:hAnsi="Times New Roman" w:cs="Times New Roman"/>
          <w:b/>
          <w:sz w:val="24"/>
          <w:szCs w:val="24"/>
        </w:rPr>
        <w:t>§137.312   Who is the proper defendant in a civil enforcement action under section 509(a</w:t>
      </w:r>
      <w:proofErr w:type="gramStart"/>
      <w:r w:rsidRPr="00E901BC">
        <w:rPr>
          <w:rFonts w:ascii="Times New Roman" w:eastAsia="Times New Roman" w:hAnsi="Times New Roman" w:cs="Times New Roman"/>
          <w:b/>
          <w:sz w:val="24"/>
          <w:szCs w:val="24"/>
        </w:rPr>
        <w:t>)(</w:t>
      </w:r>
      <w:proofErr w:type="gramEnd"/>
      <w:r w:rsidRPr="00E901BC">
        <w:rPr>
          <w:rFonts w:ascii="Times New Roman" w:eastAsia="Times New Roman" w:hAnsi="Times New Roman" w:cs="Times New Roman"/>
          <w:b/>
          <w:sz w:val="24"/>
          <w:szCs w:val="24"/>
        </w:rPr>
        <w:t>2) of the Act [25 U.S.C. 458aaa-8(a)(2)]?</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Only the designated Tribal certifying officer acting in his or her official capacity may be sued. Self-Governance Tribes and other Tribal officials are not proper defendants in lawsuits brought under section 509(a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 of the Act [25 U.S.C. 458aaa-8(a)(2)].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0" w:name="42_CFR_137pNotification_LPrioritization_"/>
      <w:bookmarkEnd w:id="229"/>
      <w:r w:rsidRPr="00E901BC">
        <w:rPr>
          <w:rFonts w:ascii="Times New Roman" w:eastAsia="Times New Roman" w:hAnsi="Times New Roman" w:cs="Times New Roman"/>
          <w:b/>
          <w:sz w:val="24"/>
          <w:szCs w:val="24"/>
        </w:rPr>
        <w:t>NOTIFICATION (PRIORITIZATION PROCESS, PLANNING, DEVELOPMENT AND CONSTRUCTION)</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1" w:name="42_CFR_137p320"/>
      <w:bookmarkEnd w:id="230"/>
      <w:r w:rsidRPr="00E901BC">
        <w:rPr>
          <w:rFonts w:ascii="Times New Roman" w:eastAsia="Times New Roman" w:hAnsi="Times New Roman" w:cs="Times New Roman"/>
          <w:b/>
          <w:sz w:val="24"/>
          <w:szCs w:val="24"/>
        </w:rPr>
        <w:lastRenderedPageBreak/>
        <w:t>§137.320   Is the Secretary required to consult with affected Indian Tribes concerning construction projects and programs?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before developing a new project resource allocation methodology and application process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Secretary must consult with all Indian Tribes. In addition, before spending any funds for planning, design, construction, or renovation projects, whether subject to a competitive application and ranking process or not, the Secretary must consult with any Indian Tribe that would be significantly affected by the expenditure to determine and honor Tribal preferences whenever practicable concerning the size, location, type, and other characteristics of the project.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2" w:name="42_CFR_137p321"/>
      <w:bookmarkEnd w:id="231"/>
      <w:r w:rsidRPr="00E901BC">
        <w:rPr>
          <w:rFonts w:ascii="Times New Roman" w:eastAsia="Times New Roman" w:hAnsi="Times New Roman" w:cs="Times New Roman"/>
          <w:b/>
          <w:sz w:val="24"/>
          <w:szCs w:val="24"/>
        </w:rPr>
        <w:t>§137.321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do Indian Tribes and the Secretary identify and request funds for needed construction projects?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In addition to the requirements contained in section 513 of the Act [25 U.S.C. 458aaa-12], Indian Tribes and the Secretary are encouraged to jointly identify health facility and sanitation needs at the earliest possible date for IHS budget formulation. In developing budget justifications for specific projects to be proposed to Congress, the Secretary shall follow the preferences of the affected Indian Tribe(s) to the greatest extent feasible concerning the size, location, type, and other characteristics of the project.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3" w:name="42_CFR_137p322"/>
      <w:bookmarkEnd w:id="232"/>
      <w:r w:rsidRPr="00E901BC">
        <w:rPr>
          <w:rFonts w:ascii="Times New Roman" w:eastAsia="Times New Roman" w:hAnsi="Times New Roman" w:cs="Times New Roman"/>
          <w:b/>
          <w:sz w:val="24"/>
          <w:szCs w:val="24"/>
        </w:rPr>
        <w:t>§137.322   Is the Secretary required to notify an Indian Tribe that funds are available for a construction project or a phase of a project?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Yes, within 30 days after the Secretary's allocation of funds for planning phase, design phase, </w:t>
      </w:r>
      <w:proofErr w:type="gramStart"/>
      <w:r w:rsidRPr="00C5769F">
        <w:rPr>
          <w:rFonts w:ascii="Times New Roman" w:eastAsia="Times New Roman" w:hAnsi="Times New Roman" w:cs="Times New Roman"/>
          <w:sz w:val="24"/>
          <w:szCs w:val="24"/>
        </w:rPr>
        <w:t>or</w:t>
      </w:r>
      <w:proofErr w:type="gramEnd"/>
      <w:r w:rsidRPr="00C5769F">
        <w:rPr>
          <w:rFonts w:ascii="Times New Roman" w:eastAsia="Times New Roman" w:hAnsi="Times New Roman" w:cs="Times New Roman"/>
          <w:sz w:val="24"/>
          <w:szCs w:val="24"/>
        </w:rPr>
        <w:t xml:space="preserve"> construction phase activities for a specific project, the Secretary shall notify, by registered mail with return receipt in order to document mailing, the Indian Tribe(s) to be benefitted by the availability of the funds for each phase of a project. The Secretarial notice of fund allocation shall offer technical assistance in the preparation of a construction project proposal.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Secretary shall, within 30 days after receiving a request from an Indian Tribe, furnish the Indian Tribe with all information available to the Secretary about the project including, but not limited to: construction drawings, maps, engineering reports, </w:t>
      </w:r>
      <w:proofErr w:type="gramStart"/>
      <w:r w:rsidRPr="00C5769F">
        <w:rPr>
          <w:rFonts w:ascii="Times New Roman" w:eastAsia="Times New Roman" w:hAnsi="Times New Roman" w:cs="Times New Roman"/>
          <w:sz w:val="24"/>
          <w:szCs w:val="24"/>
        </w:rPr>
        <w:t>design</w:t>
      </w:r>
      <w:proofErr w:type="gramEnd"/>
      <w:r w:rsidRPr="00C5769F">
        <w:rPr>
          <w:rFonts w:ascii="Times New Roman" w:eastAsia="Times New Roman" w:hAnsi="Times New Roman" w:cs="Times New Roman"/>
          <w:sz w:val="24"/>
          <w:szCs w:val="24"/>
        </w:rPr>
        <w:t xml:space="preserve"> reports, plans of requirements, cost estimates, environmental assessments, or environmental impact reports and archeological reports.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An Indian Tribe is not required to request this information prior to either submitting a notification of intent or a construction project proposal.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The Secretary shall have a continuing responsibility to furnish information to the Indian Tribes.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4" w:name="42_CFR_137pProject_Assumption_Process"/>
      <w:bookmarkEnd w:id="233"/>
      <w:r w:rsidRPr="00E901BC">
        <w:rPr>
          <w:rFonts w:ascii="Times New Roman" w:eastAsia="Times New Roman" w:hAnsi="Times New Roman" w:cs="Times New Roman"/>
          <w:b/>
          <w:sz w:val="24"/>
          <w:szCs w:val="24"/>
        </w:rPr>
        <w:t>PROJECT ASSUMPTION PROCESS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5" w:name="42_CFR_137p325"/>
      <w:bookmarkEnd w:id="234"/>
      <w:r w:rsidRPr="00E901BC">
        <w:rPr>
          <w:rFonts w:ascii="Times New Roman" w:eastAsia="Times New Roman" w:hAnsi="Times New Roman" w:cs="Times New Roman"/>
          <w:b/>
          <w:sz w:val="24"/>
          <w:szCs w:val="24"/>
        </w:rPr>
        <w:t xml:space="preserve">§137.325   What does a Self-Governance Tribe do if it wants to perform a construction project under section 509 of the Act </w:t>
      </w:r>
      <w:proofErr w:type="gramStart"/>
      <w:r w:rsidRPr="00E901BC">
        <w:rPr>
          <w:rFonts w:ascii="Times New Roman" w:eastAsia="Times New Roman" w:hAnsi="Times New Roman" w:cs="Times New Roman"/>
          <w:b/>
          <w:sz w:val="24"/>
          <w:szCs w:val="24"/>
        </w:rPr>
        <w:t>[25 U.S.C. 458aaa-8]</w:t>
      </w:r>
      <w:proofErr w:type="gramEnd"/>
      <w:r w:rsidRPr="00E901BC">
        <w:rPr>
          <w:rFonts w:ascii="Times New Roman" w:eastAsia="Times New Roman" w:hAnsi="Times New Roman" w:cs="Times New Roman"/>
          <w:b/>
          <w:sz w:val="24"/>
          <w:szCs w:val="24"/>
        </w:rPr>
        <w: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 Self-Governance Tribe may start the process of developing a construction project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by: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(1) Notifying the Secretary in writing that the Self-Governance Tribe wishes to enter into a pre-agreement negotiation phase as set forth in section 105(m)(3) of the Act [25 U.S.C. 450j(m)(3)];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Submitting a proposed construction project agreement. This proposed agreement may be the final proposal, or it may be a draft for consideration and negotiation,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(3) A combination of the actions described in paragraphs (a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1) and (2) of this section.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Upon receiving a Self-Governance Tribe's request to enter into a pre-negotiation phase the Secretary shall take the steps outlined in section 105(m)(3) of the Act [25 U.S.C. 450j(m)(3)].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6" w:name="42_CFR_137p326"/>
      <w:bookmarkEnd w:id="235"/>
      <w:r w:rsidRPr="00E901BC">
        <w:rPr>
          <w:rFonts w:ascii="Times New Roman" w:eastAsia="Times New Roman" w:hAnsi="Times New Roman" w:cs="Times New Roman"/>
          <w:b/>
          <w:sz w:val="24"/>
          <w:szCs w:val="24"/>
        </w:rPr>
        <w:t>§137.326   What must a Tribal proposal for a construction project agreement contain?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construction project proposal must contain all of the required elements of a construction project agreement as defined in §137.280. In addition to these minimum requirements, Self-Governance Tribes may propose additional items.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7" w:name="42_CFR_137p327"/>
      <w:bookmarkEnd w:id="236"/>
      <w:r w:rsidRPr="00E901BC">
        <w:rPr>
          <w:rFonts w:ascii="Times New Roman" w:eastAsia="Times New Roman" w:hAnsi="Times New Roman" w:cs="Times New Roman"/>
          <w:b/>
          <w:sz w:val="24"/>
          <w:szCs w:val="24"/>
        </w:rPr>
        <w:t xml:space="preserve">§137.327   May multiple projects </w:t>
      </w:r>
      <w:proofErr w:type="gramStart"/>
      <w:r w:rsidRPr="00E901BC">
        <w:rPr>
          <w:rFonts w:ascii="Times New Roman" w:eastAsia="Times New Roman" w:hAnsi="Times New Roman" w:cs="Times New Roman"/>
          <w:b/>
          <w:sz w:val="24"/>
          <w:szCs w:val="24"/>
        </w:rPr>
        <w:t>be</w:t>
      </w:r>
      <w:proofErr w:type="gramEnd"/>
      <w:r w:rsidRPr="00E901BC">
        <w:rPr>
          <w:rFonts w:ascii="Times New Roman" w:eastAsia="Times New Roman" w:hAnsi="Times New Roman" w:cs="Times New Roman"/>
          <w:b/>
          <w:sz w:val="24"/>
          <w:szCs w:val="24"/>
        </w:rPr>
        <w:t xml:space="preserve"> included in a single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may include multiple projects in a single construction project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proposal or may add additional approved projects by amendment(s) to an existing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8" w:name="42_CFR_137p328"/>
      <w:bookmarkEnd w:id="237"/>
      <w:r w:rsidRPr="00E901BC">
        <w:rPr>
          <w:rFonts w:ascii="Times New Roman" w:eastAsia="Times New Roman" w:hAnsi="Times New Roman" w:cs="Times New Roman"/>
          <w:b/>
          <w:sz w:val="24"/>
          <w:szCs w:val="24"/>
        </w:rPr>
        <w:t>§137.328   Must a construction project proposal incorporate provisions of Federal construction guidelines and manuals?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No, the Self-Governance Tribe and the Secretary must agree upon and specify appropriate </w:t>
      </w:r>
      <w:proofErr w:type="gramStart"/>
      <w:r w:rsidRPr="00C5769F">
        <w:rPr>
          <w:rFonts w:ascii="Times New Roman" w:eastAsia="Times New Roman" w:hAnsi="Times New Roman" w:cs="Times New Roman"/>
          <w:sz w:val="24"/>
          <w:szCs w:val="24"/>
        </w:rPr>
        <w:t>building</w:t>
      </w:r>
      <w:proofErr w:type="gramEnd"/>
      <w:r w:rsidRPr="00C5769F">
        <w:rPr>
          <w:rFonts w:ascii="Times New Roman" w:eastAsia="Times New Roman" w:hAnsi="Times New Roman" w:cs="Times New Roman"/>
          <w:sz w:val="24"/>
          <w:szCs w:val="24"/>
        </w:rPr>
        <w:t xml:space="preserve"> codes and architectural and engineering standards (including health and safety) which must be in conformity with nationally recognized standards for comparable projects.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Secretary may provide, or the Self-Governance Tribe may request, Federal construction guidelines and manuals for consideration by the Self-Governance Tribe in the preparation of its construction project proposal. If Tribal construction codes and standards (including national, regional, State, or Tribal building codes or construction industry standards) are consistent with or exceed otherwise applicable nationally recognized standards, the Secretary must accept the </w:t>
      </w:r>
      <w:proofErr w:type="gramStart"/>
      <w:r w:rsidRPr="00C5769F">
        <w:rPr>
          <w:rFonts w:ascii="Times New Roman" w:eastAsia="Times New Roman" w:hAnsi="Times New Roman" w:cs="Times New Roman"/>
          <w:sz w:val="24"/>
          <w:szCs w:val="24"/>
        </w:rPr>
        <w:t>Tribally</w:t>
      </w:r>
      <w:proofErr w:type="gramEnd"/>
      <w:r w:rsidRPr="00C5769F">
        <w:rPr>
          <w:rFonts w:ascii="Times New Roman" w:eastAsia="Times New Roman" w:hAnsi="Times New Roman" w:cs="Times New Roman"/>
          <w:sz w:val="24"/>
          <w:szCs w:val="24"/>
        </w:rPr>
        <w:t xml:space="preserve"> proposed standards.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39" w:name="42_CFR_137p329"/>
      <w:bookmarkEnd w:id="238"/>
      <w:r w:rsidRPr="00E901BC">
        <w:rPr>
          <w:rFonts w:ascii="Times New Roman" w:eastAsia="Times New Roman" w:hAnsi="Times New Roman" w:cs="Times New Roman"/>
          <w:b/>
          <w:sz w:val="24"/>
          <w:szCs w:val="24"/>
        </w:rPr>
        <w:t>§137.329   What environmental considerations must be included in the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construction project agreement must include: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Identification of the Tribal certifying officer for environmental review purposes,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(b) Reference to the Tribal resolution or equivalent Tribal action appointing the Tribal certifying officer and accepting the jurisdiction of the Federal court for enforcement purposes as provided in §§137.310 and 137.311.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Identification of the environmental review procedures adopted by the Self-Governance Tribe,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An assurance that no action will be taken on the construction phase of the project that would have an adverse environmental impact or limit the choice of reasonable alternatives prior to making an environmental determination in accordance with the Self-Governance Tribe's adopted procedures.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0" w:name="42_CFR_137p330"/>
      <w:bookmarkEnd w:id="239"/>
      <w:r w:rsidRPr="00E901BC">
        <w:rPr>
          <w:rFonts w:ascii="Times New Roman" w:eastAsia="Times New Roman" w:hAnsi="Times New Roman" w:cs="Times New Roman"/>
          <w:b/>
          <w:sz w:val="24"/>
          <w:szCs w:val="24"/>
        </w:rPr>
        <w:t>§137.330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if the Self-Governance Tribe and the Secretary cannot develop a mutually agreeable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Self-Governance Tribe may submit a final construction project proposal to the Secretary. No later than 30 days after the Secretary receives the final construction project proposal, or within a longer time agreed to by the Self-Governance Tribe in writing, the Secretary shall review and make a determination to approve or reject the construction project proposal in whole or in part.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1" w:name="42_CFR_137p331"/>
      <w:bookmarkEnd w:id="240"/>
      <w:r w:rsidRPr="00E901BC">
        <w:rPr>
          <w:rFonts w:ascii="Times New Roman" w:eastAsia="Times New Roman" w:hAnsi="Times New Roman" w:cs="Times New Roman"/>
          <w:b/>
          <w:sz w:val="24"/>
          <w:szCs w:val="24"/>
        </w:rPr>
        <w:t xml:space="preserve">§137.331   May the Secretary </w:t>
      </w:r>
      <w:proofErr w:type="gramStart"/>
      <w:r w:rsidRPr="00E901BC">
        <w:rPr>
          <w:rFonts w:ascii="Times New Roman" w:eastAsia="Times New Roman" w:hAnsi="Times New Roman" w:cs="Times New Roman"/>
          <w:b/>
          <w:sz w:val="24"/>
          <w:szCs w:val="24"/>
        </w:rPr>
        <w:t>reject</w:t>
      </w:r>
      <w:proofErr w:type="gramEnd"/>
      <w:r w:rsidRPr="00E901BC">
        <w:rPr>
          <w:rFonts w:ascii="Times New Roman" w:eastAsia="Times New Roman" w:hAnsi="Times New Roman" w:cs="Times New Roman"/>
          <w:b/>
          <w:sz w:val="24"/>
          <w:szCs w:val="24"/>
        </w:rPr>
        <w:t xml:space="preserve"> a final construction project proposal based on a determination of Tribal capacity or capability?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may not reject a final construction project proposal based on a determination of </w:t>
      </w:r>
      <w:proofErr w:type="gramStart"/>
      <w:r w:rsidRPr="00C5769F">
        <w:rPr>
          <w:rFonts w:ascii="Times New Roman" w:eastAsia="Times New Roman" w:hAnsi="Times New Roman" w:cs="Times New Roman"/>
          <w:sz w:val="24"/>
          <w:szCs w:val="24"/>
        </w:rPr>
        <w:t>Tribal capacity or capability.</w:t>
      </w:r>
      <w:proofErr w:type="gram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2" w:name="42_CFR_137p332"/>
      <w:bookmarkEnd w:id="241"/>
      <w:r w:rsidRPr="00E901BC">
        <w:rPr>
          <w:rFonts w:ascii="Times New Roman" w:eastAsia="Times New Roman" w:hAnsi="Times New Roman" w:cs="Times New Roman"/>
          <w:b/>
          <w:sz w:val="24"/>
          <w:szCs w:val="24"/>
        </w:rPr>
        <w:t>§137.332   </w:t>
      </w:r>
      <w:proofErr w:type="gramStart"/>
      <w:r w:rsidRPr="00E901BC">
        <w:rPr>
          <w:rFonts w:ascii="Times New Roman" w:eastAsia="Times New Roman" w:hAnsi="Times New Roman" w:cs="Times New Roman"/>
          <w:b/>
          <w:sz w:val="24"/>
          <w:szCs w:val="24"/>
        </w:rPr>
        <w:t>On</w:t>
      </w:r>
      <w:proofErr w:type="gramEnd"/>
      <w:r w:rsidRPr="00E901BC">
        <w:rPr>
          <w:rFonts w:ascii="Times New Roman" w:eastAsia="Times New Roman" w:hAnsi="Times New Roman" w:cs="Times New Roman"/>
          <w:b/>
          <w:sz w:val="24"/>
          <w:szCs w:val="24"/>
        </w:rPr>
        <w:t xml:space="preserve"> what basis may the Secretary reject a final construction project proposal?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only basis for rejection of project activities in a final construction project proposal </w:t>
      </w:r>
      <w:proofErr w:type="gramStart"/>
      <w:r w:rsidRPr="00C5769F">
        <w:rPr>
          <w:rFonts w:ascii="Times New Roman" w:eastAsia="Times New Roman" w:hAnsi="Times New Roman" w:cs="Times New Roman"/>
          <w:sz w:val="24"/>
          <w:szCs w:val="24"/>
        </w:rPr>
        <w:t>are</w:t>
      </w:r>
      <w:proofErr w:type="gramEnd"/>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amount of funds proposed in the final construction project proposal exceeds the applicable funding level for the construction project as determined under sections 508(c) [25 U.S.C. 458aaa-7(c)] and 106 of the Act [25 U.S.C. 450j-1].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final construction project proposal does not meet the minimum content requirements for construction project agreements set forth in section 501(a)(2) of the Act [25 U.S.C. 458aaa(a)(2)];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The final construction project proposal on its face clearly demonstrates that the construction project cannot be completed as proposed.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For construction programs proposed to be included in a construction project agreement, the Secretary may also reject that portion of the proposal that proposes to assume an inherently Federal function that cannot legally be delegated to the Self-Governance Tribe.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3" w:name="42_CFR_137p333"/>
      <w:bookmarkEnd w:id="242"/>
      <w:r w:rsidRPr="00E901BC">
        <w:rPr>
          <w:rFonts w:ascii="Times New Roman" w:eastAsia="Times New Roman" w:hAnsi="Times New Roman" w:cs="Times New Roman"/>
          <w:b/>
          <w:sz w:val="24"/>
          <w:szCs w:val="24"/>
        </w:rPr>
        <w:t>§137.333   What procedures must the Secretary follow if the Secretary rejects a final construction project proposal, in whole or in part?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Whenever the Secretary rejects a final construction project proposal in whole or in part, the Secretary must: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Send the Self-Governance Tribe a timely written notice of rejection that shall set forth specific finding(s) that clearly demonstrates, or that is supported by controlling legal authority supporting the rejection;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Within 20 days, provide all documents relied on in making the rejection decision to the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Provide assistance to the Self-Governance Tribe to overcome any objections stated in the written notice of rejection;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Provide the Self-Governance Tribe with a hearing on the record with the right to engage in full discovery relevant to any issue raised in the matter and the opportunity for appeal of the decision to reject the final construction contract proposal, under the regulations set forth in subpart P of this part, except that the Self-Governance Tribe may, in lieu of filing an appeal, initiate an action in Federal district court and proceed directly under sections 511 [25 U.S.C. 458aaa-10] and 110(a) of the Act [25 U.S.C. 450m-1(a)]. With respect to any hearing or appeal or civil action conducted pursuant to this section, the Secretary shall have the burden of demonstrating by clear and convincing evidence the validity of the grounds for rejecting the final construction project proposal (or portion thereof);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Provide the Self-Governance Tribe with the option of entering into the severable portions of a final proposed construction project agreement (including a lesser funding amount) that the Secretary did not reject, subject to any additional alterations necessary to conform the construction project agreement to the severed provisions. Exercising this option does not affect the Self-Governance Tribe's right to appeal the portion of the final construction project proposal that was rejected by the Secretary.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4" w:name="42_CFR_137p334"/>
      <w:bookmarkEnd w:id="243"/>
      <w:r w:rsidRPr="00E901BC">
        <w:rPr>
          <w:rFonts w:ascii="Times New Roman" w:eastAsia="Times New Roman" w:hAnsi="Times New Roman" w:cs="Times New Roman"/>
          <w:b/>
          <w:sz w:val="24"/>
          <w:szCs w:val="24"/>
        </w:rPr>
        <w:t>§137.334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if the Secretary fails to notify the Self-Governance Tribe of a decision to approve or reject a final construction project proposal within the time period allowed?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proofErr w:type="gramStart"/>
      <w:r w:rsidRPr="00C5769F">
        <w:rPr>
          <w:rFonts w:ascii="Times New Roman" w:eastAsia="Times New Roman" w:hAnsi="Times New Roman" w:cs="Times New Roman"/>
          <w:sz w:val="24"/>
          <w:szCs w:val="24"/>
        </w:rPr>
        <w:t>If the Secretary fails to notify the Self-Governance Tribe of the decision to approve or reject within 30 days (or a longer period if agreed to by the Self-Governance Tribe in writing), then the proposal will be deemed approved by the Secretary.</w:t>
      </w:r>
      <w:proofErr w:type="gramEnd"/>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5" w:name="42_CFR_137p335"/>
      <w:bookmarkEnd w:id="244"/>
      <w:r w:rsidRPr="00E901BC">
        <w:rPr>
          <w:rFonts w:ascii="Times New Roman" w:eastAsia="Times New Roman" w:hAnsi="Times New Roman" w:cs="Times New Roman"/>
          <w:b/>
          <w:sz w:val="24"/>
          <w:szCs w:val="24"/>
        </w:rPr>
        <w:t>§137.335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costs may be included in the budget for a construction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 Self-Governance Tribe may include costs allowed by applicable OMB Circulars, and costs allowed under sections 508(c) [25 U.S.C. 458aaa-7(c)], 106 [25 U.S.C. 450j-1] and 105 (m) of the Act [25 U.S.C. </w:t>
      </w:r>
      <w:proofErr w:type="gramStart"/>
      <w:r w:rsidRPr="00C5769F">
        <w:rPr>
          <w:rFonts w:ascii="Times New Roman" w:eastAsia="Times New Roman" w:hAnsi="Times New Roman" w:cs="Times New Roman"/>
          <w:sz w:val="24"/>
          <w:szCs w:val="24"/>
        </w:rPr>
        <w:t>450j(</w:t>
      </w:r>
      <w:proofErr w:type="gramEnd"/>
      <w:r w:rsidRPr="00C5769F">
        <w:rPr>
          <w:rFonts w:ascii="Times New Roman" w:eastAsia="Times New Roman" w:hAnsi="Times New Roman" w:cs="Times New Roman"/>
          <w:sz w:val="24"/>
          <w:szCs w:val="24"/>
        </w:rPr>
        <w:t xml:space="preserve">m)]. The costs incurred will vary depending on which phase of the construction process the Self-Governance Tribe is conducting and type of construction project agreement that will be used.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(b) Regardless of whether a construction project agreement is fixed price or cost-reimbursement, budgets may include costs or fees associated with the following: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Construction project proposal preparation;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Conducting community meetings to develop project documents;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Architects, engineers, and other consultants to prepare project planning documents, to develop project plans and specifications, and to assist in oversight of the design during construction;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Real property lease or acquisition;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Development of project surveys including topographical surveys, site boundary descriptions, geotechnical surveys, archeological surveys, and NEPA compliance;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Project management, superintendence, safety and inspection;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(7) Travel, including local travel incurred as a direct result of conducting the construction project agreement and remote travel in conjunction with the project;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(8) Consultants, such as demographic consultants, planning consultants, attorneys, accountants, and personnel who provide services, to include construction management services;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(9) Project site development;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(10) Project construction cost;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(11) General, administrative </w:t>
      </w:r>
      <w:proofErr w:type="gramStart"/>
      <w:r w:rsidRPr="00C5769F">
        <w:rPr>
          <w:rFonts w:ascii="Times New Roman" w:eastAsia="Times New Roman" w:hAnsi="Times New Roman" w:cs="Times New Roman"/>
          <w:sz w:val="24"/>
          <w:szCs w:val="24"/>
        </w:rPr>
        <w:t>overhead,</w:t>
      </w:r>
      <w:proofErr w:type="gramEnd"/>
      <w:r w:rsidRPr="00C5769F">
        <w:rPr>
          <w:rFonts w:ascii="Times New Roman" w:eastAsia="Times New Roman" w:hAnsi="Times New Roman" w:cs="Times New Roman"/>
          <w:sz w:val="24"/>
          <w:szCs w:val="24"/>
        </w:rPr>
        <w:t xml:space="preserve"> and indirect costs;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(12) Securing and installing moveable equipment, telecommunications and data processing equipment, furnishings, including works of art, and special purpose equipment when part of a construction contract;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(13) Other costs directly related to performing the construction project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(14) Project Contingency: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A cost-reimbursement project agreement budgets contingency as a broad category. Project contingency remaining at the end of the project is considered savings.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 Fixed-price agreements budget project contingency in the lump sum price or unit price.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In the case of a fixed-price project agreement, a reasonable profit determined by taking into consideration the relevant risks and local market conditions.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6" w:name="42_CFR_137p336"/>
      <w:bookmarkEnd w:id="245"/>
      <w:r w:rsidRPr="00E901BC">
        <w:rPr>
          <w:rFonts w:ascii="Times New Roman" w:eastAsia="Times New Roman" w:hAnsi="Times New Roman" w:cs="Times New Roman"/>
          <w:b/>
          <w:sz w:val="24"/>
          <w:szCs w:val="24"/>
        </w:rPr>
        <w:t>§137.336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difference between fixed-price and cost-reimbursement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Cost-reimbursement agreements generally have one or more of the following characteristics: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(1) Risk is shared between IHS and the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Self-Governance Tribes are not required to perform beyond the amount of funds provided under the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Self-Governance Tribes establish budgets based upon the actual costs of the project and are not allowed to include profit;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Budgets are stated using broad categories, such as planning, design, construction project administration, and contingency;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The agreement funding amount is stated as a “not to exceed” amount;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Self-Governance Tribes provide notice to the IHS if they expect to exceed the amount of the agreement and require more funds;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(7) Excess funds remaining at the end of the project are considered savings;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(8) Actual costs are subject to applicable OMB circulars and cost principles.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Fixed Price agreements generally have one or more of the following characteristics: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Self-Governance Tribes assume the risk for performance;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Self-Governance Tribes are entitled to make a reasonable profit;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Budgets may be stated as lump sums, unit cost pricing, or a combination thereof;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For unit cost pricing, savings may occur if actual quantity is less than estimated;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Excess funds remaining at the end of a lump sum fixed price project are considered profit, unless, at the option of the Self-Governance Tribe, such amounts are reclassified in whole or in part as savings.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7" w:name="42_CFR_137p337"/>
      <w:bookmarkEnd w:id="246"/>
      <w:r w:rsidRPr="00E901BC">
        <w:rPr>
          <w:rFonts w:ascii="Times New Roman" w:eastAsia="Times New Roman" w:hAnsi="Times New Roman" w:cs="Times New Roman"/>
          <w:b/>
          <w:sz w:val="24"/>
          <w:szCs w:val="24"/>
        </w:rPr>
        <w:t>§137.337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funding must the Secretary provide in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must provide funding for a construction project agreement in accordance with sections 106 [25 U.S.C. 450j-1] and 508(c) of the Act [25 U.S.C. 458aaa-7(c)].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8" w:name="42_CFR_137p338"/>
      <w:bookmarkEnd w:id="247"/>
      <w:r w:rsidRPr="00E901BC">
        <w:rPr>
          <w:rFonts w:ascii="Times New Roman" w:eastAsia="Times New Roman" w:hAnsi="Times New Roman" w:cs="Times New Roman"/>
          <w:b/>
          <w:sz w:val="24"/>
          <w:szCs w:val="24"/>
        </w:rPr>
        <w:t xml:space="preserve">§137.338   Must funds from other sources </w:t>
      </w:r>
      <w:proofErr w:type="gramStart"/>
      <w:r w:rsidRPr="00E901BC">
        <w:rPr>
          <w:rFonts w:ascii="Times New Roman" w:eastAsia="Times New Roman" w:hAnsi="Times New Roman" w:cs="Times New Roman"/>
          <w:b/>
          <w:sz w:val="24"/>
          <w:szCs w:val="24"/>
        </w:rPr>
        <w:t>be</w:t>
      </w:r>
      <w:proofErr w:type="gramEnd"/>
      <w:r w:rsidRPr="00E901BC">
        <w:rPr>
          <w:rFonts w:ascii="Times New Roman" w:eastAsia="Times New Roman" w:hAnsi="Times New Roman" w:cs="Times New Roman"/>
          <w:b/>
          <w:sz w:val="24"/>
          <w:szCs w:val="24"/>
        </w:rPr>
        <w:t xml:space="preserve"> incorporated into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at the request of the Self-Governance Tribe, the Secretary must include funds from other </w:t>
      </w:r>
      <w:proofErr w:type="gramStart"/>
      <w:r w:rsidRPr="00C5769F">
        <w:rPr>
          <w:rFonts w:ascii="Times New Roman" w:eastAsia="Times New Roman" w:hAnsi="Times New Roman" w:cs="Times New Roman"/>
          <w:sz w:val="24"/>
          <w:szCs w:val="24"/>
        </w:rPr>
        <w:t>agencies</w:t>
      </w:r>
      <w:proofErr w:type="gramEnd"/>
      <w:r w:rsidRPr="00C5769F">
        <w:rPr>
          <w:rFonts w:ascii="Times New Roman" w:eastAsia="Times New Roman" w:hAnsi="Times New Roman" w:cs="Times New Roman"/>
          <w:sz w:val="24"/>
          <w:szCs w:val="24"/>
        </w:rPr>
        <w:t xml:space="preserve"> as permitted by law, whether on an ongoing or a one-time basis.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49" w:name="42_CFR_137p339"/>
      <w:bookmarkEnd w:id="248"/>
      <w:r w:rsidRPr="00E901BC">
        <w:rPr>
          <w:rFonts w:ascii="Times New Roman" w:eastAsia="Times New Roman" w:hAnsi="Times New Roman" w:cs="Times New Roman"/>
          <w:b/>
          <w:sz w:val="24"/>
          <w:szCs w:val="24"/>
        </w:rPr>
        <w:lastRenderedPageBreak/>
        <w:t>§137.339   May a Self-Governance Tribe use project funds for matching or cost participation requirements under other Federal and non-Federal programs?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notwithstanding any other provision of law, all funds provided under a construction project </w:t>
      </w:r>
      <w:proofErr w:type="gramStart"/>
      <w:r w:rsidRPr="00C5769F">
        <w:rPr>
          <w:rFonts w:ascii="Times New Roman" w:eastAsia="Times New Roman" w:hAnsi="Times New Roman" w:cs="Times New Roman"/>
          <w:sz w:val="24"/>
          <w:szCs w:val="24"/>
        </w:rPr>
        <w:t>agreement</w:t>
      </w:r>
      <w:proofErr w:type="gramEnd"/>
      <w:r w:rsidRPr="00C5769F">
        <w:rPr>
          <w:rFonts w:ascii="Times New Roman" w:eastAsia="Times New Roman" w:hAnsi="Times New Roman" w:cs="Times New Roman"/>
          <w:sz w:val="24"/>
          <w:szCs w:val="24"/>
        </w:rPr>
        <w:t xml:space="preserve"> may be treated as non-Federal funds for purposes of meeting matching or cost participation requirements under any other Federal or non-Federal program.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0" w:name="42_CFR_137p340"/>
      <w:bookmarkEnd w:id="249"/>
      <w:r w:rsidRPr="00E901BC">
        <w:rPr>
          <w:rFonts w:ascii="Times New Roman" w:eastAsia="Times New Roman" w:hAnsi="Times New Roman" w:cs="Times New Roman"/>
          <w:b/>
          <w:sz w:val="24"/>
          <w:szCs w:val="24"/>
        </w:rPr>
        <w:t xml:space="preserve">§137.340   May a Self-Governance Tribe </w:t>
      </w:r>
      <w:proofErr w:type="gramStart"/>
      <w:r w:rsidRPr="00E901BC">
        <w:rPr>
          <w:rFonts w:ascii="Times New Roman" w:eastAsia="Times New Roman" w:hAnsi="Times New Roman" w:cs="Times New Roman"/>
          <w:b/>
          <w:sz w:val="24"/>
          <w:szCs w:val="24"/>
        </w:rPr>
        <w:t>contribute</w:t>
      </w:r>
      <w:proofErr w:type="gramEnd"/>
      <w:r w:rsidRPr="00E901BC">
        <w:rPr>
          <w:rFonts w:ascii="Times New Roman" w:eastAsia="Times New Roman" w:hAnsi="Times New Roman" w:cs="Times New Roman"/>
          <w:b/>
          <w:sz w:val="24"/>
          <w:szCs w:val="24"/>
        </w:rPr>
        <w:t xml:space="preserve"> funding to a project?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Self-Governance Tribe and the Secretary may jointly fund projects. The construction project agreement should identify the Secretarial amount and any Tribal contribution amount that is being incorporated into the construction project agreement. The Self-Governance Tribe does not have to deposit its contribution with the Secretary.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1" w:name="42_CFR_137p341"/>
      <w:bookmarkEnd w:id="250"/>
      <w:r w:rsidRPr="00E901BC">
        <w:rPr>
          <w:rFonts w:ascii="Times New Roman" w:eastAsia="Times New Roman" w:hAnsi="Times New Roman" w:cs="Times New Roman"/>
          <w:b/>
          <w:sz w:val="24"/>
          <w:szCs w:val="24"/>
        </w:rPr>
        <w:t>§137.341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will a Self-Governance Tribe receive payment under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For all construction project agreements, advance payments shall be made annually or </w:t>
      </w:r>
      <w:proofErr w:type="gramStart"/>
      <w:r w:rsidRPr="00C5769F">
        <w:rPr>
          <w:rFonts w:ascii="Times New Roman" w:eastAsia="Times New Roman" w:hAnsi="Times New Roman" w:cs="Times New Roman"/>
          <w:sz w:val="24"/>
          <w:szCs w:val="24"/>
        </w:rPr>
        <w:t>semiannually</w:t>
      </w:r>
      <w:proofErr w:type="gramEnd"/>
      <w:r w:rsidRPr="00C5769F">
        <w:rPr>
          <w:rFonts w:ascii="Times New Roman" w:eastAsia="Times New Roman" w:hAnsi="Times New Roman" w:cs="Times New Roman"/>
          <w:sz w:val="24"/>
          <w:szCs w:val="24"/>
        </w:rPr>
        <w:t xml:space="preserve">, at the Self-Governance Tribe's option. The initial payment shall include all contingency funding for the project or phase of the project to the extent that there are funds appropriated for that purpose.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amount of subsequent payments is based on the mutually agreeable project schedule reflecting: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Work to be accomplished within the advance payment period,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Work already accomplished,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Total prior payments for each annual or semiannual advance payment period.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For lump sum, fixed price agreements, at the request of the Self-Governance Tribe, payments shall be based on an advance payment period measured as follows: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One year;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Project </w:t>
      </w:r>
      <w:proofErr w:type="gramStart"/>
      <w:r w:rsidRPr="00C5769F">
        <w:rPr>
          <w:rFonts w:ascii="Times New Roman" w:eastAsia="Times New Roman" w:hAnsi="Times New Roman" w:cs="Times New Roman"/>
          <w:sz w:val="24"/>
          <w:szCs w:val="24"/>
        </w:rPr>
        <w:t>Phase(</w:t>
      </w:r>
      <w:proofErr w:type="gramEnd"/>
      <w:r w:rsidRPr="00C5769F">
        <w:rPr>
          <w:rFonts w:ascii="Times New Roman" w:eastAsia="Times New Roman" w:hAnsi="Times New Roman" w:cs="Times New Roman"/>
          <w:sz w:val="24"/>
          <w:szCs w:val="24"/>
        </w:rPr>
        <w:t xml:space="preserve">e.g., planning, , design, construction.) </w:t>
      </w:r>
      <w:proofErr w:type="gramStart"/>
      <w:r w:rsidRPr="00C5769F">
        <w:rPr>
          <w:rFonts w:ascii="Times New Roman" w:eastAsia="Times New Roman" w:hAnsi="Times New Roman" w:cs="Times New Roman"/>
          <w:sz w:val="24"/>
          <w:szCs w:val="24"/>
        </w:rPr>
        <w:t>If project phase is chosen as the payment period, the full amount of funds necessary to perform the work for that phase of the construction project agreement is payable in the initial advance payment.</w:t>
      </w:r>
      <w:proofErr w:type="gramEnd"/>
      <w:r w:rsidRPr="00C5769F">
        <w:rPr>
          <w:rFonts w:ascii="Times New Roman" w:eastAsia="Times New Roman" w:hAnsi="Times New Roman" w:cs="Times New Roman"/>
          <w:sz w:val="24"/>
          <w:szCs w:val="24"/>
        </w:rPr>
        <w:t xml:space="preserve"> For multi-phase projects, the planning and design phases must be completed prior to the transfer of funds for the associated construction phase. The completion of the planning and design phases will include at least one opportunity for Secretarial approval in accordance with §137.360.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(d) For the purposes of payment, Sanitation Facilities Construction Projects authorized pursuant to Pub. L. 86-121, are considered to be a single construction phase and are payable in a single lump sum advance payment in accordance with paragraph (c)(2) of this section.</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(e) For all other construction project agreements, the amount of advance payments shall include the funds necessary to perform the work identified in the advance payment period of one year.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 Any agreement to advance funds under paragraphs (b), (c) or (d) of this section is subject to the availability of appropriations.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(g) (1) Initial advance payments are due within 10 days of the effective date of the construction project agreement;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w:t>
      </w:r>
      <w:proofErr w:type="gramStart"/>
      <w:r w:rsidRPr="00C5769F">
        <w:rPr>
          <w:rFonts w:ascii="Times New Roman" w:eastAsia="Times New Roman" w:hAnsi="Times New Roman" w:cs="Times New Roman"/>
          <w:sz w:val="24"/>
          <w:szCs w:val="24"/>
        </w:rPr>
        <w:t>subsequent</w:t>
      </w:r>
      <w:proofErr w:type="gramEnd"/>
      <w:r w:rsidRPr="00C5769F">
        <w:rPr>
          <w:rFonts w:ascii="Times New Roman" w:eastAsia="Times New Roman" w:hAnsi="Times New Roman" w:cs="Times New Roman"/>
          <w:sz w:val="24"/>
          <w:szCs w:val="24"/>
        </w:rPr>
        <w:t xml:space="preserve"> payments are due: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Within 10 days of apportionment for annual payments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(ii) Within 10 days of the start date of the project phase for phase payments.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2" w:name="42_CFR_137p342"/>
      <w:bookmarkEnd w:id="251"/>
      <w:r w:rsidRPr="00E901BC">
        <w:rPr>
          <w:rFonts w:ascii="Times New Roman" w:eastAsia="Times New Roman" w:hAnsi="Times New Roman" w:cs="Times New Roman"/>
          <w:b/>
          <w:sz w:val="24"/>
          <w:szCs w:val="24"/>
        </w:rPr>
        <w:t>§137.342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to funds remaining at the conclusion of a cost reimbursement construction project?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All funds, including contingency funds, remaining at the conclusion of the project are considered savings and may be used by the Self-Governance Tribe to provide additional services for the </w:t>
      </w:r>
      <w:proofErr w:type="gramStart"/>
      <w:r w:rsidRPr="00C5769F">
        <w:rPr>
          <w:rFonts w:ascii="Times New Roman" w:eastAsia="Times New Roman" w:hAnsi="Times New Roman" w:cs="Times New Roman"/>
          <w:sz w:val="24"/>
          <w:szCs w:val="24"/>
        </w:rPr>
        <w:t>purpose</w:t>
      </w:r>
      <w:proofErr w:type="gramEnd"/>
      <w:r w:rsidRPr="00C5769F">
        <w:rPr>
          <w:rFonts w:ascii="Times New Roman" w:eastAsia="Times New Roman" w:hAnsi="Times New Roman" w:cs="Times New Roman"/>
          <w:sz w:val="24"/>
          <w:szCs w:val="24"/>
        </w:rPr>
        <w:t xml:space="preserve"> for which the funds were originally appropriated. No further approval or justifying documentation is required before the expenditure of the remaining funds.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3" w:name="42_CFR_137p343"/>
      <w:bookmarkEnd w:id="252"/>
      <w:r w:rsidRPr="00E901BC">
        <w:rPr>
          <w:rFonts w:ascii="Times New Roman" w:eastAsia="Times New Roman" w:hAnsi="Times New Roman" w:cs="Times New Roman"/>
          <w:b/>
          <w:sz w:val="24"/>
          <w:szCs w:val="24"/>
        </w:rPr>
        <w:t>§137.343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to funds remaining at the conclusion of a fixed price construction project?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For lump sum fixed price construction project agreements, all funds remaining at the </w:t>
      </w:r>
      <w:proofErr w:type="gramStart"/>
      <w:r w:rsidRPr="00C5769F">
        <w:rPr>
          <w:rFonts w:ascii="Times New Roman" w:eastAsia="Times New Roman" w:hAnsi="Times New Roman" w:cs="Times New Roman"/>
          <w:sz w:val="24"/>
          <w:szCs w:val="24"/>
        </w:rPr>
        <w:t>conclusion</w:t>
      </w:r>
      <w:proofErr w:type="gramEnd"/>
      <w:r w:rsidRPr="00C5769F">
        <w:rPr>
          <w:rFonts w:ascii="Times New Roman" w:eastAsia="Times New Roman" w:hAnsi="Times New Roman" w:cs="Times New Roman"/>
          <w:sz w:val="24"/>
          <w:szCs w:val="24"/>
        </w:rPr>
        <w:t xml:space="preserve"> of the project are considered profits and belong to the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For fixed price construction project agreements with unit price components, all funds remaining that are associated with overestimated unit price quantities are savings and may be used by the Self-Governance Tribe in accordance with section 137.342. All other funds remaining at the conclusion of the project are considered profit and belong to the Self-Governance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At the option of the Self-Governance Tribe, funds otherwise identified in paragraphs (a) and (b) as “profit” may be reclassified, in whole or in part, as savings and to that extent may be used by the Self-Governance Tribe in accordance with section 137.142.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4" w:name="42_CFR_137p344"/>
      <w:bookmarkEnd w:id="253"/>
      <w:r w:rsidRPr="00E901BC">
        <w:rPr>
          <w:rFonts w:ascii="Times New Roman" w:eastAsia="Times New Roman" w:hAnsi="Times New Roman" w:cs="Times New Roman"/>
          <w:b/>
          <w:sz w:val="24"/>
          <w:szCs w:val="24"/>
        </w:rPr>
        <w:t xml:space="preserve">§137.344   May a Self-Governance Tribe </w:t>
      </w:r>
      <w:proofErr w:type="gramStart"/>
      <w:r w:rsidRPr="00E901BC">
        <w:rPr>
          <w:rFonts w:ascii="Times New Roman" w:eastAsia="Times New Roman" w:hAnsi="Times New Roman" w:cs="Times New Roman"/>
          <w:b/>
          <w:sz w:val="24"/>
          <w:szCs w:val="24"/>
        </w:rPr>
        <w:t>reallocate</w:t>
      </w:r>
      <w:proofErr w:type="gramEnd"/>
      <w:r w:rsidRPr="00E901BC">
        <w:rPr>
          <w:rFonts w:ascii="Times New Roman" w:eastAsia="Times New Roman" w:hAnsi="Times New Roman" w:cs="Times New Roman"/>
          <w:b/>
          <w:sz w:val="24"/>
          <w:szCs w:val="24"/>
        </w:rPr>
        <w:t xml:space="preserve"> funds among construction project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may reallocate funds among construction project agreements to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extent not prohibited by applicable appropriation law(s).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5" w:name="42_CFR_137pRoles_of_SelfdGovernance_Trib"/>
      <w:bookmarkEnd w:id="254"/>
      <w:r w:rsidRPr="00E901BC">
        <w:rPr>
          <w:rFonts w:ascii="Times New Roman" w:eastAsia="Times New Roman" w:hAnsi="Times New Roman" w:cs="Times New Roman"/>
          <w:b/>
          <w:sz w:val="24"/>
          <w:szCs w:val="24"/>
        </w:rPr>
        <w:t>ROLES OF SELF-GOVERNANCE TRIBE IN ESTABLISHING AND IMPLEMENTING CONSTRUCTION PROJECT AGREEMENTS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6" w:name="42_CFR_137p350"/>
      <w:bookmarkEnd w:id="255"/>
      <w:r w:rsidRPr="00E901BC">
        <w:rPr>
          <w:rFonts w:ascii="Times New Roman" w:eastAsia="Times New Roman" w:hAnsi="Times New Roman" w:cs="Times New Roman"/>
          <w:b/>
          <w:sz w:val="24"/>
          <w:szCs w:val="24"/>
        </w:rPr>
        <w:lastRenderedPageBreak/>
        <w:t>§137.350   Is a Self-Governance Tribe responsible for completing a construction project in accordance with the negotiated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a Self-Governance Tribe assumes responsibility for completing a construction project,</w:t>
      </w:r>
      <w:r w:rsidR="00E901BC">
        <w:rPr>
          <w:rFonts w:ascii="Times New Roman" w:eastAsia="Times New Roman" w:hAnsi="Times New Roman" w:cs="Times New Roman"/>
          <w:sz w:val="24"/>
          <w:szCs w:val="24"/>
        </w:rPr>
        <w:t xml:space="preserve"> </w:t>
      </w:r>
      <w:r w:rsidRPr="00C5769F">
        <w:rPr>
          <w:rFonts w:ascii="Times New Roman" w:eastAsia="Times New Roman" w:hAnsi="Times New Roman" w:cs="Times New Roman"/>
          <w:sz w:val="24"/>
          <w:szCs w:val="24"/>
        </w:rPr>
        <w:t xml:space="preserve">including day-to-day on-site management and administration of the project, in accordance with the negotiated construction project agreement. However, Self-Governance Tribes are not required to perform beyond the amount of funds provided. For example, a Self-Governance Tribe may encounter unforeseen circumstances during the term of a construction project agreement. If this occurs, options available to the Self-Governance Tribe include, but are not limited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Reallocating existing funding;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Reducing/revising the scope of work that does not require an amendment because it does not result in a significant change;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Utilizing savings from other projects;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Requesting additional funds or appropriations;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Utilizing interest earnings;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 Seeking funds from other sources; and/or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(g) Redesigning or re-scoping that does result in a significant change by amendment as provided in §§137.363 and 137.364.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7" w:name="42_CFR_137p351"/>
      <w:bookmarkEnd w:id="256"/>
      <w:r w:rsidRPr="00E901BC">
        <w:rPr>
          <w:rFonts w:ascii="Times New Roman" w:eastAsia="Times New Roman" w:hAnsi="Times New Roman" w:cs="Times New Roman"/>
          <w:b/>
          <w:sz w:val="24"/>
          <w:szCs w:val="24"/>
        </w:rPr>
        <w:t>§137.351   Is a Self-Governance Tribe required to submit construction project progress and financial reports for construction project agreements?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 Self-Governance Tribe must provide the Secretary with construction project progress and financial reports semiannually or, at the option of the Self-Governance Tribe, on a more frequent basis. Self-Governance Tribes are only required to submit the reports, as negotiated in the Construction Project Agreement, after funds have been transferred to the Self-Governance Tribe for a construction project. Construction project progress reports and financial reports are only required for active construction projects.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8" w:name="42_CFR_137p352"/>
      <w:bookmarkEnd w:id="257"/>
      <w:r w:rsidRPr="00E901BC">
        <w:rPr>
          <w:rFonts w:ascii="Times New Roman" w:eastAsia="Times New Roman" w:hAnsi="Times New Roman" w:cs="Times New Roman"/>
          <w:b/>
          <w:sz w:val="24"/>
          <w:szCs w:val="24"/>
        </w:rPr>
        <w:t>§137.352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contained in a construction project progress report?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project progress reports contain information about accomplishments during the reporting period and issues and concerns of the Self-Governance Tribe, if any.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59" w:name="42_CFR_137p353"/>
      <w:bookmarkEnd w:id="258"/>
      <w:r w:rsidRPr="00E901BC">
        <w:rPr>
          <w:rFonts w:ascii="Times New Roman" w:eastAsia="Times New Roman" w:hAnsi="Times New Roman" w:cs="Times New Roman"/>
          <w:b/>
          <w:sz w:val="24"/>
          <w:szCs w:val="24"/>
        </w:rPr>
        <w:t>§137.353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contained in a construction project financial report?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Construction project financial reports contain information regarding the amount of funds expended during the reporting period, and financial concerns of the Self-Governance Tribe, if any.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0" w:name="42_CFR_137pRoles_of_the_Secretary_in_Est"/>
      <w:bookmarkEnd w:id="259"/>
      <w:r w:rsidRPr="00E901BC">
        <w:rPr>
          <w:rFonts w:ascii="Times New Roman" w:eastAsia="Times New Roman" w:hAnsi="Times New Roman" w:cs="Times New Roman"/>
          <w:b/>
          <w:sz w:val="24"/>
          <w:szCs w:val="24"/>
        </w:rPr>
        <w:lastRenderedPageBreak/>
        <w:t>ROLES OF THE SECRETARY IN ESTABLISHING AND IMPLEMENTING CONSTRUCTION PROJECT AGREEMENTS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1" w:name="42_CFR_137p360"/>
      <w:bookmarkEnd w:id="260"/>
      <w:r w:rsidRPr="00E901BC">
        <w:rPr>
          <w:rFonts w:ascii="Times New Roman" w:eastAsia="Times New Roman" w:hAnsi="Times New Roman" w:cs="Times New Roman"/>
          <w:b/>
          <w:sz w:val="24"/>
          <w:szCs w:val="24"/>
        </w:rPr>
        <w:t>§137.360   Does the Secretary approve project planning and design documents prepared by the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Secretary shall have at least one opportunity to approve project planning and design documents prepared by the Self-Governance Tribe in advance of construction if the Self-Governance Tribe is required to submit planning or design documents as a part of the scope of work under a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2" w:name="42_CFR_137p361"/>
      <w:bookmarkEnd w:id="261"/>
      <w:r w:rsidRPr="00E901BC">
        <w:rPr>
          <w:rFonts w:ascii="Times New Roman" w:eastAsia="Times New Roman" w:hAnsi="Times New Roman" w:cs="Times New Roman"/>
          <w:b/>
          <w:sz w:val="24"/>
          <w:szCs w:val="24"/>
        </w:rPr>
        <w:t>§137.361   Does the Secretary have any other opportunities to approve planning or design documents prepared by the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but only if there is an amendment to the construction project agreement that results in a</w:t>
      </w:r>
      <w:r w:rsidR="00E901BC">
        <w:rPr>
          <w:rFonts w:ascii="Times New Roman" w:eastAsia="Times New Roman" w:hAnsi="Times New Roman" w:cs="Times New Roman"/>
          <w:sz w:val="24"/>
          <w:szCs w:val="24"/>
        </w:rPr>
        <w:t xml:space="preserve"> </w:t>
      </w:r>
      <w:r w:rsidRPr="00C5769F">
        <w:rPr>
          <w:rFonts w:ascii="Times New Roman" w:eastAsia="Times New Roman" w:hAnsi="Times New Roman" w:cs="Times New Roman"/>
          <w:sz w:val="24"/>
          <w:szCs w:val="24"/>
        </w:rPr>
        <w:t xml:space="preserve">significant change in the original scope of work.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3" w:name="42_CFR_137p362"/>
      <w:bookmarkEnd w:id="262"/>
      <w:r w:rsidRPr="00E901BC">
        <w:rPr>
          <w:rFonts w:ascii="Times New Roman" w:eastAsia="Times New Roman" w:hAnsi="Times New Roman" w:cs="Times New Roman"/>
          <w:b/>
          <w:sz w:val="24"/>
          <w:szCs w:val="24"/>
        </w:rPr>
        <w:t xml:space="preserve">§137.362   May construction project agreements </w:t>
      </w:r>
      <w:proofErr w:type="gramStart"/>
      <w:r w:rsidRPr="00E901BC">
        <w:rPr>
          <w:rFonts w:ascii="Times New Roman" w:eastAsia="Times New Roman" w:hAnsi="Times New Roman" w:cs="Times New Roman"/>
          <w:b/>
          <w:sz w:val="24"/>
          <w:szCs w:val="24"/>
        </w:rPr>
        <w:t>be</w:t>
      </w:r>
      <w:proofErr w:type="gramEnd"/>
      <w:r w:rsidRPr="00E901BC">
        <w:rPr>
          <w:rFonts w:ascii="Times New Roman" w:eastAsia="Times New Roman" w:hAnsi="Times New Roman" w:cs="Times New Roman"/>
          <w:b/>
          <w:sz w:val="24"/>
          <w:szCs w:val="24"/>
        </w:rPr>
        <w:t xml:space="preserve"> amended?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Self-Governance Tribe, at its discretion, may request the Secretary to amend a construction project agreement to include additional projects. In addition, amendments are required if there is a significant change from the original scope of work or if funds are added by the Secretary. The Self-Governance Tribe may make immaterial changes to the performance period and make budget adjustments within available funding without an amendment to the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4" w:name="42_CFR_137p363"/>
      <w:bookmarkEnd w:id="263"/>
      <w:r w:rsidRPr="00E901BC">
        <w:rPr>
          <w:rFonts w:ascii="Times New Roman" w:eastAsia="Times New Roman" w:hAnsi="Times New Roman" w:cs="Times New Roman"/>
          <w:b/>
          <w:sz w:val="24"/>
          <w:szCs w:val="24"/>
        </w:rPr>
        <w:t>§137.363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procedure for the Secretary's review and approval of amendments?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Secretary shall promptly notify the Self-Governance Tribe in writing of any concerns or issues that may lead to disapproval. The Secretary shall share relevant information and documents, and make a good faith effort to resolve all issues and concerns of the Self-Governance Tribe. If, after consultation with the Self-Governance Tribe, the Secretary intends to disapprove the proposed amendment, then the Secretary shall follow the procedures set forth in §137.330 through 137.334.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time allowed for Secretarial review, comment, and approval of amendments is 30 days, or within a longer time if agreed to by the Self-Governance Tribe in writing. Absence of a written response by the Secretary within 30 days shall be deemed approved.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timeframe set forth in paragraph (b) of this section is intended to be the maximum time and may be reduced based on urgency and need, by agreement of the parties. If the Self-Governance Tribe requests reduced timeframes for action due to unusual or special conditions (such as limited construction periods), the Secretary shall make a good faith effort to accommodate the requested timeframes.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5" w:name="42_CFR_137p364"/>
      <w:bookmarkEnd w:id="264"/>
      <w:r w:rsidRPr="00E901BC">
        <w:rPr>
          <w:rFonts w:ascii="Times New Roman" w:eastAsia="Times New Roman" w:hAnsi="Times New Roman" w:cs="Times New Roman"/>
          <w:b/>
          <w:sz w:val="24"/>
          <w:szCs w:val="24"/>
        </w:rPr>
        <w:t>§137.364   What constitutes a significant change in the original scope of work?</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significant change in the original scope of work is: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A change that would result in a cost that exceeds the total of the project funds available and the Self-Governance Tribe's contingency funds; 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 material departure from the original scope of work, including substantial departure from timelines negotiated in the construction project agreement.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6" w:name="42_CFR_137p365"/>
      <w:bookmarkEnd w:id="265"/>
      <w:r w:rsidRPr="00E901BC">
        <w:rPr>
          <w:rFonts w:ascii="Times New Roman" w:eastAsia="Times New Roman" w:hAnsi="Times New Roman" w:cs="Times New Roman"/>
          <w:b/>
          <w:sz w:val="24"/>
          <w:szCs w:val="24"/>
        </w:rPr>
        <w:t>§137.365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is the procedure for the Secretary's review and approval of project planning and design documents submitted by the Self-Governance Tribe?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Secretary shall review and approve planning documents to ensure compliance with planning standards identified in the construction project agreement. The Secretary shall review and approve design documents for general compliance with requirements of the construction project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Secretary shall promptly notify the Self-Governance Tribe in writing of any concerns or issues that may lead to disapproval. The Secretary shall share relevant information and documents, and make a good faith effort to resolve all issues and concerns of the Self-Governance Tribe. If, after consultation with the Self-Governance Tribe, the Secretary intends to disapprove the documents, then the Secretary shall follow the procedures set forth in §137.333.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time allowed for Secretarial review, comment, and approval of planning and design documents is 21 days, unless otherwise agreed to by the Self-Governance Tribe in writing. Absence of a written response by the Secretary within 21 days shall be deemed approved.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7" w:name="42_CFR_137p366"/>
      <w:bookmarkEnd w:id="266"/>
      <w:r w:rsidRPr="00E901BC">
        <w:rPr>
          <w:rFonts w:ascii="Times New Roman" w:eastAsia="Times New Roman" w:hAnsi="Times New Roman" w:cs="Times New Roman"/>
          <w:b/>
          <w:sz w:val="24"/>
          <w:szCs w:val="24"/>
        </w:rPr>
        <w:t xml:space="preserve">§137.366   May the Secretary </w:t>
      </w:r>
      <w:proofErr w:type="gramStart"/>
      <w:r w:rsidRPr="00E901BC">
        <w:rPr>
          <w:rFonts w:ascii="Times New Roman" w:eastAsia="Times New Roman" w:hAnsi="Times New Roman" w:cs="Times New Roman"/>
          <w:b/>
          <w:sz w:val="24"/>
          <w:szCs w:val="24"/>
        </w:rPr>
        <w:t>conduct</w:t>
      </w:r>
      <w:proofErr w:type="gramEnd"/>
      <w:r w:rsidRPr="00E901BC">
        <w:rPr>
          <w:rFonts w:ascii="Times New Roman" w:eastAsia="Times New Roman" w:hAnsi="Times New Roman" w:cs="Times New Roman"/>
          <w:b/>
          <w:sz w:val="24"/>
          <w:szCs w:val="24"/>
        </w:rPr>
        <w:t xml:space="preserve"> onsite project oversight visits?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Secretary may conduct onsite project oversight visits semiannually or on an alternate schedule negotiated in the construction project agreement. The Secretary must provide the Self-Governance Tribe with reasonable advance written notice to assist the Self-Governance Tribe in coordinating the visit. The purpose of the visit is review the progress under the construction project agreement. At the request of the Self-Governance Tribe, the Secretary must provide the Self-Governance Tribe a written site visit report.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8" w:name="42_CFR_137p367"/>
      <w:bookmarkEnd w:id="267"/>
      <w:r w:rsidRPr="00E901BC">
        <w:rPr>
          <w:rFonts w:ascii="Times New Roman" w:eastAsia="Times New Roman" w:hAnsi="Times New Roman" w:cs="Times New Roman"/>
          <w:b/>
          <w:sz w:val="24"/>
          <w:szCs w:val="24"/>
        </w:rPr>
        <w:t>§137.367   May the Secretary issue a stop work order under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has no role in the day-to-day management of a construction project.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69" w:name="42_CFR_137p368"/>
      <w:bookmarkEnd w:id="268"/>
      <w:r w:rsidRPr="00E901BC">
        <w:rPr>
          <w:rFonts w:ascii="Times New Roman" w:eastAsia="Times New Roman" w:hAnsi="Times New Roman" w:cs="Times New Roman"/>
          <w:b/>
          <w:sz w:val="24"/>
          <w:szCs w:val="24"/>
        </w:rPr>
        <w:t>§137.368   Is the Secretary responsible for oversight and compliance of health and safety codes during construction projects being performed by a Self-Governance Tribe under section 509 of the Act [25 U.S.C. 488aaa-8]?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is not responsible for oversight and compliance of health and safety codes </w:t>
      </w:r>
      <w:proofErr w:type="gramStart"/>
      <w:r w:rsidRPr="00C5769F">
        <w:rPr>
          <w:rFonts w:ascii="Times New Roman" w:eastAsia="Times New Roman" w:hAnsi="Times New Roman" w:cs="Times New Roman"/>
          <w:sz w:val="24"/>
          <w:szCs w:val="24"/>
        </w:rPr>
        <w:t>during</w:t>
      </w:r>
      <w:proofErr w:type="gramEnd"/>
      <w:r w:rsidRPr="00C5769F">
        <w:rPr>
          <w:rFonts w:ascii="Times New Roman" w:eastAsia="Times New Roman" w:hAnsi="Times New Roman" w:cs="Times New Roman"/>
          <w:sz w:val="24"/>
          <w:szCs w:val="24"/>
        </w:rPr>
        <w:t xml:space="preserve"> construction projects being performed by a Self-Governance Tribe under section 509 of the Act [25 U.S.C. 488aaa-8].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0" w:name="42_CFR_137pOther"/>
      <w:bookmarkEnd w:id="269"/>
      <w:r w:rsidRPr="00E901BC">
        <w:rPr>
          <w:rFonts w:ascii="Times New Roman" w:eastAsia="Times New Roman" w:hAnsi="Times New Roman" w:cs="Times New Roman"/>
          <w:b/>
          <w:sz w:val="24"/>
          <w:szCs w:val="24"/>
        </w:rPr>
        <w:t>OTHER</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1" w:name="42_CFR_137p370"/>
      <w:bookmarkEnd w:id="270"/>
      <w:r w:rsidRPr="00E901BC">
        <w:rPr>
          <w:rFonts w:ascii="Times New Roman" w:eastAsia="Times New Roman" w:hAnsi="Times New Roman" w:cs="Times New Roman"/>
          <w:b/>
          <w:sz w:val="24"/>
          <w:szCs w:val="24"/>
        </w:rPr>
        <w:lastRenderedPageBreak/>
        <w:t>§137.370   Do all provisions of this part apply to construction project agreements under this subpart?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to the extent the provisions are not inconsistent with the provisions in this subpart. Provisions that do not apply include: programmatic reports and data requirements; </w:t>
      </w:r>
      <w:proofErr w:type="spellStart"/>
      <w:r w:rsidRPr="00C5769F">
        <w:rPr>
          <w:rFonts w:ascii="Times New Roman" w:eastAsia="Times New Roman" w:hAnsi="Times New Roman" w:cs="Times New Roman"/>
          <w:sz w:val="24"/>
          <w:szCs w:val="24"/>
        </w:rPr>
        <w:t>reassumption</w:t>
      </w:r>
      <w:proofErr w:type="spellEnd"/>
      <w:r w:rsidRPr="00C5769F">
        <w:rPr>
          <w:rFonts w:ascii="Times New Roman" w:eastAsia="Times New Roman" w:hAnsi="Times New Roman" w:cs="Times New Roman"/>
          <w:sz w:val="24"/>
          <w:szCs w:val="24"/>
        </w:rPr>
        <w:t xml:space="preserve">; compact and funding agreement review, approval, and final offer process; and compact and funding agreement contents.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2" w:name="42_CFR_137p371"/>
      <w:bookmarkEnd w:id="271"/>
      <w:r w:rsidRPr="00E901BC">
        <w:rPr>
          <w:rFonts w:ascii="Times New Roman" w:eastAsia="Times New Roman" w:hAnsi="Times New Roman" w:cs="Times New Roman"/>
          <w:b/>
          <w:sz w:val="24"/>
          <w:szCs w:val="24"/>
        </w:rPr>
        <w:t>§137.371   </w:t>
      </w:r>
      <w:proofErr w:type="gramStart"/>
      <w:r w:rsidRPr="00E901BC">
        <w:rPr>
          <w:rFonts w:ascii="Times New Roman" w:eastAsia="Times New Roman" w:hAnsi="Times New Roman" w:cs="Times New Roman"/>
          <w:b/>
          <w:sz w:val="24"/>
          <w:szCs w:val="24"/>
        </w:rPr>
        <w:t>Who</w:t>
      </w:r>
      <w:proofErr w:type="gramEnd"/>
      <w:r w:rsidRPr="00E901BC">
        <w:rPr>
          <w:rFonts w:ascii="Times New Roman" w:eastAsia="Times New Roman" w:hAnsi="Times New Roman" w:cs="Times New Roman"/>
          <w:b/>
          <w:sz w:val="24"/>
          <w:szCs w:val="24"/>
        </w:rPr>
        <w:t xml:space="preserve"> takes title to real property purchased with funds provided under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Self-Governance Tribe takes title to the real property unless the Self-Governance Tribe </w:t>
      </w:r>
      <w:proofErr w:type="gramStart"/>
      <w:r w:rsidRPr="00C5769F">
        <w:rPr>
          <w:rFonts w:ascii="Times New Roman" w:eastAsia="Times New Roman" w:hAnsi="Times New Roman" w:cs="Times New Roman"/>
          <w:sz w:val="24"/>
          <w:szCs w:val="24"/>
        </w:rPr>
        <w:t>requests</w:t>
      </w:r>
      <w:proofErr w:type="gramEnd"/>
      <w:r w:rsidRPr="00C5769F">
        <w:rPr>
          <w:rFonts w:ascii="Times New Roman" w:eastAsia="Times New Roman" w:hAnsi="Times New Roman" w:cs="Times New Roman"/>
          <w:sz w:val="24"/>
          <w:szCs w:val="24"/>
        </w:rPr>
        <w:t xml:space="preserve"> that the Secretary take title to the property.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3" w:name="42_CFR_137p372"/>
      <w:bookmarkEnd w:id="272"/>
      <w:r w:rsidRPr="00E901BC">
        <w:rPr>
          <w:rFonts w:ascii="Times New Roman" w:eastAsia="Times New Roman" w:hAnsi="Times New Roman" w:cs="Times New Roman"/>
          <w:b/>
          <w:sz w:val="24"/>
          <w:szCs w:val="24"/>
        </w:rPr>
        <w:t>§137.372   Does the Secretary have a role in the fee-to-trust process when real property is purchased with construction project agreement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Secretary does not have a role in the fee-to-trust process except to provide technical </w:t>
      </w:r>
      <w:proofErr w:type="gramStart"/>
      <w:r w:rsidRPr="00C5769F">
        <w:rPr>
          <w:rFonts w:ascii="Times New Roman" w:eastAsia="Times New Roman" w:hAnsi="Times New Roman" w:cs="Times New Roman"/>
          <w:sz w:val="24"/>
          <w:szCs w:val="24"/>
        </w:rPr>
        <w:t>assistance</w:t>
      </w:r>
      <w:proofErr w:type="gramEnd"/>
      <w:r w:rsidRPr="00C5769F">
        <w:rPr>
          <w:rFonts w:ascii="Times New Roman" w:eastAsia="Times New Roman" w:hAnsi="Times New Roman" w:cs="Times New Roman"/>
          <w:sz w:val="24"/>
          <w:szCs w:val="24"/>
        </w:rPr>
        <w:t xml:space="preserve"> if requested by the Self-Governance Tribe.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4" w:name="42_CFR_137p373"/>
      <w:bookmarkEnd w:id="273"/>
      <w:r w:rsidRPr="00E901BC">
        <w:rPr>
          <w:rFonts w:ascii="Times New Roman" w:eastAsia="Times New Roman" w:hAnsi="Times New Roman" w:cs="Times New Roman"/>
          <w:b/>
          <w:sz w:val="24"/>
          <w:szCs w:val="24"/>
        </w:rPr>
        <w:t>§137.373   Do Federal real property laws, regulations and procedures that apply to the Secretary also apply to Self-Governance Tribes that purchase real property with funds provided under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unless the Self-Governance Tribe has requested the Secretary to take fee title to the property.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5" w:name="42_CFR_137p374"/>
      <w:bookmarkEnd w:id="274"/>
      <w:r w:rsidRPr="00E901BC">
        <w:rPr>
          <w:rFonts w:ascii="Times New Roman" w:eastAsia="Times New Roman" w:hAnsi="Times New Roman" w:cs="Times New Roman"/>
          <w:b/>
          <w:sz w:val="24"/>
          <w:szCs w:val="24"/>
        </w:rPr>
        <w:t>§137.374   Does the Secretary have a role in reviewing or monitoring a Self-Governance Tribe's actions in acquiring or leasing real property with funds provided under a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unless the Self-Governance Tribe has requested the Secretary take fee title to the property. The Self-Governance Tribe is responsible for acquiring all real property needed to perform a construction project under a construction project agreement, not the Secretary. The Secretary shall not withhold funds or refuse to enter into a construction project agreement because of a disagreement between the Self-Governance Tribe and the Secretary over the Self-Governance Tribe's decisions to purchase or lease real property.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6" w:name="42_CFR_137p375"/>
      <w:bookmarkEnd w:id="275"/>
      <w:r w:rsidRPr="00E901BC">
        <w:rPr>
          <w:rFonts w:ascii="Times New Roman" w:eastAsia="Times New Roman" w:hAnsi="Times New Roman" w:cs="Times New Roman"/>
          <w:b/>
          <w:sz w:val="24"/>
          <w:szCs w:val="24"/>
        </w:rPr>
        <w:t>§137.375   Are Tribally-owned facilities constructed under section 509 of the Act [25 U.S.C. 458aaa-8] eligible for replacement, maintenance, and improvement funds on the same basis as if title to such property were vested in the United States?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Tribally-owned facilities constructed under section 509 of the Act [25 U.S.C. 458aaa-8] are </w:t>
      </w:r>
      <w:proofErr w:type="gramStart"/>
      <w:r w:rsidRPr="00C5769F">
        <w:rPr>
          <w:rFonts w:ascii="Times New Roman" w:eastAsia="Times New Roman" w:hAnsi="Times New Roman" w:cs="Times New Roman"/>
          <w:sz w:val="24"/>
          <w:szCs w:val="24"/>
        </w:rPr>
        <w:t>eligible</w:t>
      </w:r>
      <w:proofErr w:type="gramEnd"/>
      <w:r w:rsidRPr="00C5769F">
        <w:rPr>
          <w:rFonts w:ascii="Times New Roman" w:eastAsia="Times New Roman" w:hAnsi="Times New Roman" w:cs="Times New Roman"/>
          <w:sz w:val="24"/>
          <w:szCs w:val="24"/>
        </w:rPr>
        <w:t xml:space="preserve"> for replacement, maintenance, and improvement funds on the same basis as if title to such property were vested in the United States.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7" w:name="42_CFR_137p376"/>
      <w:bookmarkEnd w:id="276"/>
      <w:r w:rsidRPr="00E901BC">
        <w:rPr>
          <w:rFonts w:ascii="Times New Roman" w:eastAsia="Times New Roman" w:hAnsi="Times New Roman" w:cs="Times New Roman"/>
          <w:b/>
          <w:sz w:val="24"/>
          <w:szCs w:val="24"/>
        </w:rPr>
        <w:lastRenderedPageBreak/>
        <w:t>§137.376   Are design and construction projects performed by Self-Governance Tribes under section 509 of the Act [25 U.S.C. 458aaa-8] subject to Federal metric requirements?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however, the Self-Governance Tribe and the Secretary may negotiate the use of Federal </w:t>
      </w:r>
      <w:proofErr w:type="gramStart"/>
      <w:r w:rsidRPr="00C5769F">
        <w:rPr>
          <w:rFonts w:ascii="Times New Roman" w:eastAsia="Times New Roman" w:hAnsi="Times New Roman" w:cs="Times New Roman"/>
          <w:sz w:val="24"/>
          <w:szCs w:val="24"/>
        </w:rPr>
        <w:t>metric</w:t>
      </w:r>
      <w:proofErr w:type="gramEnd"/>
      <w:r w:rsidRPr="00C5769F">
        <w:rPr>
          <w:rFonts w:ascii="Times New Roman" w:eastAsia="Times New Roman" w:hAnsi="Times New Roman" w:cs="Times New Roman"/>
          <w:sz w:val="24"/>
          <w:szCs w:val="24"/>
        </w:rPr>
        <w:t xml:space="preserve"> requirements in the construction project agreement when the Self-Governance Tribe will design and/or construct an IHS facility that the Secretary will own and operate.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8" w:name="42_CFR_137p377"/>
      <w:bookmarkEnd w:id="277"/>
      <w:r w:rsidRPr="00E901BC">
        <w:rPr>
          <w:rFonts w:ascii="Times New Roman" w:eastAsia="Times New Roman" w:hAnsi="Times New Roman" w:cs="Times New Roman"/>
          <w:b/>
          <w:sz w:val="24"/>
          <w:szCs w:val="24"/>
        </w:rPr>
        <w:t>§137.377   Do Federal procurement laws and regulations apply to construction project agreements performed under section 509 of the Act [25 U.S.C. 458aaa-8]?</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unless otherwise agreed to by the Tribe, no provision of the Office of Federal Procurement Policy Act, the Federal Acquisition Regulations issued pursuant thereto, or any other law or regulation pertaining to Federal procurement (including Executive Orders) shall apply to any construction project conducted under section 509 of the Act [25 U.S.C. 458aaa-8]. The Secretary and the Self-Governance Tribe may negotiate to apply specific provisions of the Office of Federal Procurement and Policy Act and Federal Acquisition Regulations to a construction project agreement or funding agreement. Absent a negotiated agreement, such provisions and regulatory requirements do not apply.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79" w:name="42_CFR_137p378"/>
      <w:bookmarkEnd w:id="278"/>
      <w:r w:rsidRPr="00E901BC">
        <w:rPr>
          <w:rFonts w:ascii="Times New Roman" w:eastAsia="Times New Roman" w:hAnsi="Times New Roman" w:cs="Times New Roman"/>
          <w:b/>
          <w:sz w:val="24"/>
          <w:szCs w:val="24"/>
        </w:rPr>
        <w:t>§137.378   </w:t>
      </w:r>
      <w:proofErr w:type="gramStart"/>
      <w:r w:rsidRPr="00E901BC">
        <w:rPr>
          <w:rFonts w:ascii="Times New Roman" w:eastAsia="Times New Roman" w:hAnsi="Times New Roman" w:cs="Times New Roman"/>
          <w:b/>
          <w:sz w:val="24"/>
          <w:szCs w:val="24"/>
        </w:rPr>
        <w:t>Do</w:t>
      </w:r>
      <w:proofErr w:type="gramEnd"/>
      <w:r w:rsidRPr="00E901BC">
        <w:rPr>
          <w:rFonts w:ascii="Times New Roman" w:eastAsia="Times New Roman" w:hAnsi="Times New Roman" w:cs="Times New Roman"/>
          <w:b/>
          <w:sz w:val="24"/>
          <w:szCs w:val="24"/>
        </w:rPr>
        <w:t xml:space="preserve"> the Federal Davis-Bacon Act and wage rates apply to construction projects performed by Self-Governance Tribes using their own funds or other non-Federal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the Federal Davis-Bacon Act and wage rates do not apply to construction projects performed </w:t>
      </w:r>
      <w:proofErr w:type="gramStart"/>
      <w:r w:rsidRPr="00C5769F">
        <w:rPr>
          <w:rFonts w:ascii="Times New Roman" w:eastAsia="Times New Roman" w:hAnsi="Times New Roman" w:cs="Times New Roman"/>
          <w:sz w:val="24"/>
          <w:szCs w:val="24"/>
        </w:rPr>
        <w:t>by</w:t>
      </w:r>
      <w:proofErr w:type="gramEnd"/>
      <w:r w:rsidRPr="00C5769F">
        <w:rPr>
          <w:rFonts w:ascii="Times New Roman" w:eastAsia="Times New Roman" w:hAnsi="Times New Roman" w:cs="Times New Roman"/>
          <w:sz w:val="24"/>
          <w:szCs w:val="24"/>
        </w:rPr>
        <w:t xml:space="preserve"> Self-Governance Tribes using their own funds or other non-Federal funds.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0" w:name="42_CFR_137p379"/>
      <w:bookmarkEnd w:id="279"/>
      <w:r w:rsidRPr="00E901BC">
        <w:rPr>
          <w:rFonts w:ascii="Times New Roman" w:eastAsia="Times New Roman" w:hAnsi="Times New Roman" w:cs="Times New Roman"/>
          <w:b/>
          <w:sz w:val="24"/>
          <w:szCs w:val="24"/>
        </w:rPr>
        <w:t>§137.379   </w:t>
      </w:r>
      <w:proofErr w:type="gramStart"/>
      <w:r w:rsidRPr="00E901BC">
        <w:rPr>
          <w:rFonts w:ascii="Times New Roman" w:eastAsia="Times New Roman" w:hAnsi="Times New Roman" w:cs="Times New Roman"/>
          <w:b/>
          <w:sz w:val="24"/>
          <w:szCs w:val="24"/>
        </w:rPr>
        <w:t>Do</w:t>
      </w:r>
      <w:proofErr w:type="gramEnd"/>
      <w:r w:rsidRPr="00E901BC">
        <w:rPr>
          <w:rFonts w:ascii="Times New Roman" w:eastAsia="Times New Roman" w:hAnsi="Times New Roman" w:cs="Times New Roman"/>
          <w:b/>
          <w:sz w:val="24"/>
          <w:szCs w:val="24"/>
        </w:rPr>
        <w:t xml:space="preserve"> Davis-Bacon wage rates apply to construction projects performed by Self-Governance Tribes using Federal funds?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Davis-Bacon Act wage rates only apply to laborers and mechanics employed by the contractors </w:t>
      </w:r>
      <w:proofErr w:type="gramStart"/>
      <w:r w:rsidRPr="00C5769F">
        <w:rPr>
          <w:rFonts w:ascii="Times New Roman" w:eastAsia="Times New Roman" w:hAnsi="Times New Roman" w:cs="Times New Roman"/>
          <w:sz w:val="24"/>
          <w:szCs w:val="24"/>
        </w:rPr>
        <w:t>and</w:t>
      </w:r>
      <w:proofErr w:type="gramEnd"/>
      <w:r w:rsidRPr="00C5769F">
        <w:rPr>
          <w:rFonts w:ascii="Times New Roman" w:eastAsia="Times New Roman" w:hAnsi="Times New Roman" w:cs="Times New Roman"/>
          <w:sz w:val="24"/>
          <w:szCs w:val="24"/>
        </w:rPr>
        <w:t xml:space="preserve"> subcontractors (excluding Indian Tribes, inter-Tribal consortia, and Tribal organizations) retained by Self-Governance Tribes to perform construction. The Davis-Bacon Act and wage rates do not apply when Self-Governance Tribes perform work with their own employees. </w:t>
      </w:r>
    </w:p>
    <w:p w:rsidR="00C5769F" w:rsidRPr="00E901BC" w:rsidRDefault="00C5769F" w:rsidP="00E901BC">
      <w:pPr>
        <w:spacing w:before="100" w:beforeAutospacing="1" w:after="100" w:afterAutospacing="1" w:line="240" w:lineRule="auto"/>
        <w:jc w:val="center"/>
        <w:rPr>
          <w:rFonts w:ascii="Times New Roman" w:eastAsia="Times New Roman" w:hAnsi="Times New Roman" w:cs="Times New Roman"/>
          <w:b/>
          <w:sz w:val="24"/>
          <w:szCs w:val="24"/>
        </w:rPr>
      </w:pPr>
      <w:bookmarkStart w:id="281" w:name="42_CFR_137pSUBPART_O"/>
      <w:bookmarkEnd w:id="280"/>
      <w:r w:rsidRPr="00E901BC">
        <w:rPr>
          <w:rFonts w:ascii="Times New Roman" w:eastAsia="Times New Roman" w:hAnsi="Times New Roman" w:cs="Times New Roman"/>
          <w:b/>
          <w:sz w:val="24"/>
          <w:szCs w:val="24"/>
        </w:rPr>
        <w:t>Subpart O—Secretarial Responsibilities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2" w:name="42_CFR_137pBudget_Request"/>
      <w:bookmarkEnd w:id="281"/>
      <w:r w:rsidRPr="00E901BC">
        <w:rPr>
          <w:rFonts w:ascii="Times New Roman" w:eastAsia="Times New Roman" w:hAnsi="Times New Roman" w:cs="Times New Roman"/>
          <w:b/>
          <w:sz w:val="24"/>
          <w:szCs w:val="24"/>
        </w:rPr>
        <w:t>BUDGET REQUEST</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3" w:name="42_CFR_137p401"/>
      <w:bookmarkEnd w:id="282"/>
      <w:r w:rsidRPr="00E901BC">
        <w:rPr>
          <w:rFonts w:ascii="Times New Roman" w:eastAsia="Times New Roman" w:hAnsi="Times New Roman" w:cs="Times New Roman"/>
          <w:b/>
          <w:sz w:val="24"/>
          <w:szCs w:val="24"/>
        </w:rPr>
        <w:t>§137.401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role does Tribal consultation play in the IHS annual budget request process?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IHS will consult with Tribes on budget issues consistent with Administration policy on Tribal consultation.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4" w:name="42_CFR_137pReports"/>
      <w:bookmarkEnd w:id="283"/>
      <w:r w:rsidRPr="00E901BC">
        <w:rPr>
          <w:rFonts w:ascii="Times New Roman" w:eastAsia="Times New Roman" w:hAnsi="Times New Roman" w:cs="Times New Roman"/>
          <w:b/>
          <w:sz w:val="24"/>
          <w:szCs w:val="24"/>
        </w:rPr>
        <w:t>REPORTS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5" w:name="42_CFR_137p405"/>
      <w:bookmarkEnd w:id="284"/>
      <w:r w:rsidRPr="00E901BC">
        <w:rPr>
          <w:rFonts w:ascii="Times New Roman" w:eastAsia="Times New Roman" w:hAnsi="Times New Roman" w:cs="Times New Roman"/>
          <w:b/>
          <w:sz w:val="24"/>
          <w:szCs w:val="24"/>
        </w:rPr>
        <w:t>§137.405   Is the Secretary required to report to Congress on administration of Title V and the funding requirements presently funded or unfunded?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Yes, no later than January 1 of each year after the date of enactment of the Tribal Self-Governance Amendments of 2000, the Secretary shall submit to the Committee on Indian Affairs of the Senate and the Committee on Resources of the House of Representatives a written report regarding the administration of Title V. The report shall include a detailed analysis of the funding requirements presently funded or unfunded for each Indian Tribe or Tribal organization, either directly by the Secretary, under self-determination contracts under Title I, or under compacts and funding agreements authorized under Title V.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6" w:name="42_CFR_137p406"/>
      <w:bookmarkEnd w:id="285"/>
      <w:r w:rsidRPr="00E901BC">
        <w:rPr>
          <w:rFonts w:ascii="Times New Roman" w:eastAsia="Times New Roman" w:hAnsi="Times New Roman" w:cs="Times New Roman"/>
          <w:b/>
          <w:sz w:val="24"/>
          <w:szCs w:val="24"/>
        </w:rPr>
        <w:t>§137.406   </w:t>
      </w:r>
      <w:proofErr w:type="gramStart"/>
      <w:r w:rsidRPr="00E901BC">
        <w:rPr>
          <w:rFonts w:ascii="Times New Roman" w:eastAsia="Times New Roman" w:hAnsi="Times New Roman" w:cs="Times New Roman"/>
          <w:b/>
          <w:sz w:val="24"/>
          <w:szCs w:val="24"/>
        </w:rPr>
        <w:t>In</w:t>
      </w:r>
      <w:proofErr w:type="gramEnd"/>
      <w:r w:rsidRPr="00E901BC">
        <w:rPr>
          <w:rFonts w:ascii="Times New Roman" w:eastAsia="Times New Roman" w:hAnsi="Times New Roman" w:cs="Times New Roman"/>
          <w:b/>
          <w:sz w:val="24"/>
          <w:szCs w:val="24"/>
        </w:rPr>
        <w:t xml:space="preserve"> compiling reports pursuant to this section, may the Secretary impose any reporting requirements on Self-Governance Tribes, not otherwise provided in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in compiling reports pursuant to this section, the Secretary may not impose any reporting </w:t>
      </w:r>
      <w:proofErr w:type="gramStart"/>
      <w:r w:rsidRPr="00C5769F">
        <w:rPr>
          <w:rFonts w:ascii="Times New Roman" w:eastAsia="Times New Roman" w:hAnsi="Times New Roman" w:cs="Times New Roman"/>
          <w:sz w:val="24"/>
          <w:szCs w:val="24"/>
        </w:rPr>
        <w:t>requirements</w:t>
      </w:r>
      <w:proofErr w:type="gramEnd"/>
      <w:r w:rsidRPr="00C5769F">
        <w:rPr>
          <w:rFonts w:ascii="Times New Roman" w:eastAsia="Times New Roman" w:hAnsi="Times New Roman" w:cs="Times New Roman"/>
          <w:sz w:val="24"/>
          <w:szCs w:val="24"/>
        </w:rPr>
        <w:t xml:space="preserve"> on Self-Governance Tribes, not otherwise provided in Title V.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7" w:name="42_CFR_137p407"/>
      <w:bookmarkEnd w:id="286"/>
      <w:r w:rsidRPr="00E901BC">
        <w:rPr>
          <w:rFonts w:ascii="Times New Roman" w:eastAsia="Times New Roman" w:hAnsi="Times New Roman" w:cs="Times New Roman"/>
          <w:b/>
          <w:sz w:val="24"/>
          <w:szCs w:val="24"/>
        </w:rPr>
        <w:t>§137.407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guidelines will be used by the Secretary to compile information required for the report?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report shall be compiled from information contained in funding agreements, annual audit reports, and data of the Secretary regarding the disposition of Federal funds. The report must identify: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relative costs and benefits of self-governance, including savings;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With particularity, all funds that are specifically or functionally related to the provision by the Secretary of services and benefits to Self-Governance Tribes and their members;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funds transferred to each Self-Governance Tribe and the corresponding reduction in the Federal bureaucracy;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The funding formula for individual Tribal shares of all headquarters' funds, together with the comments of affected Self-Governance Tribes, developed under §137.405 of this subpart;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Amounts expended in the preceding fiscal year to carry out inherent Federal functions, including an identification of those functions by type and location. </w:t>
      </w:r>
    </w:p>
    <w:p w:rsidR="00C5769F" w:rsidRPr="00E901BC" w:rsidRDefault="00C5769F" w:rsidP="00E901BC">
      <w:pPr>
        <w:spacing w:before="100" w:beforeAutospacing="1" w:after="100" w:afterAutospacing="1" w:line="240" w:lineRule="auto"/>
        <w:jc w:val="center"/>
        <w:rPr>
          <w:rFonts w:ascii="Times New Roman" w:eastAsia="Times New Roman" w:hAnsi="Times New Roman" w:cs="Times New Roman"/>
          <w:b/>
          <w:sz w:val="24"/>
          <w:szCs w:val="24"/>
        </w:rPr>
      </w:pPr>
      <w:bookmarkStart w:id="288" w:name="42_CFR_137pSUBPART_P"/>
      <w:bookmarkEnd w:id="287"/>
      <w:r w:rsidRPr="00E901BC">
        <w:rPr>
          <w:rFonts w:ascii="Times New Roman" w:eastAsia="Times New Roman" w:hAnsi="Times New Roman" w:cs="Times New Roman"/>
          <w:b/>
          <w:sz w:val="24"/>
          <w:szCs w:val="24"/>
        </w:rPr>
        <w:t>Subpart P—Appeals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89" w:name="42_CFR_137p410"/>
      <w:bookmarkEnd w:id="288"/>
      <w:r w:rsidRPr="00E901BC">
        <w:rPr>
          <w:rFonts w:ascii="Times New Roman" w:eastAsia="Times New Roman" w:hAnsi="Times New Roman" w:cs="Times New Roman"/>
          <w:b/>
          <w:sz w:val="24"/>
          <w:szCs w:val="24"/>
        </w:rPr>
        <w:t>§137.410   </w:t>
      </w:r>
      <w:proofErr w:type="gramStart"/>
      <w:r w:rsidRPr="00E901BC">
        <w:rPr>
          <w:rFonts w:ascii="Times New Roman" w:eastAsia="Times New Roman" w:hAnsi="Times New Roman" w:cs="Times New Roman"/>
          <w:b/>
          <w:sz w:val="24"/>
          <w:szCs w:val="24"/>
        </w:rPr>
        <w:t>For</w:t>
      </w:r>
      <w:proofErr w:type="gramEnd"/>
      <w:r w:rsidRPr="00E901BC">
        <w:rPr>
          <w:rFonts w:ascii="Times New Roman" w:eastAsia="Times New Roman" w:hAnsi="Times New Roman" w:cs="Times New Roman"/>
          <w:b/>
          <w:sz w:val="24"/>
          <w:szCs w:val="24"/>
        </w:rPr>
        <w:t xml:space="preserve"> the purposes of section 110 of the Act [25 U.S.C. 450m-1] does the term contract include compacts, funding agreements, and construction project agreements entered into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for the purposes of section 110 of the Act [25 U.S.C. 450m-1] the term “contract” includes </w:t>
      </w:r>
      <w:proofErr w:type="gramStart"/>
      <w:r w:rsidRPr="00C5769F">
        <w:rPr>
          <w:rFonts w:ascii="Times New Roman" w:eastAsia="Times New Roman" w:hAnsi="Times New Roman" w:cs="Times New Roman"/>
          <w:sz w:val="24"/>
          <w:szCs w:val="24"/>
        </w:rPr>
        <w:t>compacts</w:t>
      </w:r>
      <w:proofErr w:type="gramEnd"/>
      <w:r w:rsidRPr="00C5769F">
        <w:rPr>
          <w:rFonts w:ascii="Times New Roman" w:eastAsia="Times New Roman" w:hAnsi="Times New Roman" w:cs="Times New Roman"/>
          <w:sz w:val="24"/>
          <w:szCs w:val="24"/>
        </w:rPr>
        <w:t xml:space="preserve">, funding agreements, and construction project agreements entered into under Title V.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0" w:name="42_CFR_137pPostdAward_Disputes"/>
      <w:bookmarkEnd w:id="289"/>
      <w:r w:rsidRPr="00E901BC">
        <w:rPr>
          <w:rFonts w:ascii="Times New Roman" w:eastAsia="Times New Roman" w:hAnsi="Times New Roman" w:cs="Times New Roman"/>
          <w:b/>
          <w:sz w:val="24"/>
          <w:szCs w:val="24"/>
        </w:rPr>
        <w:t>POST-AWARD DISPUTES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1" w:name="42_CFR_137p412"/>
      <w:bookmarkEnd w:id="290"/>
      <w:r w:rsidRPr="00E901BC">
        <w:rPr>
          <w:rFonts w:ascii="Times New Roman" w:eastAsia="Times New Roman" w:hAnsi="Times New Roman" w:cs="Times New Roman"/>
          <w:b/>
          <w:sz w:val="24"/>
          <w:szCs w:val="24"/>
        </w:rPr>
        <w:lastRenderedPageBreak/>
        <w:t>§137.412   </w:t>
      </w:r>
      <w:proofErr w:type="gramStart"/>
      <w:r w:rsidRPr="00E901BC">
        <w:rPr>
          <w:rFonts w:ascii="Times New Roman" w:eastAsia="Times New Roman" w:hAnsi="Times New Roman" w:cs="Times New Roman"/>
          <w:b/>
          <w:sz w:val="24"/>
          <w:szCs w:val="24"/>
        </w:rPr>
        <w:t>Do</w:t>
      </w:r>
      <w:proofErr w:type="gramEnd"/>
      <w:r w:rsidRPr="00E901BC">
        <w:rPr>
          <w:rFonts w:ascii="Times New Roman" w:eastAsia="Times New Roman" w:hAnsi="Times New Roman" w:cs="Times New Roman"/>
          <w:b/>
          <w:sz w:val="24"/>
          <w:szCs w:val="24"/>
        </w:rPr>
        <w:t xml:space="preserve"> the regulations at 25 CFR Part 900, Subpart N apply to compacts, funding agreements, and construction project agreements entered into under Title V?</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regulations at 25 CFR Part 900, Subpart N apply to compacts, funding agreements, and construction project agreements entered into under Title V.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2" w:name="42_CFR_137pPredAward_Disputes"/>
      <w:bookmarkEnd w:id="291"/>
      <w:r w:rsidRPr="00E901BC">
        <w:rPr>
          <w:rFonts w:ascii="Times New Roman" w:eastAsia="Times New Roman" w:hAnsi="Times New Roman" w:cs="Times New Roman"/>
          <w:b/>
          <w:sz w:val="24"/>
          <w:szCs w:val="24"/>
        </w:rPr>
        <w:t>PRE-AWARD DISPUTES</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3" w:name="42_CFR_137p415"/>
      <w:bookmarkEnd w:id="292"/>
      <w:r w:rsidRPr="00E901BC">
        <w:rPr>
          <w:rFonts w:ascii="Times New Roman" w:eastAsia="Times New Roman" w:hAnsi="Times New Roman" w:cs="Times New Roman"/>
          <w:b/>
          <w:sz w:val="24"/>
          <w:szCs w:val="24"/>
        </w:rPr>
        <w:t>§137.415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decisions may an Indian Tribe appeal under §137.415 through 137.436?</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An Indian Tribe may appeal: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A decision to reject a final offer, or a portion thereof, under section 507(b) of the Act [25 U.S.C. 458aaa-6(b)];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 decision to reject a proposed amendment to a compact or funding agreement, or a portion thereof, under section 507(b) of the Act [25 U.S.C. 458aaa-6(b)];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A decision to rescind and reassume a compact or funding agreement, in whole or in part, under section 507(a)(2) of the Act [25 U.S.C. 458aaa-6(a)(2)], except for immediate </w:t>
      </w:r>
      <w:proofErr w:type="spellStart"/>
      <w:r w:rsidRPr="00C5769F">
        <w:rPr>
          <w:rFonts w:ascii="Times New Roman" w:eastAsia="Times New Roman" w:hAnsi="Times New Roman" w:cs="Times New Roman"/>
          <w:sz w:val="24"/>
          <w:szCs w:val="24"/>
        </w:rPr>
        <w:t>reassumptions</w:t>
      </w:r>
      <w:proofErr w:type="spellEnd"/>
      <w:r w:rsidRPr="00C5769F">
        <w:rPr>
          <w:rFonts w:ascii="Times New Roman" w:eastAsia="Times New Roman" w:hAnsi="Times New Roman" w:cs="Times New Roman"/>
          <w:sz w:val="24"/>
          <w:szCs w:val="24"/>
        </w:rPr>
        <w:t xml:space="preserve"> under section 507(a)(2)(C) of the Act [25 U.S.C. 458aaa-6(a)(2)(C)];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A decision to reject a final construction project proposal, or a portion thereof, under section 509(b) of the Act [25 U.S.C. 458aaa-8(b)] and subpart N of this part;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For construction project agreements carried out under section 509 of the Act [25 U.S.C. 458aaa-8], a decision to reject project planning documents, design documents, or proposed amendments submitted by a Self-Governance Tribe under section 509(f) of the Act [25 U.S.C. 458aaa-8(f)] and subpart N of this part.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4" w:name="42_CFR_137p416"/>
      <w:bookmarkEnd w:id="293"/>
      <w:r w:rsidRPr="00E901BC">
        <w:rPr>
          <w:rFonts w:ascii="Times New Roman" w:eastAsia="Times New Roman" w:hAnsi="Times New Roman" w:cs="Times New Roman"/>
          <w:b/>
          <w:sz w:val="24"/>
          <w:szCs w:val="24"/>
        </w:rPr>
        <w:t>§137.416   Do §§137.415 through 137.436 apply to any other disputes?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§§137.415 through 137.436 only apply to decisions listed in §137.415. Specifically, §§137.415 through 137.436 do not apply to any other dispute, including, but not limited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Disputes arising under the terms of a compact, funding agreement, or construction project agreement that has been awarded;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Disputes arising from immediate </w:t>
      </w:r>
      <w:proofErr w:type="spellStart"/>
      <w:r w:rsidRPr="00C5769F">
        <w:rPr>
          <w:rFonts w:ascii="Times New Roman" w:eastAsia="Times New Roman" w:hAnsi="Times New Roman" w:cs="Times New Roman"/>
          <w:sz w:val="24"/>
          <w:szCs w:val="24"/>
        </w:rPr>
        <w:t>reassumptions</w:t>
      </w:r>
      <w:proofErr w:type="spellEnd"/>
      <w:r w:rsidRPr="00C5769F">
        <w:rPr>
          <w:rFonts w:ascii="Times New Roman" w:eastAsia="Times New Roman" w:hAnsi="Times New Roman" w:cs="Times New Roman"/>
          <w:sz w:val="24"/>
          <w:szCs w:val="24"/>
        </w:rPr>
        <w:t xml:space="preserve"> under section 507(a</w:t>
      </w:r>
      <w:proofErr w:type="gramStart"/>
      <w:r w:rsidRPr="00C5769F">
        <w:rPr>
          <w:rFonts w:ascii="Times New Roman" w:eastAsia="Times New Roman" w:hAnsi="Times New Roman" w:cs="Times New Roman"/>
          <w:sz w:val="24"/>
          <w:szCs w:val="24"/>
        </w:rPr>
        <w:t>)(</w:t>
      </w:r>
      <w:proofErr w:type="gramEnd"/>
      <w:r w:rsidRPr="00C5769F">
        <w:rPr>
          <w:rFonts w:ascii="Times New Roman" w:eastAsia="Times New Roman" w:hAnsi="Times New Roman" w:cs="Times New Roman"/>
          <w:sz w:val="24"/>
          <w:szCs w:val="24"/>
        </w:rPr>
        <w:t xml:space="preserve">2)(C) of the Act [25 U.S.C. 458aaa-6(a)(2)(C)] and §137.261 and 137.262, which are covered under §137.440 through 137.445.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Other post-award contract disputes, which are covered under §137.412.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Denials under the Freedom of Information Act, 5 U.S.C. 552, which may be appealed under 45 CFR </w:t>
      </w:r>
      <w:proofErr w:type="gramStart"/>
      <w:r w:rsidRPr="00C5769F">
        <w:rPr>
          <w:rFonts w:ascii="Times New Roman" w:eastAsia="Times New Roman" w:hAnsi="Times New Roman" w:cs="Times New Roman"/>
          <w:sz w:val="24"/>
          <w:szCs w:val="24"/>
        </w:rPr>
        <w:t>part</w:t>
      </w:r>
      <w:proofErr w:type="gramEnd"/>
      <w:r w:rsidRPr="00C5769F">
        <w:rPr>
          <w:rFonts w:ascii="Times New Roman" w:eastAsia="Times New Roman" w:hAnsi="Times New Roman" w:cs="Times New Roman"/>
          <w:sz w:val="24"/>
          <w:szCs w:val="24"/>
        </w:rPr>
        <w:t xml:space="preserve"> 5.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(e) Decisions relating to the award of grants under section 503(e) of the Act [25 U.S.C. 458aaa-2(e)], which may be appealed under 45 CFR part 5.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5" w:name="42_CFR_137p417"/>
      <w:bookmarkEnd w:id="294"/>
      <w:r w:rsidRPr="00E901BC">
        <w:rPr>
          <w:rFonts w:ascii="Times New Roman" w:eastAsia="Times New Roman" w:hAnsi="Times New Roman" w:cs="Times New Roman"/>
          <w:b/>
          <w:sz w:val="24"/>
          <w:szCs w:val="24"/>
        </w:rPr>
        <w:t>§137.417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procedures apply to Interior Board of Indian Appeals (IBIA) proceedings?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IBIA may use the procedures set forth in </w:t>
      </w:r>
      <w:bookmarkEnd w:id="295"/>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"http://cfr.regstoday.com/43cfr4.aspx" \l "43_CFR_4p22"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43 CFR 4.22</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-4.27 as a guide.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6" w:name="42_CFR_137p418"/>
      <w:r w:rsidRPr="00E901BC">
        <w:rPr>
          <w:rFonts w:ascii="Times New Roman" w:eastAsia="Times New Roman" w:hAnsi="Times New Roman" w:cs="Times New Roman"/>
          <w:b/>
          <w:sz w:val="24"/>
          <w:szCs w:val="24"/>
        </w:rPr>
        <w:t>§137.418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does an Indian Tribe know where and when to file its appeal from decisions made by IHS?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Every decision in any of the areas listed in §137.415 must contain information which shall tell the Indian Tribe where and when to file the Indian Tribe's appeal. Each decision shall include the following statement: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0"/>
          <w:szCs w:val="20"/>
        </w:rPr>
        <w:t xml:space="preserve">Within 30 days of the receipt of this decision, you may request an informal conference under </w:t>
      </w:r>
      <w:bookmarkEnd w:id="296"/>
      <w:r w:rsidRPr="00C5769F">
        <w:rPr>
          <w:rFonts w:ascii="Times New Roman" w:eastAsia="Times New Roman" w:hAnsi="Times New Roman" w:cs="Times New Roman"/>
          <w:sz w:val="20"/>
          <w:szCs w:val="20"/>
        </w:rPr>
        <w:fldChar w:fldCharType="begin"/>
      </w:r>
      <w:r w:rsidRPr="00C5769F">
        <w:rPr>
          <w:rFonts w:ascii="Times New Roman" w:eastAsia="Times New Roman" w:hAnsi="Times New Roman" w:cs="Times New Roman"/>
          <w:sz w:val="20"/>
          <w:szCs w:val="20"/>
        </w:rPr>
        <w:instrText xml:space="preserve"> HYPERLINK "http://cfr.regstoday.com/42cfr137.aspx" \l "42_CFR_137p421" </w:instrText>
      </w:r>
      <w:r w:rsidRPr="00C5769F">
        <w:rPr>
          <w:rFonts w:ascii="Times New Roman" w:eastAsia="Times New Roman" w:hAnsi="Times New Roman" w:cs="Times New Roman"/>
          <w:sz w:val="20"/>
          <w:szCs w:val="20"/>
        </w:rPr>
        <w:fldChar w:fldCharType="separate"/>
      </w:r>
      <w:r w:rsidRPr="00C5769F">
        <w:rPr>
          <w:rFonts w:ascii="Times New Roman" w:eastAsia="Times New Roman" w:hAnsi="Times New Roman" w:cs="Times New Roman"/>
          <w:color w:val="0000FF"/>
          <w:sz w:val="20"/>
          <w:szCs w:val="20"/>
          <w:u w:val="single"/>
        </w:rPr>
        <w:t>42 CFR 137.421</w:t>
      </w:r>
      <w:r w:rsidRPr="00C5769F">
        <w:rPr>
          <w:rFonts w:ascii="Times New Roman" w:eastAsia="Times New Roman" w:hAnsi="Times New Roman" w:cs="Times New Roman"/>
          <w:sz w:val="20"/>
          <w:szCs w:val="20"/>
        </w:rPr>
        <w:fldChar w:fldCharType="end"/>
      </w:r>
      <w:r w:rsidRPr="00C5769F">
        <w:rPr>
          <w:rFonts w:ascii="Times New Roman" w:eastAsia="Times New Roman" w:hAnsi="Times New Roman" w:cs="Times New Roman"/>
          <w:sz w:val="20"/>
          <w:szCs w:val="20"/>
        </w:rPr>
        <w:t xml:space="preserve">, or appeal this decision under </w:t>
      </w:r>
      <w:hyperlink r:id="rId6" w:anchor="42_CFR_137p425" w:history="1">
        <w:r w:rsidRPr="00C5769F">
          <w:rPr>
            <w:rFonts w:ascii="Times New Roman" w:eastAsia="Times New Roman" w:hAnsi="Times New Roman" w:cs="Times New Roman"/>
            <w:color w:val="0000FF"/>
            <w:sz w:val="20"/>
            <w:szCs w:val="20"/>
            <w:u w:val="single"/>
          </w:rPr>
          <w:t>42 CFR 137.425</w:t>
        </w:r>
      </w:hyperlink>
      <w:r w:rsidRPr="00C5769F">
        <w:rPr>
          <w:rFonts w:ascii="Times New Roman" w:eastAsia="Times New Roman" w:hAnsi="Times New Roman" w:cs="Times New Roman"/>
          <w:sz w:val="20"/>
          <w:szCs w:val="20"/>
        </w:rPr>
        <w:t xml:space="preserve"> to the Interior Board of Indian Appeals (IBIA). Should you decide to appeal this decision, you may request a hearing on the record. An appeal to the IBIA under </w:t>
      </w:r>
      <w:hyperlink r:id="rId7" w:anchor="42_CFR_137p425" w:history="1">
        <w:r w:rsidRPr="00C5769F">
          <w:rPr>
            <w:rFonts w:ascii="Times New Roman" w:eastAsia="Times New Roman" w:hAnsi="Times New Roman" w:cs="Times New Roman"/>
            <w:color w:val="0000FF"/>
            <w:sz w:val="20"/>
            <w:szCs w:val="20"/>
            <w:u w:val="single"/>
          </w:rPr>
          <w:t>42 CFR 137.425</w:t>
        </w:r>
      </w:hyperlink>
      <w:r w:rsidRPr="00C5769F">
        <w:rPr>
          <w:rFonts w:ascii="Times New Roman" w:eastAsia="Times New Roman" w:hAnsi="Times New Roman" w:cs="Times New Roman"/>
          <w:sz w:val="20"/>
          <w:szCs w:val="20"/>
        </w:rPr>
        <w:t xml:space="preserve"> shall be filed with the IBIA by certified mail or by hand </w:t>
      </w:r>
      <w:proofErr w:type="gramStart"/>
      <w:r w:rsidRPr="00C5769F">
        <w:rPr>
          <w:rFonts w:ascii="Times New Roman" w:eastAsia="Times New Roman" w:hAnsi="Times New Roman" w:cs="Times New Roman"/>
          <w:sz w:val="20"/>
          <w:szCs w:val="20"/>
        </w:rPr>
        <w:t>delivery at the following address</w:t>
      </w:r>
      <w:proofErr w:type="gramEnd"/>
      <w:r w:rsidRPr="00C5769F">
        <w:rPr>
          <w:rFonts w:ascii="Times New Roman" w:eastAsia="Times New Roman" w:hAnsi="Times New Roman" w:cs="Times New Roman"/>
          <w:sz w:val="20"/>
          <w:szCs w:val="20"/>
        </w:rPr>
        <w:t xml:space="preserve">: Board of Indian Appeals, U.S. Department of the Interior, </w:t>
      </w:r>
      <w:r w:rsidR="006E4AAD">
        <w:rPr>
          <w:rFonts w:ascii="Times New Roman" w:eastAsia="Times New Roman" w:hAnsi="Times New Roman" w:cs="Times New Roman"/>
          <w:sz w:val="20"/>
          <w:szCs w:val="20"/>
        </w:rPr>
        <w:t xml:space="preserve">801 North Quincy St., Suite 300, </w:t>
      </w:r>
      <w:r w:rsidRPr="00C5769F">
        <w:rPr>
          <w:rFonts w:ascii="Times New Roman" w:eastAsia="Times New Roman" w:hAnsi="Times New Roman" w:cs="Times New Roman"/>
          <w:sz w:val="20"/>
          <w:szCs w:val="20"/>
        </w:rPr>
        <w:t>Arlington, VA 22203. You shall serve copies of your Notice of Appeal on the Secretary and on the official whose decision is being appealed. You shall certify to the IBIA that you have served these copies.</w:t>
      </w:r>
      <w:r w:rsidRPr="00C5769F">
        <w:rPr>
          <w:rFonts w:ascii="Times New Roman" w:eastAsia="Times New Roman" w:hAnsi="Times New Roman" w:cs="Times New Roman"/>
          <w:sz w:val="24"/>
          <w:szCs w:val="24"/>
        </w:rPr>
        <w:t xml:space="preserv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7" w:name="42_CFR_137p419"/>
      <w:r w:rsidRPr="00E901BC">
        <w:rPr>
          <w:rFonts w:ascii="Times New Roman" w:eastAsia="Times New Roman" w:hAnsi="Times New Roman" w:cs="Times New Roman"/>
          <w:b/>
          <w:sz w:val="24"/>
          <w:szCs w:val="24"/>
        </w:rPr>
        <w:t>§137.419   What authority does the IBIA have under §§137.415 through 137.436?</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IBIA has the authority: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conduct a hearing on the record;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permit the parties to engage in full discovery relevant to any issue raised in the matter;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issue a recommended decision; </w:t>
      </w:r>
      <w:r w:rsidRPr="00C5769F">
        <w:rPr>
          <w:rFonts w:ascii="Times New Roman" w:eastAsia="Times New Roman" w:hAnsi="Times New Roman" w:cs="Times New Roman"/>
          <w:i/>
          <w:iCs/>
          <w:sz w:val="24"/>
          <w:szCs w:val="24"/>
        </w:rPr>
        <w:t>and</w:t>
      </w:r>
      <w:r w:rsidRPr="00C5769F">
        <w:rPr>
          <w:rFonts w:ascii="Times New Roman" w:eastAsia="Times New Roman" w:hAnsi="Times New Roman" w:cs="Times New Roman"/>
          <w:sz w:val="24"/>
          <w:szCs w:val="24"/>
        </w:rPr>
        <w:t xml:space="preserv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w:t>
      </w:r>
      <w:proofErr w:type="gramStart"/>
      <w:r w:rsidRPr="00C5769F">
        <w:rPr>
          <w:rFonts w:ascii="Times New Roman" w:eastAsia="Times New Roman" w:hAnsi="Times New Roman" w:cs="Times New Roman"/>
          <w:sz w:val="24"/>
          <w:szCs w:val="24"/>
        </w:rPr>
        <w:t>to</w:t>
      </w:r>
      <w:proofErr w:type="gramEnd"/>
      <w:r w:rsidRPr="00C5769F">
        <w:rPr>
          <w:rFonts w:ascii="Times New Roman" w:eastAsia="Times New Roman" w:hAnsi="Times New Roman" w:cs="Times New Roman"/>
          <w:sz w:val="24"/>
          <w:szCs w:val="24"/>
        </w:rPr>
        <w:t xml:space="preserve"> take such action as necessary to insure rights specified in §137.430.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8" w:name="42_CFR_137p420"/>
      <w:bookmarkEnd w:id="297"/>
      <w:r w:rsidRPr="00E901BC">
        <w:rPr>
          <w:rFonts w:ascii="Times New Roman" w:eastAsia="Times New Roman" w:hAnsi="Times New Roman" w:cs="Times New Roman"/>
          <w:b/>
          <w:sz w:val="24"/>
          <w:szCs w:val="24"/>
        </w:rPr>
        <w:t>§137.420   Does an Indian Tribe have any options besides an appeal?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the Indian Tribe may request an informal conference. An informal conference is a way to resolve issues as quickly as possible, without the need for a formal hearing. Or, the Indian Tribe may, in lieu of filing an administrative appeal under this subpart or upon completion of an informal conference, file an action in Federal court pursuant to section 110 of the Act [25 U.S.C. 450m-1].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299" w:name="42_CFR_137p421"/>
      <w:bookmarkEnd w:id="298"/>
      <w:r w:rsidRPr="00E901BC">
        <w:rPr>
          <w:rFonts w:ascii="Times New Roman" w:eastAsia="Times New Roman" w:hAnsi="Times New Roman" w:cs="Times New Roman"/>
          <w:b/>
          <w:sz w:val="24"/>
          <w:szCs w:val="24"/>
        </w:rPr>
        <w:t>§137.421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does an Indian Tribe request an informal conference?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The Indian Tribe must file its request for an informal conference with the office of the person whose decision it is </w:t>
      </w:r>
      <w:proofErr w:type="gramStart"/>
      <w:r w:rsidRPr="00C5769F">
        <w:rPr>
          <w:rFonts w:ascii="Times New Roman" w:eastAsia="Times New Roman" w:hAnsi="Times New Roman" w:cs="Times New Roman"/>
          <w:sz w:val="24"/>
          <w:szCs w:val="24"/>
        </w:rPr>
        <w:t>appealing,</w:t>
      </w:r>
      <w:proofErr w:type="gramEnd"/>
      <w:r w:rsidRPr="00C5769F">
        <w:rPr>
          <w:rFonts w:ascii="Times New Roman" w:eastAsia="Times New Roman" w:hAnsi="Times New Roman" w:cs="Times New Roman"/>
          <w:sz w:val="24"/>
          <w:szCs w:val="24"/>
        </w:rPr>
        <w:t xml:space="preserve"> within 30 days of the day it receives the decision. The Indian Tribe may either hand-deliver the request for an informal conference to that person's office, or mail it by </w:t>
      </w:r>
      <w:r w:rsidRPr="00C5769F">
        <w:rPr>
          <w:rFonts w:ascii="Times New Roman" w:eastAsia="Times New Roman" w:hAnsi="Times New Roman" w:cs="Times New Roman"/>
          <w:sz w:val="24"/>
          <w:szCs w:val="24"/>
        </w:rPr>
        <w:lastRenderedPageBreak/>
        <w:t xml:space="preserve">certified mail, return receipt requested. If the Indian Tribe mails the request, it will be considered filed on the date the Indian Tribe mailed it by certified mail.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0" w:name="42_CFR_137p422"/>
      <w:bookmarkEnd w:id="299"/>
      <w:r w:rsidRPr="00E901BC">
        <w:rPr>
          <w:rFonts w:ascii="Times New Roman" w:eastAsia="Times New Roman" w:hAnsi="Times New Roman" w:cs="Times New Roman"/>
          <w:b/>
          <w:sz w:val="24"/>
          <w:szCs w:val="24"/>
        </w:rPr>
        <w:t>§137.422   </w:t>
      </w:r>
      <w:proofErr w:type="gramStart"/>
      <w:r w:rsidRPr="00E901BC">
        <w:rPr>
          <w:rFonts w:ascii="Times New Roman" w:eastAsia="Times New Roman" w:hAnsi="Times New Roman" w:cs="Times New Roman"/>
          <w:b/>
          <w:sz w:val="24"/>
          <w:szCs w:val="24"/>
        </w:rPr>
        <w:t>How</w:t>
      </w:r>
      <w:proofErr w:type="gramEnd"/>
      <w:r w:rsidRPr="00E901BC">
        <w:rPr>
          <w:rFonts w:ascii="Times New Roman" w:eastAsia="Times New Roman" w:hAnsi="Times New Roman" w:cs="Times New Roman"/>
          <w:b/>
          <w:sz w:val="24"/>
          <w:szCs w:val="24"/>
        </w:rPr>
        <w:t xml:space="preserve"> is an informal conference held?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informal conference must be held within 30 days of the date the request was received, </w:t>
      </w:r>
      <w:proofErr w:type="gramStart"/>
      <w:r w:rsidRPr="00C5769F">
        <w:rPr>
          <w:rFonts w:ascii="Times New Roman" w:eastAsia="Times New Roman" w:hAnsi="Times New Roman" w:cs="Times New Roman"/>
          <w:sz w:val="24"/>
          <w:szCs w:val="24"/>
        </w:rPr>
        <w:t>unless</w:t>
      </w:r>
      <w:proofErr w:type="gramEnd"/>
      <w:r w:rsidRPr="00C5769F">
        <w:rPr>
          <w:rFonts w:ascii="Times New Roman" w:eastAsia="Times New Roman" w:hAnsi="Times New Roman" w:cs="Times New Roman"/>
          <w:sz w:val="24"/>
          <w:szCs w:val="24"/>
        </w:rPr>
        <w:t xml:space="preserve"> the Indian Tribe and the authorized representative of the Secretary agree on another date.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If possible, the informal conference will be held at the Indian Tribe's office. If the meeting cannot be held at the Indian Tribe's office and is held more than fifty miles from its office, the Secretary must arrange to pay transportation costs and per diem for incidental expenses to allow for adequate representation of the Indian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informal conference must be conducted by a designated representative of the Secretary.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Only people who are the designated representatives of the Indian Tribe, or authorized by the Secretary are allowed to make presentations at the informal conference. Such designated representatives may include Office of Tribal Self-Governance. </w:t>
      </w:r>
    </w:p>
    <w:p w:rsidR="00C5769F" w:rsidRPr="00E901B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1" w:name="42_CFR_137p423"/>
      <w:bookmarkEnd w:id="300"/>
      <w:r w:rsidRPr="00E901BC">
        <w:rPr>
          <w:rFonts w:ascii="Times New Roman" w:eastAsia="Times New Roman" w:hAnsi="Times New Roman" w:cs="Times New Roman"/>
          <w:b/>
          <w:sz w:val="24"/>
          <w:szCs w:val="24"/>
        </w:rPr>
        <w:t>§137.423   </w:t>
      </w:r>
      <w:proofErr w:type="gramStart"/>
      <w:r w:rsidRPr="00E901BC">
        <w:rPr>
          <w:rFonts w:ascii="Times New Roman" w:eastAsia="Times New Roman" w:hAnsi="Times New Roman" w:cs="Times New Roman"/>
          <w:b/>
          <w:sz w:val="24"/>
          <w:szCs w:val="24"/>
        </w:rPr>
        <w:t>What</w:t>
      </w:r>
      <w:proofErr w:type="gramEnd"/>
      <w:r w:rsidRPr="00E901BC">
        <w:rPr>
          <w:rFonts w:ascii="Times New Roman" w:eastAsia="Times New Roman" w:hAnsi="Times New Roman" w:cs="Times New Roman"/>
          <w:b/>
          <w:sz w:val="24"/>
          <w:szCs w:val="24"/>
        </w:rPr>
        <w:t xml:space="preserve"> happens after the informal conference?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Within 10 days of the informal conference, the person who conducted the informal </w:t>
      </w:r>
      <w:proofErr w:type="gramStart"/>
      <w:r w:rsidRPr="00C5769F">
        <w:rPr>
          <w:rFonts w:ascii="Times New Roman" w:eastAsia="Times New Roman" w:hAnsi="Times New Roman" w:cs="Times New Roman"/>
          <w:sz w:val="24"/>
          <w:szCs w:val="24"/>
        </w:rPr>
        <w:t>conference</w:t>
      </w:r>
      <w:proofErr w:type="gramEnd"/>
      <w:r w:rsidRPr="00C5769F">
        <w:rPr>
          <w:rFonts w:ascii="Times New Roman" w:eastAsia="Times New Roman" w:hAnsi="Times New Roman" w:cs="Times New Roman"/>
          <w:sz w:val="24"/>
          <w:szCs w:val="24"/>
        </w:rPr>
        <w:t xml:space="preserve"> must prepare and mail to the Indian Tribe a written report which summarizes what happened at the informal conference and a recommended decision.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Every report of an informal conference must contain the following language: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0"/>
          <w:szCs w:val="20"/>
        </w:rPr>
        <w:t xml:space="preserve">Within 30 days of the receipt of the recommended decision from the informal conference, you may file an appeal of the initial decision of the DHHS agency with the Interior Board of Indian Appeals (IBIA) under </w:t>
      </w:r>
      <w:bookmarkEnd w:id="301"/>
      <w:r w:rsidRPr="00C5769F">
        <w:rPr>
          <w:rFonts w:ascii="Times New Roman" w:eastAsia="Times New Roman" w:hAnsi="Times New Roman" w:cs="Times New Roman"/>
          <w:sz w:val="20"/>
          <w:szCs w:val="20"/>
        </w:rPr>
        <w:fldChar w:fldCharType="begin"/>
      </w:r>
      <w:r w:rsidRPr="00C5769F">
        <w:rPr>
          <w:rFonts w:ascii="Times New Roman" w:eastAsia="Times New Roman" w:hAnsi="Times New Roman" w:cs="Times New Roman"/>
          <w:sz w:val="20"/>
          <w:szCs w:val="20"/>
        </w:rPr>
        <w:instrText xml:space="preserve"> HYPERLINK "http://cfr.regstoday.com/42cfr137.aspx" \l "42_CFR_137p425" </w:instrText>
      </w:r>
      <w:r w:rsidRPr="00C5769F">
        <w:rPr>
          <w:rFonts w:ascii="Times New Roman" w:eastAsia="Times New Roman" w:hAnsi="Times New Roman" w:cs="Times New Roman"/>
          <w:sz w:val="20"/>
          <w:szCs w:val="20"/>
        </w:rPr>
        <w:fldChar w:fldCharType="separate"/>
      </w:r>
      <w:r w:rsidRPr="00C5769F">
        <w:rPr>
          <w:rFonts w:ascii="Times New Roman" w:eastAsia="Times New Roman" w:hAnsi="Times New Roman" w:cs="Times New Roman"/>
          <w:color w:val="0000FF"/>
          <w:sz w:val="20"/>
          <w:szCs w:val="20"/>
          <w:u w:val="single"/>
        </w:rPr>
        <w:t>42 CFR 137.425</w:t>
      </w:r>
      <w:r w:rsidRPr="00C5769F">
        <w:rPr>
          <w:rFonts w:ascii="Times New Roman" w:eastAsia="Times New Roman" w:hAnsi="Times New Roman" w:cs="Times New Roman"/>
          <w:sz w:val="20"/>
          <w:szCs w:val="20"/>
        </w:rPr>
        <w:fldChar w:fldCharType="end"/>
      </w:r>
      <w:r w:rsidRPr="00C5769F">
        <w:rPr>
          <w:rFonts w:ascii="Times New Roman" w:eastAsia="Times New Roman" w:hAnsi="Times New Roman" w:cs="Times New Roman"/>
          <w:sz w:val="20"/>
          <w:szCs w:val="20"/>
        </w:rPr>
        <w:t xml:space="preserve">. You may request a hearing on the record. An appeal to the IBIA under </w:t>
      </w:r>
      <w:hyperlink r:id="rId8" w:anchor="42_CFR_137p425" w:history="1">
        <w:r w:rsidRPr="00C5769F">
          <w:rPr>
            <w:rFonts w:ascii="Times New Roman" w:eastAsia="Times New Roman" w:hAnsi="Times New Roman" w:cs="Times New Roman"/>
            <w:color w:val="0000FF"/>
            <w:sz w:val="20"/>
            <w:szCs w:val="20"/>
            <w:u w:val="single"/>
          </w:rPr>
          <w:t>42 CFR 137.425</w:t>
        </w:r>
      </w:hyperlink>
      <w:r w:rsidRPr="00C5769F">
        <w:rPr>
          <w:rFonts w:ascii="Times New Roman" w:eastAsia="Times New Roman" w:hAnsi="Times New Roman" w:cs="Times New Roman"/>
          <w:sz w:val="20"/>
          <w:szCs w:val="20"/>
        </w:rPr>
        <w:t xml:space="preserve"> shall be filed with the IBIA by certified mail or hand delivery at the following address: Board of Indian Appeals, U.S. Department of the Interior, </w:t>
      </w:r>
      <w:r w:rsidR="006E4AAD" w:rsidRPr="006E4AAD">
        <w:rPr>
          <w:rFonts w:ascii="Times New Roman" w:eastAsia="Times New Roman" w:hAnsi="Times New Roman" w:cs="Times New Roman"/>
          <w:sz w:val="20"/>
          <w:szCs w:val="20"/>
        </w:rPr>
        <w:t xml:space="preserve">801 North Quincy St., Suite 300, </w:t>
      </w:r>
      <w:r w:rsidRPr="00C5769F">
        <w:rPr>
          <w:rFonts w:ascii="Times New Roman" w:eastAsia="Times New Roman" w:hAnsi="Times New Roman" w:cs="Times New Roman"/>
          <w:sz w:val="20"/>
          <w:szCs w:val="20"/>
        </w:rPr>
        <w:t xml:space="preserve">Arlington, VA 22203. You shall serve copies of your Notice of Appeal on the Secretary and on the official whose decision is being appealed. You shall certify to the IBIA that you have served these copies. Alternatively you may file an action in Federal court pursuant to section 110 of the Act. </w:t>
      </w:r>
      <w:proofErr w:type="gramStart"/>
      <w:r w:rsidRPr="00C5769F">
        <w:rPr>
          <w:rFonts w:ascii="Times New Roman" w:eastAsia="Times New Roman" w:hAnsi="Times New Roman" w:cs="Times New Roman"/>
          <w:sz w:val="20"/>
          <w:szCs w:val="20"/>
        </w:rPr>
        <w:t>[25 U.S.C. 450m-1].</w:t>
      </w:r>
      <w:proofErr w:type="gramEnd"/>
      <w:r w:rsidRPr="00C5769F">
        <w:rPr>
          <w:rFonts w:ascii="Times New Roman" w:eastAsia="Times New Roman" w:hAnsi="Times New Roman" w:cs="Times New Roman"/>
          <w:sz w:val="24"/>
          <w:szCs w:val="24"/>
        </w:rPr>
        <w:t xml:space="preserve">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2" w:name="42_CFR_137p424"/>
      <w:r w:rsidRPr="009369FC">
        <w:rPr>
          <w:rFonts w:ascii="Times New Roman" w:eastAsia="Times New Roman" w:hAnsi="Times New Roman" w:cs="Times New Roman"/>
          <w:b/>
          <w:sz w:val="24"/>
          <w:szCs w:val="24"/>
        </w:rPr>
        <w:t>§137.424   Is the recommended decision from the informal conference final for the Secretary?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If the Indian Tribe is dissatisfied with the recommended decision from the informal conference, it may still appeal the initial decision within 30 days of receiving the recommended decision and the report of the informal conference. If the Indian Tribe does not file a notice of appeal within 30 days, or before the expiration of the extension it has received under §137.426 , the recommended decision of the informal conference becomes final for the Secretary and may be appealed to Federal court pursuant to section 110 of the Act [25 U.S.C. 450m-1].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3" w:name="42_CFR_137p425"/>
      <w:bookmarkEnd w:id="302"/>
      <w:r w:rsidRPr="009369FC">
        <w:rPr>
          <w:rFonts w:ascii="Times New Roman" w:eastAsia="Times New Roman" w:hAnsi="Times New Roman" w:cs="Times New Roman"/>
          <w:b/>
          <w:sz w:val="24"/>
          <w:szCs w:val="24"/>
        </w:rPr>
        <w:t>§137.425   </w:t>
      </w:r>
      <w:proofErr w:type="gramStart"/>
      <w:r w:rsidRPr="009369FC">
        <w:rPr>
          <w:rFonts w:ascii="Times New Roman" w:eastAsia="Times New Roman" w:hAnsi="Times New Roman" w:cs="Times New Roman"/>
          <w:b/>
          <w:sz w:val="24"/>
          <w:szCs w:val="24"/>
        </w:rPr>
        <w:t>How</w:t>
      </w:r>
      <w:proofErr w:type="gramEnd"/>
      <w:r w:rsidRPr="009369FC">
        <w:rPr>
          <w:rFonts w:ascii="Times New Roman" w:eastAsia="Times New Roman" w:hAnsi="Times New Roman" w:cs="Times New Roman"/>
          <w:b/>
          <w:sz w:val="24"/>
          <w:szCs w:val="24"/>
        </w:rPr>
        <w:t xml:space="preserve"> does an Indian Tribe appeal the initial decision if it does not request an informal conference or if it does not agree with the recommended decision resulting from the informal conference?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(a) If the Indian Tribe decides to appeal, it must file a notice of appeal with the IBIA within 30 days of receiving either the initial decision or the recommended decision from the informal conference.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Indian Tribe may either hand-deliver the notice of appeal to the IBIA, or mail it by certified mail, return receipt requested. If the Indian Tribe mails the Notice of Appeal, it will be considered filed on the date the Indian Tribe mailed it by certified mail. The Indian Tribe should mail the notice of appeal to: Board of Indian Appeals, U.S. Department of the Interior, </w:t>
      </w:r>
      <w:r w:rsidR="006E4AAD" w:rsidRPr="006E4AAD">
        <w:rPr>
          <w:rFonts w:ascii="Times New Roman" w:eastAsia="Times New Roman" w:hAnsi="Times New Roman" w:cs="Times New Roman"/>
          <w:sz w:val="24"/>
          <w:szCs w:val="24"/>
        </w:rPr>
        <w:t xml:space="preserve">801 North Quincy St., Suite 300, </w:t>
      </w:r>
      <w:r w:rsidRPr="00C5769F">
        <w:rPr>
          <w:rFonts w:ascii="Times New Roman" w:eastAsia="Times New Roman" w:hAnsi="Times New Roman" w:cs="Times New Roman"/>
          <w:sz w:val="24"/>
          <w:szCs w:val="24"/>
        </w:rPr>
        <w:t xml:space="preserve">Arlington, VA 22203.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(c) The Notice of Appeal must: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Briefly state why the Indian Tribe thinks the initial decision is wrong;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Briefly identify the issues involved in the appeal;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State whether the Indian Tribe wants a hearing on the record, or whether the Indian Tribe wants to waive its right to a hearing.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The Indian Tribe must serve a copy of the notice of appeal upon the official whose decision it is appealing. The Indian Tribe must certify to the IBIA that it has done so.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The authorized representative of the Secretary will be considered a party to all appeals filed with the IBIA under the Act.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 In lieu of filing an administrative appeal an Indian Tribe may proceed directly to Federal court pursuant to section 110 of the Act [25 U.S.C. 450m-1].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4" w:name="42_CFR_137p426"/>
      <w:bookmarkEnd w:id="303"/>
      <w:r w:rsidRPr="009369FC">
        <w:rPr>
          <w:rFonts w:ascii="Times New Roman" w:eastAsia="Times New Roman" w:hAnsi="Times New Roman" w:cs="Times New Roman"/>
          <w:b/>
          <w:sz w:val="24"/>
          <w:szCs w:val="24"/>
        </w:rPr>
        <w:t xml:space="preserve">§137.426   May an Indian Tribe </w:t>
      </w:r>
      <w:proofErr w:type="gramStart"/>
      <w:r w:rsidRPr="009369FC">
        <w:rPr>
          <w:rFonts w:ascii="Times New Roman" w:eastAsia="Times New Roman" w:hAnsi="Times New Roman" w:cs="Times New Roman"/>
          <w:b/>
          <w:sz w:val="24"/>
          <w:szCs w:val="24"/>
        </w:rPr>
        <w:t>get</w:t>
      </w:r>
      <w:proofErr w:type="gramEnd"/>
      <w:r w:rsidRPr="009369FC">
        <w:rPr>
          <w:rFonts w:ascii="Times New Roman" w:eastAsia="Times New Roman" w:hAnsi="Times New Roman" w:cs="Times New Roman"/>
          <w:b/>
          <w:sz w:val="24"/>
          <w:szCs w:val="24"/>
        </w:rPr>
        <w:t xml:space="preserve"> an extension of time to file a notice of appeal?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if the Indian Tribe needs additional time, the Indian Tribe may request an extension of time to file its Notice of Appeal with the IBIA within 60 days of receiving either the initial decision or the recommended decision resulting from the informal conference. The request of the Indian Tribe must be in writing, and must give a reason for not filing its notice of appeal within the 30-day time period. If the Indian Tribe has a valid reason for not filing its notice of appeal on time, it may receive an extension.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5" w:name="42_CFR_137p427"/>
      <w:bookmarkEnd w:id="304"/>
      <w:r w:rsidRPr="009369FC">
        <w:rPr>
          <w:rFonts w:ascii="Times New Roman" w:eastAsia="Times New Roman" w:hAnsi="Times New Roman" w:cs="Times New Roman"/>
          <w:b/>
          <w:sz w:val="24"/>
          <w:szCs w:val="24"/>
        </w:rPr>
        <w:t>§137.427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happens after an Indian Tribe files an appeal?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Within 5 days of receiving the Indian Tribe's notice of appeal, the IBIA will decide whether </w:t>
      </w:r>
      <w:proofErr w:type="gramStart"/>
      <w:r w:rsidRPr="00C5769F">
        <w:rPr>
          <w:rFonts w:ascii="Times New Roman" w:eastAsia="Times New Roman" w:hAnsi="Times New Roman" w:cs="Times New Roman"/>
          <w:sz w:val="24"/>
          <w:szCs w:val="24"/>
        </w:rPr>
        <w:t>the</w:t>
      </w:r>
      <w:proofErr w:type="gramEnd"/>
      <w:r w:rsidRPr="00C5769F">
        <w:rPr>
          <w:rFonts w:ascii="Times New Roman" w:eastAsia="Times New Roman" w:hAnsi="Times New Roman" w:cs="Times New Roman"/>
          <w:sz w:val="24"/>
          <w:szCs w:val="24"/>
        </w:rPr>
        <w:t xml:space="preserve"> appeal falls under §137.415. If so, the Indian Tribe is entitled to a hearing.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If the IBIA cannot make that decision based on the information included in the notice of appeal, the IBIA may ask for additional statements from the Indian Tribe, or from the appropriate Federal agency. If the IBIA asks for more statements, it will make its decision within 5 days of receiving those statements.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(c) If the IBIA decides that the Indian Tribe is not entitled to a hearing or if the Indian Tribe has waived its right to a hearing on the record, the IBIA will dismiss the appeal and inform the Indian Tribe that it is not entitled to a hearing or has waived its right to a hearing.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6" w:name="42_CFR_137p428"/>
      <w:bookmarkEnd w:id="305"/>
      <w:r w:rsidRPr="009369FC">
        <w:rPr>
          <w:rFonts w:ascii="Times New Roman" w:eastAsia="Times New Roman" w:hAnsi="Times New Roman" w:cs="Times New Roman"/>
          <w:b/>
          <w:sz w:val="24"/>
          <w:szCs w:val="24"/>
        </w:rPr>
        <w:t>§137.428   </w:t>
      </w:r>
      <w:proofErr w:type="gramStart"/>
      <w:r w:rsidRPr="009369FC">
        <w:rPr>
          <w:rFonts w:ascii="Times New Roman" w:eastAsia="Times New Roman" w:hAnsi="Times New Roman" w:cs="Times New Roman"/>
          <w:b/>
          <w:sz w:val="24"/>
          <w:szCs w:val="24"/>
        </w:rPr>
        <w:t>How</w:t>
      </w:r>
      <w:proofErr w:type="gramEnd"/>
      <w:r w:rsidRPr="009369FC">
        <w:rPr>
          <w:rFonts w:ascii="Times New Roman" w:eastAsia="Times New Roman" w:hAnsi="Times New Roman" w:cs="Times New Roman"/>
          <w:b/>
          <w:sz w:val="24"/>
          <w:szCs w:val="24"/>
        </w:rPr>
        <w:t xml:space="preserve"> is a hearing arranged?</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If a hearing is to be held, the IBIA will refer the Indian Tribe's case to the Hearings Division of the Office of Hearings and Appeals of the U.S. Department of the Interior. The case will then be assigned to an Administrative Law Judge (ALJ), appointed under 5 U.S.C. 3105.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Within 15 days of the date of the referral, the ALJ will hold a pre-hearing conference, by telephone or in person, to decide whether an evidentiary hearing is necessary, or whether it is possible to decide the appeal based on the written record. At the pre-hearing conference the ALJ will provide for: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A briefing and discovery schedule;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A schedule for the exchange of information, including, but not limited to witness and exhibit lists, if an evidentiary hearing is to be held;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The simplification or clarification of issues;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The limitation of the number of expert witnesses, or avoidance of similar cumulative evidence, if an evidentiary hearing is to be held;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(5) The possibility of agreement disposing of all or any of the issues in dispute;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(6) Such other matters as may aid in the disposition of the appeal.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ALJ shall order a written record to be made of any conference results that are not reflected in a transcript.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7" w:name="42_CFR_137p429"/>
      <w:bookmarkEnd w:id="306"/>
      <w:r w:rsidRPr="009369FC">
        <w:rPr>
          <w:rFonts w:ascii="Times New Roman" w:eastAsia="Times New Roman" w:hAnsi="Times New Roman" w:cs="Times New Roman"/>
          <w:b/>
          <w:sz w:val="24"/>
          <w:szCs w:val="24"/>
        </w:rPr>
        <w:t>§137.429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happens when a hearing is necessary?</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ALJ must hold a hearing within 90 days of the date of the order referring the appeal to the ALJ, unless the parties agree to have the hearing on a later date.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At least 30 days before the hearing, the Secretary must file and serve the Indian Tribe with a response to the notice of appeal.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If the hearing is held more than 50 miles from the Indian Tribe's office, the Secretary must arrange to pay transportation costs and per diem for incidental expenses to allow for adequate representation of the Indian Tribe.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The hearing shall be conducted in accordance with the Administrative Procedure Act, 5 U.S.C. 556.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8" w:name="42_CFR_137p430"/>
      <w:bookmarkEnd w:id="307"/>
      <w:r w:rsidRPr="009369FC">
        <w:rPr>
          <w:rFonts w:ascii="Times New Roman" w:eastAsia="Times New Roman" w:hAnsi="Times New Roman" w:cs="Times New Roman"/>
          <w:b/>
          <w:sz w:val="24"/>
          <w:szCs w:val="24"/>
        </w:rPr>
        <w:lastRenderedPageBreak/>
        <w:t>§137.430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is the Secretary's burden of proof for appeals covered by §137.415?</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As required by section 518 of the Act [25 U.S.C. 458aaa-17], the Secretary must demonstrate by clear and convincing evidence the validity of the grounds for the decision made and that the decision is fully consistent with provisions and policies of the Act.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09" w:name="42_CFR_137p431"/>
      <w:bookmarkEnd w:id="308"/>
      <w:r w:rsidRPr="009369FC">
        <w:rPr>
          <w:rFonts w:ascii="Times New Roman" w:eastAsia="Times New Roman" w:hAnsi="Times New Roman" w:cs="Times New Roman"/>
          <w:b/>
          <w:sz w:val="24"/>
          <w:szCs w:val="24"/>
        </w:rPr>
        <w:t>§137.431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rights do Indian Tribes and the Secretary have during the appeal process?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Both the Indian Tribe and the Secretary have the same rights during the appeal process. These rights include the right to: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Be represented by legal counsel;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Have the parties provide witnesses who have knowledge of the relevant issues, including specific witnesses with that knowledge, who are requested by either party;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Cross-examine witnesses;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(d) Introduce oral or documentary evidence, or both;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(e) Require that oral testimony be under oath;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(f) Receive a copy of the transcript of the hearing, and copies of all documentary evidence which is introduced at the hearing;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(g) Compel the presence of witnesses, or the production of documents, or both, by subpoena at hearings or at depositions;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(h) Take depositions, to request the production of documents, to serve interrogatories on other parties, and to request admissions;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w:t>
      </w:r>
      <w:proofErr w:type="spellStart"/>
      <w:r w:rsidRPr="00C5769F">
        <w:rPr>
          <w:rFonts w:ascii="Times New Roman" w:eastAsia="Times New Roman" w:hAnsi="Times New Roman" w:cs="Times New Roman"/>
          <w:sz w:val="24"/>
          <w:szCs w:val="24"/>
        </w:rPr>
        <w:t>i</w:t>
      </w:r>
      <w:proofErr w:type="spellEnd"/>
      <w:r w:rsidRPr="00C5769F">
        <w:rPr>
          <w:rFonts w:ascii="Times New Roman" w:eastAsia="Times New Roman" w:hAnsi="Times New Roman" w:cs="Times New Roman"/>
          <w:sz w:val="24"/>
          <w:szCs w:val="24"/>
        </w:rPr>
        <w:t xml:space="preserve">) Any other procedural rights under the Administrative Procedure Act, 5 U.S.C. 556.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0" w:name="42_CFR_137p432"/>
      <w:bookmarkEnd w:id="309"/>
      <w:r w:rsidRPr="009369FC">
        <w:rPr>
          <w:rFonts w:ascii="Times New Roman" w:eastAsia="Times New Roman" w:hAnsi="Times New Roman" w:cs="Times New Roman"/>
          <w:b/>
          <w:sz w:val="24"/>
          <w:szCs w:val="24"/>
        </w:rPr>
        <w:t>§137.432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happens after the hearing?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Within 30 days of the end of the formal hearing or any post-hearing briefing schedule established by the ALJ, the ALJ shall send all the parties a recommended decision, by certified </w:t>
      </w:r>
      <w:proofErr w:type="gramStart"/>
      <w:r w:rsidRPr="00C5769F">
        <w:rPr>
          <w:rFonts w:ascii="Times New Roman" w:eastAsia="Times New Roman" w:hAnsi="Times New Roman" w:cs="Times New Roman"/>
          <w:sz w:val="24"/>
          <w:szCs w:val="24"/>
        </w:rPr>
        <w:t>mail</w:t>
      </w:r>
      <w:proofErr w:type="gramEnd"/>
      <w:r w:rsidRPr="00C5769F">
        <w:rPr>
          <w:rFonts w:ascii="Times New Roman" w:eastAsia="Times New Roman" w:hAnsi="Times New Roman" w:cs="Times New Roman"/>
          <w:sz w:val="24"/>
          <w:szCs w:val="24"/>
        </w:rPr>
        <w:t xml:space="preserve">, return receipt requested. The recommended decision must contain the ALJ's findings of fact and conclusions of law on all the issues. The recommended decision shall also state that the Indian Tribe has the right to object to the recommended decision.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recommended decision shall contain the following statement: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0"/>
          <w:szCs w:val="20"/>
        </w:rPr>
        <w:t xml:space="preserve">Within 30 days of the receipt of this recommended decision, you may file an objection to the recommended decision with the Secretary under </w:t>
      </w:r>
      <w:bookmarkEnd w:id="310"/>
      <w:r w:rsidRPr="00C5769F">
        <w:rPr>
          <w:rFonts w:ascii="Times New Roman" w:eastAsia="Times New Roman" w:hAnsi="Times New Roman" w:cs="Times New Roman"/>
          <w:sz w:val="20"/>
          <w:szCs w:val="20"/>
        </w:rPr>
        <w:fldChar w:fldCharType="begin"/>
      </w:r>
      <w:r w:rsidRPr="00C5769F">
        <w:rPr>
          <w:rFonts w:ascii="Times New Roman" w:eastAsia="Times New Roman" w:hAnsi="Times New Roman" w:cs="Times New Roman"/>
          <w:sz w:val="20"/>
          <w:szCs w:val="20"/>
        </w:rPr>
        <w:instrText xml:space="preserve"> HYPERLINK "http://cfr.regstoday.com/42cfr137.aspx" \l "42_CFR_137p43" </w:instrText>
      </w:r>
      <w:r w:rsidRPr="00C5769F">
        <w:rPr>
          <w:rFonts w:ascii="Times New Roman" w:eastAsia="Times New Roman" w:hAnsi="Times New Roman" w:cs="Times New Roman"/>
          <w:sz w:val="20"/>
          <w:szCs w:val="20"/>
        </w:rPr>
        <w:fldChar w:fldCharType="separate"/>
      </w:r>
      <w:r w:rsidRPr="00C5769F">
        <w:rPr>
          <w:rFonts w:ascii="Times New Roman" w:eastAsia="Times New Roman" w:hAnsi="Times New Roman" w:cs="Times New Roman"/>
          <w:color w:val="0000FF"/>
          <w:sz w:val="20"/>
          <w:szCs w:val="20"/>
          <w:u w:val="single"/>
        </w:rPr>
        <w:t>42 CFR 137.43</w:t>
      </w:r>
      <w:r w:rsidRPr="00C5769F">
        <w:rPr>
          <w:rFonts w:ascii="Times New Roman" w:eastAsia="Times New Roman" w:hAnsi="Times New Roman" w:cs="Times New Roman"/>
          <w:sz w:val="20"/>
          <w:szCs w:val="20"/>
        </w:rPr>
        <w:fldChar w:fldCharType="end"/>
      </w:r>
      <w:r w:rsidRPr="00C5769F">
        <w:rPr>
          <w:rFonts w:ascii="Times New Roman" w:eastAsia="Times New Roman" w:hAnsi="Times New Roman" w:cs="Times New Roman"/>
          <w:sz w:val="20"/>
          <w:szCs w:val="20"/>
        </w:rPr>
        <w:t xml:space="preserve">. An appeal to the Secretary under </w:t>
      </w:r>
      <w:hyperlink r:id="rId9" w:anchor="42_CFR_137p43" w:history="1">
        <w:r w:rsidRPr="00C5769F">
          <w:rPr>
            <w:rFonts w:ascii="Times New Roman" w:eastAsia="Times New Roman" w:hAnsi="Times New Roman" w:cs="Times New Roman"/>
            <w:color w:val="0000FF"/>
            <w:sz w:val="20"/>
            <w:szCs w:val="20"/>
            <w:u w:val="single"/>
          </w:rPr>
          <w:t>42 CFR 137.43</w:t>
        </w:r>
      </w:hyperlink>
      <w:r w:rsidRPr="00C5769F">
        <w:rPr>
          <w:rFonts w:ascii="Times New Roman" w:eastAsia="Times New Roman" w:hAnsi="Times New Roman" w:cs="Times New Roman"/>
          <w:sz w:val="20"/>
          <w:szCs w:val="20"/>
        </w:rPr>
        <w:t xml:space="preserve"> shall be filed at the following address: Department of Health and Human Services, 200 Independence Ave. S.W., Washington, DC, 20201. You shall serve copies of your notice of appeal on the official whose decision is being appealed. You shall certify to the Secretary </w:t>
      </w:r>
      <w:r w:rsidRPr="00C5769F">
        <w:rPr>
          <w:rFonts w:ascii="Times New Roman" w:eastAsia="Times New Roman" w:hAnsi="Times New Roman" w:cs="Times New Roman"/>
          <w:sz w:val="20"/>
          <w:szCs w:val="20"/>
        </w:rPr>
        <w:lastRenderedPageBreak/>
        <w:t>that you have served this copy. If neither party files an objection to the recommended decision within 30 days, the recommended decision will become final.</w:t>
      </w:r>
      <w:r w:rsidRPr="00C5769F">
        <w:rPr>
          <w:rFonts w:ascii="Times New Roman" w:eastAsia="Times New Roman" w:hAnsi="Times New Roman" w:cs="Times New Roman"/>
          <w:sz w:val="24"/>
          <w:szCs w:val="24"/>
        </w:rPr>
        <w:t xml:space="preserve">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1" w:name="42_CFR_137p433"/>
      <w:r w:rsidRPr="009369FC">
        <w:rPr>
          <w:rFonts w:ascii="Times New Roman" w:eastAsia="Times New Roman" w:hAnsi="Times New Roman" w:cs="Times New Roman"/>
          <w:b/>
          <w:sz w:val="24"/>
          <w:szCs w:val="24"/>
        </w:rPr>
        <w:t>§137.433   Is the recommended decision always final?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any party to the appeal may file precise and specific written objections to the recommended decision, or any other comments, within 30 days of receiving the recommended decision. Objections must be served on all other parties. The recommended decision shall become final for the Secretary 30 days after the Indian Tribe receives the ALJs recommended decision, unless a written statement of objections is filed with the Secretary during the 30-day period. If no party files a written statement of objections within 30 days, the recommended decision shall become final for the Secretary.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2" w:name="42_CFR_137p434"/>
      <w:bookmarkEnd w:id="311"/>
      <w:r w:rsidRPr="009369FC">
        <w:rPr>
          <w:rFonts w:ascii="Times New Roman" w:eastAsia="Times New Roman" w:hAnsi="Times New Roman" w:cs="Times New Roman"/>
          <w:b/>
          <w:sz w:val="24"/>
          <w:szCs w:val="24"/>
        </w:rPr>
        <w:t>§137.434   </w:t>
      </w:r>
      <w:proofErr w:type="gramStart"/>
      <w:r w:rsidRPr="009369FC">
        <w:rPr>
          <w:rFonts w:ascii="Times New Roman" w:eastAsia="Times New Roman" w:hAnsi="Times New Roman" w:cs="Times New Roman"/>
          <w:b/>
          <w:sz w:val="24"/>
          <w:szCs w:val="24"/>
        </w:rPr>
        <w:t>If</w:t>
      </w:r>
      <w:proofErr w:type="gramEnd"/>
      <w:r w:rsidRPr="009369FC">
        <w:rPr>
          <w:rFonts w:ascii="Times New Roman" w:eastAsia="Times New Roman" w:hAnsi="Times New Roman" w:cs="Times New Roman"/>
          <w:b/>
          <w:sz w:val="24"/>
          <w:szCs w:val="24"/>
        </w:rPr>
        <w:t xml:space="preserve"> an Indian Tribe objects to the recommended decision, what will the Secretary do?</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Secretary has 45 days from the date it receives the final authorized submission in the </w:t>
      </w:r>
      <w:proofErr w:type="gramStart"/>
      <w:r w:rsidRPr="00C5769F">
        <w:rPr>
          <w:rFonts w:ascii="Times New Roman" w:eastAsia="Times New Roman" w:hAnsi="Times New Roman" w:cs="Times New Roman"/>
          <w:sz w:val="24"/>
          <w:szCs w:val="24"/>
        </w:rPr>
        <w:t>appeal</w:t>
      </w:r>
      <w:proofErr w:type="gramEnd"/>
      <w:r w:rsidRPr="00C5769F">
        <w:rPr>
          <w:rFonts w:ascii="Times New Roman" w:eastAsia="Times New Roman" w:hAnsi="Times New Roman" w:cs="Times New Roman"/>
          <w:sz w:val="24"/>
          <w:szCs w:val="24"/>
        </w:rPr>
        <w:t xml:space="preserve"> to modify, adopt, or reverse the recommended decision. The Secretary also may remand the case to the IBIA for further proceedings. If the Secretary does not modify or reverse the recommended decision or remand the case to the IBIA during that time, the recommended decision automatically becomes final.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When reviewing the recommended decision, the Secretary may consider and decide all issues properly raised by any party to the appeal, based on the record.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decision of the Secretary must: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Be in writing;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w:t>
      </w:r>
      <w:proofErr w:type="gramStart"/>
      <w:r w:rsidRPr="00C5769F">
        <w:rPr>
          <w:rFonts w:ascii="Times New Roman" w:eastAsia="Times New Roman" w:hAnsi="Times New Roman" w:cs="Times New Roman"/>
          <w:sz w:val="24"/>
          <w:szCs w:val="24"/>
        </w:rPr>
        <w:t>Specify</w:t>
      </w:r>
      <w:proofErr w:type="gramEnd"/>
      <w:r w:rsidRPr="00C5769F">
        <w:rPr>
          <w:rFonts w:ascii="Times New Roman" w:eastAsia="Times New Roman" w:hAnsi="Times New Roman" w:cs="Times New Roman"/>
          <w:sz w:val="24"/>
          <w:szCs w:val="24"/>
        </w:rPr>
        <w:t xml:space="preserve"> the findings of fact or conclusions of law that are modified or reversed;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Give reasons for the decision, based on the record;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State that the decision is final for the Department.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3" w:name="42_CFR_137p435"/>
      <w:bookmarkEnd w:id="312"/>
      <w:r w:rsidRPr="009369FC">
        <w:rPr>
          <w:rFonts w:ascii="Times New Roman" w:eastAsia="Times New Roman" w:hAnsi="Times New Roman" w:cs="Times New Roman"/>
          <w:b/>
          <w:sz w:val="24"/>
          <w:szCs w:val="24"/>
        </w:rPr>
        <w:t>§137.435   Will an appeal adversely affect the Indian Tribe's rights in other compact, funding negotiations, or construction project agreement?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No, a pending appeal will not adversely affect or prevent the negotiation or award of another </w:t>
      </w:r>
      <w:proofErr w:type="gramStart"/>
      <w:r w:rsidRPr="00C5769F">
        <w:rPr>
          <w:rFonts w:ascii="Times New Roman" w:eastAsia="Times New Roman" w:hAnsi="Times New Roman" w:cs="Times New Roman"/>
          <w:sz w:val="24"/>
          <w:szCs w:val="24"/>
        </w:rPr>
        <w:t>compact</w:t>
      </w:r>
      <w:proofErr w:type="gramEnd"/>
      <w:r w:rsidRPr="00C5769F">
        <w:rPr>
          <w:rFonts w:ascii="Times New Roman" w:eastAsia="Times New Roman" w:hAnsi="Times New Roman" w:cs="Times New Roman"/>
          <w:sz w:val="24"/>
          <w:szCs w:val="24"/>
        </w:rPr>
        <w:t xml:space="preserve">, funding agreement, or construction project agreement.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4" w:name="42_CFR_137p436"/>
      <w:bookmarkEnd w:id="313"/>
      <w:r w:rsidRPr="009369FC">
        <w:rPr>
          <w:rFonts w:ascii="Times New Roman" w:eastAsia="Times New Roman" w:hAnsi="Times New Roman" w:cs="Times New Roman"/>
          <w:b/>
          <w:sz w:val="24"/>
          <w:szCs w:val="24"/>
        </w:rPr>
        <w:t>§137.436   Will the decisions on appeal be available for the public to review?</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all final decisions must be published for the Department under this subpart. Decisions can be found on the Department's website.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5" w:name="42_CFR_137pAppeals_of_an_Immediate_Reass"/>
      <w:bookmarkEnd w:id="314"/>
      <w:r w:rsidRPr="009369FC">
        <w:rPr>
          <w:rFonts w:ascii="Times New Roman" w:eastAsia="Times New Roman" w:hAnsi="Times New Roman" w:cs="Times New Roman"/>
          <w:b/>
          <w:sz w:val="24"/>
          <w:szCs w:val="24"/>
        </w:rPr>
        <w:t>APPEALS OF AN IMMEDIATE REASSUMPTION OF A SELF-GOVERNANCE PROGRAM</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6" w:name="42_CFR_137p440"/>
      <w:bookmarkEnd w:id="315"/>
      <w:r w:rsidRPr="009369FC">
        <w:rPr>
          <w:rFonts w:ascii="Times New Roman" w:eastAsia="Times New Roman" w:hAnsi="Times New Roman" w:cs="Times New Roman"/>
          <w:b/>
          <w:sz w:val="24"/>
          <w:szCs w:val="24"/>
        </w:rPr>
        <w:lastRenderedPageBreak/>
        <w:t xml:space="preserve">§137.440   What happens in the case of an immediate </w:t>
      </w:r>
      <w:proofErr w:type="spellStart"/>
      <w:r w:rsidRPr="009369FC">
        <w:rPr>
          <w:rFonts w:ascii="Times New Roman" w:eastAsia="Times New Roman" w:hAnsi="Times New Roman" w:cs="Times New Roman"/>
          <w:b/>
          <w:sz w:val="24"/>
          <w:szCs w:val="24"/>
        </w:rPr>
        <w:t>reassumption</w:t>
      </w:r>
      <w:proofErr w:type="spellEnd"/>
      <w:r w:rsidRPr="009369FC">
        <w:rPr>
          <w:rFonts w:ascii="Times New Roman" w:eastAsia="Times New Roman" w:hAnsi="Times New Roman" w:cs="Times New Roman"/>
          <w:b/>
          <w:sz w:val="24"/>
          <w:szCs w:val="24"/>
        </w:rPr>
        <w:t xml:space="preserve"> under section 507(a</w:t>
      </w:r>
      <w:proofErr w:type="gramStart"/>
      <w:r w:rsidRPr="009369FC">
        <w:rPr>
          <w:rFonts w:ascii="Times New Roman" w:eastAsia="Times New Roman" w:hAnsi="Times New Roman" w:cs="Times New Roman"/>
          <w:b/>
          <w:sz w:val="24"/>
          <w:szCs w:val="24"/>
        </w:rPr>
        <w:t>)(</w:t>
      </w:r>
      <w:proofErr w:type="gramEnd"/>
      <w:r w:rsidRPr="009369FC">
        <w:rPr>
          <w:rFonts w:ascii="Times New Roman" w:eastAsia="Times New Roman" w:hAnsi="Times New Roman" w:cs="Times New Roman"/>
          <w:b/>
          <w:sz w:val="24"/>
          <w:szCs w:val="24"/>
        </w:rPr>
        <w:t>2)(C) of the Act [25 U.S.C. 458aaa-6(a)(2)(C)]?</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(a) The Secretary may, upon written notification to the Self-Governance Tribe, immediately reassume operation of a program, service, function, or activity (or portion thereof) if:</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The Secretary makes a finding of imminent substantial and irreparable endangerment of the public health caused by an act or omission of the Self-Governance Tribe;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The endangerment arises out of a failure to carry out the compact or funding agreement.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When the Secretary advises a Self-Governance Tribe that the Secretary intends to take an action referred to in paragraph (a) of this section, the Secretary must also notify the Deputy Director of the Office of Hearings and Appeals, Department of the Interior, </w:t>
      </w:r>
      <w:r w:rsidR="006E4AAD" w:rsidRPr="006E4AAD">
        <w:rPr>
          <w:rFonts w:ascii="Times New Roman" w:eastAsia="Times New Roman" w:hAnsi="Times New Roman" w:cs="Times New Roman"/>
          <w:sz w:val="24"/>
          <w:szCs w:val="24"/>
        </w:rPr>
        <w:t xml:space="preserve">801 North Quincy St., Suite 300, </w:t>
      </w:r>
      <w:r w:rsidR="006E4AAD">
        <w:rPr>
          <w:rFonts w:ascii="Times New Roman" w:eastAsia="Times New Roman" w:hAnsi="Times New Roman" w:cs="Times New Roman"/>
          <w:sz w:val="24"/>
          <w:szCs w:val="24"/>
        </w:rPr>
        <w:t>A</w:t>
      </w:r>
      <w:r w:rsidRPr="00C5769F">
        <w:rPr>
          <w:rFonts w:ascii="Times New Roman" w:eastAsia="Times New Roman" w:hAnsi="Times New Roman" w:cs="Times New Roman"/>
          <w:sz w:val="24"/>
          <w:szCs w:val="24"/>
        </w:rPr>
        <w:t xml:space="preserve">rlington, VA 22203.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7" w:name="42_CFR_137p441"/>
      <w:bookmarkEnd w:id="316"/>
      <w:r w:rsidRPr="009369FC">
        <w:rPr>
          <w:rFonts w:ascii="Times New Roman" w:eastAsia="Times New Roman" w:hAnsi="Times New Roman" w:cs="Times New Roman"/>
          <w:b/>
          <w:sz w:val="24"/>
          <w:szCs w:val="24"/>
        </w:rPr>
        <w:t>§137.441   Will there be a hearing?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Yes, unless the Self-Governance Tribe waives its right to a hearing in writing. The Deputy Director of the Office of Hearings and Appeals must appoint an Administrative Law Judge to hold a hearing,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hearing must be held within 10 days of the date of the notice referred to in §137.440 unless the Self-Governance Tribe agrees to a later date.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If possible, the hearing will be held at the office of the Self-Governance Tribe. If the hearing is held more than 50 miles from the office of the Self-Governance Tribe, the Secretary must arrange to pay transportation costs and per diem for incidental expenses. This will allow for adequate representation of the Self-Governance Tribe.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8" w:name="42_CFR_137p442"/>
      <w:bookmarkEnd w:id="317"/>
      <w:r w:rsidRPr="009369FC">
        <w:rPr>
          <w:rFonts w:ascii="Times New Roman" w:eastAsia="Times New Roman" w:hAnsi="Times New Roman" w:cs="Times New Roman"/>
          <w:b/>
          <w:sz w:val="24"/>
          <w:szCs w:val="24"/>
        </w:rPr>
        <w:t>§137.442   </w:t>
      </w:r>
      <w:proofErr w:type="gramStart"/>
      <w:r w:rsidRPr="009369FC">
        <w:rPr>
          <w:rFonts w:ascii="Times New Roman" w:eastAsia="Times New Roman" w:hAnsi="Times New Roman" w:cs="Times New Roman"/>
          <w:b/>
          <w:sz w:val="24"/>
          <w:szCs w:val="24"/>
        </w:rPr>
        <w:t>What</w:t>
      </w:r>
      <w:proofErr w:type="gramEnd"/>
      <w:r w:rsidRPr="009369FC">
        <w:rPr>
          <w:rFonts w:ascii="Times New Roman" w:eastAsia="Times New Roman" w:hAnsi="Times New Roman" w:cs="Times New Roman"/>
          <w:b/>
          <w:sz w:val="24"/>
          <w:szCs w:val="24"/>
        </w:rPr>
        <w:t xml:space="preserve"> happens after the hearing?</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Within 30 days after the end of the hearing or any post-hearing briefing schedule established by the ALJ, the ALJ must send all parties a recommended decision by certified mail, return </w:t>
      </w:r>
      <w:proofErr w:type="gramStart"/>
      <w:r w:rsidRPr="00C5769F">
        <w:rPr>
          <w:rFonts w:ascii="Times New Roman" w:eastAsia="Times New Roman" w:hAnsi="Times New Roman" w:cs="Times New Roman"/>
          <w:sz w:val="24"/>
          <w:szCs w:val="24"/>
        </w:rPr>
        <w:t>receipt</w:t>
      </w:r>
      <w:proofErr w:type="gramEnd"/>
      <w:r w:rsidRPr="00C5769F">
        <w:rPr>
          <w:rFonts w:ascii="Times New Roman" w:eastAsia="Times New Roman" w:hAnsi="Times New Roman" w:cs="Times New Roman"/>
          <w:sz w:val="24"/>
          <w:szCs w:val="24"/>
        </w:rPr>
        <w:t xml:space="preserve"> requested. The recommended decision shall contain the ALJs findings of fact and conclusions of law on all the issues. The recommended decision must also state that the Self-Governance Tribe has the right to object to the recommended decision.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The recommended decision must contain the following statement: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0"/>
          <w:szCs w:val="20"/>
        </w:rPr>
        <w:t xml:space="preserve">Within 15 days of the receipt of this recommended decision, you may file an objection to the recommended decision with the Secretary under §137.443. An appeal to the Secretary under </w:t>
      </w:r>
      <w:bookmarkEnd w:id="318"/>
      <w:r w:rsidRPr="00C5769F">
        <w:rPr>
          <w:rFonts w:ascii="Times New Roman" w:eastAsia="Times New Roman" w:hAnsi="Times New Roman" w:cs="Times New Roman"/>
          <w:sz w:val="20"/>
          <w:szCs w:val="20"/>
        </w:rPr>
        <w:fldChar w:fldCharType="begin"/>
      </w:r>
      <w:r w:rsidRPr="00C5769F">
        <w:rPr>
          <w:rFonts w:ascii="Times New Roman" w:eastAsia="Times New Roman" w:hAnsi="Times New Roman" w:cs="Times New Roman"/>
          <w:sz w:val="20"/>
          <w:szCs w:val="20"/>
        </w:rPr>
        <w:instrText xml:space="preserve"> HYPERLINK "http://cfr.regstoday.com/25cfr900.aspx" \l "25_CFR_900p165" </w:instrText>
      </w:r>
      <w:r w:rsidRPr="00C5769F">
        <w:rPr>
          <w:rFonts w:ascii="Times New Roman" w:eastAsia="Times New Roman" w:hAnsi="Times New Roman" w:cs="Times New Roman"/>
          <w:sz w:val="20"/>
          <w:szCs w:val="20"/>
        </w:rPr>
        <w:fldChar w:fldCharType="separate"/>
      </w:r>
      <w:r w:rsidRPr="00C5769F">
        <w:rPr>
          <w:rFonts w:ascii="Times New Roman" w:eastAsia="Times New Roman" w:hAnsi="Times New Roman" w:cs="Times New Roman"/>
          <w:color w:val="0000FF"/>
          <w:sz w:val="20"/>
          <w:szCs w:val="20"/>
          <w:u w:val="single"/>
        </w:rPr>
        <w:t>25 CFR 900.165</w:t>
      </w:r>
      <w:r w:rsidRPr="00C5769F">
        <w:rPr>
          <w:rFonts w:ascii="Times New Roman" w:eastAsia="Times New Roman" w:hAnsi="Times New Roman" w:cs="Times New Roman"/>
          <w:sz w:val="20"/>
          <w:szCs w:val="20"/>
        </w:rPr>
        <w:fldChar w:fldCharType="end"/>
      </w:r>
      <w:r w:rsidRPr="00C5769F">
        <w:rPr>
          <w:rFonts w:ascii="Times New Roman" w:eastAsia="Times New Roman" w:hAnsi="Times New Roman" w:cs="Times New Roman"/>
          <w:sz w:val="20"/>
          <w:szCs w:val="20"/>
        </w:rPr>
        <w:t>(b) shall be filed at the following address: Department of Health and Human Services, 200 Independence Ave. SW., Washington, DC 20201. You shall serve copies of your notice of appeal on the official whose decision is being appealed. You shall certify to the Secretary that you have served this copy. If neither party files an objection to the recommended decision within 15 days, the recommended decision will become final.</w:t>
      </w:r>
      <w:r w:rsidRPr="00C5769F">
        <w:rPr>
          <w:rFonts w:ascii="Times New Roman" w:eastAsia="Times New Roman" w:hAnsi="Times New Roman" w:cs="Times New Roman"/>
          <w:sz w:val="24"/>
          <w:szCs w:val="24"/>
        </w:rPr>
        <w:t xml:space="preserve">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19" w:name="42_CFR_137p443"/>
      <w:r w:rsidRPr="009369FC">
        <w:rPr>
          <w:rFonts w:ascii="Times New Roman" w:eastAsia="Times New Roman" w:hAnsi="Times New Roman" w:cs="Times New Roman"/>
          <w:b/>
          <w:sz w:val="24"/>
          <w:szCs w:val="24"/>
        </w:rPr>
        <w:t>§137.443   Is the recommended decision always final?</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lastRenderedPageBreak/>
        <w:t xml:space="preserve">No, any party to the appeal may file precise and specific written objections to the recommended </w:t>
      </w:r>
      <w:proofErr w:type="gramStart"/>
      <w:r w:rsidRPr="00C5769F">
        <w:rPr>
          <w:rFonts w:ascii="Times New Roman" w:eastAsia="Times New Roman" w:hAnsi="Times New Roman" w:cs="Times New Roman"/>
          <w:sz w:val="24"/>
          <w:szCs w:val="24"/>
        </w:rPr>
        <w:t>decision</w:t>
      </w:r>
      <w:proofErr w:type="gramEnd"/>
      <w:r w:rsidRPr="00C5769F">
        <w:rPr>
          <w:rFonts w:ascii="Times New Roman" w:eastAsia="Times New Roman" w:hAnsi="Times New Roman" w:cs="Times New Roman"/>
          <w:sz w:val="24"/>
          <w:szCs w:val="24"/>
        </w:rPr>
        <w:t xml:space="preserve">, or any other comments, within 15 days of receiving the recommended decision. The objecting party must serve a copy of its objections on the other party. The recommended decision will become final 15 days after the Self-Governance Tribe receives the ALJs recommended decision, unless a written statement of objections is filed with the Secretary during the 15-day period. If no party files a written statement of objections within 15 days, the recommended decision will become final.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20" w:name="42_CFR_137p444"/>
      <w:bookmarkEnd w:id="319"/>
      <w:r w:rsidRPr="009369FC">
        <w:rPr>
          <w:rFonts w:ascii="Times New Roman" w:eastAsia="Times New Roman" w:hAnsi="Times New Roman" w:cs="Times New Roman"/>
          <w:b/>
          <w:sz w:val="24"/>
          <w:szCs w:val="24"/>
        </w:rPr>
        <w:t>§137.444   </w:t>
      </w:r>
      <w:proofErr w:type="gramStart"/>
      <w:r w:rsidRPr="009369FC">
        <w:rPr>
          <w:rFonts w:ascii="Times New Roman" w:eastAsia="Times New Roman" w:hAnsi="Times New Roman" w:cs="Times New Roman"/>
          <w:b/>
          <w:sz w:val="24"/>
          <w:szCs w:val="24"/>
        </w:rPr>
        <w:t>If</w:t>
      </w:r>
      <w:proofErr w:type="gramEnd"/>
      <w:r w:rsidRPr="009369FC">
        <w:rPr>
          <w:rFonts w:ascii="Times New Roman" w:eastAsia="Times New Roman" w:hAnsi="Times New Roman" w:cs="Times New Roman"/>
          <w:b/>
          <w:sz w:val="24"/>
          <w:szCs w:val="24"/>
        </w:rPr>
        <w:t xml:space="preserve"> a Self-Governance Tribe objects to the recommended decision, what action will the Secretary take?</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(a) The Secretary has 15 days from the date the Secretary receives timely written objections to modify, adopt, or reverse the recommended decision. If the Secretary does not modify or reverse the recommended decision during that time, the recommended decision automatically becomes final.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(b) When reviewing the recommended decision, the Secretary may consider and decide all issues properly raised by any party to the appeal, based on the record.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(c) The decision of the Secretary must: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(1) Be in writing;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(2) </w:t>
      </w:r>
      <w:proofErr w:type="gramStart"/>
      <w:r w:rsidRPr="00C5769F">
        <w:rPr>
          <w:rFonts w:ascii="Times New Roman" w:eastAsia="Times New Roman" w:hAnsi="Times New Roman" w:cs="Times New Roman"/>
          <w:sz w:val="24"/>
          <w:szCs w:val="24"/>
        </w:rPr>
        <w:t>Specify</w:t>
      </w:r>
      <w:proofErr w:type="gramEnd"/>
      <w:r w:rsidRPr="00C5769F">
        <w:rPr>
          <w:rFonts w:ascii="Times New Roman" w:eastAsia="Times New Roman" w:hAnsi="Times New Roman" w:cs="Times New Roman"/>
          <w:sz w:val="24"/>
          <w:szCs w:val="24"/>
        </w:rPr>
        <w:t xml:space="preserve"> the findings of fact or conclusions of law that are modified or reversed;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(3) Give reasons for the decision, based on the record; and </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(4) State that the decision is final for the Secretary.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21" w:name="42_CFR_137p445"/>
      <w:bookmarkEnd w:id="320"/>
      <w:r w:rsidRPr="009369FC">
        <w:rPr>
          <w:rFonts w:ascii="Times New Roman" w:eastAsia="Times New Roman" w:hAnsi="Times New Roman" w:cs="Times New Roman"/>
          <w:b/>
          <w:sz w:val="24"/>
          <w:szCs w:val="24"/>
        </w:rPr>
        <w:t xml:space="preserve">§137.445   Will an immediate </w:t>
      </w:r>
      <w:proofErr w:type="spellStart"/>
      <w:r w:rsidRPr="009369FC">
        <w:rPr>
          <w:rFonts w:ascii="Times New Roman" w:eastAsia="Times New Roman" w:hAnsi="Times New Roman" w:cs="Times New Roman"/>
          <w:b/>
          <w:sz w:val="24"/>
          <w:szCs w:val="24"/>
        </w:rPr>
        <w:t>reassumption</w:t>
      </w:r>
      <w:proofErr w:type="spellEnd"/>
      <w:r w:rsidRPr="009369FC">
        <w:rPr>
          <w:rFonts w:ascii="Times New Roman" w:eastAsia="Times New Roman" w:hAnsi="Times New Roman" w:cs="Times New Roman"/>
          <w:b/>
          <w:sz w:val="24"/>
          <w:szCs w:val="24"/>
        </w:rPr>
        <w:t xml:space="preserve"> appeal adversely affect the Self-Governance Tribe's rights in other self-governance negotiations?</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No, a pending appeal will not adversely affect or prevent the negotiation or award of another</w:t>
      </w:r>
      <w:r w:rsidR="009369FC">
        <w:rPr>
          <w:rFonts w:ascii="Times New Roman" w:eastAsia="Times New Roman" w:hAnsi="Times New Roman" w:cs="Times New Roman"/>
          <w:sz w:val="24"/>
          <w:szCs w:val="24"/>
        </w:rPr>
        <w:t xml:space="preserve"> c</w:t>
      </w:r>
      <w:r w:rsidRPr="00C5769F">
        <w:rPr>
          <w:rFonts w:ascii="Times New Roman" w:eastAsia="Times New Roman" w:hAnsi="Times New Roman" w:cs="Times New Roman"/>
          <w:sz w:val="24"/>
          <w:szCs w:val="24"/>
        </w:rPr>
        <w:t xml:space="preserve">ompact, funding agreement, or construction project agreement. </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22" w:name="42_CFR_137pEqual_Access_to_Justice_Act_F"/>
      <w:bookmarkEnd w:id="321"/>
      <w:r w:rsidRPr="009369FC">
        <w:rPr>
          <w:rFonts w:ascii="Times New Roman" w:eastAsia="Times New Roman" w:hAnsi="Times New Roman" w:cs="Times New Roman"/>
          <w:b/>
          <w:sz w:val="24"/>
          <w:szCs w:val="24"/>
        </w:rPr>
        <w:t>EQUAL ACCESS TO JUSTICE ACT FEES</w:t>
      </w:r>
    </w:p>
    <w:p w:rsidR="00C5769F" w:rsidRPr="009369FC" w:rsidRDefault="00C5769F" w:rsidP="00C5769F">
      <w:pPr>
        <w:spacing w:before="100" w:beforeAutospacing="1" w:after="100" w:afterAutospacing="1" w:line="240" w:lineRule="auto"/>
        <w:rPr>
          <w:rFonts w:ascii="Times New Roman" w:eastAsia="Times New Roman" w:hAnsi="Times New Roman" w:cs="Times New Roman"/>
          <w:b/>
          <w:sz w:val="24"/>
          <w:szCs w:val="24"/>
        </w:rPr>
      </w:pPr>
      <w:bookmarkStart w:id="323" w:name="42_CFR_137p450"/>
      <w:bookmarkEnd w:id="322"/>
      <w:r w:rsidRPr="009369FC">
        <w:rPr>
          <w:rFonts w:ascii="Times New Roman" w:eastAsia="Times New Roman" w:hAnsi="Times New Roman" w:cs="Times New Roman"/>
          <w:b/>
          <w:sz w:val="24"/>
          <w:szCs w:val="24"/>
        </w:rPr>
        <w:t>§137.450   Does the Equal Access to Justice Act (EAJA) apply to appeals under this subpart?</w:t>
      </w:r>
    </w:p>
    <w:p w:rsidR="00C5769F" w:rsidRPr="00C5769F" w:rsidRDefault="00C5769F" w:rsidP="00C5769F">
      <w:pPr>
        <w:spacing w:before="100" w:beforeAutospacing="1" w:after="100" w:afterAutospacing="1" w:line="240" w:lineRule="auto"/>
        <w:rPr>
          <w:rFonts w:ascii="Times New Roman" w:eastAsia="Times New Roman" w:hAnsi="Times New Roman" w:cs="Times New Roman"/>
          <w:sz w:val="24"/>
          <w:szCs w:val="24"/>
        </w:rPr>
      </w:pPr>
      <w:r w:rsidRPr="00C5769F">
        <w:rPr>
          <w:rFonts w:ascii="Times New Roman" w:eastAsia="Times New Roman" w:hAnsi="Times New Roman" w:cs="Times New Roman"/>
          <w:sz w:val="24"/>
          <w:szCs w:val="24"/>
        </w:rPr>
        <w:t xml:space="preserve">Yes, EAJA claims against the Department will be heard pursuant to </w:t>
      </w:r>
      <w:bookmarkEnd w:id="323"/>
      <w:r w:rsidRPr="00C5769F">
        <w:rPr>
          <w:rFonts w:ascii="Times New Roman" w:eastAsia="Times New Roman" w:hAnsi="Times New Roman" w:cs="Times New Roman"/>
          <w:sz w:val="24"/>
          <w:szCs w:val="24"/>
        </w:rPr>
        <w:fldChar w:fldCharType="begin"/>
      </w:r>
      <w:r w:rsidRPr="00C5769F">
        <w:rPr>
          <w:rFonts w:ascii="Times New Roman" w:eastAsia="Times New Roman" w:hAnsi="Times New Roman" w:cs="Times New Roman"/>
          <w:sz w:val="24"/>
          <w:szCs w:val="24"/>
        </w:rPr>
        <w:instrText xml:space="preserve"> HYPERLINK "http://cfr.regstoday.com/25cfr900.aspx" \l "25_CFR_900p177" </w:instrText>
      </w:r>
      <w:r w:rsidRPr="00C5769F">
        <w:rPr>
          <w:rFonts w:ascii="Times New Roman" w:eastAsia="Times New Roman" w:hAnsi="Times New Roman" w:cs="Times New Roman"/>
          <w:sz w:val="24"/>
          <w:szCs w:val="24"/>
        </w:rPr>
        <w:fldChar w:fldCharType="separate"/>
      </w:r>
      <w:r w:rsidRPr="00C5769F">
        <w:rPr>
          <w:rFonts w:ascii="Times New Roman" w:eastAsia="Times New Roman" w:hAnsi="Times New Roman" w:cs="Times New Roman"/>
          <w:color w:val="0000FF"/>
          <w:sz w:val="24"/>
          <w:szCs w:val="24"/>
          <w:u w:val="single"/>
        </w:rPr>
        <w:t>25 CFR 900.177</w:t>
      </w:r>
      <w:r w:rsidRPr="00C5769F">
        <w:rPr>
          <w:rFonts w:ascii="Times New Roman" w:eastAsia="Times New Roman" w:hAnsi="Times New Roman" w:cs="Times New Roman"/>
          <w:sz w:val="24"/>
          <w:szCs w:val="24"/>
        </w:rPr>
        <w:fldChar w:fldCharType="end"/>
      </w:r>
      <w:r w:rsidRPr="00C5769F">
        <w:rPr>
          <w:rFonts w:ascii="Times New Roman" w:eastAsia="Times New Roman" w:hAnsi="Times New Roman" w:cs="Times New Roman"/>
          <w:sz w:val="24"/>
          <w:szCs w:val="24"/>
        </w:rPr>
        <w:t xml:space="preserve">. </w:t>
      </w:r>
    </w:p>
    <w:p w:rsidR="00946CD4" w:rsidRDefault="00946CD4"/>
    <w:sectPr w:rsidR="00946CD4" w:rsidSect="008F26A3">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9F"/>
    <w:rsid w:val="000B678C"/>
    <w:rsid w:val="00131C45"/>
    <w:rsid w:val="0020485E"/>
    <w:rsid w:val="006E4AAD"/>
    <w:rsid w:val="00757827"/>
    <w:rsid w:val="008F26A3"/>
    <w:rsid w:val="00933760"/>
    <w:rsid w:val="009369FC"/>
    <w:rsid w:val="00946CD4"/>
    <w:rsid w:val="009D77A6"/>
    <w:rsid w:val="00C5769F"/>
    <w:rsid w:val="00CD3D22"/>
    <w:rsid w:val="00D6423F"/>
    <w:rsid w:val="00E9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769F"/>
  </w:style>
  <w:style w:type="paragraph" w:customStyle="1" w:styleId="emphasis">
    <w:name w:val="emphasis"/>
    <w:basedOn w:val="Normal"/>
    <w:rsid w:val="00C576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ntl0">
    <w:name w:val="indentl0"/>
    <w:basedOn w:val="Normal"/>
    <w:rsid w:val="00C5769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l1">
    <w:name w:val="indentl1"/>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2">
    <w:name w:val="indentl2"/>
    <w:basedOn w:val="Normal"/>
    <w:rsid w:val="00C5769F"/>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dentl3">
    <w:name w:val="indentl3"/>
    <w:basedOn w:val="Normal"/>
    <w:rsid w:val="00C5769F"/>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l4">
    <w:name w:val="indentl4"/>
    <w:basedOn w:val="Normal"/>
    <w:rsid w:val="00C5769F"/>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indentl5">
    <w:name w:val="indentl5"/>
    <w:basedOn w:val="Normal"/>
    <w:rsid w:val="00C5769F"/>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indentl6">
    <w:name w:val="indentl6"/>
    <w:basedOn w:val="Normal"/>
    <w:rsid w:val="00C5769F"/>
    <w:pPr>
      <w:spacing w:before="100" w:beforeAutospacing="1" w:after="100" w:afterAutospacing="1" w:line="240" w:lineRule="auto"/>
      <w:ind w:left="18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769F"/>
    <w:rPr>
      <w:color w:val="0000FF"/>
      <w:u w:val="single"/>
    </w:rPr>
  </w:style>
  <w:style w:type="character" w:styleId="FollowedHyperlink">
    <w:name w:val="FollowedHyperlink"/>
    <w:basedOn w:val="DefaultParagraphFont"/>
    <w:uiPriority w:val="99"/>
    <w:semiHidden/>
    <w:unhideWhenUsed/>
    <w:rsid w:val="00C5769F"/>
    <w:rPr>
      <w:color w:val="800080"/>
      <w:u w:val="single"/>
    </w:rPr>
  </w:style>
  <w:style w:type="paragraph" w:customStyle="1" w:styleId="para">
    <w:name w:val="para"/>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769F"/>
  </w:style>
  <w:style w:type="paragraph" w:customStyle="1" w:styleId="emphasis">
    <w:name w:val="emphasis"/>
    <w:basedOn w:val="Normal"/>
    <w:rsid w:val="00C576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ntl0">
    <w:name w:val="indentl0"/>
    <w:basedOn w:val="Normal"/>
    <w:rsid w:val="00C5769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dentl1">
    <w:name w:val="indentl1"/>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2">
    <w:name w:val="indentl2"/>
    <w:basedOn w:val="Normal"/>
    <w:rsid w:val="00C5769F"/>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dentl3">
    <w:name w:val="indentl3"/>
    <w:basedOn w:val="Normal"/>
    <w:rsid w:val="00C5769F"/>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l4">
    <w:name w:val="indentl4"/>
    <w:basedOn w:val="Normal"/>
    <w:rsid w:val="00C5769F"/>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indentl5">
    <w:name w:val="indentl5"/>
    <w:basedOn w:val="Normal"/>
    <w:rsid w:val="00C5769F"/>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indentl6">
    <w:name w:val="indentl6"/>
    <w:basedOn w:val="Normal"/>
    <w:rsid w:val="00C5769F"/>
    <w:pPr>
      <w:spacing w:before="100" w:beforeAutospacing="1" w:after="100" w:afterAutospacing="1" w:line="240" w:lineRule="auto"/>
      <w:ind w:left="18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769F"/>
    <w:rPr>
      <w:color w:val="0000FF"/>
      <w:u w:val="single"/>
    </w:rPr>
  </w:style>
  <w:style w:type="character" w:styleId="FollowedHyperlink">
    <w:name w:val="FollowedHyperlink"/>
    <w:basedOn w:val="DefaultParagraphFont"/>
    <w:uiPriority w:val="99"/>
    <w:semiHidden/>
    <w:unhideWhenUsed/>
    <w:rsid w:val="00C5769F"/>
    <w:rPr>
      <w:color w:val="800080"/>
      <w:u w:val="single"/>
    </w:rPr>
  </w:style>
  <w:style w:type="paragraph" w:customStyle="1" w:styleId="para">
    <w:name w:val="para"/>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7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C576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4195">
      <w:bodyDiv w:val="1"/>
      <w:marLeft w:val="0"/>
      <w:marRight w:val="0"/>
      <w:marTop w:val="0"/>
      <w:marBottom w:val="0"/>
      <w:divBdr>
        <w:top w:val="none" w:sz="0" w:space="0" w:color="auto"/>
        <w:left w:val="none" w:sz="0" w:space="0" w:color="auto"/>
        <w:bottom w:val="none" w:sz="0" w:space="0" w:color="auto"/>
        <w:right w:val="none" w:sz="0" w:space="0" w:color="auto"/>
      </w:divBdr>
      <w:divsChild>
        <w:div w:id="1870289406">
          <w:marLeft w:val="0"/>
          <w:marRight w:val="0"/>
          <w:marTop w:val="0"/>
          <w:marBottom w:val="0"/>
          <w:divBdr>
            <w:top w:val="none" w:sz="0" w:space="0" w:color="auto"/>
            <w:left w:val="none" w:sz="0" w:space="0" w:color="auto"/>
            <w:bottom w:val="none" w:sz="0" w:space="0" w:color="auto"/>
            <w:right w:val="none" w:sz="0" w:space="0" w:color="auto"/>
          </w:divBdr>
        </w:div>
        <w:div w:id="338696655">
          <w:marLeft w:val="0"/>
          <w:marRight w:val="0"/>
          <w:marTop w:val="0"/>
          <w:marBottom w:val="0"/>
          <w:divBdr>
            <w:top w:val="none" w:sz="0" w:space="0" w:color="auto"/>
            <w:left w:val="none" w:sz="0" w:space="0" w:color="auto"/>
            <w:bottom w:val="none" w:sz="0" w:space="0" w:color="auto"/>
            <w:right w:val="none" w:sz="0" w:space="0" w:color="auto"/>
          </w:divBdr>
        </w:div>
        <w:div w:id="576328413">
          <w:marLeft w:val="0"/>
          <w:marRight w:val="0"/>
          <w:marTop w:val="0"/>
          <w:marBottom w:val="0"/>
          <w:divBdr>
            <w:top w:val="none" w:sz="0" w:space="0" w:color="auto"/>
            <w:left w:val="none" w:sz="0" w:space="0" w:color="auto"/>
            <w:bottom w:val="none" w:sz="0" w:space="0" w:color="auto"/>
            <w:right w:val="none" w:sz="0" w:space="0" w:color="auto"/>
          </w:divBdr>
        </w:div>
        <w:div w:id="639529984">
          <w:marLeft w:val="0"/>
          <w:marRight w:val="0"/>
          <w:marTop w:val="0"/>
          <w:marBottom w:val="0"/>
          <w:divBdr>
            <w:top w:val="none" w:sz="0" w:space="0" w:color="auto"/>
            <w:left w:val="none" w:sz="0" w:space="0" w:color="auto"/>
            <w:bottom w:val="none" w:sz="0" w:space="0" w:color="auto"/>
            <w:right w:val="none" w:sz="0" w:space="0" w:color="auto"/>
          </w:divBdr>
        </w:div>
        <w:div w:id="1067844942">
          <w:marLeft w:val="0"/>
          <w:marRight w:val="0"/>
          <w:marTop w:val="0"/>
          <w:marBottom w:val="0"/>
          <w:divBdr>
            <w:top w:val="none" w:sz="0" w:space="0" w:color="auto"/>
            <w:left w:val="none" w:sz="0" w:space="0" w:color="auto"/>
            <w:bottom w:val="none" w:sz="0" w:space="0" w:color="auto"/>
            <w:right w:val="none" w:sz="0" w:space="0" w:color="auto"/>
          </w:divBdr>
        </w:div>
        <w:div w:id="497842713">
          <w:marLeft w:val="0"/>
          <w:marRight w:val="0"/>
          <w:marTop w:val="0"/>
          <w:marBottom w:val="0"/>
          <w:divBdr>
            <w:top w:val="none" w:sz="0" w:space="0" w:color="auto"/>
            <w:left w:val="none" w:sz="0" w:space="0" w:color="auto"/>
            <w:bottom w:val="none" w:sz="0" w:space="0" w:color="auto"/>
            <w:right w:val="none" w:sz="0" w:space="0" w:color="auto"/>
          </w:divBdr>
        </w:div>
        <w:div w:id="1020472302">
          <w:marLeft w:val="0"/>
          <w:marRight w:val="0"/>
          <w:marTop w:val="0"/>
          <w:marBottom w:val="0"/>
          <w:divBdr>
            <w:top w:val="none" w:sz="0" w:space="0" w:color="auto"/>
            <w:left w:val="none" w:sz="0" w:space="0" w:color="auto"/>
            <w:bottom w:val="none" w:sz="0" w:space="0" w:color="auto"/>
            <w:right w:val="none" w:sz="0" w:space="0" w:color="auto"/>
          </w:divBdr>
        </w:div>
        <w:div w:id="1583298810">
          <w:marLeft w:val="0"/>
          <w:marRight w:val="0"/>
          <w:marTop w:val="0"/>
          <w:marBottom w:val="0"/>
          <w:divBdr>
            <w:top w:val="none" w:sz="0" w:space="0" w:color="auto"/>
            <w:left w:val="none" w:sz="0" w:space="0" w:color="auto"/>
            <w:bottom w:val="none" w:sz="0" w:space="0" w:color="auto"/>
            <w:right w:val="none" w:sz="0" w:space="0" w:color="auto"/>
          </w:divBdr>
        </w:div>
        <w:div w:id="1827279299">
          <w:marLeft w:val="0"/>
          <w:marRight w:val="0"/>
          <w:marTop w:val="0"/>
          <w:marBottom w:val="0"/>
          <w:divBdr>
            <w:top w:val="none" w:sz="0" w:space="0" w:color="auto"/>
            <w:left w:val="none" w:sz="0" w:space="0" w:color="auto"/>
            <w:bottom w:val="none" w:sz="0" w:space="0" w:color="auto"/>
            <w:right w:val="none" w:sz="0" w:space="0" w:color="auto"/>
          </w:divBdr>
        </w:div>
        <w:div w:id="2040927564">
          <w:marLeft w:val="0"/>
          <w:marRight w:val="0"/>
          <w:marTop w:val="0"/>
          <w:marBottom w:val="0"/>
          <w:divBdr>
            <w:top w:val="none" w:sz="0" w:space="0" w:color="auto"/>
            <w:left w:val="none" w:sz="0" w:space="0" w:color="auto"/>
            <w:bottom w:val="none" w:sz="0" w:space="0" w:color="auto"/>
            <w:right w:val="none" w:sz="0" w:space="0" w:color="auto"/>
          </w:divBdr>
        </w:div>
        <w:div w:id="13919573">
          <w:marLeft w:val="0"/>
          <w:marRight w:val="0"/>
          <w:marTop w:val="0"/>
          <w:marBottom w:val="0"/>
          <w:divBdr>
            <w:top w:val="none" w:sz="0" w:space="0" w:color="auto"/>
            <w:left w:val="none" w:sz="0" w:space="0" w:color="auto"/>
            <w:bottom w:val="none" w:sz="0" w:space="0" w:color="auto"/>
            <w:right w:val="none" w:sz="0" w:space="0" w:color="auto"/>
          </w:divBdr>
        </w:div>
        <w:div w:id="572618951">
          <w:marLeft w:val="0"/>
          <w:marRight w:val="0"/>
          <w:marTop w:val="0"/>
          <w:marBottom w:val="0"/>
          <w:divBdr>
            <w:top w:val="none" w:sz="0" w:space="0" w:color="auto"/>
            <w:left w:val="none" w:sz="0" w:space="0" w:color="auto"/>
            <w:bottom w:val="none" w:sz="0" w:space="0" w:color="auto"/>
            <w:right w:val="none" w:sz="0" w:space="0" w:color="auto"/>
          </w:divBdr>
        </w:div>
        <w:div w:id="227231049">
          <w:marLeft w:val="0"/>
          <w:marRight w:val="0"/>
          <w:marTop w:val="0"/>
          <w:marBottom w:val="0"/>
          <w:divBdr>
            <w:top w:val="none" w:sz="0" w:space="0" w:color="auto"/>
            <w:left w:val="none" w:sz="0" w:space="0" w:color="auto"/>
            <w:bottom w:val="none" w:sz="0" w:space="0" w:color="auto"/>
            <w:right w:val="none" w:sz="0" w:space="0" w:color="auto"/>
          </w:divBdr>
        </w:div>
        <w:div w:id="692150267">
          <w:marLeft w:val="0"/>
          <w:marRight w:val="0"/>
          <w:marTop w:val="0"/>
          <w:marBottom w:val="0"/>
          <w:divBdr>
            <w:top w:val="none" w:sz="0" w:space="0" w:color="auto"/>
            <w:left w:val="none" w:sz="0" w:space="0" w:color="auto"/>
            <w:bottom w:val="none" w:sz="0" w:space="0" w:color="auto"/>
            <w:right w:val="none" w:sz="0" w:space="0" w:color="auto"/>
          </w:divBdr>
        </w:div>
        <w:div w:id="1242907229">
          <w:marLeft w:val="0"/>
          <w:marRight w:val="0"/>
          <w:marTop w:val="0"/>
          <w:marBottom w:val="0"/>
          <w:divBdr>
            <w:top w:val="none" w:sz="0" w:space="0" w:color="auto"/>
            <w:left w:val="none" w:sz="0" w:space="0" w:color="auto"/>
            <w:bottom w:val="none" w:sz="0" w:space="0" w:color="auto"/>
            <w:right w:val="none" w:sz="0" w:space="0" w:color="auto"/>
          </w:divBdr>
        </w:div>
        <w:div w:id="116026403">
          <w:marLeft w:val="0"/>
          <w:marRight w:val="0"/>
          <w:marTop w:val="0"/>
          <w:marBottom w:val="0"/>
          <w:divBdr>
            <w:top w:val="none" w:sz="0" w:space="0" w:color="auto"/>
            <w:left w:val="none" w:sz="0" w:space="0" w:color="auto"/>
            <w:bottom w:val="none" w:sz="0" w:space="0" w:color="auto"/>
            <w:right w:val="none" w:sz="0" w:space="0" w:color="auto"/>
          </w:divBdr>
        </w:div>
        <w:div w:id="812406613">
          <w:marLeft w:val="0"/>
          <w:marRight w:val="0"/>
          <w:marTop w:val="0"/>
          <w:marBottom w:val="0"/>
          <w:divBdr>
            <w:top w:val="none" w:sz="0" w:space="0" w:color="auto"/>
            <w:left w:val="none" w:sz="0" w:space="0" w:color="auto"/>
            <w:bottom w:val="none" w:sz="0" w:space="0" w:color="auto"/>
            <w:right w:val="none" w:sz="0" w:space="0" w:color="auto"/>
          </w:divBdr>
        </w:div>
        <w:div w:id="1921058123">
          <w:marLeft w:val="0"/>
          <w:marRight w:val="0"/>
          <w:marTop w:val="0"/>
          <w:marBottom w:val="0"/>
          <w:divBdr>
            <w:top w:val="none" w:sz="0" w:space="0" w:color="auto"/>
            <w:left w:val="none" w:sz="0" w:space="0" w:color="auto"/>
            <w:bottom w:val="none" w:sz="0" w:space="0" w:color="auto"/>
            <w:right w:val="none" w:sz="0" w:space="0" w:color="auto"/>
          </w:divBdr>
        </w:div>
        <w:div w:id="319424728">
          <w:marLeft w:val="0"/>
          <w:marRight w:val="0"/>
          <w:marTop w:val="0"/>
          <w:marBottom w:val="0"/>
          <w:divBdr>
            <w:top w:val="none" w:sz="0" w:space="0" w:color="auto"/>
            <w:left w:val="none" w:sz="0" w:space="0" w:color="auto"/>
            <w:bottom w:val="none" w:sz="0" w:space="0" w:color="auto"/>
            <w:right w:val="none" w:sz="0" w:space="0" w:color="auto"/>
          </w:divBdr>
        </w:div>
        <w:div w:id="1161194109">
          <w:marLeft w:val="0"/>
          <w:marRight w:val="0"/>
          <w:marTop w:val="0"/>
          <w:marBottom w:val="0"/>
          <w:divBdr>
            <w:top w:val="none" w:sz="0" w:space="0" w:color="auto"/>
            <w:left w:val="none" w:sz="0" w:space="0" w:color="auto"/>
            <w:bottom w:val="none" w:sz="0" w:space="0" w:color="auto"/>
            <w:right w:val="none" w:sz="0" w:space="0" w:color="auto"/>
          </w:divBdr>
        </w:div>
        <w:div w:id="1583444429">
          <w:marLeft w:val="0"/>
          <w:marRight w:val="0"/>
          <w:marTop w:val="0"/>
          <w:marBottom w:val="0"/>
          <w:divBdr>
            <w:top w:val="none" w:sz="0" w:space="0" w:color="auto"/>
            <w:left w:val="none" w:sz="0" w:space="0" w:color="auto"/>
            <w:bottom w:val="none" w:sz="0" w:space="0" w:color="auto"/>
            <w:right w:val="none" w:sz="0" w:space="0" w:color="auto"/>
          </w:divBdr>
        </w:div>
        <w:div w:id="2071266741">
          <w:marLeft w:val="0"/>
          <w:marRight w:val="0"/>
          <w:marTop w:val="0"/>
          <w:marBottom w:val="0"/>
          <w:divBdr>
            <w:top w:val="none" w:sz="0" w:space="0" w:color="auto"/>
            <w:left w:val="none" w:sz="0" w:space="0" w:color="auto"/>
            <w:bottom w:val="none" w:sz="0" w:space="0" w:color="auto"/>
            <w:right w:val="none" w:sz="0" w:space="0" w:color="auto"/>
          </w:divBdr>
        </w:div>
        <w:div w:id="1749616009">
          <w:marLeft w:val="0"/>
          <w:marRight w:val="0"/>
          <w:marTop w:val="0"/>
          <w:marBottom w:val="0"/>
          <w:divBdr>
            <w:top w:val="none" w:sz="0" w:space="0" w:color="auto"/>
            <w:left w:val="none" w:sz="0" w:space="0" w:color="auto"/>
            <w:bottom w:val="none" w:sz="0" w:space="0" w:color="auto"/>
            <w:right w:val="none" w:sz="0" w:space="0" w:color="auto"/>
          </w:divBdr>
        </w:div>
        <w:div w:id="1518546615">
          <w:marLeft w:val="0"/>
          <w:marRight w:val="0"/>
          <w:marTop w:val="0"/>
          <w:marBottom w:val="0"/>
          <w:divBdr>
            <w:top w:val="none" w:sz="0" w:space="0" w:color="auto"/>
            <w:left w:val="none" w:sz="0" w:space="0" w:color="auto"/>
            <w:bottom w:val="none" w:sz="0" w:space="0" w:color="auto"/>
            <w:right w:val="none" w:sz="0" w:space="0" w:color="auto"/>
          </w:divBdr>
        </w:div>
        <w:div w:id="841697734">
          <w:marLeft w:val="0"/>
          <w:marRight w:val="0"/>
          <w:marTop w:val="0"/>
          <w:marBottom w:val="0"/>
          <w:divBdr>
            <w:top w:val="none" w:sz="0" w:space="0" w:color="auto"/>
            <w:left w:val="none" w:sz="0" w:space="0" w:color="auto"/>
            <w:bottom w:val="none" w:sz="0" w:space="0" w:color="auto"/>
            <w:right w:val="none" w:sz="0" w:space="0" w:color="auto"/>
          </w:divBdr>
        </w:div>
        <w:div w:id="1064834015">
          <w:marLeft w:val="0"/>
          <w:marRight w:val="0"/>
          <w:marTop w:val="0"/>
          <w:marBottom w:val="0"/>
          <w:divBdr>
            <w:top w:val="none" w:sz="0" w:space="0" w:color="auto"/>
            <w:left w:val="none" w:sz="0" w:space="0" w:color="auto"/>
            <w:bottom w:val="none" w:sz="0" w:space="0" w:color="auto"/>
            <w:right w:val="none" w:sz="0" w:space="0" w:color="auto"/>
          </w:divBdr>
        </w:div>
        <w:div w:id="1537504468">
          <w:marLeft w:val="0"/>
          <w:marRight w:val="0"/>
          <w:marTop w:val="0"/>
          <w:marBottom w:val="0"/>
          <w:divBdr>
            <w:top w:val="none" w:sz="0" w:space="0" w:color="auto"/>
            <w:left w:val="none" w:sz="0" w:space="0" w:color="auto"/>
            <w:bottom w:val="none" w:sz="0" w:space="0" w:color="auto"/>
            <w:right w:val="none" w:sz="0" w:space="0" w:color="auto"/>
          </w:divBdr>
        </w:div>
        <w:div w:id="434058897">
          <w:marLeft w:val="0"/>
          <w:marRight w:val="0"/>
          <w:marTop w:val="0"/>
          <w:marBottom w:val="0"/>
          <w:divBdr>
            <w:top w:val="none" w:sz="0" w:space="0" w:color="auto"/>
            <w:left w:val="none" w:sz="0" w:space="0" w:color="auto"/>
            <w:bottom w:val="none" w:sz="0" w:space="0" w:color="auto"/>
            <w:right w:val="none" w:sz="0" w:space="0" w:color="auto"/>
          </w:divBdr>
        </w:div>
        <w:div w:id="2018653038">
          <w:marLeft w:val="0"/>
          <w:marRight w:val="0"/>
          <w:marTop w:val="0"/>
          <w:marBottom w:val="0"/>
          <w:divBdr>
            <w:top w:val="none" w:sz="0" w:space="0" w:color="auto"/>
            <w:left w:val="none" w:sz="0" w:space="0" w:color="auto"/>
            <w:bottom w:val="none" w:sz="0" w:space="0" w:color="auto"/>
            <w:right w:val="none" w:sz="0" w:space="0" w:color="auto"/>
          </w:divBdr>
        </w:div>
        <w:div w:id="349916420">
          <w:marLeft w:val="0"/>
          <w:marRight w:val="0"/>
          <w:marTop w:val="0"/>
          <w:marBottom w:val="0"/>
          <w:divBdr>
            <w:top w:val="none" w:sz="0" w:space="0" w:color="auto"/>
            <w:left w:val="none" w:sz="0" w:space="0" w:color="auto"/>
            <w:bottom w:val="none" w:sz="0" w:space="0" w:color="auto"/>
            <w:right w:val="none" w:sz="0" w:space="0" w:color="auto"/>
          </w:divBdr>
        </w:div>
        <w:div w:id="807088398">
          <w:marLeft w:val="0"/>
          <w:marRight w:val="0"/>
          <w:marTop w:val="0"/>
          <w:marBottom w:val="0"/>
          <w:divBdr>
            <w:top w:val="none" w:sz="0" w:space="0" w:color="auto"/>
            <w:left w:val="none" w:sz="0" w:space="0" w:color="auto"/>
            <w:bottom w:val="none" w:sz="0" w:space="0" w:color="auto"/>
            <w:right w:val="none" w:sz="0" w:space="0" w:color="auto"/>
          </w:divBdr>
        </w:div>
        <w:div w:id="1955088379">
          <w:marLeft w:val="0"/>
          <w:marRight w:val="0"/>
          <w:marTop w:val="0"/>
          <w:marBottom w:val="0"/>
          <w:divBdr>
            <w:top w:val="none" w:sz="0" w:space="0" w:color="auto"/>
            <w:left w:val="none" w:sz="0" w:space="0" w:color="auto"/>
            <w:bottom w:val="none" w:sz="0" w:space="0" w:color="auto"/>
            <w:right w:val="none" w:sz="0" w:space="0" w:color="auto"/>
          </w:divBdr>
        </w:div>
        <w:div w:id="132454926">
          <w:marLeft w:val="0"/>
          <w:marRight w:val="0"/>
          <w:marTop w:val="0"/>
          <w:marBottom w:val="0"/>
          <w:divBdr>
            <w:top w:val="none" w:sz="0" w:space="0" w:color="auto"/>
            <w:left w:val="none" w:sz="0" w:space="0" w:color="auto"/>
            <w:bottom w:val="none" w:sz="0" w:space="0" w:color="auto"/>
            <w:right w:val="none" w:sz="0" w:space="0" w:color="auto"/>
          </w:divBdr>
        </w:div>
        <w:div w:id="758334148">
          <w:marLeft w:val="0"/>
          <w:marRight w:val="0"/>
          <w:marTop w:val="0"/>
          <w:marBottom w:val="0"/>
          <w:divBdr>
            <w:top w:val="none" w:sz="0" w:space="0" w:color="auto"/>
            <w:left w:val="none" w:sz="0" w:space="0" w:color="auto"/>
            <w:bottom w:val="none" w:sz="0" w:space="0" w:color="auto"/>
            <w:right w:val="none" w:sz="0" w:space="0" w:color="auto"/>
          </w:divBdr>
        </w:div>
        <w:div w:id="2024549121">
          <w:marLeft w:val="0"/>
          <w:marRight w:val="0"/>
          <w:marTop w:val="0"/>
          <w:marBottom w:val="0"/>
          <w:divBdr>
            <w:top w:val="none" w:sz="0" w:space="0" w:color="auto"/>
            <w:left w:val="none" w:sz="0" w:space="0" w:color="auto"/>
            <w:bottom w:val="none" w:sz="0" w:space="0" w:color="auto"/>
            <w:right w:val="none" w:sz="0" w:space="0" w:color="auto"/>
          </w:divBdr>
        </w:div>
        <w:div w:id="1641031402">
          <w:marLeft w:val="0"/>
          <w:marRight w:val="0"/>
          <w:marTop w:val="0"/>
          <w:marBottom w:val="0"/>
          <w:divBdr>
            <w:top w:val="none" w:sz="0" w:space="0" w:color="auto"/>
            <w:left w:val="none" w:sz="0" w:space="0" w:color="auto"/>
            <w:bottom w:val="none" w:sz="0" w:space="0" w:color="auto"/>
            <w:right w:val="none" w:sz="0" w:space="0" w:color="auto"/>
          </w:divBdr>
        </w:div>
        <w:div w:id="1802115341">
          <w:marLeft w:val="0"/>
          <w:marRight w:val="0"/>
          <w:marTop w:val="0"/>
          <w:marBottom w:val="0"/>
          <w:divBdr>
            <w:top w:val="none" w:sz="0" w:space="0" w:color="auto"/>
            <w:left w:val="none" w:sz="0" w:space="0" w:color="auto"/>
            <w:bottom w:val="none" w:sz="0" w:space="0" w:color="auto"/>
            <w:right w:val="none" w:sz="0" w:space="0" w:color="auto"/>
          </w:divBdr>
        </w:div>
        <w:div w:id="517548146">
          <w:marLeft w:val="0"/>
          <w:marRight w:val="0"/>
          <w:marTop w:val="0"/>
          <w:marBottom w:val="0"/>
          <w:divBdr>
            <w:top w:val="none" w:sz="0" w:space="0" w:color="auto"/>
            <w:left w:val="none" w:sz="0" w:space="0" w:color="auto"/>
            <w:bottom w:val="none" w:sz="0" w:space="0" w:color="auto"/>
            <w:right w:val="none" w:sz="0" w:space="0" w:color="auto"/>
          </w:divBdr>
        </w:div>
        <w:div w:id="743381746">
          <w:marLeft w:val="0"/>
          <w:marRight w:val="0"/>
          <w:marTop w:val="0"/>
          <w:marBottom w:val="0"/>
          <w:divBdr>
            <w:top w:val="none" w:sz="0" w:space="0" w:color="auto"/>
            <w:left w:val="none" w:sz="0" w:space="0" w:color="auto"/>
            <w:bottom w:val="none" w:sz="0" w:space="0" w:color="auto"/>
            <w:right w:val="none" w:sz="0" w:space="0" w:color="auto"/>
          </w:divBdr>
        </w:div>
        <w:div w:id="1118256368">
          <w:marLeft w:val="0"/>
          <w:marRight w:val="0"/>
          <w:marTop w:val="0"/>
          <w:marBottom w:val="0"/>
          <w:divBdr>
            <w:top w:val="none" w:sz="0" w:space="0" w:color="auto"/>
            <w:left w:val="none" w:sz="0" w:space="0" w:color="auto"/>
            <w:bottom w:val="none" w:sz="0" w:space="0" w:color="auto"/>
            <w:right w:val="none" w:sz="0" w:space="0" w:color="auto"/>
          </w:divBdr>
        </w:div>
        <w:div w:id="1365523472">
          <w:marLeft w:val="0"/>
          <w:marRight w:val="0"/>
          <w:marTop w:val="0"/>
          <w:marBottom w:val="0"/>
          <w:divBdr>
            <w:top w:val="none" w:sz="0" w:space="0" w:color="auto"/>
            <w:left w:val="none" w:sz="0" w:space="0" w:color="auto"/>
            <w:bottom w:val="none" w:sz="0" w:space="0" w:color="auto"/>
            <w:right w:val="none" w:sz="0" w:space="0" w:color="auto"/>
          </w:divBdr>
        </w:div>
        <w:div w:id="1390034063">
          <w:marLeft w:val="0"/>
          <w:marRight w:val="0"/>
          <w:marTop w:val="0"/>
          <w:marBottom w:val="0"/>
          <w:divBdr>
            <w:top w:val="none" w:sz="0" w:space="0" w:color="auto"/>
            <w:left w:val="none" w:sz="0" w:space="0" w:color="auto"/>
            <w:bottom w:val="none" w:sz="0" w:space="0" w:color="auto"/>
            <w:right w:val="none" w:sz="0" w:space="0" w:color="auto"/>
          </w:divBdr>
        </w:div>
        <w:div w:id="1212617160">
          <w:marLeft w:val="0"/>
          <w:marRight w:val="0"/>
          <w:marTop w:val="0"/>
          <w:marBottom w:val="0"/>
          <w:divBdr>
            <w:top w:val="none" w:sz="0" w:space="0" w:color="auto"/>
            <w:left w:val="none" w:sz="0" w:space="0" w:color="auto"/>
            <w:bottom w:val="none" w:sz="0" w:space="0" w:color="auto"/>
            <w:right w:val="none" w:sz="0" w:space="0" w:color="auto"/>
          </w:divBdr>
        </w:div>
        <w:div w:id="1084182390">
          <w:marLeft w:val="0"/>
          <w:marRight w:val="0"/>
          <w:marTop w:val="0"/>
          <w:marBottom w:val="0"/>
          <w:divBdr>
            <w:top w:val="none" w:sz="0" w:space="0" w:color="auto"/>
            <w:left w:val="none" w:sz="0" w:space="0" w:color="auto"/>
            <w:bottom w:val="none" w:sz="0" w:space="0" w:color="auto"/>
            <w:right w:val="none" w:sz="0" w:space="0" w:color="auto"/>
          </w:divBdr>
        </w:div>
        <w:div w:id="344599581">
          <w:marLeft w:val="0"/>
          <w:marRight w:val="0"/>
          <w:marTop w:val="0"/>
          <w:marBottom w:val="0"/>
          <w:divBdr>
            <w:top w:val="none" w:sz="0" w:space="0" w:color="auto"/>
            <w:left w:val="none" w:sz="0" w:space="0" w:color="auto"/>
            <w:bottom w:val="none" w:sz="0" w:space="0" w:color="auto"/>
            <w:right w:val="none" w:sz="0" w:space="0" w:color="auto"/>
          </w:divBdr>
        </w:div>
        <w:div w:id="1471555470">
          <w:marLeft w:val="0"/>
          <w:marRight w:val="0"/>
          <w:marTop w:val="0"/>
          <w:marBottom w:val="0"/>
          <w:divBdr>
            <w:top w:val="none" w:sz="0" w:space="0" w:color="auto"/>
            <w:left w:val="none" w:sz="0" w:space="0" w:color="auto"/>
            <w:bottom w:val="none" w:sz="0" w:space="0" w:color="auto"/>
            <w:right w:val="none" w:sz="0" w:space="0" w:color="auto"/>
          </w:divBdr>
        </w:div>
        <w:div w:id="192888115">
          <w:marLeft w:val="0"/>
          <w:marRight w:val="0"/>
          <w:marTop w:val="0"/>
          <w:marBottom w:val="0"/>
          <w:divBdr>
            <w:top w:val="none" w:sz="0" w:space="0" w:color="auto"/>
            <w:left w:val="none" w:sz="0" w:space="0" w:color="auto"/>
            <w:bottom w:val="none" w:sz="0" w:space="0" w:color="auto"/>
            <w:right w:val="none" w:sz="0" w:space="0" w:color="auto"/>
          </w:divBdr>
        </w:div>
        <w:div w:id="1749964346">
          <w:marLeft w:val="0"/>
          <w:marRight w:val="0"/>
          <w:marTop w:val="0"/>
          <w:marBottom w:val="0"/>
          <w:divBdr>
            <w:top w:val="none" w:sz="0" w:space="0" w:color="auto"/>
            <w:left w:val="none" w:sz="0" w:space="0" w:color="auto"/>
            <w:bottom w:val="none" w:sz="0" w:space="0" w:color="auto"/>
            <w:right w:val="none" w:sz="0" w:space="0" w:color="auto"/>
          </w:divBdr>
        </w:div>
        <w:div w:id="121771999">
          <w:marLeft w:val="0"/>
          <w:marRight w:val="0"/>
          <w:marTop w:val="0"/>
          <w:marBottom w:val="0"/>
          <w:divBdr>
            <w:top w:val="none" w:sz="0" w:space="0" w:color="auto"/>
            <w:left w:val="none" w:sz="0" w:space="0" w:color="auto"/>
            <w:bottom w:val="none" w:sz="0" w:space="0" w:color="auto"/>
            <w:right w:val="none" w:sz="0" w:space="0" w:color="auto"/>
          </w:divBdr>
        </w:div>
        <w:div w:id="1238855519">
          <w:marLeft w:val="0"/>
          <w:marRight w:val="0"/>
          <w:marTop w:val="0"/>
          <w:marBottom w:val="0"/>
          <w:divBdr>
            <w:top w:val="none" w:sz="0" w:space="0" w:color="auto"/>
            <w:left w:val="none" w:sz="0" w:space="0" w:color="auto"/>
            <w:bottom w:val="none" w:sz="0" w:space="0" w:color="auto"/>
            <w:right w:val="none" w:sz="0" w:space="0" w:color="auto"/>
          </w:divBdr>
        </w:div>
        <w:div w:id="1106996230">
          <w:marLeft w:val="0"/>
          <w:marRight w:val="0"/>
          <w:marTop w:val="0"/>
          <w:marBottom w:val="0"/>
          <w:divBdr>
            <w:top w:val="none" w:sz="0" w:space="0" w:color="auto"/>
            <w:left w:val="none" w:sz="0" w:space="0" w:color="auto"/>
            <w:bottom w:val="none" w:sz="0" w:space="0" w:color="auto"/>
            <w:right w:val="none" w:sz="0" w:space="0" w:color="auto"/>
          </w:divBdr>
        </w:div>
        <w:div w:id="1024601294">
          <w:marLeft w:val="0"/>
          <w:marRight w:val="0"/>
          <w:marTop w:val="0"/>
          <w:marBottom w:val="0"/>
          <w:divBdr>
            <w:top w:val="none" w:sz="0" w:space="0" w:color="auto"/>
            <w:left w:val="none" w:sz="0" w:space="0" w:color="auto"/>
            <w:bottom w:val="none" w:sz="0" w:space="0" w:color="auto"/>
            <w:right w:val="none" w:sz="0" w:space="0" w:color="auto"/>
          </w:divBdr>
        </w:div>
        <w:div w:id="1858352895">
          <w:marLeft w:val="0"/>
          <w:marRight w:val="0"/>
          <w:marTop w:val="0"/>
          <w:marBottom w:val="0"/>
          <w:divBdr>
            <w:top w:val="none" w:sz="0" w:space="0" w:color="auto"/>
            <w:left w:val="none" w:sz="0" w:space="0" w:color="auto"/>
            <w:bottom w:val="none" w:sz="0" w:space="0" w:color="auto"/>
            <w:right w:val="none" w:sz="0" w:space="0" w:color="auto"/>
          </w:divBdr>
        </w:div>
        <w:div w:id="1580676029">
          <w:marLeft w:val="0"/>
          <w:marRight w:val="0"/>
          <w:marTop w:val="0"/>
          <w:marBottom w:val="0"/>
          <w:divBdr>
            <w:top w:val="none" w:sz="0" w:space="0" w:color="auto"/>
            <w:left w:val="none" w:sz="0" w:space="0" w:color="auto"/>
            <w:bottom w:val="none" w:sz="0" w:space="0" w:color="auto"/>
            <w:right w:val="none" w:sz="0" w:space="0" w:color="auto"/>
          </w:divBdr>
        </w:div>
        <w:div w:id="1873424169">
          <w:marLeft w:val="0"/>
          <w:marRight w:val="0"/>
          <w:marTop w:val="0"/>
          <w:marBottom w:val="0"/>
          <w:divBdr>
            <w:top w:val="none" w:sz="0" w:space="0" w:color="auto"/>
            <w:left w:val="none" w:sz="0" w:space="0" w:color="auto"/>
            <w:bottom w:val="none" w:sz="0" w:space="0" w:color="auto"/>
            <w:right w:val="none" w:sz="0" w:space="0" w:color="auto"/>
          </w:divBdr>
        </w:div>
        <w:div w:id="998120513">
          <w:marLeft w:val="0"/>
          <w:marRight w:val="0"/>
          <w:marTop w:val="0"/>
          <w:marBottom w:val="0"/>
          <w:divBdr>
            <w:top w:val="none" w:sz="0" w:space="0" w:color="auto"/>
            <w:left w:val="none" w:sz="0" w:space="0" w:color="auto"/>
            <w:bottom w:val="none" w:sz="0" w:space="0" w:color="auto"/>
            <w:right w:val="none" w:sz="0" w:space="0" w:color="auto"/>
          </w:divBdr>
        </w:div>
        <w:div w:id="116729398">
          <w:marLeft w:val="0"/>
          <w:marRight w:val="0"/>
          <w:marTop w:val="0"/>
          <w:marBottom w:val="0"/>
          <w:divBdr>
            <w:top w:val="none" w:sz="0" w:space="0" w:color="auto"/>
            <w:left w:val="none" w:sz="0" w:space="0" w:color="auto"/>
            <w:bottom w:val="none" w:sz="0" w:space="0" w:color="auto"/>
            <w:right w:val="none" w:sz="0" w:space="0" w:color="auto"/>
          </w:divBdr>
        </w:div>
        <w:div w:id="163670812">
          <w:marLeft w:val="0"/>
          <w:marRight w:val="0"/>
          <w:marTop w:val="0"/>
          <w:marBottom w:val="0"/>
          <w:divBdr>
            <w:top w:val="none" w:sz="0" w:space="0" w:color="auto"/>
            <w:left w:val="none" w:sz="0" w:space="0" w:color="auto"/>
            <w:bottom w:val="none" w:sz="0" w:space="0" w:color="auto"/>
            <w:right w:val="none" w:sz="0" w:space="0" w:color="auto"/>
          </w:divBdr>
        </w:div>
        <w:div w:id="1260287543">
          <w:marLeft w:val="0"/>
          <w:marRight w:val="0"/>
          <w:marTop w:val="0"/>
          <w:marBottom w:val="0"/>
          <w:divBdr>
            <w:top w:val="none" w:sz="0" w:space="0" w:color="auto"/>
            <w:left w:val="none" w:sz="0" w:space="0" w:color="auto"/>
            <w:bottom w:val="none" w:sz="0" w:space="0" w:color="auto"/>
            <w:right w:val="none" w:sz="0" w:space="0" w:color="auto"/>
          </w:divBdr>
        </w:div>
        <w:div w:id="1180317269">
          <w:marLeft w:val="0"/>
          <w:marRight w:val="0"/>
          <w:marTop w:val="0"/>
          <w:marBottom w:val="0"/>
          <w:divBdr>
            <w:top w:val="none" w:sz="0" w:space="0" w:color="auto"/>
            <w:left w:val="none" w:sz="0" w:space="0" w:color="auto"/>
            <w:bottom w:val="none" w:sz="0" w:space="0" w:color="auto"/>
            <w:right w:val="none" w:sz="0" w:space="0" w:color="auto"/>
          </w:divBdr>
        </w:div>
        <w:div w:id="2106073725">
          <w:marLeft w:val="0"/>
          <w:marRight w:val="0"/>
          <w:marTop w:val="0"/>
          <w:marBottom w:val="0"/>
          <w:divBdr>
            <w:top w:val="none" w:sz="0" w:space="0" w:color="auto"/>
            <w:left w:val="none" w:sz="0" w:space="0" w:color="auto"/>
            <w:bottom w:val="none" w:sz="0" w:space="0" w:color="auto"/>
            <w:right w:val="none" w:sz="0" w:space="0" w:color="auto"/>
          </w:divBdr>
        </w:div>
        <w:div w:id="784154647">
          <w:marLeft w:val="0"/>
          <w:marRight w:val="0"/>
          <w:marTop w:val="0"/>
          <w:marBottom w:val="0"/>
          <w:divBdr>
            <w:top w:val="none" w:sz="0" w:space="0" w:color="auto"/>
            <w:left w:val="none" w:sz="0" w:space="0" w:color="auto"/>
            <w:bottom w:val="none" w:sz="0" w:space="0" w:color="auto"/>
            <w:right w:val="none" w:sz="0" w:space="0" w:color="auto"/>
          </w:divBdr>
        </w:div>
        <w:div w:id="1298610299">
          <w:marLeft w:val="0"/>
          <w:marRight w:val="0"/>
          <w:marTop w:val="0"/>
          <w:marBottom w:val="0"/>
          <w:divBdr>
            <w:top w:val="none" w:sz="0" w:space="0" w:color="auto"/>
            <w:left w:val="none" w:sz="0" w:space="0" w:color="auto"/>
            <w:bottom w:val="none" w:sz="0" w:space="0" w:color="auto"/>
            <w:right w:val="none" w:sz="0" w:space="0" w:color="auto"/>
          </w:divBdr>
        </w:div>
        <w:div w:id="1770814041">
          <w:marLeft w:val="0"/>
          <w:marRight w:val="0"/>
          <w:marTop w:val="0"/>
          <w:marBottom w:val="0"/>
          <w:divBdr>
            <w:top w:val="none" w:sz="0" w:space="0" w:color="auto"/>
            <w:left w:val="none" w:sz="0" w:space="0" w:color="auto"/>
            <w:bottom w:val="none" w:sz="0" w:space="0" w:color="auto"/>
            <w:right w:val="none" w:sz="0" w:space="0" w:color="auto"/>
          </w:divBdr>
        </w:div>
        <w:div w:id="1624733242">
          <w:marLeft w:val="0"/>
          <w:marRight w:val="0"/>
          <w:marTop w:val="0"/>
          <w:marBottom w:val="0"/>
          <w:divBdr>
            <w:top w:val="none" w:sz="0" w:space="0" w:color="auto"/>
            <w:left w:val="none" w:sz="0" w:space="0" w:color="auto"/>
            <w:bottom w:val="none" w:sz="0" w:space="0" w:color="auto"/>
            <w:right w:val="none" w:sz="0" w:space="0" w:color="auto"/>
          </w:divBdr>
        </w:div>
        <w:div w:id="1102342536">
          <w:marLeft w:val="0"/>
          <w:marRight w:val="0"/>
          <w:marTop w:val="0"/>
          <w:marBottom w:val="0"/>
          <w:divBdr>
            <w:top w:val="none" w:sz="0" w:space="0" w:color="auto"/>
            <w:left w:val="none" w:sz="0" w:space="0" w:color="auto"/>
            <w:bottom w:val="none" w:sz="0" w:space="0" w:color="auto"/>
            <w:right w:val="none" w:sz="0" w:space="0" w:color="auto"/>
          </w:divBdr>
        </w:div>
        <w:div w:id="645356996">
          <w:marLeft w:val="0"/>
          <w:marRight w:val="0"/>
          <w:marTop w:val="0"/>
          <w:marBottom w:val="0"/>
          <w:divBdr>
            <w:top w:val="none" w:sz="0" w:space="0" w:color="auto"/>
            <w:left w:val="none" w:sz="0" w:space="0" w:color="auto"/>
            <w:bottom w:val="none" w:sz="0" w:space="0" w:color="auto"/>
            <w:right w:val="none" w:sz="0" w:space="0" w:color="auto"/>
          </w:divBdr>
        </w:div>
        <w:div w:id="1189678498">
          <w:marLeft w:val="0"/>
          <w:marRight w:val="0"/>
          <w:marTop w:val="0"/>
          <w:marBottom w:val="0"/>
          <w:divBdr>
            <w:top w:val="none" w:sz="0" w:space="0" w:color="auto"/>
            <w:left w:val="none" w:sz="0" w:space="0" w:color="auto"/>
            <w:bottom w:val="none" w:sz="0" w:space="0" w:color="auto"/>
            <w:right w:val="none" w:sz="0" w:space="0" w:color="auto"/>
          </w:divBdr>
        </w:div>
        <w:div w:id="2141416870">
          <w:marLeft w:val="0"/>
          <w:marRight w:val="0"/>
          <w:marTop w:val="0"/>
          <w:marBottom w:val="0"/>
          <w:divBdr>
            <w:top w:val="none" w:sz="0" w:space="0" w:color="auto"/>
            <w:left w:val="none" w:sz="0" w:space="0" w:color="auto"/>
            <w:bottom w:val="none" w:sz="0" w:space="0" w:color="auto"/>
            <w:right w:val="none" w:sz="0" w:space="0" w:color="auto"/>
          </w:divBdr>
        </w:div>
        <w:div w:id="469252307">
          <w:marLeft w:val="0"/>
          <w:marRight w:val="0"/>
          <w:marTop w:val="0"/>
          <w:marBottom w:val="0"/>
          <w:divBdr>
            <w:top w:val="none" w:sz="0" w:space="0" w:color="auto"/>
            <w:left w:val="none" w:sz="0" w:space="0" w:color="auto"/>
            <w:bottom w:val="none" w:sz="0" w:space="0" w:color="auto"/>
            <w:right w:val="none" w:sz="0" w:space="0" w:color="auto"/>
          </w:divBdr>
        </w:div>
        <w:div w:id="134875756">
          <w:marLeft w:val="0"/>
          <w:marRight w:val="0"/>
          <w:marTop w:val="0"/>
          <w:marBottom w:val="0"/>
          <w:divBdr>
            <w:top w:val="none" w:sz="0" w:space="0" w:color="auto"/>
            <w:left w:val="none" w:sz="0" w:space="0" w:color="auto"/>
            <w:bottom w:val="none" w:sz="0" w:space="0" w:color="auto"/>
            <w:right w:val="none" w:sz="0" w:space="0" w:color="auto"/>
          </w:divBdr>
        </w:div>
        <w:div w:id="1335449279">
          <w:marLeft w:val="0"/>
          <w:marRight w:val="0"/>
          <w:marTop w:val="0"/>
          <w:marBottom w:val="0"/>
          <w:divBdr>
            <w:top w:val="none" w:sz="0" w:space="0" w:color="auto"/>
            <w:left w:val="none" w:sz="0" w:space="0" w:color="auto"/>
            <w:bottom w:val="none" w:sz="0" w:space="0" w:color="auto"/>
            <w:right w:val="none" w:sz="0" w:space="0" w:color="auto"/>
          </w:divBdr>
        </w:div>
        <w:div w:id="1845246155">
          <w:marLeft w:val="0"/>
          <w:marRight w:val="0"/>
          <w:marTop w:val="0"/>
          <w:marBottom w:val="0"/>
          <w:divBdr>
            <w:top w:val="none" w:sz="0" w:space="0" w:color="auto"/>
            <w:left w:val="none" w:sz="0" w:space="0" w:color="auto"/>
            <w:bottom w:val="none" w:sz="0" w:space="0" w:color="auto"/>
            <w:right w:val="none" w:sz="0" w:space="0" w:color="auto"/>
          </w:divBdr>
        </w:div>
        <w:div w:id="1473332229">
          <w:marLeft w:val="0"/>
          <w:marRight w:val="0"/>
          <w:marTop w:val="0"/>
          <w:marBottom w:val="0"/>
          <w:divBdr>
            <w:top w:val="none" w:sz="0" w:space="0" w:color="auto"/>
            <w:left w:val="none" w:sz="0" w:space="0" w:color="auto"/>
            <w:bottom w:val="none" w:sz="0" w:space="0" w:color="auto"/>
            <w:right w:val="none" w:sz="0" w:space="0" w:color="auto"/>
          </w:divBdr>
        </w:div>
        <w:div w:id="420027583">
          <w:marLeft w:val="0"/>
          <w:marRight w:val="0"/>
          <w:marTop w:val="0"/>
          <w:marBottom w:val="0"/>
          <w:divBdr>
            <w:top w:val="none" w:sz="0" w:space="0" w:color="auto"/>
            <w:left w:val="none" w:sz="0" w:space="0" w:color="auto"/>
            <w:bottom w:val="none" w:sz="0" w:space="0" w:color="auto"/>
            <w:right w:val="none" w:sz="0" w:space="0" w:color="auto"/>
          </w:divBdr>
        </w:div>
        <w:div w:id="1540390775">
          <w:marLeft w:val="0"/>
          <w:marRight w:val="0"/>
          <w:marTop w:val="0"/>
          <w:marBottom w:val="0"/>
          <w:divBdr>
            <w:top w:val="none" w:sz="0" w:space="0" w:color="auto"/>
            <w:left w:val="none" w:sz="0" w:space="0" w:color="auto"/>
            <w:bottom w:val="none" w:sz="0" w:space="0" w:color="auto"/>
            <w:right w:val="none" w:sz="0" w:space="0" w:color="auto"/>
          </w:divBdr>
        </w:div>
        <w:div w:id="926574098">
          <w:marLeft w:val="0"/>
          <w:marRight w:val="0"/>
          <w:marTop w:val="0"/>
          <w:marBottom w:val="0"/>
          <w:divBdr>
            <w:top w:val="none" w:sz="0" w:space="0" w:color="auto"/>
            <w:left w:val="none" w:sz="0" w:space="0" w:color="auto"/>
            <w:bottom w:val="none" w:sz="0" w:space="0" w:color="auto"/>
            <w:right w:val="none" w:sz="0" w:space="0" w:color="auto"/>
          </w:divBdr>
        </w:div>
        <w:div w:id="1447625899">
          <w:marLeft w:val="0"/>
          <w:marRight w:val="0"/>
          <w:marTop w:val="0"/>
          <w:marBottom w:val="0"/>
          <w:divBdr>
            <w:top w:val="none" w:sz="0" w:space="0" w:color="auto"/>
            <w:left w:val="none" w:sz="0" w:space="0" w:color="auto"/>
            <w:bottom w:val="none" w:sz="0" w:space="0" w:color="auto"/>
            <w:right w:val="none" w:sz="0" w:space="0" w:color="auto"/>
          </w:divBdr>
        </w:div>
        <w:div w:id="296303702">
          <w:marLeft w:val="0"/>
          <w:marRight w:val="0"/>
          <w:marTop w:val="0"/>
          <w:marBottom w:val="0"/>
          <w:divBdr>
            <w:top w:val="none" w:sz="0" w:space="0" w:color="auto"/>
            <w:left w:val="none" w:sz="0" w:space="0" w:color="auto"/>
            <w:bottom w:val="none" w:sz="0" w:space="0" w:color="auto"/>
            <w:right w:val="none" w:sz="0" w:space="0" w:color="auto"/>
          </w:divBdr>
        </w:div>
        <w:div w:id="1344698478">
          <w:marLeft w:val="0"/>
          <w:marRight w:val="0"/>
          <w:marTop w:val="0"/>
          <w:marBottom w:val="0"/>
          <w:divBdr>
            <w:top w:val="none" w:sz="0" w:space="0" w:color="auto"/>
            <w:left w:val="none" w:sz="0" w:space="0" w:color="auto"/>
            <w:bottom w:val="none" w:sz="0" w:space="0" w:color="auto"/>
            <w:right w:val="none" w:sz="0" w:space="0" w:color="auto"/>
          </w:divBdr>
        </w:div>
        <w:div w:id="776023838">
          <w:marLeft w:val="0"/>
          <w:marRight w:val="0"/>
          <w:marTop w:val="0"/>
          <w:marBottom w:val="0"/>
          <w:divBdr>
            <w:top w:val="none" w:sz="0" w:space="0" w:color="auto"/>
            <w:left w:val="none" w:sz="0" w:space="0" w:color="auto"/>
            <w:bottom w:val="none" w:sz="0" w:space="0" w:color="auto"/>
            <w:right w:val="none" w:sz="0" w:space="0" w:color="auto"/>
          </w:divBdr>
        </w:div>
        <w:div w:id="510142469">
          <w:marLeft w:val="0"/>
          <w:marRight w:val="0"/>
          <w:marTop w:val="0"/>
          <w:marBottom w:val="0"/>
          <w:divBdr>
            <w:top w:val="none" w:sz="0" w:space="0" w:color="auto"/>
            <w:left w:val="none" w:sz="0" w:space="0" w:color="auto"/>
            <w:bottom w:val="none" w:sz="0" w:space="0" w:color="auto"/>
            <w:right w:val="none" w:sz="0" w:space="0" w:color="auto"/>
          </w:divBdr>
        </w:div>
        <w:div w:id="1719863000">
          <w:marLeft w:val="0"/>
          <w:marRight w:val="0"/>
          <w:marTop w:val="0"/>
          <w:marBottom w:val="0"/>
          <w:divBdr>
            <w:top w:val="none" w:sz="0" w:space="0" w:color="auto"/>
            <w:left w:val="none" w:sz="0" w:space="0" w:color="auto"/>
            <w:bottom w:val="none" w:sz="0" w:space="0" w:color="auto"/>
            <w:right w:val="none" w:sz="0" w:space="0" w:color="auto"/>
          </w:divBdr>
        </w:div>
        <w:div w:id="454326272">
          <w:marLeft w:val="0"/>
          <w:marRight w:val="0"/>
          <w:marTop w:val="0"/>
          <w:marBottom w:val="0"/>
          <w:divBdr>
            <w:top w:val="none" w:sz="0" w:space="0" w:color="auto"/>
            <w:left w:val="none" w:sz="0" w:space="0" w:color="auto"/>
            <w:bottom w:val="none" w:sz="0" w:space="0" w:color="auto"/>
            <w:right w:val="none" w:sz="0" w:space="0" w:color="auto"/>
          </w:divBdr>
        </w:div>
        <w:div w:id="935140828">
          <w:marLeft w:val="0"/>
          <w:marRight w:val="0"/>
          <w:marTop w:val="0"/>
          <w:marBottom w:val="0"/>
          <w:divBdr>
            <w:top w:val="none" w:sz="0" w:space="0" w:color="auto"/>
            <w:left w:val="none" w:sz="0" w:space="0" w:color="auto"/>
            <w:bottom w:val="none" w:sz="0" w:space="0" w:color="auto"/>
            <w:right w:val="none" w:sz="0" w:space="0" w:color="auto"/>
          </w:divBdr>
        </w:div>
        <w:div w:id="245506298">
          <w:marLeft w:val="0"/>
          <w:marRight w:val="0"/>
          <w:marTop w:val="0"/>
          <w:marBottom w:val="0"/>
          <w:divBdr>
            <w:top w:val="none" w:sz="0" w:space="0" w:color="auto"/>
            <w:left w:val="none" w:sz="0" w:space="0" w:color="auto"/>
            <w:bottom w:val="none" w:sz="0" w:space="0" w:color="auto"/>
            <w:right w:val="none" w:sz="0" w:space="0" w:color="auto"/>
          </w:divBdr>
        </w:div>
        <w:div w:id="459567425">
          <w:marLeft w:val="0"/>
          <w:marRight w:val="0"/>
          <w:marTop w:val="0"/>
          <w:marBottom w:val="0"/>
          <w:divBdr>
            <w:top w:val="none" w:sz="0" w:space="0" w:color="auto"/>
            <w:left w:val="none" w:sz="0" w:space="0" w:color="auto"/>
            <w:bottom w:val="none" w:sz="0" w:space="0" w:color="auto"/>
            <w:right w:val="none" w:sz="0" w:space="0" w:color="auto"/>
          </w:divBdr>
        </w:div>
        <w:div w:id="1931885947">
          <w:marLeft w:val="0"/>
          <w:marRight w:val="0"/>
          <w:marTop w:val="0"/>
          <w:marBottom w:val="0"/>
          <w:divBdr>
            <w:top w:val="none" w:sz="0" w:space="0" w:color="auto"/>
            <w:left w:val="none" w:sz="0" w:space="0" w:color="auto"/>
            <w:bottom w:val="none" w:sz="0" w:space="0" w:color="auto"/>
            <w:right w:val="none" w:sz="0" w:space="0" w:color="auto"/>
          </w:divBdr>
        </w:div>
        <w:div w:id="1159610675">
          <w:marLeft w:val="0"/>
          <w:marRight w:val="0"/>
          <w:marTop w:val="0"/>
          <w:marBottom w:val="0"/>
          <w:divBdr>
            <w:top w:val="none" w:sz="0" w:space="0" w:color="auto"/>
            <w:left w:val="none" w:sz="0" w:space="0" w:color="auto"/>
            <w:bottom w:val="none" w:sz="0" w:space="0" w:color="auto"/>
            <w:right w:val="none" w:sz="0" w:space="0" w:color="auto"/>
          </w:divBdr>
        </w:div>
        <w:div w:id="1281496211">
          <w:marLeft w:val="0"/>
          <w:marRight w:val="0"/>
          <w:marTop w:val="0"/>
          <w:marBottom w:val="0"/>
          <w:divBdr>
            <w:top w:val="none" w:sz="0" w:space="0" w:color="auto"/>
            <w:left w:val="none" w:sz="0" w:space="0" w:color="auto"/>
            <w:bottom w:val="none" w:sz="0" w:space="0" w:color="auto"/>
            <w:right w:val="none" w:sz="0" w:space="0" w:color="auto"/>
          </w:divBdr>
        </w:div>
        <w:div w:id="1573003234">
          <w:marLeft w:val="0"/>
          <w:marRight w:val="0"/>
          <w:marTop w:val="0"/>
          <w:marBottom w:val="0"/>
          <w:divBdr>
            <w:top w:val="none" w:sz="0" w:space="0" w:color="auto"/>
            <w:left w:val="none" w:sz="0" w:space="0" w:color="auto"/>
            <w:bottom w:val="none" w:sz="0" w:space="0" w:color="auto"/>
            <w:right w:val="none" w:sz="0" w:space="0" w:color="auto"/>
          </w:divBdr>
        </w:div>
        <w:div w:id="891959342">
          <w:marLeft w:val="0"/>
          <w:marRight w:val="0"/>
          <w:marTop w:val="0"/>
          <w:marBottom w:val="0"/>
          <w:divBdr>
            <w:top w:val="none" w:sz="0" w:space="0" w:color="auto"/>
            <w:left w:val="none" w:sz="0" w:space="0" w:color="auto"/>
            <w:bottom w:val="none" w:sz="0" w:space="0" w:color="auto"/>
            <w:right w:val="none" w:sz="0" w:space="0" w:color="auto"/>
          </w:divBdr>
        </w:div>
        <w:div w:id="1735816812">
          <w:marLeft w:val="0"/>
          <w:marRight w:val="0"/>
          <w:marTop w:val="0"/>
          <w:marBottom w:val="0"/>
          <w:divBdr>
            <w:top w:val="none" w:sz="0" w:space="0" w:color="auto"/>
            <w:left w:val="none" w:sz="0" w:space="0" w:color="auto"/>
            <w:bottom w:val="none" w:sz="0" w:space="0" w:color="auto"/>
            <w:right w:val="none" w:sz="0" w:space="0" w:color="auto"/>
          </w:divBdr>
        </w:div>
        <w:div w:id="927229772">
          <w:marLeft w:val="0"/>
          <w:marRight w:val="0"/>
          <w:marTop w:val="0"/>
          <w:marBottom w:val="0"/>
          <w:divBdr>
            <w:top w:val="none" w:sz="0" w:space="0" w:color="auto"/>
            <w:left w:val="none" w:sz="0" w:space="0" w:color="auto"/>
            <w:bottom w:val="none" w:sz="0" w:space="0" w:color="auto"/>
            <w:right w:val="none" w:sz="0" w:space="0" w:color="auto"/>
          </w:divBdr>
        </w:div>
        <w:div w:id="1905799673">
          <w:marLeft w:val="0"/>
          <w:marRight w:val="0"/>
          <w:marTop w:val="0"/>
          <w:marBottom w:val="0"/>
          <w:divBdr>
            <w:top w:val="none" w:sz="0" w:space="0" w:color="auto"/>
            <w:left w:val="none" w:sz="0" w:space="0" w:color="auto"/>
            <w:bottom w:val="none" w:sz="0" w:space="0" w:color="auto"/>
            <w:right w:val="none" w:sz="0" w:space="0" w:color="auto"/>
          </w:divBdr>
        </w:div>
        <w:div w:id="620038260">
          <w:marLeft w:val="0"/>
          <w:marRight w:val="0"/>
          <w:marTop w:val="0"/>
          <w:marBottom w:val="0"/>
          <w:divBdr>
            <w:top w:val="none" w:sz="0" w:space="0" w:color="auto"/>
            <w:left w:val="none" w:sz="0" w:space="0" w:color="auto"/>
            <w:bottom w:val="none" w:sz="0" w:space="0" w:color="auto"/>
            <w:right w:val="none" w:sz="0" w:space="0" w:color="auto"/>
          </w:divBdr>
        </w:div>
        <w:div w:id="1486438770">
          <w:marLeft w:val="0"/>
          <w:marRight w:val="0"/>
          <w:marTop w:val="0"/>
          <w:marBottom w:val="0"/>
          <w:divBdr>
            <w:top w:val="none" w:sz="0" w:space="0" w:color="auto"/>
            <w:left w:val="none" w:sz="0" w:space="0" w:color="auto"/>
            <w:bottom w:val="none" w:sz="0" w:space="0" w:color="auto"/>
            <w:right w:val="none" w:sz="0" w:space="0" w:color="auto"/>
          </w:divBdr>
        </w:div>
        <w:div w:id="1335496489">
          <w:marLeft w:val="0"/>
          <w:marRight w:val="0"/>
          <w:marTop w:val="0"/>
          <w:marBottom w:val="0"/>
          <w:divBdr>
            <w:top w:val="none" w:sz="0" w:space="0" w:color="auto"/>
            <w:left w:val="none" w:sz="0" w:space="0" w:color="auto"/>
            <w:bottom w:val="none" w:sz="0" w:space="0" w:color="auto"/>
            <w:right w:val="none" w:sz="0" w:space="0" w:color="auto"/>
          </w:divBdr>
        </w:div>
        <w:div w:id="829906369">
          <w:marLeft w:val="0"/>
          <w:marRight w:val="0"/>
          <w:marTop w:val="0"/>
          <w:marBottom w:val="0"/>
          <w:divBdr>
            <w:top w:val="none" w:sz="0" w:space="0" w:color="auto"/>
            <w:left w:val="none" w:sz="0" w:space="0" w:color="auto"/>
            <w:bottom w:val="none" w:sz="0" w:space="0" w:color="auto"/>
            <w:right w:val="none" w:sz="0" w:space="0" w:color="auto"/>
          </w:divBdr>
        </w:div>
        <w:div w:id="1701470638">
          <w:marLeft w:val="0"/>
          <w:marRight w:val="0"/>
          <w:marTop w:val="0"/>
          <w:marBottom w:val="0"/>
          <w:divBdr>
            <w:top w:val="none" w:sz="0" w:space="0" w:color="auto"/>
            <w:left w:val="none" w:sz="0" w:space="0" w:color="auto"/>
            <w:bottom w:val="none" w:sz="0" w:space="0" w:color="auto"/>
            <w:right w:val="none" w:sz="0" w:space="0" w:color="auto"/>
          </w:divBdr>
        </w:div>
        <w:div w:id="1734083028">
          <w:marLeft w:val="0"/>
          <w:marRight w:val="0"/>
          <w:marTop w:val="0"/>
          <w:marBottom w:val="0"/>
          <w:divBdr>
            <w:top w:val="none" w:sz="0" w:space="0" w:color="auto"/>
            <w:left w:val="none" w:sz="0" w:space="0" w:color="auto"/>
            <w:bottom w:val="none" w:sz="0" w:space="0" w:color="auto"/>
            <w:right w:val="none" w:sz="0" w:space="0" w:color="auto"/>
          </w:divBdr>
        </w:div>
        <w:div w:id="616916361">
          <w:marLeft w:val="0"/>
          <w:marRight w:val="0"/>
          <w:marTop w:val="0"/>
          <w:marBottom w:val="0"/>
          <w:divBdr>
            <w:top w:val="none" w:sz="0" w:space="0" w:color="auto"/>
            <w:left w:val="none" w:sz="0" w:space="0" w:color="auto"/>
            <w:bottom w:val="none" w:sz="0" w:space="0" w:color="auto"/>
            <w:right w:val="none" w:sz="0" w:space="0" w:color="auto"/>
          </w:divBdr>
        </w:div>
        <w:div w:id="1794205348">
          <w:marLeft w:val="0"/>
          <w:marRight w:val="0"/>
          <w:marTop w:val="0"/>
          <w:marBottom w:val="0"/>
          <w:divBdr>
            <w:top w:val="none" w:sz="0" w:space="0" w:color="auto"/>
            <w:left w:val="none" w:sz="0" w:space="0" w:color="auto"/>
            <w:bottom w:val="none" w:sz="0" w:space="0" w:color="auto"/>
            <w:right w:val="none" w:sz="0" w:space="0" w:color="auto"/>
          </w:divBdr>
        </w:div>
        <w:div w:id="1236089139">
          <w:marLeft w:val="0"/>
          <w:marRight w:val="0"/>
          <w:marTop w:val="0"/>
          <w:marBottom w:val="0"/>
          <w:divBdr>
            <w:top w:val="none" w:sz="0" w:space="0" w:color="auto"/>
            <w:left w:val="none" w:sz="0" w:space="0" w:color="auto"/>
            <w:bottom w:val="none" w:sz="0" w:space="0" w:color="auto"/>
            <w:right w:val="none" w:sz="0" w:space="0" w:color="auto"/>
          </w:divBdr>
        </w:div>
        <w:div w:id="2145852870">
          <w:marLeft w:val="0"/>
          <w:marRight w:val="0"/>
          <w:marTop w:val="0"/>
          <w:marBottom w:val="0"/>
          <w:divBdr>
            <w:top w:val="none" w:sz="0" w:space="0" w:color="auto"/>
            <w:left w:val="none" w:sz="0" w:space="0" w:color="auto"/>
            <w:bottom w:val="none" w:sz="0" w:space="0" w:color="auto"/>
            <w:right w:val="none" w:sz="0" w:space="0" w:color="auto"/>
          </w:divBdr>
        </w:div>
        <w:div w:id="853956264">
          <w:marLeft w:val="0"/>
          <w:marRight w:val="0"/>
          <w:marTop w:val="0"/>
          <w:marBottom w:val="0"/>
          <w:divBdr>
            <w:top w:val="none" w:sz="0" w:space="0" w:color="auto"/>
            <w:left w:val="none" w:sz="0" w:space="0" w:color="auto"/>
            <w:bottom w:val="none" w:sz="0" w:space="0" w:color="auto"/>
            <w:right w:val="none" w:sz="0" w:space="0" w:color="auto"/>
          </w:divBdr>
        </w:div>
        <w:div w:id="408310581">
          <w:marLeft w:val="0"/>
          <w:marRight w:val="0"/>
          <w:marTop w:val="0"/>
          <w:marBottom w:val="0"/>
          <w:divBdr>
            <w:top w:val="none" w:sz="0" w:space="0" w:color="auto"/>
            <w:left w:val="none" w:sz="0" w:space="0" w:color="auto"/>
            <w:bottom w:val="none" w:sz="0" w:space="0" w:color="auto"/>
            <w:right w:val="none" w:sz="0" w:space="0" w:color="auto"/>
          </w:divBdr>
        </w:div>
        <w:div w:id="1173378647">
          <w:marLeft w:val="0"/>
          <w:marRight w:val="0"/>
          <w:marTop w:val="0"/>
          <w:marBottom w:val="0"/>
          <w:divBdr>
            <w:top w:val="none" w:sz="0" w:space="0" w:color="auto"/>
            <w:left w:val="none" w:sz="0" w:space="0" w:color="auto"/>
            <w:bottom w:val="none" w:sz="0" w:space="0" w:color="auto"/>
            <w:right w:val="none" w:sz="0" w:space="0" w:color="auto"/>
          </w:divBdr>
        </w:div>
        <w:div w:id="1536775275">
          <w:marLeft w:val="0"/>
          <w:marRight w:val="0"/>
          <w:marTop w:val="0"/>
          <w:marBottom w:val="0"/>
          <w:divBdr>
            <w:top w:val="none" w:sz="0" w:space="0" w:color="auto"/>
            <w:left w:val="none" w:sz="0" w:space="0" w:color="auto"/>
            <w:bottom w:val="none" w:sz="0" w:space="0" w:color="auto"/>
            <w:right w:val="none" w:sz="0" w:space="0" w:color="auto"/>
          </w:divBdr>
        </w:div>
        <w:div w:id="670766088">
          <w:marLeft w:val="0"/>
          <w:marRight w:val="0"/>
          <w:marTop w:val="0"/>
          <w:marBottom w:val="0"/>
          <w:divBdr>
            <w:top w:val="none" w:sz="0" w:space="0" w:color="auto"/>
            <w:left w:val="none" w:sz="0" w:space="0" w:color="auto"/>
            <w:bottom w:val="none" w:sz="0" w:space="0" w:color="auto"/>
            <w:right w:val="none" w:sz="0" w:space="0" w:color="auto"/>
          </w:divBdr>
        </w:div>
        <w:div w:id="2144619702">
          <w:marLeft w:val="0"/>
          <w:marRight w:val="0"/>
          <w:marTop w:val="0"/>
          <w:marBottom w:val="0"/>
          <w:divBdr>
            <w:top w:val="none" w:sz="0" w:space="0" w:color="auto"/>
            <w:left w:val="none" w:sz="0" w:space="0" w:color="auto"/>
            <w:bottom w:val="none" w:sz="0" w:space="0" w:color="auto"/>
            <w:right w:val="none" w:sz="0" w:space="0" w:color="auto"/>
          </w:divBdr>
        </w:div>
        <w:div w:id="205945095">
          <w:marLeft w:val="0"/>
          <w:marRight w:val="0"/>
          <w:marTop w:val="0"/>
          <w:marBottom w:val="0"/>
          <w:divBdr>
            <w:top w:val="none" w:sz="0" w:space="0" w:color="auto"/>
            <w:left w:val="none" w:sz="0" w:space="0" w:color="auto"/>
            <w:bottom w:val="none" w:sz="0" w:space="0" w:color="auto"/>
            <w:right w:val="none" w:sz="0" w:space="0" w:color="auto"/>
          </w:divBdr>
        </w:div>
        <w:div w:id="791438947">
          <w:marLeft w:val="0"/>
          <w:marRight w:val="0"/>
          <w:marTop w:val="0"/>
          <w:marBottom w:val="0"/>
          <w:divBdr>
            <w:top w:val="none" w:sz="0" w:space="0" w:color="auto"/>
            <w:left w:val="none" w:sz="0" w:space="0" w:color="auto"/>
            <w:bottom w:val="none" w:sz="0" w:space="0" w:color="auto"/>
            <w:right w:val="none" w:sz="0" w:space="0" w:color="auto"/>
          </w:divBdr>
        </w:div>
        <w:div w:id="352805543">
          <w:marLeft w:val="0"/>
          <w:marRight w:val="0"/>
          <w:marTop w:val="0"/>
          <w:marBottom w:val="0"/>
          <w:divBdr>
            <w:top w:val="none" w:sz="0" w:space="0" w:color="auto"/>
            <w:left w:val="none" w:sz="0" w:space="0" w:color="auto"/>
            <w:bottom w:val="none" w:sz="0" w:space="0" w:color="auto"/>
            <w:right w:val="none" w:sz="0" w:space="0" w:color="auto"/>
          </w:divBdr>
        </w:div>
        <w:div w:id="893664813">
          <w:marLeft w:val="0"/>
          <w:marRight w:val="0"/>
          <w:marTop w:val="0"/>
          <w:marBottom w:val="0"/>
          <w:divBdr>
            <w:top w:val="none" w:sz="0" w:space="0" w:color="auto"/>
            <w:left w:val="none" w:sz="0" w:space="0" w:color="auto"/>
            <w:bottom w:val="none" w:sz="0" w:space="0" w:color="auto"/>
            <w:right w:val="none" w:sz="0" w:space="0" w:color="auto"/>
          </w:divBdr>
        </w:div>
        <w:div w:id="1509515197">
          <w:marLeft w:val="0"/>
          <w:marRight w:val="0"/>
          <w:marTop w:val="0"/>
          <w:marBottom w:val="0"/>
          <w:divBdr>
            <w:top w:val="none" w:sz="0" w:space="0" w:color="auto"/>
            <w:left w:val="none" w:sz="0" w:space="0" w:color="auto"/>
            <w:bottom w:val="none" w:sz="0" w:space="0" w:color="auto"/>
            <w:right w:val="none" w:sz="0" w:space="0" w:color="auto"/>
          </w:divBdr>
        </w:div>
        <w:div w:id="58985130">
          <w:marLeft w:val="0"/>
          <w:marRight w:val="0"/>
          <w:marTop w:val="0"/>
          <w:marBottom w:val="0"/>
          <w:divBdr>
            <w:top w:val="none" w:sz="0" w:space="0" w:color="auto"/>
            <w:left w:val="none" w:sz="0" w:space="0" w:color="auto"/>
            <w:bottom w:val="none" w:sz="0" w:space="0" w:color="auto"/>
            <w:right w:val="none" w:sz="0" w:space="0" w:color="auto"/>
          </w:divBdr>
        </w:div>
        <w:div w:id="627933023">
          <w:marLeft w:val="0"/>
          <w:marRight w:val="0"/>
          <w:marTop w:val="0"/>
          <w:marBottom w:val="0"/>
          <w:divBdr>
            <w:top w:val="none" w:sz="0" w:space="0" w:color="auto"/>
            <w:left w:val="none" w:sz="0" w:space="0" w:color="auto"/>
            <w:bottom w:val="none" w:sz="0" w:space="0" w:color="auto"/>
            <w:right w:val="none" w:sz="0" w:space="0" w:color="auto"/>
          </w:divBdr>
        </w:div>
        <w:div w:id="120999617">
          <w:marLeft w:val="0"/>
          <w:marRight w:val="0"/>
          <w:marTop w:val="0"/>
          <w:marBottom w:val="0"/>
          <w:divBdr>
            <w:top w:val="none" w:sz="0" w:space="0" w:color="auto"/>
            <w:left w:val="none" w:sz="0" w:space="0" w:color="auto"/>
            <w:bottom w:val="none" w:sz="0" w:space="0" w:color="auto"/>
            <w:right w:val="none" w:sz="0" w:space="0" w:color="auto"/>
          </w:divBdr>
        </w:div>
        <w:div w:id="1689328769">
          <w:marLeft w:val="0"/>
          <w:marRight w:val="0"/>
          <w:marTop w:val="0"/>
          <w:marBottom w:val="0"/>
          <w:divBdr>
            <w:top w:val="none" w:sz="0" w:space="0" w:color="auto"/>
            <w:left w:val="none" w:sz="0" w:space="0" w:color="auto"/>
            <w:bottom w:val="none" w:sz="0" w:space="0" w:color="auto"/>
            <w:right w:val="none" w:sz="0" w:space="0" w:color="auto"/>
          </w:divBdr>
        </w:div>
        <w:div w:id="296761388">
          <w:marLeft w:val="0"/>
          <w:marRight w:val="0"/>
          <w:marTop w:val="0"/>
          <w:marBottom w:val="0"/>
          <w:divBdr>
            <w:top w:val="none" w:sz="0" w:space="0" w:color="auto"/>
            <w:left w:val="none" w:sz="0" w:space="0" w:color="auto"/>
            <w:bottom w:val="none" w:sz="0" w:space="0" w:color="auto"/>
            <w:right w:val="none" w:sz="0" w:space="0" w:color="auto"/>
          </w:divBdr>
        </w:div>
        <w:div w:id="291635800">
          <w:marLeft w:val="0"/>
          <w:marRight w:val="0"/>
          <w:marTop w:val="0"/>
          <w:marBottom w:val="0"/>
          <w:divBdr>
            <w:top w:val="none" w:sz="0" w:space="0" w:color="auto"/>
            <w:left w:val="none" w:sz="0" w:space="0" w:color="auto"/>
            <w:bottom w:val="none" w:sz="0" w:space="0" w:color="auto"/>
            <w:right w:val="none" w:sz="0" w:space="0" w:color="auto"/>
          </w:divBdr>
        </w:div>
        <w:div w:id="2080055202">
          <w:marLeft w:val="0"/>
          <w:marRight w:val="0"/>
          <w:marTop w:val="0"/>
          <w:marBottom w:val="0"/>
          <w:divBdr>
            <w:top w:val="none" w:sz="0" w:space="0" w:color="auto"/>
            <w:left w:val="none" w:sz="0" w:space="0" w:color="auto"/>
            <w:bottom w:val="none" w:sz="0" w:space="0" w:color="auto"/>
            <w:right w:val="none" w:sz="0" w:space="0" w:color="auto"/>
          </w:divBdr>
        </w:div>
        <w:div w:id="717973051">
          <w:marLeft w:val="0"/>
          <w:marRight w:val="0"/>
          <w:marTop w:val="0"/>
          <w:marBottom w:val="0"/>
          <w:divBdr>
            <w:top w:val="none" w:sz="0" w:space="0" w:color="auto"/>
            <w:left w:val="none" w:sz="0" w:space="0" w:color="auto"/>
            <w:bottom w:val="none" w:sz="0" w:space="0" w:color="auto"/>
            <w:right w:val="none" w:sz="0" w:space="0" w:color="auto"/>
          </w:divBdr>
        </w:div>
        <w:div w:id="204003">
          <w:marLeft w:val="0"/>
          <w:marRight w:val="0"/>
          <w:marTop w:val="0"/>
          <w:marBottom w:val="0"/>
          <w:divBdr>
            <w:top w:val="none" w:sz="0" w:space="0" w:color="auto"/>
            <w:left w:val="none" w:sz="0" w:space="0" w:color="auto"/>
            <w:bottom w:val="none" w:sz="0" w:space="0" w:color="auto"/>
            <w:right w:val="none" w:sz="0" w:space="0" w:color="auto"/>
          </w:divBdr>
        </w:div>
        <w:div w:id="1295790003">
          <w:marLeft w:val="0"/>
          <w:marRight w:val="0"/>
          <w:marTop w:val="0"/>
          <w:marBottom w:val="0"/>
          <w:divBdr>
            <w:top w:val="none" w:sz="0" w:space="0" w:color="auto"/>
            <w:left w:val="none" w:sz="0" w:space="0" w:color="auto"/>
            <w:bottom w:val="none" w:sz="0" w:space="0" w:color="auto"/>
            <w:right w:val="none" w:sz="0" w:space="0" w:color="auto"/>
          </w:divBdr>
        </w:div>
        <w:div w:id="2092046692">
          <w:marLeft w:val="0"/>
          <w:marRight w:val="0"/>
          <w:marTop w:val="0"/>
          <w:marBottom w:val="0"/>
          <w:divBdr>
            <w:top w:val="none" w:sz="0" w:space="0" w:color="auto"/>
            <w:left w:val="none" w:sz="0" w:space="0" w:color="auto"/>
            <w:bottom w:val="none" w:sz="0" w:space="0" w:color="auto"/>
            <w:right w:val="none" w:sz="0" w:space="0" w:color="auto"/>
          </w:divBdr>
        </w:div>
        <w:div w:id="692926214">
          <w:marLeft w:val="0"/>
          <w:marRight w:val="0"/>
          <w:marTop w:val="0"/>
          <w:marBottom w:val="0"/>
          <w:divBdr>
            <w:top w:val="none" w:sz="0" w:space="0" w:color="auto"/>
            <w:left w:val="none" w:sz="0" w:space="0" w:color="auto"/>
            <w:bottom w:val="none" w:sz="0" w:space="0" w:color="auto"/>
            <w:right w:val="none" w:sz="0" w:space="0" w:color="auto"/>
          </w:divBdr>
        </w:div>
        <w:div w:id="47808319">
          <w:marLeft w:val="0"/>
          <w:marRight w:val="0"/>
          <w:marTop w:val="0"/>
          <w:marBottom w:val="0"/>
          <w:divBdr>
            <w:top w:val="none" w:sz="0" w:space="0" w:color="auto"/>
            <w:left w:val="none" w:sz="0" w:space="0" w:color="auto"/>
            <w:bottom w:val="none" w:sz="0" w:space="0" w:color="auto"/>
            <w:right w:val="none" w:sz="0" w:space="0" w:color="auto"/>
          </w:divBdr>
        </w:div>
        <w:div w:id="1009985586">
          <w:marLeft w:val="0"/>
          <w:marRight w:val="0"/>
          <w:marTop w:val="0"/>
          <w:marBottom w:val="0"/>
          <w:divBdr>
            <w:top w:val="none" w:sz="0" w:space="0" w:color="auto"/>
            <w:left w:val="none" w:sz="0" w:space="0" w:color="auto"/>
            <w:bottom w:val="none" w:sz="0" w:space="0" w:color="auto"/>
            <w:right w:val="none" w:sz="0" w:space="0" w:color="auto"/>
          </w:divBdr>
        </w:div>
        <w:div w:id="339164147">
          <w:marLeft w:val="0"/>
          <w:marRight w:val="0"/>
          <w:marTop w:val="0"/>
          <w:marBottom w:val="0"/>
          <w:divBdr>
            <w:top w:val="none" w:sz="0" w:space="0" w:color="auto"/>
            <w:left w:val="none" w:sz="0" w:space="0" w:color="auto"/>
            <w:bottom w:val="none" w:sz="0" w:space="0" w:color="auto"/>
            <w:right w:val="none" w:sz="0" w:space="0" w:color="auto"/>
          </w:divBdr>
        </w:div>
        <w:div w:id="2086291984">
          <w:marLeft w:val="0"/>
          <w:marRight w:val="0"/>
          <w:marTop w:val="0"/>
          <w:marBottom w:val="0"/>
          <w:divBdr>
            <w:top w:val="none" w:sz="0" w:space="0" w:color="auto"/>
            <w:left w:val="none" w:sz="0" w:space="0" w:color="auto"/>
            <w:bottom w:val="none" w:sz="0" w:space="0" w:color="auto"/>
            <w:right w:val="none" w:sz="0" w:space="0" w:color="auto"/>
          </w:divBdr>
        </w:div>
        <w:div w:id="1864247142">
          <w:marLeft w:val="0"/>
          <w:marRight w:val="0"/>
          <w:marTop w:val="0"/>
          <w:marBottom w:val="0"/>
          <w:divBdr>
            <w:top w:val="none" w:sz="0" w:space="0" w:color="auto"/>
            <w:left w:val="none" w:sz="0" w:space="0" w:color="auto"/>
            <w:bottom w:val="none" w:sz="0" w:space="0" w:color="auto"/>
            <w:right w:val="none" w:sz="0" w:space="0" w:color="auto"/>
          </w:divBdr>
        </w:div>
        <w:div w:id="115610154">
          <w:marLeft w:val="0"/>
          <w:marRight w:val="0"/>
          <w:marTop w:val="0"/>
          <w:marBottom w:val="0"/>
          <w:divBdr>
            <w:top w:val="none" w:sz="0" w:space="0" w:color="auto"/>
            <w:left w:val="none" w:sz="0" w:space="0" w:color="auto"/>
            <w:bottom w:val="none" w:sz="0" w:space="0" w:color="auto"/>
            <w:right w:val="none" w:sz="0" w:space="0" w:color="auto"/>
          </w:divBdr>
        </w:div>
        <w:div w:id="1896044327">
          <w:marLeft w:val="0"/>
          <w:marRight w:val="0"/>
          <w:marTop w:val="0"/>
          <w:marBottom w:val="0"/>
          <w:divBdr>
            <w:top w:val="none" w:sz="0" w:space="0" w:color="auto"/>
            <w:left w:val="none" w:sz="0" w:space="0" w:color="auto"/>
            <w:bottom w:val="none" w:sz="0" w:space="0" w:color="auto"/>
            <w:right w:val="none" w:sz="0" w:space="0" w:color="auto"/>
          </w:divBdr>
        </w:div>
        <w:div w:id="228077661">
          <w:marLeft w:val="0"/>
          <w:marRight w:val="0"/>
          <w:marTop w:val="0"/>
          <w:marBottom w:val="0"/>
          <w:divBdr>
            <w:top w:val="none" w:sz="0" w:space="0" w:color="auto"/>
            <w:left w:val="none" w:sz="0" w:space="0" w:color="auto"/>
            <w:bottom w:val="none" w:sz="0" w:space="0" w:color="auto"/>
            <w:right w:val="none" w:sz="0" w:space="0" w:color="auto"/>
          </w:divBdr>
        </w:div>
        <w:div w:id="121271814">
          <w:marLeft w:val="0"/>
          <w:marRight w:val="0"/>
          <w:marTop w:val="0"/>
          <w:marBottom w:val="0"/>
          <w:divBdr>
            <w:top w:val="none" w:sz="0" w:space="0" w:color="auto"/>
            <w:left w:val="none" w:sz="0" w:space="0" w:color="auto"/>
            <w:bottom w:val="none" w:sz="0" w:space="0" w:color="auto"/>
            <w:right w:val="none" w:sz="0" w:space="0" w:color="auto"/>
          </w:divBdr>
        </w:div>
        <w:div w:id="1993674175">
          <w:marLeft w:val="0"/>
          <w:marRight w:val="0"/>
          <w:marTop w:val="0"/>
          <w:marBottom w:val="0"/>
          <w:divBdr>
            <w:top w:val="none" w:sz="0" w:space="0" w:color="auto"/>
            <w:left w:val="none" w:sz="0" w:space="0" w:color="auto"/>
            <w:bottom w:val="none" w:sz="0" w:space="0" w:color="auto"/>
            <w:right w:val="none" w:sz="0" w:space="0" w:color="auto"/>
          </w:divBdr>
        </w:div>
        <w:div w:id="1480152761">
          <w:marLeft w:val="0"/>
          <w:marRight w:val="0"/>
          <w:marTop w:val="0"/>
          <w:marBottom w:val="0"/>
          <w:divBdr>
            <w:top w:val="none" w:sz="0" w:space="0" w:color="auto"/>
            <w:left w:val="none" w:sz="0" w:space="0" w:color="auto"/>
            <w:bottom w:val="none" w:sz="0" w:space="0" w:color="auto"/>
            <w:right w:val="none" w:sz="0" w:space="0" w:color="auto"/>
          </w:divBdr>
        </w:div>
        <w:div w:id="344483005">
          <w:marLeft w:val="0"/>
          <w:marRight w:val="0"/>
          <w:marTop w:val="0"/>
          <w:marBottom w:val="0"/>
          <w:divBdr>
            <w:top w:val="none" w:sz="0" w:space="0" w:color="auto"/>
            <w:left w:val="none" w:sz="0" w:space="0" w:color="auto"/>
            <w:bottom w:val="none" w:sz="0" w:space="0" w:color="auto"/>
            <w:right w:val="none" w:sz="0" w:space="0" w:color="auto"/>
          </w:divBdr>
        </w:div>
        <w:div w:id="1231958753">
          <w:marLeft w:val="0"/>
          <w:marRight w:val="0"/>
          <w:marTop w:val="0"/>
          <w:marBottom w:val="0"/>
          <w:divBdr>
            <w:top w:val="none" w:sz="0" w:space="0" w:color="auto"/>
            <w:left w:val="none" w:sz="0" w:space="0" w:color="auto"/>
            <w:bottom w:val="none" w:sz="0" w:space="0" w:color="auto"/>
            <w:right w:val="none" w:sz="0" w:space="0" w:color="auto"/>
          </w:divBdr>
        </w:div>
        <w:div w:id="1782919495">
          <w:marLeft w:val="0"/>
          <w:marRight w:val="0"/>
          <w:marTop w:val="0"/>
          <w:marBottom w:val="0"/>
          <w:divBdr>
            <w:top w:val="none" w:sz="0" w:space="0" w:color="auto"/>
            <w:left w:val="none" w:sz="0" w:space="0" w:color="auto"/>
            <w:bottom w:val="none" w:sz="0" w:space="0" w:color="auto"/>
            <w:right w:val="none" w:sz="0" w:space="0" w:color="auto"/>
          </w:divBdr>
        </w:div>
        <w:div w:id="234125124">
          <w:marLeft w:val="0"/>
          <w:marRight w:val="0"/>
          <w:marTop w:val="0"/>
          <w:marBottom w:val="0"/>
          <w:divBdr>
            <w:top w:val="none" w:sz="0" w:space="0" w:color="auto"/>
            <w:left w:val="none" w:sz="0" w:space="0" w:color="auto"/>
            <w:bottom w:val="none" w:sz="0" w:space="0" w:color="auto"/>
            <w:right w:val="none" w:sz="0" w:space="0" w:color="auto"/>
          </w:divBdr>
        </w:div>
        <w:div w:id="589315692">
          <w:marLeft w:val="0"/>
          <w:marRight w:val="0"/>
          <w:marTop w:val="0"/>
          <w:marBottom w:val="0"/>
          <w:divBdr>
            <w:top w:val="none" w:sz="0" w:space="0" w:color="auto"/>
            <w:left w:val="none" w:sz="0" w:space="0" w:color="auto"/>
            <w:bottom w:val="none" w:sz="0" w:space="0" w:color="auto"/>
            <w:right w:val="none" w:sz="0" w:space="0" w:color="auto"/>
          </w:divBdr>
        </w:div>
        <w:div w:id="1337878628">
          <w:marLeft w:val="0"/>
          <w:marRight w:val="0"/>
          <w:marTop w:val="0"/>
          <w:marBottom w:val="0"/>
          <w:divBdr>
            <w:top w:val="none" w:sz="0" w:space="0" w:color="auto"/>
            <w:left w:val="none" w:sz="0" w:space="0" w:color="auto"/>
            <w:bottom w:val="none" w:sz="0" w:space="0" w:color="auto"/>
            <w:right w:val="none" w:sz="0" w:space="0" w:color="auto"/>
          </w:divBdr>
        </w:div>
        <w:div w:id="1537304571">
          <w:marLeft w:val="0"/>
          <w:marRight w:val="0"/>
          <w:marTop w:val="0"/>
          <w:marBottom w:val="0"/>
          <w:divBdr>
            <w:top w:val="none" w:sz="0" w:space="0" w:color="auto"/>
            <w:left w:val="none" w:sz="0" w:space="0" w:color="auto"/>
            <w:bottom w:val="none" w:sz="0" w:space="0" w:color="auto"/>
            <w:right w:val="none" w:sz="0" w:space="0" w:color="auto"/>
          </w:divBdr>
        </w:div>
        <w:div w:id="506675925">
          <w:marLeft w:val="0"/>
          <w:marRight w:val="0"/>
          <w:marTop w:val="0"/>
          <w:marBottom w:val="0"/>
          <w:divBdr>
            <w:top w:val="none" w:sz="0" w:space="0" w:color="auto"/>
            <w:left w:val="none" w:sz="0" w:space="0" w:color="auto"/>
            <w:bottom w:val="none" w:sz="0" w:space="0" w:color="auto"/>
            <w:right w:val="none" w:sz="0" w:space="0" w:color="auto"/>
          </w:divBdr>
        </w:div>
        <w:div w:id="315913679">
          <w:marLeft w:val="0"/>
          <w:marRight w:val="0"/>
          <w:marTop w:val="0"/>
          <w:marBottom w:val="0"/>
          <w:divBdr>
            <w:top w:val="none" w:sz="0" w:space="0" w:color="auto"/>
            <w:left w:val="none" w:sz="0" w:space="0" w:color="auto"/>
            <w:bottom w:val="none" w:sz="0" w:space="0" w:color="auto"/>
            <w:right w:val="none" w:sz="0" w:space="0" w:color="auto"/>
          </w:divBdr>
        </w:div>
        <w:div w:id="1054354725">
          <w:marLeft w:val="0"/>
          <w:marRight w:val="0"/>
          <w:marTop w:val="0"/>
          <w:marBottom w:val="0"/>
          <w:divBdr>
            <w:top w:val="none" w:sz="0" w:space="0" w:color="auto"/>
            <w:left w:val="none" w:sz="0" w:space="0" w:color="auto"/>
            <w:bottom w:val="none" w:sz="0" w:space="0" w:color="auto"/>
            <w:right w:val="none" w:sz="0" w:space="0" w:color="auto"/>
          </w:divBdr>
        </w:div>
        <w:div w:id="181091117">
          <w:marLeft w:val="0"/>
          <w:marRight w:val="0"/>
          <w:marTop w:val="0"/>
          <w:marBottom w:val="0"/>
          <w:divBdr>
            <w:top w:val="none" w:sz="0" w:space="0" w:color="auto"/>
            <w:left w:val="none" w:sz="0" w:space="0" w:color="auto"/>
            <w:bottom w:val="none" w:sz="0" w:space="0" w:color="auto"/>
            <w:right w:val="none" w:sz="0" w:space="0" w:color="auto"/>
          </w:divBdr>
        </w:div>
        <w:div w:id="1283152469">
          <w:marLeft w:val="0"/>
          <w:marRight w:val="0"/>
          <w:marTop w:val="0"/>
          <w:marBottom w:val="0"/>
          <w:divBdr>
            <w:top w:val="none" w:sz="0" w:space="0" w:color="auto"/>
            <w:left w:val="none" w:sz="0" w:space="0" w:color="auto"/>
            <w:bottom w:val="none" w:sz="0" w:space="0" w:color="auto"/>
            <w:right w:val="none" w:sz="0" w:space="0" w:color="auto"/>
          </w:divBdr>
        </w:div>
        <w:div w:id="138500616">
          <w:marLeft w:val="0"/>
          <w:marRight w:val="0"/>
          <w:marTop w:val="0"/>
          <w:marBottom w:val="0"/>
          <w:divBdr>
            <w:top w:val="none" w:sz="0" w:space="0" w:color="auto"/>
            <w:left w:val="none" w:sz="0" w:space="0" w:color="auto"/>
            <w:bottom w:val="none" w:sz="0" w:space="0" w:color="auto"/>
            <w:right w:val="none" w:sz="0" w:space="0" w:color="auto"/>
          </w:divBdr>
        </w:div>
        <w:div w:id="30570159">
          <w:marLeft w:val="0"/>
          <w:marRight w:val="0"/>
          <w:marTop w:val="0"/>
          <w:marBottom w:val="0"/>
          <w:divBdr>
            <w:top w:val="none" w:sz="0" w:space="0" w:color="auto"/>
            <w:left w:val="none" w:sz="0" w:space="0" w:color="auto"/>
            <w:bottom w:val="none" w:sz="0" w:space="0" w:color="auto"/>
            <w:right w:val="none" w:sz="0" w:space="0" w:color="auto"/>
          </w:divBdr>
        </w:div>
        <w:div w:id="1430197449">
          <w:marLeft w:val="0"/>
          <w:marRight w:val="0"/>
          <w:marTop w:val="0"/>
          <w:marBottom w:val="0"/>
          <w:divBdr>
            <w:top w:val="none" w:sz="0" w:space="0" w:color="auto"/>
            <w:left w:val="none" w:sz="0" w:space="0" w:color="auto"/>
            <w:bottom w:val="none" w:sz="0" w:space="0" w:color="auto"/>
            <w:right w:val="none" w:sz="0" w:space="0" w:color="auto"/>
          </w:divBdr>
        </w:div>
        <w:div w:id="2139638859">
          <w:marLeft w:val="0"/>
          <w:marRight w:val="0"/>
          <w:marTop w:val="0"/>
          <w:marBottom w:val="0"/>
          <w:divBdr>
            <w:top w:val="none" w:sz="0" w:space="0" w:color="auto"/>
            <w:left w:val="none" w:sz="0" w:space="0" w:color="auto"/>
            <w:bottom w:val="none" w:sz="0" w:space="0" w:color="auto"/>
            <w:right w:val="none" w:sz="0" w:space="0" w:color="auto"/>
          </w:divBdr>
        </w:div>
        <w:div w:id="2078745420">
          <w:marLeft w:val="0"/>
          <w:marRight w:val="0"/>
          <w:marTop w:val="0"/>
          <w:marBottom w:val="0"/>
          <w:divBdr>
            <w:top w:val="none" w:sz="0" w:space="0" w:color="auto"/>
            <w:left w:val="none" w:sz="0" w:space="0" w:color="auto"/>
            <w:bottom w:val="none" w:sz="0" w:space="0" w:color="auto"/>
            <w:right w:val="none" w:sz="0" w:space="0" w:color="auto"/>
          </w:divBdr>
        </w:div>
        <w:div w:id="1016543285">
          <w:marLeft w:val="0"/>
          <w:marRight w:val="0"/>
          <w:marTop w:val="0"/>
          <w:marBottom w:val="0"/>
          <w:divBdr>
            <w:top w:val="none" w:sz="0" w:space="0" w:color="auto"/>
            <w:left w:val="none" w:sz="0" w:space="0" w:color="auto"/>
            <w:bottom w:val="none" w:sz="0" w:space="0" w:color="auto"/>
            <w:right w:val="none" w:sz="0" w:space="0" w:color="auto"/>
          </w:divBdr>
        </w:div>
        <w:div w:id="1698241137">
          <w:marLeft w:val="0"/>
          <w:marRight w:val="0"/>
          <w:marTop w:val="0"/>
          <w:marBottom w:val="0"/>
          <w:divBdr>
            <w:top w:val="none" w:sz="0" w:space="0" w:color="auto"/>
            <w:left w:val="none" w:sz="0" w:space="0" w:color="auto"/>
            <w:bottom w:val="none" w:sz="0" w:space="0" w:color="auto"/>
            <w:right w:val="none" w:sz="0" w:space="0" w:color="auto"/>
          </w:divBdr>
        </w:div>
        <w:div w:id="1572889750">
          <w:marLeft w:val="0"/>
          <w:marRight w:val="0"/>
          <w:marTop w:val="0"/>
          <w:marBottom w:val="0"/>
          <w:divBdr>
            <w:top w:val="none" w:sz="0" w:space="0" w:color="auto"/>
            <w:left w:val="none" w:sz="0" w:space="0" w:color="auto"/>
            <w:bottom w:val="none" w:sz="0" w:space="0" w:color="auto"/>
            <w:right w:val="none" w:sz="0" w:space="0" w:color="auto"/>
          </w:divBdr>
        </w:div>
        <w:div w:id="1739588956">
          <w:marLeft w:val="0"/>
          <w:marRight w:val="0"/>
          <w:marTop w:val="0"/>
          <w:marBottom w:val="0"/>
          <w:divBdr>
            <w:top w:val="none" w:sz="0" w:space="0" w:color="auto"/>
            <w:left w:val="none" w:sz="0" w:space="0" w:color="auto"/>
            <w:bottom w:val="none" w:sz="0" w:space="0" w:color="auto"/>
            <w:right w:val="none" w:sz="0" w:space="0" w:color="auto"/>
          </w:divBdr>
        </w:div>
        <w:div w:id="767892183">
          <w:marLeft w:val="0"/>
          <w:marRight w:val="0"/>
          <w:marTop w:val="0"/>
          <w:marBottom w:val="0"/>
          <w:divBdr>
            <w:top w:val="none" w:sz="0" w:space="0" w:color="auto"/>
            <w:left w:val="none" w:sz="0" w:space="0" w:color="auto"/>
            <w:bottom w:val="none" w:sz="0" w:space="0" w:color="auto"/>
            <w:right w:val="none" w:sz="0" w:space="0" w:color="auto"/>
          </w:divBdr>
        </w:div>
        <w:div w:id="697505373">
          <w:marLeft w:val="0"/>
          <w:marRight w:val="0"/>
          <w:marTop w:val="0"/>
          <w:marBottom w:val="0"/>
          <w:divBdr>
            <w:top w:val="none" w:sz="0" w:space="0" w:color="auto"/>
            <w:left w:val="none" w:sz="0" w:space="0" w:color="auto"/>
            <w:bottom w:val="none" w:sz="0" w:space="0" w:color="auto"/>
            <w:right w:val="none" w:sz="0" w:space="0" w:color="auto"/>
          </w:divBdr>
        </w:div>
        <w:div w:id="1938516286">
          <w:marLeft w:val="0"/>
          <w:marRight w:val="0"/>
          <w:marTop w:val="0"/>
          <w:marBottom w:val="0"/>
          <w:divBdr>
            <w:top w:val="none" w:sz="0" w:space="0" w:color="auto"/>
            <w:left w:val="none" w:sz="0" w:space="0" w:color="auto"/>
            <w:bottom w:val="none" w:sz="0" w:space="0" w:color="auto"/>
            <w:right w:val="none" w:sz="0" w:space="0" w:color="auto"/>
          </w:divBdr>
        </w:div>
        <w:div w:id="648753097">
          <w:marLeft w:val="0"/>
          <w:marRight w:val="0"/>
          <w:marTop w:val="0"/>
          <w:marBottom w:val="0"/>
          <w:divBdr>
            <w:top w:val="none" w:sz="0" w:space="0" w:color="auto"/>
            <w:left w:val="none" w:sz="0" w:space="0" w:color="auto"/>
            <w:bottom w:val="none" w:sz="0" w:space="0" w:color="auto"/>
            <w:right w:val="none" w:sz="0" w:space="0" w:color="auto"/>
          </w:divBdr>
        </w:div>
        <w:div w:id="1465002141">
          <w:marLeft w:val="0"/>
          <w:marRight w:val="0"/>
          <w:marTop w:val="0"/>
          <w:marBottom w:val="0"/>
          <w:divBdr>
            <w:top w:val="none" w:sz="0" w:space="0" w:color="auto"/>
            <w:left w:val="none" w:sz="0" w:space="0" w:color="auto"/>
            <w:bottom w:val="none" w:sz="0" w:space="0" w:color="auto"/>
            <w:right w:val="none" w:sz="0" w:space="0" w:color="auto"/>
          </w:divBdr>
        </w:div>
        <w:div w:id="877670262">
          <w:marLeft w:val="0"/>
          <w:marRight w:val="0"/>
          <w:marTop w:val="0"/>
          <w:marBottom w:val="0"/>
          <w:divBdr>
            <w:top w:val="none" w:sz="0" w:space="0" w:color="auto"/>
            <w:left w:val="none" w:sz="0" w:space="0" w:color="auto"/>
            <w:bottom w:val="none" w:sz="0" w:space="0" w:color="auto"/>
            <w:right w:val="none" w:sz="0" w:space="0" w:color="auto"/>
          </w:divBdr>
        </w:div>
        <w:div w:id="1492527187">
          <w:marLeft w:val="0"/>
          <w:marRight w:val="0"/>
          <w:marTop w:val="0"/>
          <w:marBottom w:val="0"/>
          <w:divBdr>
            <w:top w:val="none" w:sz="0" w:space="0" w:color="auto"/>
            <w:left w:val="none" w:sz="0" w:space="0" w:color="auto"/>
            <w:bottom w:val="none" w:sz="0" w:space="0" w:color="auto"/>
            <w:right w:val="none" w:sz="0" w:space="0" w:color="auto"/>
          </w:divBdr>
        </w:div>
        <w:div w:id="20250731">
          <w:marLeft w:val="0"/>
          <w:marRight w:val="0"/>
          <w:marTop w:val="0"/>
          <w:marBottom w:val="0"/>
          <w:divBdr>
            <w:top w:val="none" w:sz="0" w:space="0" w:color="auto"/>
            <w:left w:val="none" w:sz="0" w:space="0" w:color="auto"/>
            <w:bottom w:val="none" w:sz="0" w:space="0" w:color="auto"/>
            <w:right w:val="none" w:sz="0" w:space="0" w:color="auto"/>
          </w:divBdr>
        </w:div>
        <w:div w:id="592006698">
          <w:marLeft w:val="0"/>
          <w:marRight w:val="0"/>
          <w:marTop w:val="0"/>
          <w:marBottom w:val="0"/>
          <w:divBdr>
            <w:top w:val="none" w:sz="0" w:space="0" w:color="auto"/>
            <w:left w:val="none" w:sz="0" w:space="0" w:color="auto"/>
            <w:bottom w:val="none" w:sz="0" w:space="0" w:color="auto"/>
            <w:right w:val="none" w:sz="0" w:space="0" w:color="auto"/>
          </w:divBdr>
        </w:div>
        <w:div w:id="994650781">
          <w:marLeft w:val="0"/>
          <w:marRight w:val="0"/>
          <w:marTop w:val="0"/>
          <w:marBottom w:val="0"/>
          <w:divBdr>
            <w:top w:val="none" w:sz="0" w:space="0" w:color="auto"/>
            <w:left w:val="none" w:sz="0" w:space="0" w:color="auto"/>
            <w:bottom w:val="none" w:sz="0" w:space="0" w:color="auto"/>
            <w:right w:val="none" w:sz="0" w:space="0" w:color="auto"/>
          </w:divBdr>
        </w:div>
        <w:div w:id="1260716303">
          <w:marLeft w:val="0"/>
          <w:marRight w:val="0"/>
          <w:marTop w:val="0"/>
          <w:marBottom w:val="0"/>
          <w:divBdr>
            <w:top w:val="none" w:sz="0" w:space="0" w:color="auto"/>
            <w:left w:val="none" w:sz="0" w:space="0" w:color="auto"/>
            <w:bottom w:val="none" w:sz="0" w:space="0" w:color="auto"/>
            <w:right w:val="none" w:sz="0" w:space="0" w:color="auto"/>
          </w:divBdr>
        </w:div>
        <w:div w:id="595020388">
          <w:marLeft w:val="0"/>
          <w:marRight w:val="0"/>
          <w:marTop w:val="0"/>
          <w:marBottom w:val="0"/>
          <w:divBdr>
            <w:top w:val="none" w:sz="0" w:space="0" w:color="auto"/>
            <w:left w:val="none" w:sz="0" w:space="0" w:color="auto"/>
            <w:bottom w:val="none" w:sz="0" w:space="0" w:color="auto"/>
            <w:right w:val="none" w:sz="0" w:space="0" w:color="auto"/>
          </w:divBdr>
        </w:div>
        <w:div w:id="2060938232">
          <w:marLeft w:val="0"/>
          <w:marRight w:val="0"/>
          <w:marTop w:val="0"/>
          <w:marBottom w:val="0"/>
          <w:divBdr>
            <w:top w:val="none" w:sz="0" w:space="0" w:color="auto"/>
            <w:left w:val="none" w:sz="0" w:space="0" w:color="auto"/>
            <w:bottom w:val="none" w:sz="0" w:space="0" w:color="auto"/>
            <w:right w:val="none" w:sz="0" w:space="0" w:color="auto"/>
          </w:divBdr>
        </w:div>
        <w:div w:id="826673442">
          <w:marLeft w:val="0"/>
          <w:marRight w:val="0"/>
          <w:marTop w:val="0"/>
          <w:marBottom w:val="0"/>
          <w:divBdr>
            <w:top w:val="none" w:sz="0" w:space="0" w:color="auto"/>
            <w:left w:val="none" w:sz="0" w:space="0" w:color="auto"/>
            <w:bottom w:val="none" w:sz="0" w:space="0" w:color="auto"/>
            <w:right w:val="none" w:sz="0" w:space="0" w:color="auto"/>
          </w:divBdr>
        </w:div>
        <w:div w:id="1497964053">
          <w:marLeft w:val="0"/>
          <w:marRight w:val="0"/>
          <w:marTop w:val="0"/>
          <w:marBottom w:val="0"/>
          <w:divBdr>
            <w:top w:val="none" w:sz="0" w:space="0" w:color="auto"/>
            <w:left w:val="none" w:sz="0" w:space="0" w:color="auto"/>
            <w:bottom w:val="none" w:sz="0" w:space="0" w:color="auto"/>
            <w:right w:val="none" w:sz="0" w:space="0" w:color="auto"/>
          </w:divBdr>
        </w:div>
        <w:div w:id="326595391">
          <w:marLeft w:val="0"/>
          <w:marRight w:val="0"/>
          <w:marTop w:val="0"/>
          <w:marBottom w:val="0"/>
          <w:divBdr>
            <w:top w:val="none" w:sz="0" w:space="0" w:color="auto"/>
            <w:left w:val="none" w:sz="0" w:space="0" w:color="auto"/>
            <w:bottom w:val="none" w:sz="0" w:space="0" w:color="auto"/>
            <w:right w:val="none" w:sz="0" w:space="0" w:color="auto"/>
          </w:divBdr>
        </w:div>
        <w:div w:id="1810126916">
          <w:marLeft w:val="0"/>
          <w:marRight w:val="0"/>
          <w:marTop w:val="0"/>
          <w:marBottom w:val="0"/>
          <w:divBdr>
            <w:top w:val="none" w:sz="0" w:space="0" w:color="auto"/>
            <w:left w:val="none" w:sz="0" w:space="0" w:color="auto"/>
            <w:bottom w:val="none" w:sz="0" w:space="0" w:color="auto"/>
            <w:right w:val="none" w:sz="0" w:space="0" w:color="auto"/>
          </w:divBdr>
        </w:div>
        <w:div w:id="1469934869">
          <w:marLeft w:val="0"/>
          <w:marRight w:val="0"/>
          <w:marTop w:val="0"/>
          <w:marBottom w:val="0"/>
          <w:divBdr>
            <w:top w:val="none" w:sz="0" w:space="0" w:color="auto"/>
            <w:left w:val="none" w:sz="0" w:space="0" w:color="auto"/>
            <w:bottom w:val="none" w:sz="0" w:space="0" w:color="auto"/>
            <w:right w:val="none" w:sz="0" w:space="0" w:color="auto"/>
          </w:divBdr>
        </w:div>
        <w:div w:id="1500196955">
          <w:marLeft w:val="0"/>
          <w:marRight w:val="0"/>
          <w:marTop w:val="0"/>
          <w:marBottom w:val="0"/>
          <w:divBdr>
            <w:top w:val="none" w:sz="0" w:space="0" w:color="auto"/>
            <w:left w:val="none" w:sz="0" w:space="0" w:color="auto"/>
            <w:bottom w:val="none" w:sz="0" w:space="0" w:color="auto"/>
            <w:right w:val="none" w:sz="0" w:space="0" w:color="auto"/>
          </w:divBdr>
        </w:div>
        <w:div w:id="780534348">
          <w:marLeft w:val="0"/>
          <w:marRight w:val="0"/>
          <w:marTop w:val="0"/>
          <w:marBottom w:val="0"/>
          <w:divBdr>
            <w:top w:val="none" w:sz="0" w:space="0" w:color="auto"/>
            <w:left w:val="none" w:sz="0" w:space="0" w:color="auto"/>
            <w:bottom w:val="none" w:sz="0" w:space="0" w:color="auto"/>
            <w:right w:val="none" w:sz="0" w:space="0" w:color="auto"/>
          </w:divBdr>
        </w:div>
        <w:div w:id="787823532">
          <w:marLeft w:val="0"/>
          <w:marRight w:val="0"/>
          <w:marTop w:val="0"/>
          <w:marBottom w:val="0"/>
          <w:divBdr>
            <w:top w:val="none" w:sz="0" w:space="0" w:color="auto"/>
            <w:left w:val="none" w:sz="0" w:space="0" w:color="auto"/>
            <w:bottom w:val="none" w:sz="0" w:space="0" w:color="auto"/>
            <w:right w:val="none" w:sz="0" w:space="0" w:color="auto"/>
          </w:divBdr>
        </w:div>
        <w:div w:id="1214657307">
          <w:marLeft w:val="0"/>
          <w:marRight w:val="0"/>
          <w:marTop w:val="0"/>
          <w:marBottom w:val="0"/>
          <w:divBdr>
            <w:top w:val="none" w:sz="0" w:space="0" w:color="auto"/>
            <w:left w:val="none" w:sz="0" w:space="0" w:color="auto"/>
            <w:bottom w:val="none" w:sz="0" w:space="0" w:color="auto"/>
            <w:right w:val="none" w:sz="0" w:space="0" w:color="auto"/>
          </w:divBdr>
        </w:div>
        <w:div w:id="516121424">
          <w:marLeft w:val="0"/>
          <w:marRight w:val="0"/>
          <w:marTop w:val="0"/>
          <w:marBottom w:val="0"/>
          <w:divBdr>
            <w:top w:val="none" w:sz="0" w:space="0" w:color="auto"/>
            <w:left w:val="none" w:sz="0" w:space="0" w:color="auto"/>
            <w:bottom w:val="none" w:sz="0" w:space="0" w:color="auto"/>
            <w:right w:val="none" w:sz="0" w:space="0" w:color="auto"/>
          </w:divBdr>
        </w:div>
        <w:div w:id="234946809">
          <w:marLeft w:val="0"/>
          <w:marRight w:val="0"/>
          <w:marTop w:val="0"/>
          <w:marBottom w:val="0"/>
          <w:divBdr>
            <w:top w:val="none" w:sz="0" w:space="0" w:color="auto"/>
            <w:left w:val="none" w:sz="0" w:space="0" w:color="auto"/>
            <w:bottom w:val="none" w:sz="0" w:space="0" w:color="auto"/>
            <w:right w:val="none" w:sz="0" w:space="0" w:color="auto"/>
          </w:divBdr>
        </w:div>
        <w:div w:id="1755859378">
          <w:marLeft w:val="0"/>
          <w:marRight w:val="0"/>
          <w:marTop w:val="0"/>
          <w:marBottom w:val="0"/>
          <w:divBdr>
            <w:top w:val="none" w:sz="0" w:space="0" w:color="auto"/>
            <w:left w:val="none" w:sz="0" w:space="0" w:color="auto"/>
            <w:bottom w:val="none" w:sz="0" w:space="0" w:color="auto"/>
            <w:right w:val="none" w:sz="0" w:space="0" w:color="auto"/>
          </w:divBdr>
        </w:div>
        <w:div w:id="1124496774">
          <w:marLeft w:val="0"/>
          <w:marRight w:val="0"/>
          <w:marTop w:val="0"/>
          <w:marBottom w:val="0"/>
          <w:divBdr>
            <w:top w:val="none" w:sz="0" w:space="0" w:color="auto"/>
            <w:left w:val="none" w:sz="0" w:space="0" w:color="auto"/>
            <w:bottom w:val="none" w:sz="0" w:space="0" w:color="auto"/>
            <w:right w:val="none" w:sz="0" w:space="0" w:color="auto"/>
          </w:divBdr>
        </w:div>
        <w:div w:id="1373730002">
          <w:marLeft w:val="0"/>
          <w:marRight w:val="0"/>
          <w:marTop w:val="0"/>
          <w:marBottom w:val="0"/>
          <w:divBdr>
            <w:top w:val="none" w:sz="0" w:space="0" w:color="auto"/>
            <w:left w:val="none" w:sz="0" w:space="0" w:color="auto"/>
            <w:bottom w:val="none" w:sz="0" w:space="0" w:color="auto"/>
            <w:right w:val="none" w:sz="0" w:space="0" w:color="auto"/>
          </w:divBdr>
        </w:div>
        <w:div w:id="1286036501">
          <w:marLeft w:val="0"/>
          <w:marRight w:val="0"/>
          <w:marTop w:val="0"/>
          <w:marBottom w:val="0"/>
          <w:divBdr>
            <w:top w:val="none" w:sz="0" w:space="0" w:color="auto"/>
            <w:left w:val="none" w:sz="0" w:space="0" w:color="auto"/>
            <w:bottom w:val="none" w:sz="0" w:space="0" w:color="auto"/>
            <w:right w:val="none" w:sz="0" w:space="0" w:color="auto"/>
          </w:divBdr>
        </w:div>
        <w:div w:id="808329572">
          <w:marLeft w:val="0"/>
          <w:marRight w:val="0"/>
          <w:marTop w:val="0"/>
          <w:marBottom w:val="0"/>
          <w:divBdr>
            <w:top w:val="none" w:sz="0" w:space="0" w:color="auto"/>
            <w:left w:val="none" w:sz="0" w:space="0" w:color="auto"/>
            <w:bottom w:val="none" w:sz="0" w:space="0" w:color="auto"/>
            <w:right w:val="none" w:sz="0" w:space="0" w:color="auto"/>
          </w:divBdr>
        </w:div>
        <w:div w:id="28649573">
          <w:marLeft w:val="0"/>
          <w:marRight w:val="0"/>
          <w:marTop w:val="0"/>
          <w:marBottom w:val="0"/>
          <w:divBdr>
            <w:top w:val="none" w:sz="0" w:space="0" w:color="auto"/>
            <w:left w:val="none" w:sz="0" w:space="0" w:color="auto"/>
            <w:bottom w:val="none" w:sz="0" w:space="0" w:color="auto"/>
            <w:right w:val="none" w:sz="0" w:space="0" w:color="auto"/>
          </w:divBdr>
        </w:div>
        <w:div w:id="847714815">
          <w:marLeft w:val="0"/>
          <w:marRight w:val="0"/>
          <w:marTop w:val="0"/>
          <w:marBottom w:val="0"/>
          <w:divBdr>
            <w:top w:val="none" w:sz="0" w:space="0" w:color="auto"/>
            <w:left w:val="none" w:sz="0" w:space="0" w:color="auto"/>
            <w:bottom w:val="none" w:sz="0" w:space="0" w:color="auto"/>
            <w:right w:val="none" w:sz="0" w:space="0" w:color="auto"/>
          </w:divBdr>
        </w:div>
        <w:div w:id="1615483692">
          <w:marLeft w:val="0"/>
          <w:marRight w:val="0"/>
          <w:marTop w:val="0"/>
          <w:marBottom w:val="0"/>
          <w:divBdr>
            <w:top w:val="none" w:sz="0" w:space="0" w:color="auto"/>
            <w:left w:val="none" w:sz="0" w:space="0" w:color="auto"/>
            <w:bottom w:val="none" w:sz="0" w:space="0" w:color="auto"/>
            <w:right w:val="none" w:sz="0" w:space="0" w:color="auto"/>
          </w:divBdr>
        </w:div>
        <w:div w:id="1419139140">
          <w:marLeft w:val="0"/>
          <w:marRight w:val="0"/>
          <w:marTop w:val="0"/>
          <w:marBottom w:val="0"/>
          <w:divBdr>
            <w:top w:val="none" w:sz="0" w:space="0" w:color="auto"/>
            <w:left w:val="none" w:sz="0" w:space="0" w:color="auto"/>
            <w:bottom w:val="none" w:sz="0" w:space="0" w:color="auto"/>
            <w:right w:val="none" w:sz="0" w:space="0" w:color="auto"/>
          </w:divBdr>
        </w:div>
        <w:div w:id="1332563965">
          <w:marLeft w:val="0"/>
          <w:marRight w:val="0"/>
          <w:marTop w:val="0"/>
          <w:marBottom w:val="0"/>
          <w:divBdr>
            <w:top w:val="none" w:sz="0" w:space="0" w:color="auto"/>
            <w:left w:val="none" w:sz="0" w:space="0" w:color="auto"/>
            <w:bottom w:val="none" w:sz="0" w:space="0" w:color="auto"/>
            <w:right w:val="none" w:sz="0" w:space="0" w:color="auto"/>
          </w:divBdr>
        </w:div>
        <w:div w:id="838428635">
          <w:marLeft w:val="0"/>
          <w:marRight w:val="0"/>
          <w:marTop w:val="0"/>
          <w:marBottom w:val="0"/>
          <w:divBdr>
            <w:top w:val="none" w:sz="0" w:space="0" w:color="auto"/>
            <w:left w:val="none" w:sz="0" w:space="0" w:color="auto"/>
            <w:bottom w:val="none" w:sz="0" w:space="0" w:color="auto"/>
            <w:right w:val="none" w:sz="0" w:space="0" w:color="auto"/>
          </w:divBdr>
        </w:div>
        <w:div w:id="1909611166">
          <w:marLeft w:val="0"/>
          <w:marRight w:val="0"/>
          <w:marTop w:val="0"/>
          <w:marBottom w:val="0"/>
          <w:divBdr>
            <w:top w:val="none" w:sz="0" w:space="0" w:color="auto"/>
            <w:left w:val="none" w:sz="0" w:space="0" w:color="auto"/>
            <w:bottom w:val="none" w:sz="0" w:space="0" w:color="auto"/>
            <w:right w:val="none" w:sz="0" w:space="0" w:color="auto"/>
          </w:divBdr>
        </w:div>
        <w:div w:id="268775517">
          <w:marLeft w:val="0"/>
          <w:marRight w:val="0"/>
          <w:marTop w:val="0"/>
          <w:marBottom w:val="0"/>
          <w:divBdr>
            <w:top w:val="none" w:sz="0" w:space="0" w:color="auto"/>
            <w:left w:val="none" w:sz="0" w:space="0" w:color="auto"/>
            <w:bottom w:val="none" w:sz="0" w:space="0" w:color="auto"/>
            <w:right w:val="none" w:sz="0" w:space="0" w:color="auto"/>
          </w:divBdr>
        </w:div>
        <w:div w:id="22438843">
          <w:marLeft w:val="0"/>
          <w:marRight w:val="0"/>
          <w:marTop w:val="0"/>
          <w:marBottom w:val="0"/>
          <w:divBdr>
            <w:top w:val="none" w:sz="0" w:space="0" w:color="auto"/>
            <w:left w:val="none" w:sz="0" w:space="0" w:color="auto"/>
            <w:bottom w:val="none" w:sz="0" w:space="0" w:color="auto"/>
            <w:right w:val="none" w:sz="0" w:space="0" w:color="auto"/>
          </w:divBdr>
        </w:div>
        <w:div w:id="838076618">
          <w:marLeft w:val="0"/>
          <w:marRight w:val="0"/>
          <w:marTop w:val="0"/>
          <w:marBottom w:val="0"/>
          <w:divBdr>
            <w:top w:val="none" w:sz="0" w:space="0" w:color="auto"/>
            <w:left w:val="none" w:sz="0" w:space="0" w:color="auto"/>
            <w:bottom w:val="none" w:sz="0" w:space="0" w:color="auto"/>
            <w:right w:val="none" w:sz="0" w:space="0" w:color="auto"/>
          </w:divBdr>
        </w:div>
        <w:div w:id="1064987237">
          <w:marLeft w:val="0"/>
          <w:marRight w:val="0"/>
          <w:marTop w:val="0"/>
          <w:marBottom w:val="0"/>
          <w:divBdr>
            <w:top w:val="none" w:sz="0" w:space="0" w:color="auto"/>
            <w:left w:val="none" w:sz="0" w:space="0" w:color="auto"/>
            <w:bottom w:val="none" w:sz="0" w:space="0" w:color="auto"/>
            <w:right w:val="none" w:sz="0" w:space="0" w:color="auto"/>
          </w:divBdr>
        </w:div>
        <w:div w:id="1117289752">
          <w:marLeft w:val="0"/>
          <w:marRight w:val="0"/>
          <w:marTop w:val="0"/>
          <w:marBottom w:val="0"/>
          <w:divBdr>
            <w:top w:val="none" w:sz="0" w:space="0" w:color="auto"/>
            <w:left w:val="none" w:sz="0" w:space="0" w:color="auto"/>
            <w:bottom w:val="none" w:sz="0" w:space="0" w:color="auto"/>
            <w:right w:val="none" w:sz="0" w:space="0" w:color="auto"/>
          </w:divBdr>
        </w:div>
        <w:div w:id="665745722">
          <w:marLeft w:val="0"/>
          <w:marRight w:val="0"/>
          <w:marTop w:val="0"/>
          <w:marBottom w:val="0"/>
          <w:divBdr>
            <w:top w:val="none" w:sz="0" w:space="0" w:color="auto"/>
            <w:left w:val="none" w:sz="0" w:space="0" w:color="auto"/>
            <w:bottom w:val="none" w:sz="0" w:space="0" w:color="auto"/>
            <w:right w:val="none" w:sz="0" w:space="0" w:color="auto"/>
          </w:divBdr>
        </w:div>
        <w:div w:id="1314410236">
          <w:marLeft w:val="0"/>
          <w:marRight w:val="0"/>
          <w:marTop w:val="0"/>
          <w:marBottom w:val="0"/>
          <w:divBdr>
            <w:top w:val="none" w:sz="0" w:space="0" w:color="auto"/>
            <w:left w:val="none" w:sz="0" w:space="0" w:color="auto"/>
            <w:bottom w:val="none" w:sz="0" w:space="0" w:color="auto"/>
            <w:right w:val="none" w:sz="0" w:space="0" w:color="auto"/>
          </w:divBdr>
        </w:div>
        <w:div w:id="673729829">
          <w:marLeft w:val="0"/>
          <w:marRight w:val="0"/>
          <w:marTop w:val="0"/>
          <w:marBottom w:val="0"/>
          <w:divBdr>
            <w:top w:val="none" w:sz="0" w:space="0" w:color="auto"/>
            <w:left w:val="none" w:sz="0" w:space="0" w:color="auto"/>
            <w:bottom w:val="none" w:sz="0" w:space="0" w:color="auto"/>
            <w:right w:val="none" w:sz="0" w:space="0" w:color="auto"/>
          </w:divBdr>
        </w:div>
        <w:div w:id="736174582">
          <w:marLeft w:val="0"/>
          <w:marRight w:val="0"/>
          <w:marTop w:val="0"/>
          <w:marBottom w:val="0"/>
          <w:divBdr>
            <w:top w:val="none" w:sz="0" w:space="0" w:color="auto"/>
            <w:left w:val="none" w:sz="0" w:space="0" w:color="auto"/>
            <w:bottom w:val="none" w:sz="0" w:space="0" w:color="auto"/>
            <w:right w:val="none" w:sz="0" w:space="0" w:color="auto"/>
          </w:divBdr>
        </w:div>
        <w:div w:id="1609191397">
          <w:marLeft w:val="0"/>
          <w:marRight w:val="0"/>
          <w:marTop w:val="0"/>
          <w:marBottom w:val="0"/>
          <w:divBdr>
            <w:top w:val="none" w:sz="0" w:space="0" w:color="auto"/>
            <w:left w:val="none" w:sz="0" w:space="0" w:color="auto"/>
            <w:bottom w:val="none" w:sz="0" w:space="0" w:color="auto"/>
            <w:right w:val="none" w:sz="0" w:space="0" w:color="auto"/>
          </w:divBdr>
        </w:div>
        <w:div w:id="919753059">
          <w:marLeft w:val="0"/>
          <w:marRight w:val="0"/>
          <w:marTop w:val="0"/>
          <w:marBottom w:val="0"/>
          <w:divBdr>
            <w:top w:val="none" w:sz="0" w:space="0" w:color="auto"/>
            <w:left w:val="none" w:sz="0" w:space="0" w:color="auto"/>
            <w:bottom w:val="none" w:sz="0" w:space="0" w:color="auto"/>
            <w:right w:val="none" w:sz="0" w:space="0" w:color="auto"/>
          </w:divBdr>
        </w:div>
        <w:div w:id="1376732298">
          <w:marLeft w:val="0"/>
          <w:marRight w:val="0"/>
          <w:marTop w:val="0"/>
          <w:marBottom w:val="0"/>
          <w:divBdr>
            <w:top w:val="none" w:sz="0" w:space="0" w:color="auto"/>
            <w:left w:val="none" w:sz="0" w:space="0" w:color="auto"/>
            <w:bottom w:val="none" w:sz="0" w:space="0" w:color="auto"/>
            <w:right w:val="none" w:sz="0" w:space="0" w:color="auto"/>
          </w:divBdr>
        </w:div>
        <w:div w:id="1983079203">
          <w:marLeft w:val="0"/>
          <w:marRight w:val="0"/>
          <w:marTop w:val="0"/>
          <w:marBottom w:val="0"/>
          <w:divBdr>
            <w:top w:val="none" w:sz="0" w:space="0" w:color="auto"/>
            <w:left w:val="none" w:sz="0" w:space="0" w:color="auto"/>
            <w:bottom w:val="none" w:sz="0" w:space="0" w:color="auto"/>
            <w:right w:val="none" w:sz="0" w:space="0" w:color="auto"/>
          </w:divBdr>
        </w:div>
        <w:div w:id="1797747679">
          <w:marLeft w:val="0"/>
          <w:marRight w:val="0"/>
          <w:marTop w:val="0"/>
          <w:marBottom w:val="0"/>
          <w:divBdr>
            <w:top w:val="none" w:sz="0" w:space="0" w:color="auto"/>
            <w:left w:val="none" w:sz="0" w:space="0" w:color="auto"/>
            <w:bottom w:val="none" w:sz="0" w:space="0" w:color="auto"/>
            <w:right w:val="none" w:sz="0" w:space="0" w:color="auto"/>
          </w:divBdr>
        </w:div>
        <w:div w:id="1775783478">
          <w:marLeft w:val="0"/>
          <w:marRight w:val="0"/>
          <w:marTop w:val="0"/>
          <w:marBottom w:val="0"/>
          <w:divBdr>
            <w:top w:val="none" w:sz="0" w:space="0" w:color="auto"/>
            <w:left w:val="none" w:sz="0" w:space="0" w:color="auto"/>
            <w:bottom w:val="none" w:sz="0" w:space="0" w:color="auto"/>
            <w:right w:val="none" w:sz="0" w:space="0" w:color="auto"/>
          </w:divBdr>
        </w:div>
        <w:div w:id="38627215">
          <w:marLeft w:val="0"/>
          <w:marRight w:val="0"/>
          <w:marTop w:val="0"/>
          <w:marBottom w:val="0"/>
          <w:divBdr>
            <w:top w:val="none" w:sz="0" w:space="0" w:color="auto"/>
            <w:left w:val="none" w:sz="0" w:space="0" w:color="auto"/>
            <w:bottom w:val="none" w:sz="0" w:space="0" w:color="auto"/>
            <w:right w:val="none" w:sz="0" w:space="0" w:color="auto"/>
          </w:divBdr>
        </w:div>
        <w:div w:id="2091658677">
          <w:marLeft w:val="0"/>
          <w:marRight w:val="0"/>
          <w:marTop w:val="0"/>
          <w:marBottom w:val="0"/>
          <w:divBdr>
            <w:top w:val="none" w:sz="0" w:space="0" w:color="auto"/>
            <w:left w:val="none" w:sz="0" w:space="0" w:color="auto"/>
            <w:bottom w:val="none" w:sz="0" w:space="0" w:color="auto"/>
            <w:right w:val="none" w:sz="0" w:space="0" w:color="auto"/>
          </w:divBdr>
        </w:div>
        <w:div w:id="2145662191">
          <w:marLeft w:val="0"/>
          <w:marRight w:val="0"/>
          <w:marTop w:val="0"/>
          <w:marBottom w:val="0"/>
          <w:divBdr>
            <w:top w:val="none" w:sz="0" w:space="0" w:color="auto"/>
            <w:left w:val="none" w:sz="0" w:space="0" w:color="auto"/>
            <w:bottom w:val="none" w:sz="0" w:space="0" w:color="auto"/>
            <w:right w:val="none" w:sz="0" w:space="0" w:color="auto"/>
          </w:divBdr>
        </w:div>
        <w:div w:id="1060251334">
          <w:marLeft w:val="0"/>
          <w:marRight w:val="0"/>
          <w:marTop w:val="0"/>
          <w:marBottom w:val="0"/>
          <w:divBdr>
            <w:top w:val="none" w:sz="0" w:space="0" w:color="auto"/>
            <w:left w:val="none" w:sz="0" w:space="0" w:color="auto"/>
            <w:bottom w:val="none" w:sz="0" w:space="0" w:color="auto"/>
            <w:right w:val="none" w:sz="0" w:space="0" w:color="auto"/>
          </w:divBdr>
        </w:div>
        <w:div w:id="157700351">
          <w:marLeft w:val="0"/>
          <w:marRight w:val="0"/>
          <w:marTop w:val="0"/>
          <w:marBottom w:val="0"/>
          <w:divBdr>
            <w:top w:val="none" w:sz="0" w:space="0" w:color="auto"/>
            <w:left w:val="none" w:sz="0" w:space="0" w:color="auto"/>
            <w:bottom w:val="none" w:sz="0" w:space="0" w:color="auto"/>
            <w:right w:val="none" w:sz="0" w:space="0" w:color="auto"/>
          </w:divBdr>
        </w:div>
        <w:div w:id="1731726324">
          <w:marLeft w:val="0"/>
          <w:marRight w:val="0"/>
          <w:marTop w:val="0"/>
          <w:marBottom w:val="0"/>
          <w:divBdr>
            <w:top w:val="none" w:sz="0" w:space="0" w:color="auto"/>
            <w:left w:val="none" w:sz="0" w:space="0" w:color="auto"/>
            <w:bottom w:val="none" w:sz="0" w:space="0" w:color="auto"/>
            <w:right w:val="none" w:sz="0" w:space="0" w:color="auto"/>
          </w:divBdr>
        </w:div>
        <w:div w:id="454755767">
          <w:marLeft w:val="0"/>
          <w:marRight w:val="0"/>
          <w:marTop w:val="0"/>
          <w:marBottom w:val="0"/>
          <w:divBdr>
            <w:top w:val="none" w:sz="0" w:space="0" w:color="auto"/>
            <w:left w:val="none" w:sz="0" w:space="0" w:color="auto"/>
            <w:bottom w:val="none" w:sz="0" w:space="0" w:color="auto"/>
            <w:right w:val="none" w:sz="0" w:space="0" w:color="auto"/>
          </w:divBdr>
        </w:div>
        <w:div w:id="1402170321">
          <w:marLeft w:val="0"/>
          <w:marRight w:val="0"/>
          <w:marTop w:val="0"/>
          <w:marBottom w:val="0"/>
          <w:divBdr>
            <w:top w:val="none" w:sz="0" w:space="0" w:color="auto"/>
            <w:left w:val="none" w:sz="0" w:space="0" w:color="auto"/>
            <w:bottom w:val="none" w:sz="0" w:space="0" w:color="auto"/>
            <w:right w:val="none" w:sz="0" w:space="0" w:color="auto"/>
          </w:divBdr>
        </w:div>
        <w:div w:id="1503007391">
          <w:marLeft w:val="0"/>
          <w:marRight w:val="0"/>
          <w:marTop w:val="0"/>
          <w:marBottom w:val="0"/>
          <w:divBdr>
            <w:top w:val="none" w:sz="0" w:space="0" w:color="auto"/>
            <w:left w:val="none" w:sz="0" w:space="0" w:color="auto"/>
            <w:bottom w:val="none" w:sz="0" w:space="0" w:color="auto"/>
            <w:right w:val="none" w:sz="0" w:space="0" w:color="auto"/>
          </w:divBdr>
        </w:div>
        <w:div w:id="1507094611">
          <w:marLeft w:val="0"/>
          <w:marRight w:val="0"/>
          <w:marTop w:val="0"/>
          <w:marBottom w:val="0"/>
          <w:divBdr>
            <w:top w:val="none" w:sz="0" w:space="0" w:color="auto"/>
            <w:left w:val="none" w:sz="0" w:space="0" w:color="auto"/>
            <w:bottom w:val="none" w:sz="0" w:space="0" w:color="auto"/>
            <w:right w:val="none" w:sz="0" w:space="0" w:color="auto"/>
          </w:divBdr>
        </w:div>
        <w:div w:id="1261337095">
          <w:marLeft w:val="0"/>
          <w:marRight w:val="0"/>
          <w:marTop w:val="0"/>
          <w:marBottom w:val="0"/>
          <w:divBdr>
            <w:top w:val="none" w:sz="0" w:space="0" w:color="auto"/>
            <w:left w:val="none" w:sz="0" w:space="0" w:color="auto"/>
            <w:bottom w:val="none" w:sz="0" w:space="0" w:color="auto"/>
            <w:right w:val="none" w:sz="0" w:space="0" w:color="auto"/>
          </w:divBdr>
        </w:div>
        <w:div w:id="53815365">
          <w:marLeft w:val="0"/>
          <w:marRight w:val="0"/>
          <w:marTop w:val="0"/>
          <w:marBottom w:val="0"/>
          <w:divBdr>
            <w:top w:val="none" w:sz="0" w:space="0" w:color="auto"/>
            <w:left w:val="none" w:sz="0" w:space="0" w:color="auto"/>
            <w:bottom w:val="none" w:sz="0" w:space="0" w:color="auto"/>
            <w:right w:val="none" w:sz="0" w:space="0" w:color="auto"/>
          </w:divBdr>
        </w:div>
        <w:div w:id="2106682734">
          <w:marLeft w:val="0"/>
          <w:marRight w:val="0"/>
          <w:marTop w:val="0"/>
          <w:marBottom w:val="0"/>
          <w:divBdr>
            <w:top w:val="none" w:sz="0" w:space="0" w:color="auto"/>
            <w:left w:val="none" w:sz="0" w:space="0" w:color="auto"/>
            <w:bottom w:val="none" w:sz="0" w:space="0" w:color="auto"/>
            <w:right w:val="none" w:sz="0" w:space="0" w:color="auto"/>
          </w:divBdr>
        </w:div>
        <w:div w:id="1238325289">
          <w:marLeft w:val="0"/>
          <w:marRight w:val="0"/>
          <w:marTop w:val="0"/>
          <w:marBottom w:val="0"/>
          <w:divBdr>
            <w:top w:val="none" w:sz="0" w:space="0" w:color="auto"/>
            <w:left w:val="none" w:sz="0" w:space="0" w:color="auto"/>
            <w:bottom w:val="none" w:sz="0" w:space="0" w:color="auto"/>
            <w:right w:val="none" w:sz="0" w:space="0" w:color="auto"/>
          </w:divBdr>
        </w:div>
        <w:div w:id="841815460">
          <w:marLeft w:val="0"/>
          <w:marRight w:val="0"/>
          <w:marTop w:val="0"/>
          <w:marBottom w:val="0"/>
          <w:divBdr>
            <w:top w:val="none" w:sz="0" w:space="0" w:color="auto"/>
            <w:left w:val="none" w:sz="0" w:space="0" w:color="auto"/>
            <w:bottom w:val="none" w:sz="0" w:space="0" w:color="auto"/>
            <w:right w:val="none" w:sz="0" w:space="0" w:color="auto"/>
          </w:divBdr>
        </w:div>
        <w:div w:id="828982224">
          <w:marLeft w:val="0"/>
          <w:marRight w:val="0"/>
          <w:marTop w:val="0"/>
          <w:marBottom w:val="0"/>
          <w:divBdr>
            <w:top w:val="none" w:sz="0" w:space="0" w:color="auto"/>
            <w:left w:val="none" w:sz="0" w:space="0" w:color="auto"/>
            <w:bottom w:val="none" w:sz="0" w:space="0" w:color="auto"/>
            <w:right w:val="none" w:sz="0" w:space="0" w:color="auto"/>
          </w:divBdr>
        </w:div>
        <w:div w:id="731776319">
          <w:marLeft w:val="0"/>
          <w:marRight w:val="0"/>
          <w:marTop w:val="0"/>
          <w:marBottom w:val="0"/>
          <w:divBdr>
            <w:top w:val="none" w:sz="0" w:space="0" w:color="auto"/>
            <w:left w:val="none" w:sz="0" w:space="0" w:color="auto"/>
            <w:bottom w:val="none" w:sz="0" w:space="0" w:color="auto"/>
            <w:right w:val="none" w:sz="0" w:space="0" w:color="auto"/>
          </w:divBdr>
        </w:div>
        <w:div w:id="1047025463">
          <w:marLeft w:val="0"/>
          <w:marRight w:val="0"/>
          <w:marTop w:val="0"/>
          <w:marBottom w:val="0"/>
          <w:divBdr>
            <w:top w:val="none" w:sz="0" w:space="0" w:color="auto"/>
            <w:left w:val="none" w:sz="0" w:space="0" w:color="auto"/>
            <w:bottom w:val="none" w:sz="0" w:space="0" w:color="auto"/>
            <w:right w:val="none" w:sz="0" w:space="0" w:color="auto"/>
          </w:divBdr>
        </w:div>
        <w:div w:id="1888880975">
          <w:marLeft w:val="0"/>
          <w:marRight w:val="0"/>
          <w:marTop w:val="0"/>
          <w:marBottom w:val="0"/>
          <w:divBdr>
            <w:top w:val="none" w:sz="0" w:space="0" w:color="auto"/>
            <w:left w:val="none" w:sz="0" w:space="0" w:color="auto"/>
            <w:bottom w:val="none" w:sz="0" w:space="0" w:color="auto"/>
            <w:right w:val="none" w:sz="0" w:space="0" w:color="auto"/>
          </w:divBdr>
        </w:div>
        <w:div w:id="929392987">
          <w:marLeft w:val="0"/>
          <w:marRight w:val="0"/>
          <w:marTop w:val="0"/>
          <w:marBottom w:val="0"/>
          <w:divBdr>
            <w:top w:val="none" w:sz="0" w:space="0" w:color="auto"/>
            <w:left w:val="none" w:sz="0" w:space="0" w:color="auto"/>
            <w:bottom w:val="none" w:sz="0" w:space="0" w:color="auto"/>
            <w:right w:val="none" w:sz="0" w:space="0" w:color="auto"/>
          </w:divBdr>
        </w:div>
        <w:div w:id="1911424189">
          <w:marLeft w:val="0"/>
          <w:marRight w:val="0"/>
          <w:marTop w:val="0"/>
          <w:marBottom w:val="0"/>
          <w:divBdr>
            <w:top w:val="none" w:sz="0" w:space="0" w:color="auto"/>
            <w:left w:val="none" w:sz="0" w:space="0" w:color="auto"/>
            <w:bottom w:val="none" w:sz="0" w:space="0" w:color="auto"/>
            <w:right w:val="none" w:sz="0" w:space="0" w:color="auto"/>
          </w:divBdr>
        </w:div>
        <w:div w:id="1270504280">
          <w:marLeft w:val="0"/>
          <w:marRight w:val="0"/>
          <w:marTop w:val="0"/>
          <w:marBottom w:val="0"/>
          <w:divBdr>
            <w:top w:val="none" w:sz="0" w:space="0" w:color="auto"/>
            <w:left w:val="none" w:sz="0" w:space="0" w:color="auto"/>
            <w:bottom w:val="none" w:sz="0" w:space="0" w:color="auto"/>
            <w:right w:val="none" w:sz="0" w:space="0" w:color="auto"/>
          </w:divBdr>
        </w:div>
        <w:div w:id="1669364675">
          <w:marLeft w:val="0"/>
          <w:marRight w:val="0"/>
          <w:marTop w:val="0"/>
          <w:marBottom w:val="0"/>
          <w:divBdr>
            <w:top w:val="none" w:sz="0" w:space="0" w:color="auto"/>
            <w:left w:val="none" w:sz="0" w:space="0" w:color="auto"/>
            <w:bottom w:val="none" w:sz="0" w:space="0" w:color="auto"/>
            <w:right w:val="none" w:sz="0" w:space="0" w:color="auto"/>
          </w:divBdr>
        </w:div>
        <w:div w:id="665134164">
          <w:marLeft w:val="0"/>
          <w:marRight w:val="0"/>
          <w:marTop w:val="0"/>
          <w:marBottom w:val="0"/>
          <w:divBdr>
            <w:top w:val="none" w:sz="0" w:space="0" w:color="auto"/>
            <w:left w:val="none" w:sz="0" w:space="0" w:color="auto"/>
            <w:bottom w:val="none" w:sz="0" w:space="0" w:color="auto"/>
            <w:right w:val="none" w:sz="0" w:space="0" w:color="auto"/>
          </w:divBdr>
        </w:div>
        <w:div w:id="1063139328">
          <w:marLeft w:val="0"/>
          <w:marRight w:val="0"/>
          <w:marTop w:val="0"/>
          <w:marBottom w:val="0"/>
          <w:divBdr>
            <w:top w:val="none" w:sz="0" w:space="0" w:color="auto"/>
            <w:left w:val="none" w:sz="0" w:space="0" w:color="auto"/>
            <w:bottom w:val="none" w:sz="0" w:space="0" w:color="auto"/>
            <w:right w:val="none" w:sz="0" w:space="0" w:color="auto"/>
          </w:divBdr>
        </w:div>
        <w:div w:id="1950551774">
          <w:marLeft w:val="0"/>
          <w:marRight w:val="0"/>
          <w:marTop w:val="0"/>
          <w:marBottom w:val="0"/>
          <w:divBdr>
            <w:top w:val="none" w:sz="0" w:space="0" w:color="auto"/>
            <w:left w:val="none" w:sz="0" w:space="0" w:color="auto"/>
            <w:bottom w:val="none" w:sz="0" w:space="0" w:color="auto"/>
            <w:right w:val="none" w:sz="0" w:space="0" w:color="auto"/>
          </w:divBdr>
        </w:div>
        <w:div w:id="2009020250">
          <w:marLeft w:val="0"/>
          <w:marRight w:val="0"/>
          <w:marTop w:val="0"/>
          <w:marBottom w:val="0"/>
          <w:divBdr>
            <w:top w:val="none" w:sz="0" w:space="0" w:color="auto"/>
            <w:left w:val="none" w:sz="0" w:space="0" w:color="auto"/>
            <w:bottom w:val="none" w:sz="0" w:space="0" w:color="auto"/>
            <w:right w:val="none" w:sz="0" w:space="0" w:color="auto"/>
          </w:divBdr>
        </w:div>
        <w:div w:id="2124575389">
          <w:marLeft w:val="0"/>
          <w:marRight w:val="0"/>
          <w:marTop w:val="0"/>
          <w:marBottom w:val="0"/>
          <w:divBdr>
            <w:top w:val="none" w:sz="0" w:space="0" w:color="auto"/>
            <w:left w:val="none" w:sz="0" w:space="0" w:color="auto"/>
            <w:bottom w:val="none" w:sz="0" w:space="0" w:color="auto"/>
            <w:right w:val="none" w:sz="0" w:space="0" w:color="auto"/>
          </w:divBdr>
        </w:div>
        <w:div w:id="461047088">
          <w:marLeft w:val="0"/>
          <w:marRight w:val="0"/>
          <w:marTop w:val="0"/>
          <w:marBottom w:val="0"/>
          <w:divBdr>
            <w:top w:val="none" w:sz="0" w:space="0" w:color="auto"/>
            <w:left w:val="none" w:sz="0" w:space="0" w:color="auto"/>
            <w:bottom w:val="none" w:sz="0" w:space="0" w:color="auto"/>
            <w:right w:val="none" w:sz="0" w:space="0" w:color="auto"/>
          </w:divBdr>
        </w:div>
        <w:div w:id="2137406571">
          <w:marLeft w:val="0"/>
          <w:marRight w:val="0"/>
          <w:marTop w:val="0"/>
          <w:marBottom w:val="0"/>
          <w:divBdr>
            <w:top w:val="none" w:sz="0" w:space="0" w:color="auto"/>
            <w:left w:val="none" w:sz="0" w:space="0" w:color="auto"/>
            <w:bottom w:val="none" w:sz="0" w:space="0" w:color="auto"/>
            <w:right w:val="none" w:sz="0" w:space="0" w:color="auto"/>
          </w:divBdr>
        </w:div>
        <w:div w:id="7756933">
          <w:marLeft w:val="0"/>
          <w:marRight w:val="0"/>
          <w:marTop w:val="0"/>
          <w:marBottom w:val="0"/>
          <w:divBdr>
            <w:top w:val="none" w:sz="0" w:space="0" w:color="auto"/>
            <w:left w:val="none" w:sz="0" w:space="0" w:color="auto"/>
            <w:bottom w:val="none" w:sz="0" w:space="0" w:color="auto"/>
            <w:right w:val="none" w:sz="0" w:space="0" w:color="auto"/>
          </w:divBdr>
        </w:div>
        <w:div w:id="86585619">
          <w:marLeft w:val="0"/>
          <w:marRight w:val="0"/>
          <w:marTop w:val="0"/>
          <w:marBottom w:val="0"/>
          <w:divBdr>
            <w:top w:val="none" w:sz="0" w:space="0" w:color="auto"/>
            <w:left w:val="none" w:sz="0" w:space="0" w:color="auto"/>
            <w:bottom w:val="none" w:sz="0" w:space="0" w:color="auto"/>
            <w:right w:val="none" w:sz="0" w:space="0" w:color="auto"/>
          </w:divBdr>
        </w:div>
        <w:div w:id="1259017975">
          <w:marLeft w:val="0"/>
          <w:marRight w:val="0"/>
          <w:marTop w:val="0"/>
          <w:marBottom w:val="0"/>
          <w:divBdr>
            <w:top w:val="none" w:sz="0" w:space="0" w:color="auto"/>
            <w:left w:val="none" w:sz="0" w:space="0" w:color="auto"/>
            <w:bottom w:val="none" w:sz="0" w:space="0" w:color="auto"/>
            <w:right w:val="none" w:sz="0" w:space="0" w:color="auto"/>
          </w:divBdr>
        </w:div>
        <w:div w:id="296834539">
          <w:marLeft w:val="0"/>
          <w:marRight w:val="0"/>
          <w:marTop w:val="0"/>
          <w:marBottom w:val="0"/>
          <w:divBdr>
            <w:top w:val="none" w:sz="0" w:space="0" w:color="auto"/>
            <w:left w:val="none" w:sz="0" w:space="0" w:color="auto"/>
            <w:bottom w:val="none" w:sz="0" w:space="0" w:color="auto"/>
            <w:right w:val="none" w:sz="0" w:space="0" w:color="auto"/>
          </w:divBdr>
        </w:div>
        <w:div w:id="1183277280">
          <w:marLeft w:val="0"/>
          <w:marRight w:val="0"/>
          <w:marTop w:val="0"/>
          <w:marBottom w:val="0"/>
          <w:divBdr>
            <w:top w:val="none" w:sz="0" w:space="0" w:color="auto"/>
            <w:left w:val="none" w:sz="0" w:space="0" w:color="auto"/>
            <w:bottom w:val="none" w:sz="0" w:space="0" w:color="auto"/>
            <w:right w:val="none" w:sz="0" w:space="0" w:color="auto"/>
          </w:divBdr>
        </w:div>
        <w:div w:id="433598492">
          <w:marLeft w:val="0"/>
          <w:marRight w:val="0"/>
          <w:marTop w:val="0"/>
          <w:marBottom w:val="0"/>
          <w:divBdr>
            <w:top w:val="none" w:sz="0" w:space="0" w:color="auto"/>
            <w:left w:val="none" w:sz="0" w:space="0" w:color="auto"/>
            <w:bottom w:val="none" w:sz="0" w:space="0" w:color="auto"/>
            <w:right w:val="none" w:sz="0" w:space="0" w:color="auto"/>
          </w:divBdr>
        </w:div>
        <w:div w:id="983849314">
          <w:marLeft w:val="0"/>
          <w:marRight w:val="0"/>
          <w:marTop w:val="0"/>
          <w:marBottom w:val="0"/>
          <w:divBdr>
            <w:top w:val="none" w:sz="0" w:space="0" w:color="auto"/>
            <w:left w:val="none" w:sz="0" w:space="0" w:color="auto"/>
            <w:bottom w:val="none" w:sz="0" w:space="0" w:color="auto"/>
            <w:right w:val="none" w:sz="0" w:space="0" w:color="auto"/>
          </w:divBdr>
        </w:div>
        <w:div w:id="374700146">
          <w:marLeft w:val="0"/>
          <w:marRight w:val="0"/>
          <w:marTop w:val="0"/>
          <w:marBottom w:val="0"/>
          <w:divBdr>
            <w:top w:val="none" w:sz="0" w:space="0" w:color="auto"/>
            <w:left w:val="none" w:sz="0" w:space="0" w:color="auto"/>
            <w:bottom w:val="none" w:sz="0" w:space="0" w:color="auto"/>
            <w:right w:val="none" w:sz="0" w:space="0" w:color="auto"/>
          </w:divBdr>
        </w:div>
        <w:div w:id="1479419940">
          <w:marLeft w:val="0"/>
          <w:marRight w:val="0"/>
          <w:marTop w:val="0"/>
          <w:marBottom w:val="0"/>
          <w:divBdr>
            <w:top w:val="none" w:sz="0" w:space="0" w:color="auto"/>
            <w:left w:val="none" w:sz="0" w:space="0" w:color="auto"/>
            <w:bottom w:val="none" w:sz="0" w:space="0" w:color="auto"/>
            <w:right w:val="none" w:sz="0" w:space="0" w:color="auto"/>
          </w:divBdr>
        </w:div>
        <w:div w:id="2047026440">
          <w:marLeft w:val="0"/>
          <w:marRight w:val="0"/>
          <w:marTop w:val="0"/>
          <w:marBottom w:val="0"/>
          <w:divBdr>
            <w:top w:val="none" w:sz="0" w:space="0" w:color="auto"/>
            <w:left w:val="none" w:sz="0" w:space="0" w:color="auto"/>
            <w:bottom w:val="none" w:sz="0" w:space="0" w:color="auto"/>
            <w:right w:val="none" w:sz="0" w:space="0" w:color="auto"/>
          </w:divBdr>
        </w:div>
        <w:div w:id="982541356">
          <w:marLeft w:val="0"/>
          <w:marRight w:val="0"/>
          <w:marTop w:val="0"/>
          <w:marBottom w:val="0"/>
          <w:divBdr>
            <w:top w:val="none" w:sz="0" w:space="0" w:color="auto"/>
            <w:left w:val="none" w:sz="0" w:space="0" w:color="auto"/>
            <w:bottom w:val="none" w:sz="0" w:space="0" w:color="auto"/>
            <w:right w:val="none" w:sz="0" w:space="0" w:color="auto"/>
          </w:divBdr>
        </w:div>
        <w:div w:id="144778828">
          <w:marLeft w:val="0"/>
          <w:marRight w:val="0"/>
          <w:marTop w:val="0"/>
          <w:marBottom w:val="0"/>
          <w:divBdr>
            <w:top w:val="none" w:sz="0" w:space="0" w:color="auto"/>
            <w:left w:val="none" w:sz="0" w:space="0" w:color="auto"/>
            <w:bottom w:val="none" w:sz="0" w:space="0" w:color="auto"/>
            <w:right w:val="none" w:sz="0" w:space="0" w:color="auto"/>
          </w:divBdr>
        </w:div>
        <w:div w:id="1468011132">
          <w:marLeft w:val="0"/>
          <w:marRight w:val="0"/>
          <w:marTop w:val="0"/>
          <w:marBottom w:val="0"/>
          <w:divBdr>
            <w:top w:val="none" w:sz="0" w:space="0" w:color="auto"/>
            <w:left w:val="none" w:sz="0" w:space="0" w:color="auto"/>
            <w:bottom w:val="none" w:sz="0" w:space="0" w:color="auto"/>
            <w:right w:val="none" w:sz="0" w:space="0" w:color="auto"/>
          </w:divBdr>
        </w:div>
        <w:div w:id="755439487">
          <w:marLeft w:val="0"/>
          <w:marRight w:val="0"/>
          <w:marTop w:val="0"/>
          <w:marBottom w:val="0"/>
          <w:divBdr>
            <w:top w:val="none" w:sz="0" w:space="0" w:color="auto"/>
            <w:left w:val="none" w:sz="0" w:space="0" w:color="auto"/>
            <w:bottom w:val="none" w:sz="0" w:space="0" w:color="auto"/>
            <w:right w:val="none" w:sz="0" w:space="0" w:color="auto"/>
          </w:divBdr>
        </w:div>
        <w:div w:id="1642616283">
          <w:marLeft w:val="0"/>
          <w:marRight w:val="0"/>
          <w:marTop w:val="0"/>
          <w:marBottom w:val="0"/>
          <w:divBdr>
            <w:top w:val="none" w:sz="0" w:space="0" w:color="auto"/>
            <w:left w:val="none" w:sz="0" w:space="0" w:color="auto"/>
            <w:bottom w:val="none" w:sz="0" w:space="0" w:color="auto"/>
            <w:right w:val="none" w:sz="0" w:space="0" w:color="auto"/>
          </w:divBdr>
        </w:div>
        <w:div w:id="1611476251">
          <w:marLeft w:val="0"/>
          <w:marRight w:val="0"/>
          <w:marTop w:val="0"/>
          <w:marBottom w:val="0"/>
          <w:divBdr>
            <w:top w:val="none" w:sz="0" w:space="0" w:color="auto"/>
            <w:left w:val="none" w:sz="0" w:space="0" w:color="auto"/>
            <w:bottom w:val="none" w:sz="0" w:space="0" w:color="auto"/>
            <w:right w:val="none" w:sz="0" w:space="0" w:color="auto"/>
          </w:divBdr>
        </w:div>
        <w:div w:id="216170229">
          <w:marLeft w:val="0"/>
          <w:marRight w:val="0"/>
          <w:marTop w:val="0"/>
          <w:marBottom w:val="0"/>
          <w:divBdr>
            <w:top w:val="none" w:sz="0" w:space="0" w:color="auto"/>
            <w:left w:val="none" w:sz="0" w:space="0" w:color="auto"/>
            <w:bottom w:val="none" w:sz="0" w:space="0" w:color="auto"/>
            <w:right w:val="none" w:sz="0" w:space="0" w:color="auto"/>
          </w:divBdr>
        </w:div>
        <w:div w:id="412356281">
          <w:marLeft w:val="0"/>
          <w:marRight w:val="0"/>
          <w:marTop w:val="0"/>
          <w:marBottom w:val="0"/>
          <w:divBdr>
            <w:top w:val="none" w:sz="0" w:space="0" w:color="auto"/>
            <w:left w:val="none" w:sz="0" w:space="0" w:color="auto"/>
            <w:bottom w:val="none" w:sz="0" w:space="0" w:color="auto"/>
            <w:right w:val="none" w:sz="0" w:space="0" w:color="auto"/>
          </w:divBdr>
        </w:div>
        <w:div w:id="1270509818">
          <w:marLeft w:val="0"/>
          <w:marRight w:val="0"/>
          <w:marTop w:val="0"/>
          <w:marBottom w:val="0"/>
          <w:divBdr>
            <w:top w:val="none" w:sz="0" w:space="0" w:color="auto"/>
            <w:left w:val="none" w:sz="0" w:space="0" w:color="auto"/>
            <w:bottom w:val="none" w:sz="0" w:space="0" w:color="auto"/>
            <w:right w:val="none" w:sz="0" w:space="0" w:color="auto"/>
          </w:divBdr>
        </w:div>
        <w:div w:id="1186674642">
          <w:marLeft w:val="0"/>
          <w:marRight w:val="0"/>
          <w:marTop w:val="0"/>
          <w:marBottom w:val="0"/>
          <w:divBdr>
            <w:top w:val="none" w:sz="0" w:space="0" w:color="auto"/>
            <w:left w:val="none" w:sz="0" w:space="0" w:color="auto"/>
            <w:bottom w:val="none" w:sz="0" w:space="0" w:color="auto"/>
            <w:right w:val="none" w:sz="0" w:space="0" w:color="auto"/>
          </w:divBdr>
        </w:div>
        <w:div w:id="248584078">
          <w:marLeft w:val="0"/>
          <w:marRight w:val="0"/>
          <w:marTop w:val="0"/>
          <w:marBottom w:val="0"/>
          <w:divBdr>
            <w:top w:val="none" w:sz="0" w:space="0" w:color="auto"/>
            <w:left w:val="none" w:sz="0" w:space="0" w:color="auto"/>
            <w:bottom w:val="none" w:sz="0" w:space="0" w:color="auto"/>
            <w:right w:val="none" w:sz="0" w:space="0" w:color="auto"/>
          </w:divBdr>
        </w:div>
        <w:div w:id="545410674">
          <w:marLeft w:val="0"/>
          <w:marRight w:val="0"/>
          <w:marTop w:val="0"/>
          <w:marBottom w:val="0"/>
          <w:divBdr>
            <w:top w:val="none" w:sz="0" w:space="0" w:color="auto"/>
            <w:left w:val="none" w:sz="0" w:space="0" w:color="auto"/>
            <w:bottom w:val="none" w:sz="0" w:space="0" w:color="auto"/>
            <w:right w:val="none" w:sz="0" w:space="0" w:color="auto"/>
          </w:divBdr>
        </w:div>
        <w:div w:id="203446952">
          <w:marLeft w:val="0"/>
          <w:marRight w:val="0"/>
          <w:marTop w:val="0"/>
          <w:marBottom w:val="0"/>
          <w:divBdr>
            <w:top w:val="none" w:sz="0" w:space="0" w:color="auto"/>
            <w:left w:val="none" w:sz="0" w:space="0" w:color="auto"/>
            <w:bottom w:val="none" w:sz="0" w:space="0" w:color="auto"/>
            <w:right w:val="none" w:sz="0" w:space="0" w:color="auto"/>
          </w:divBdr>
        </w:div>
        <w:div w:id="24135262">
          <w:marLeft w:val="0"/>
          <w:marRight w:val="0"/>
          <w:marTop w:val="0"/>
          <w:marBottom w:val="0"/>
          <w:divBdr>
            <w:top w:val="none" w:sz="0" w:space="0" w:color="auto"/>
            <w:left w:val="none" w:sz="0" w:space="0" w:color="auto"/>
            <w:bottom w:val="none" w:sz="0" w:space="0" w:color="auto"/>
            <w:right w:val="none" w:sz="0" w:space="0" w:color="auto"/>
          </w:divBdr>
        </w:div>
        <w:div w:id="321006963">
          <w:marLeft w:val="0"/>
          <w:marRight w:val="0"/>
          <w:marTop w:val="0"/>
          <w:marBottom w:val="0"/>
          <w:divBdr>
            <w:top w:val="none" w:sz="0" w:space="0" w:color="auto"/>
            <w:left w:val="none" w:sz="0" w:space="0" w:color="auto"/>
            <w:bottom w:val="none" w:sz="0" w:space="0" w:color="auto"/>
            <w:right w:val="none" w:sz="0" w:space="0" w:color="auto"/>
          </w:divBdr>
        </w:div>
        <w:div w:id="496920734">
          <w:marLeft w:val="0"/>
          <w:marRight w:val="0"/>
          <w:marTop w:val="0"/>
          <w:marBottom w:val="0"/>
          <w:divBdr>
            <w:top w:val="none" w:sz="0" w:space="0" w:color="auto"/>
            <w:left w:val="none" w:sz="0" w:space="0" w:color="auto"/>
            <w:bottom w:val="none" w:sz="0" w:space="0" w:color="auto"/>
            <w:right w:val="none" w:sz="0" w:space="0" w:color="auto"/>
          </w:divBdr>
        </w:div>
        <w:div w:id="540213796">
          <w:marLeft w:val="0"/>
          <w:marRight w:val="0"/>
          <w:marTop w:val="0"/>
          <w:marBottom w:val="0"/>
          <w:divBdr>
            <w:top w:val="none" w:sz="0" w:space="0" w:color="auto"/>
            <w:left w:val="none" w:sz="0" w:space="0" w:color="auto"/>
            <w:bottom w:val="none" w:sz="0" w:space="0" w:color="auto"/>
            <w:right w:val="none" w:sz="0" w:space="0" w:color="auto"/>
          </w:divBdr>
        </w:div>
        <w:div w:id="875313544">
          <w:marLeft w:val="0"/>
          <w:marRight w:val="0"/>
          <w:marTop w:val="0"/>
          <w:marBottom w:val="0"/>
          <w:divBdr>
            <w:top w:val="none" w:sz="0" w:space="0" w:color="auto"/>
            <w:left w:val="none" w:sz="0" w:space="0" w:color="auto"/>
            <w:bottom w:val="none" w:sz="0" w:space="0" w:color="auto"/>
            <w:right w:val="none" w:sz="0" w:space="0" w:color="auto"/>
          </w:divBdr>
        </w:div>
        <w:div w:id="799957892">
          <w:marLeft w:val="0"/>
          <w:marRight w:val="0"/>
          <w:marTop w:val="0"/>
          <w:marBottom w:val="0"/>
          <w:divBdr>
            <w:top w:val="none" w:sz="0" w:space="0" w:color="auto"/>
            <w:left w:val="none" w:sz="0" w:space="0" w:color="auto"/>
            <w:bottom w:val="none" w:sz="0" w:space="0" w:color="auto"/>
            <w:right w:val="none" w:sz="0" w:space="0" w:color="auto"/>
          </w:divBdr>
        </w:div>
        <w:div w:id="1847556020">
          <w:marLeft w:val="0"/>
          <w:marRight w:val="0"/>
          <w:marTop w:val="0"/>
          <w:marBottom w:val="0"/>
          <w:divBdr>
            <w:top w:val="none" w:sz="0" w:space="0" w:color="auto"/>
            <w:left w:val="none" w:sz="0" w:space="0" w:color="auto"/>
            <w:bottom w:val="none" w:sz="0" w:space="0" w:color="auto"/>
            <w:right w:val="none" w:sz="0" w:space="0" w:color="auto"/>
          </w:divBdr>
        </w:div>
        <w:div w:id="1763913845">
          <w:marLeft w:val="0"/>
          <w:marRight w:val="0"/>
          <w:marTop w:val="0"/>
          <w:marBottom w:val="0"/>
          <w:divBdr>
            <w:top w:val="none" w:sz="0" w:space="0" w:color="auto"/>
            <w:left w:val="none" w:sz="0" w:space="0" w:color="auto"/>
            <w:bottom w:val="none" w:sz="0" w:space="0" w:color="auto"/>
            <w:right w:val="none" w:sz="0" w:space="0" w:color="auto"/>
          </w:divBdr>
        </w:div>
        <w:div w:id="508448225">
          <w:marLeft w:val="0"/>
          <w:marRight w:val="0"/>
          <w:marTop w:val="0"/>
          <w:marBottom w:val="0"/>
          <w:divBdr>
            <w:top w:val="none" w:sz="0" w:space="0" w:color="auto"/>
            <w:left w:val="none" w:sz="0" w:space="0" w:color="auto"/>
            <w:bottom w:val="none" w:sz="0" w:space="0" w:color="auto"/>
            <w:right w:val="none" w:sz="0" w:space="0" w:color="auto"/>
          </w:divBdr>
        </w:div>
        <w:div w:id="1282374865">
          <w:marLeft w:val="0"/>
          <w:marRight w:val="0"/>
          <w:marTop w:val="0"/>
          <w:marBottom w:val="0"/>
          <w:divBdr>
            <w:top w:val="none" w:sz="0" w:space="0" w:color="auto"/>
            <w:left w:val="none" w:sz="0" w:space="0" w:color="auto"/>
            <w:bottom w:val="none" w:sz="0" w:space="0" w:color="auto"/>
            <w:right w:val="none" w:sz="0" w:space="0" w:color="auto"/>
          </w:divBdr>
        </w:div>
        <w:div w:id="270868803">
          <w:marLeft w:val="0"/>
          <w:marRight w:val="0"/>
          <w:marTop w:val="0"/>
          <w:marBottom w:val="0"/>
          <w:divBdr>
            <w:top w:val="none" w:sz="0" w:space="0" w:color="auto"/>
            <w:left w:val="none" w:sz="0" w:space="0" w:color="auto"/>
            <w:bottom w:val="none" w:sz="0" w:space="0" w:color="auto"/>
            <w:right w:val="none" w:sz="0" w:space="0" w:color="auto"/>
          </w:divBdr>
        </w:div>
        <w:div w:id="535392521">
          <w:marLeft w:val="0"/>
          <w:marRight w:val="0"/>
          <w:marTop w:val="0"/>
          <w:marBottom w:val="0"/>
          <w:divBdr>
            <w:top w:val="none" w:sz="0" w:space="0" w:color="auto"/>
            <w:left w:val="none" w:sz="0" w:space="0" w:color="auto"/>
            <w:bottom w:val="none" w:sz="0" w:space="0" w:color="auto"/>
            <w:right w:val="none" w:sz="0" w:space="0" w:color="auto"/>
          </w:divBdr>
        </w:div>
        <w:div w:id="459693250">
          <w:marLeft w:val="0"/>
          <w:marRight w:val="0"/>
          <w:marTop w:val="0"/>
          <w:marBottom w:val="0"/>
          <w:divBdr>
            <w:top w:val="none" w:sz="0" w:space="0" w:color="auto"/>
            <w:left w:val="none" w:sz="0" w:space="0" w:color="auto"/>
            <w:bottom w:val="none" w:sz="0" w:space="0" w:color="auto"/>
            <w:right w:val="none" w:sz="0" w:space="0" w:color="auto"/>
          </w:divBdr>
        </w:div>
        <w:div w:id="826674198">
          <w:marLeft w:val="0"/>
          <w:marRight w:val="0"/>
          <w:marTop w:val="0"/>
          <w:marBottom w:val="0"/>
          <w:divBdr>
            <w:top w:val="none" w:sz="0" w:space="0" w:color="auto"/>
            <w:left w:val="none" w:sz="0" w:space="0" w:color="auto"/>
            <w:bottom w:val="none" w:sz="0" w:space="0" w:color="auto"/>
            <w:right w:val="none" w:sz="0" w:space="0" w:color="auto"/>
          </w:divBdr>
        </w:div>
        <w:div w:id="1076784880">
          <w:marLeft w:val="0"/>
          <w:marRight w:val="0"/>
          <w:marTop w:val="0"/>
          <w:marBottom w:val="0"/>
          <w:divBdr>
            <w:top w:val="none" w:sz="0" w:space="0" w:color="auto"/>
            <w:left w:val="none" w:sz="0" w:space="0" w:color="auto"/>
            <w:bottom w:val="none" w:sz="0" w:space="0" w:color="auto"/>
            <w:right w:val="none" w:sz="0" w:space="0" w:color="auto"/>
          </w:divBdr>
        </w:div>
        <w:div w:id="633678858">
          <w:marLeft w:val="0"/>
          <w:marRight w:val="0"/>
          <w:marTop w:val="0"/>
          <w:marBottom w:val="0"/>
          <w:divBdr>
            <w:top w:val="none" w:sz="0" w:space="0" w:color="auto"/>
            <w:left w:val="none" w:sz="0" w:space="0" w:color="auto"/>
            <w:bottom w:val="none" w:sz="0" w:space="0" w:color="auto"/>
            <w:right w:val="none" w:sz="0" w:space="0" w:color="auto"/>
          </w:divBdr>
        </w:div>
        <w:div w:id="235477120">
          <w:marLeft w:val="0"/>
          <w:marRight w:val="0"/>
          <w:marTop w:val="0"/>
          <w:marBottom w:val="0"/>
          <w:divBdr>
            <w:top w:val="none" w:sz="0" w:space="0" w:color="auto"/>
            <w:left w:val="none" w:sz="0" w:space="0" w:color="auto"/>
            <w:bottom w:val="none" w:sz="0" w:space="0" w:color="auto"/>
            <w:right w:val="none" w:sz="0" w:space="0" w:color="auto"/>
          </w:divBdr>
        </w:div>
        <w:div w:id="2143569584">
          <w:marLeft w:val="0"/>
          <w:marRight w:val="0"/>
          <w:marTop w:val="0"/>
          <w:marBottom w:val="0"/>
          <w:divBdr>
            <w:top w:val="none" w:sz="0" w:space="0" w:color="auto"/>
            <w:left w:val="none" w:sz="0" w:space="0" w:color="auto"/>
            <w:bottom w:val="none" w:sz="0" w:space="0" w:color="auto"/>
            <w:right w:val="none" w:sz="0" w:space="0" w:color="auto"/>
          </w:divBdr>
        </w:div>
        <w:div w:id="1699314627">
          <w:marLeft w:val="0"/>
          <w:marRight w:val="0"/>
          <w:marTop w:val="0"/>
          <w:marBottom w:val="0"/>
          <w:divBdr>
            <w:top w:val="none" w:sz="0" w:space="0" w:color="auto"/>
            <w:left w:val="none" w:sz="0" w:space="0" w:color="auto"/>
            <w:bottom w:val="none" w:sz="0" w:space="0" w:color="auto"/>
            <w:right w:val="none" w:sz="0" w:space="0" w:color="auto"/>
          </w:divBdr>
        </w:div>
        <w:div w:id="57098168">
          <w:marLeft w:val="0"/>
          <w:marRight w:val="0"/>
          <w:marTop w:val="0"/>
          <w:marBottom w:val="0"/>
          <w:divBdr>
            <w:top w:val="none" w:sz="0" w:space="0" w:color="auto"/>
            <w:left w:val="none" w:sz="0" w:space="0" w:color="auto"/>
            <w:bottom w:val="none" w:sz="0" w:space="0" w:color="auto"/>
            <w:right w:val="none" w:sz="0" w:space="0" w:color="auto"/>
          </w:divBdr>
        </w:div>
        <w:div w:id="217017261">
          <w:marLeft w:val="0"/>
          <w:marRight w:val="0"/>
          <w:marTop w:val="0"/>
          <w:marBottom w:val="0"/>
          <w:divBdr>
            <w:top w:val="none" w:sz="0" w:space="0" w:color="auto"/>
            <w:left w:val="none" w:sz="0" w:space="0" w:color="auto"/>
            <w:bottom w:val="none" w:sz="0" w:space="0" w:color="auto"/>
            <w:right w:val="none" w:sz="0" w:space="0" w:color="auto"/>
          </w:divBdr>
        </w:div>
        <w:div w:id="1749696282">
          <w:marLeft w:val="0"/>
          <w:marRight w:val="0"/>
          <w:marTop w:val="0"/>
          <w:marBottom w:val="0"/>
          <w:divBdr>
            <w:top w:val="none" w:sz="0" w:space="0" w:color="auto"/>
            <w:left w:val="none" w:sz="0" w:space="0" w:color="auto"/>
            <w:bottom w:val="none" w:sz="0" w:space="0" w:color="auto"/>
            <w:right w:val="none" w:sz="0" w:space="0" w:color="auto"/>
          </w:divBdr>
        </w:div>
        <w:div w:id="1457941665">
          <w:marLeft w:val="0"/>
          <w:marRight w:val="0"/>
          <w:marTop w:val="0"/>
          <w:marBottom w:val="0"/>
          <w:divBdr>
            <w:top w:val="none" w:sz="0" w:space="0" w:color="auto"/>
            <w:left w:val="none" w:sz="0" w:space="0" w:color="auto"/>
            <w:bottom w:val="none" w:sz="0" w:space="0" w:color="auto"/>
            <w:right w:val="none" w:sz="0" w:space="0" w:color="auto"/>
          </w:divBdr>
        </w:div>
        <w:div w:id="2045328514">
          <w:marLeft w:val="0"/>
          <w:marRight w:val="0"/>
          <w:marTop w:val="0"/>
          <w:marBottom w:val="0"/>
          <w:divBdr>
            <w:top w:val="none" w:sz="0" w:space="0" w:color="auto"/>
            <w:left w:val="none" w:sz="0" w:space="0" w:color="auto"/>
            <w:bottom w:val="none" w:sz="0" w:space="0" w:color="auto"/>
            <w:right w:val="none" w:sz="0" w:space="0" w:color="auto"/>
          </w:divBdr>
        </w:div>
        <w:div w:id="1711684199">
          <w:marLeft w:val="0"/>
          <w:marRight w:val="0"/>
          <w:marTop w:val="0"/>
          <w:marBottom w:val="0"/>
          <w:divBdr>
            <w:top w:val="none" w:sz="0" w:space="0" w:color="auto"/>
            <w:left w:val="none" w:sz="0" w:space="0" w:color="auto"/>
            <w:bottom w:val="none" w:sz="0" w:space="0" w:color="auto"/>
            <w:right w:val="none" w:sz="0" w:space="0" w:color="auto"/>
          </w:divBdr>
        </w:div>
        <w:div w:id="600531596">
          <w:marLeft w:val="0"/>
          <w:marRight w:val="0"/>
          <w:marTop w:val="0"/>
          <w:marBottom w:val="0"/>
          <w:divBdr>
            <w:top w:val="none" w:sz="0" w:space="0" w:color="auto"/>
            <w:left w:val="none" w:sz="0" w:space="0" w:color="auto"/>
            <w:bottom w:val="none" w:sz="0" w:space="0" w:color="auto"/>
            <w:right w:val="none" w:sz="0" w:space="0" w:color="auto"/>
          </w:divBdr>
        </w:div>
        <w:div w:id="944194759">
          <w:marLeft w:val="0"/>
          <w:marRight w:val="0"/>
          <w:marTop w:val="0"/>
          <w:marBottom w:val="0"/>
          <w:divBdr>
            <w:top w:val="none" w:sz="0" w:space="0" w:color="auto"/>
            <w:left w:val="none" w:sz="0" w:space="0" w:color="auto"/>
            <w:bottom w:val="none" w:sz="0" w:space="0" w:color="auto"/>
            <w:right w:val="none" w:sz="0" w:space="0" w:color="auto"/>
          </w:divBdr>
        </w:div>
        <w:div w:id="375549719">
          <w:marLeft w:val="0"/>
          <w:marRight w:val="0"/>
          <w:marTop w:val="0"/>
          <w:marBottom w:val="0"/>
          <w:divBdr>
            <w:top w:val="none" w:sz="0" w:space="0" w:color="auto"/>
            <w:left w:val="none" w:sz="0" w:space="0" w:color="auto"/>
            <w:bottom w:val="none" w:sz="0" w:space="0" w:color="auto"/>
            <w:right w:val="none" w:sz="0" w:space="0" w:color="auto"/>
          </w:divBdr>
        </w:div>
        <w:div w:id="1634365492">
          <w:marLeft w:val="0"/>
          <w:marRight w:val="0"/>
          <w:marTop w:val="0"/>
          <w:marBottom w:val="0"/>
          <w:divBdr>
            <w:top w:val="none" w:sz="0" w:space="0" w:color="auto"/>
            <w:left w:val="none" w:sz="0" w:space="0" w:color="auto"/>
            <w:bottom w:val="none" w:sz="0" w:space="0" w:color="auto"/>
            <w:right w:val="none" w:sz="0" w:space="0" w:color="auto"/>
          </w:divBdr>
        </w:div>
        <w:div w:id="781801458">
          <w:marLeft w:val="0"/>
          <w:marRight w:val="0"/>
          <w:marTop w:val="0"/>
          <w:marBottom w:val="0"/>
          <w:divBdr>
            <w:top w:val="none" w:sz="0" w:space="0" w:color="auto"/>
            <w:left w:val="none" w:sz="0" w:space="0" w:color="auto"/>
            <w:bottom w:val="none" w:sz="0" w:space="0" w:color="auto"/>
            <w:right w:val="none" w:sz="0" w:space="0" w:color="auto"/>
          </w:divBdr>
        </w:div>
        <w:div w:id="1960334073">
          <w:marLeft w:val="0"/>
          <w:marRight w:val="0"/>
          <w:marTop w:val="0"/>
          <w:marBottom w:val="0"/>
          <w:divBdr>
            <w:top w:val="none" w:sz="0" w:space="0" w:color="auto"/>
            <w:left w:val="none" w:sz="0" w:space="0" w:color="auto"/>
            <w:bottom w:val="none" w:sz="0" w:space="0" w:color="auto"/>
            <w:right w:val="none" w:sz="0" w:space="0" w:color="auto"/>
          </w:divBdr>
        </w:div>
        <w:div w:id="1292051784">
          <w:marLeft w:val="0"/>
          <w:marRight w:val="0"/>
          <w:marTop w:val="0"/>
          <w:marBottom w:val="0"/>
          <w:divBdr>
            <w:top w:val="none" w:sz="0" w:space="0" w:color="auto"/>
            <w:left w:val="none" w:sz="0" w:space="0" w:color="auto"/>
            <w:bottom w:val="none" w:sz="0" w:space="0" w:color="auto"/>
            <w:right w:val="none" w:sz="0" w:space="0" w:color="auto"/>
          </w:divBdr>
        </w:div>
        <w:div w:id="1570460443">
          <w:marLeft w:val="0"/>
          <w:marRight w:val="0"/>
          <w:marTop w:val="0"/>
          <w:marBottom w:val="0"/>
          <w:divBdr>
            <w:top w:val="none" w:sz="0" w:space="0" w:color="auto"/>
            <w:left w:val="none" w:sz="0" w:space="0" w:color="auto"/>
            <w:bottom w:val="none" w:sz="0" w:space="0" w:color="auto"/>
            <w:right w:val="none" w:sz="0" w:space="0" w:color="auto"/>
          </w:divBdr>
        </w:div>
        <w:div w:id="1437940056">
          <w:marLeft w:val="0"/>
          <w:marRight w:val="0"/>
          <w:marTop w:val="0"/>
          <w:marBottom w:val="0"/>
          <w:divBdr>
            <w:top w:val="none" w:sz="0" w:space="0" w:color="auto"/>
            <w:left w:val="none" w:sz="0" w:space="0" w:color="auto"/>
            <w:bottom w:val="none" w:sz="0" w:space="0" w:color="auto"/>
            <w:right w:val="none" w:sz="0" w:space="0" w:color="auto"/>
          </w:divBdr>
        </w:div>
        <w:div w:id="1832014626">
          <w:marLeft w:val="0"/>
          <w:marRight w:val="0"/>
          <w:marTop w:val="0"/>
          <w:marBottom w:val="0"/>
          <w:divBdr>
            <w:top w:val="none" w:sz="0" w:space="0" w:color="auto"/>
            <w:left w:val="none" w:sz="0" w:space="0" w:color="auto"/>
            <w:bottom w:val="none" w:sz="0" w:space="0" w:color="auto"/>
            <w:right w:val="none" w:sz="0" w:space="0" w:color="auto"/>
          </w:divBdr>
        </w:div>
        <w:div w:id="1647471069">
          <w:marLeft w:val="0"/>
          <w:marRight w:val="0"/>
          <w:marTop w:val="0"/>
          <w:marBottom w:val="0"/>
          <w:divBdr>
            <w:top w:val="none" w:sz="0" w:space="0" w:color="auto"/>
            <w:left w:val="none" w:sz="0" w:space="0" w:color="auto"/>
            <w:bottom w:val="none" w:sz="0" w:space="0" w:color="auto"/>
            <w:right w:val="none" w:sz="0" w:space="0" w:color="auto"/>
          </w:divBdr>
        </w:div>
        <w:div w:id="1610628540">
          <w:marLeft w:val="0"/>
          <w:marRight w:val="0"/>
          <w:marTop w:val="0"/>
          <w:marBottom w:val="0"/>
          <w:divBdr>
            <w:top w:val="none" w:sz="0" w:space="0" w:color="auto"/>
            <w:left w:val="none" w:sz="0" w:space="0" w:color="auto"/>
            <w:bottom w:val="none" w:sz="0" w:space="0" w:color="auto"/>
            <w:right w:val="none" w:sz="0" w:space="0" w:color="auto"/>
          </w:divBdr>
        </w:div>
        <w:div w:id="2102793432">
          <w:marLeft w:val="0"/>
          <w:marRight w:val="0"/>
          <w:marTop w:val="0"/>
          <w:marBottom w:val="0"/>
          <w:divBdr>
            <w:top w:val="none" w:sz="0" w:space="0" w:color="auto"/>
            <w:left w:val="none" w:sz="0" w:space="0" w:color="auto"/>
            <w:bottom w:val="none" w:sz="0" w:space="0" w:color="auto"/>
            <w:right w:val="none" w:sz="0" w:space="0" w:color="auto"/>
          </w:divBdr>
        </w:div>
        <w:div w:id="632491569">
          <w:marLeft w:val="0"/>
          <w:marRight w:val="0"/>
          <w:marTop w:val="0"/>
          <w:marBottom w:val="0"/>
          <w:divBdr>
            <w:top w:val="none" w:sz="0" w:space="0" w:color="auto"/>
            <w:left w:val="none" w:sz="0" w:space="0" w:color="auto"/>
            <w:bottom w:val="none" w:sz="0" w:space="0" w:color="auto"/>
            <w:right w:val="none" w:sz="0" w:space="0" w:color="auto"/>
          </w:divBdr>
        </w:div>
        <w:div w:id="1724939391">
          <w:marLeft w:val="0"/>
          <w:marRight w:val="0"/>
          <w:marTop w:val="0"/>
          <w:marBottom w:val="0"/>
          <w:divBdr>
            <w:top w:val="none" w:sz="0" w:space="0" w:color="auto"/>
            <w:left w:val="none" w:sz="0" w:space="0" w:color="auto"/>
            <w:bottom w:val="none" w:sz="0" w:space="0" w:color="auto"/>
            <w:right w:val="none" w:sz="0" w:space="0" w:color="auto"/>
          </w:divBdr>
        </w:div>
        <w:div w:id="1043679233">
          <w:marLeft w:val="0"/>
          <w:marRight w:val="0"/>
          <w:marTop w:val="0"/>
          <w:marBottom w:val="0"/>
          <w:divBdr>
            <w:top w:val="none" w:sz="0" w:space="0" w:color="auto"/>
            <w:left w:val="none" w:sz="0" w:space="0" w:color="auto"/>
            <w:bottom w:val="none" w:sz="0" w:space="0" w:color="auto"/>
            <w:right w:val="none" w:sz="0" w:space="0" w:color="auto"/>
          </w:divBdr>
        </w:div>
        <w:div w:id="1604533490">
          <w:marLeft w:val="0"/>
          <w:marRight w:val="0"/>
          <w:marTop w:val="0"/>
          <w:marBottom w:val="0"/>
          <w:divBdr>
            <w:top w:val="none" w:sz="0" w:space="0" w:color="auto"/>
            <w:left w:val="none" w:sz="0" w:space="0" w:color="auto"/>
            <w:bottom w:val="none" w:sz="0" w:space="0" w:color="auto"/>
            <w:right w:val="none" w:sz="0" w:space="0" w:color="auto"/>
          </w:divBdr>
        </w:div>
        <w:div w:id="507797701">
          <w:marLeft w:val="0"/>
          <w:marRight w:val="0"/>
          <w:marTop w:val="0"/>
          <w:marBottom w:val="0"/>
          <w:divBdr>
            <w:top w:val="none" w:sz="0" w:space="0" w:color="auto"/>
            <w:left w:val="none" w:sz="0" w:space="0" w:color="auto"/>
            <w:bottom w:val="none" w:sz="0" w:space="0" w:color="auto"/>
            <w:right w:val="none" w:sz="0" w:space="0" w:color="auto"/>
          </w:divBdr>
        </w:div>
        <w:div w:id="385760646">
          <w:marLeft w:val="0"/>
          <w:marRight w:val="0"/>
          <w:marTop w:val="0"/>
          <w:marBottom w:val="0"/>
          <w:divBdr>
            <w:top w:val="none" w:sz="0" w:space="0" w:color="auto"/>
            <w:left w:val="none" w:sz="0" w:space="0" w:color="auto"/>
            <w:bottom w:val="none" w:sz="0" w:space="0" w:color="auto"/>
            <w:right w:val="none" w:sz="0" w:space="0" w:color="auto"/>
          </w:divBdr>
        </w:div>
        <w:div w:id="1377856430">
          <w:marLeft w:val="0"/>
          <w:marRight w:val="0"/>
          <w:marTop w:val="0"/>
          <w:marBottom w:val="0"/>
          <w:divBdr>
            <w:top w:val="none" w:sz="0" w:space="0" w:color="auto"/>
            <w:left w:val="none" w:sz="0" w:space="0" w:color="auto"/>
            <w:bottom w:val="none" w:sz="0" w:space="0" w:color="auto"/>
            <w:right w:val="none" w:sz="0" w:space="0" w:color="auto"/>
          </w:divBdr>
        </w:div>
        <w:div w:id="216866895">
          <w:marLeft w:val="0"/>
          <w:marRight w:val="0"/>
          <w:marTop w:val="0"/>
          <w:marBottom w:val="0"/>
          <w:divBdr>
            <w:top w:val="none" w:sz="0" w:space="0" w:color="auto"/>
            <w:left w:val="none" w:sz="0" w:space="0" w:color="auto"/>
            <w:bottom w:val="none" w:sz="0" w:space="0" w:color="auto"/>
            <w:right w:val="none" w:sz="0" w:space="0" w:color="auto"/>
          </w:divBdr>
        </w:div>
        <w:div w:id="2124493963">
          <w:marLeft w:val="0"/>
          <w:marRight w:val="0"/>
          <w:marTop w:val="0"/>
          <w:marBottom w:val="0"/>
          <w:divBdr>
            <w:top w:val="none" w:sz="0" w:space="0" w:color="auto"/>
            <w:left w:val="none" w:sz="0" w:space="0" w:color="auto"/>
            <w:bottom w:val="none" w:sz="0" w:space="0" w:color="auto"/>
            <w:right w:val="none" w:sz="0" w:space="0" w:color="auto"/>
          </w:divBdr>
        </w:div>
        <w:div w:id="1363170517">
          <w:marLeft w:val="0"/>
          <w:marRight w:val="0"/>
          <w:marTop w:val="0"/>
          <w:marBottom w:val="0"/>
          <w:divBdr>
            <w:top w:val="none" w:sz="0" w:space="0" w:color="auto"/>
            <w:left w:val="none" w:sz="0" w:space="0" w:color="auto"/>
            <w:bottom w:val="none" w:sz="0" w:space="0" w:color="auto"/>
            <w:right w:val="none" w:sz="0" w:space="0" w:color="auto"/>
          </w:divBdr>
        </w:div>
        <w:div w:id="554466947">
          <w:marLeft w:val="0"/>
          <w:marRight w:val="0"/>
          <w:marTop w:val="0"/>
          <w:marBottom w:val="0"/>
          <w:divBdr>
            <w:top w:val="none" w:sz="0" w:space="0" w:color="auto"/>
            <w:left w:val="none" w:sz="0" w:space="0" w:color="auto"/>
            <w:bottom w:val="none" w:sz="0" w:space="0" w:color="auto"/>
            <w:right w:val="none" w:sz="0" w:space="0" w:color="auto"/>
          </w:divBdr>
        </w:div>
        <w:div w:id="157379715">
          <w:marLeft w:val="0"/>
          <w:marRight w:val="0"/>
          <w:marTop w:val="0"/>
          <w:marBottom w:val="0"/>
          <w:divBdr>
            <w:top w:val="none" w:sz="0" w:space="0" w:color="auto"/>
            <w:left w:val="none" w:sz="0" w:space="0" w:color="auto"/>
            <w:bottom w:val="none" w:sz="0" w:space="0" w:color="auto"/>
            <w:right w:val="none" w:sz="0" w:space="0" w:color="auto"/>
          </w:divBdr>
        </w:div>
        <w:div w:id="2105153315">
          <w:marLeft w:val="0"/>
          <w:marRight w:val="0"/>
          <w:marTop w:val="0"/>
          <w:marBottom w:val="0"/>
          <w:divBdr>
            <w:top w:val="none" w:sz="0" w:space="0" w:color="auto"/>
            <w:left w:val="none" w:sz="0" w:space="0" w:color="auto"/>
            <w:bottom w:val="none" w:sz="0" w:space="0" w:color="auto"/>
            <w:right w:val="none" w:sz="0" w:space="0" w:color="auto"/>
          </w:divBdr>
        </w:div>
        <w:div w:id="622617917">
          <w:marLeft w:val="0"/>
          <w:marRight w:val="0"/>
          <w:marTop w:val="0"/>
          <w:marBottom w:val="0"/>
          <w:divBdr>
            <w:top w:val="none" w:sz="0" w:space="0" w:color="auto"/>
            <w:left w:val="none" w:sz="0" w:space="0" w:color="auto"/>
            <w:bottom w:val="none" w:sz="0" w:space="0" w:color="auto"/>
            <w:right w:val="none" w:sz="0" w:space="0" w:color="auto"/>
          </w:divBdr>
        </w:div>
        <w:div w:id="2137865316">
          <w:marLeft w:val="0"/>
          <w:marRight w:val="0"/>
          <w:marTop w:val="0"/>
          <w:marBottom w:val="0"/>
          <w:divBdr>
            <w:top w:val="none" w:sz="0" w:space="0" w:color="auto"/>
            <w:left w:val="none" w:sz="0" w:space="0" w:color="auto"/>
            <w:bottom w:val="none" w:sz="0" w:space="0" w:color="auto"/>
            <w:right w:val="none" w:sz="0" w:space="0" w:color="auto"/>
          </w:divBdr>
        </w:div>
        <w:div w:id="1363557375">
          <w:marLeft w:val="0"/>
          <w:marRight w:val="0"/>
          <w:marTop w:val="0"/>
          <w:marBottom w:val="0"/>
          <w:divBdr>
            <w:top w:val="none" w:sz="0" w:space="0" w:color="auto"/>
            <w:left w:val="none" w:sz="0" w:space="0" w:color="auto"/>
            <w:bottom w:val="none" w:sz="0" w:space="0" w:color="auto"/>
            <w:right w:val="none" w:sz="0" w:space="0" w:color="auto"/>
          </w:divBdr>
        </w:div>
        <w:div w:id="1341658932">
          <w:marLeft w:val="0"/>
          <w:marRight w:val="0"/>
          <w:marTop w:val="0"/>
          <w:marBottom w:val="0"/>
          <w:divBdr>
            <w:top w:val="none" w:sz="0" w:space="0" w:color="auto"/>
            <w:left w:val="none" w:sz="0" w:space="0" w:color="auto"/>
            <w:bottom w:val="none" w:sz="0" w:space="0" w:color="auto"/>
            <w:right w:val="none" w:sz="0" w:space="0" w:color="auto"/>
          </w:divBdr>
        </w:div>
        <w:div w:id="1167936408">
          <w:marLeft w:val="0"/>
          <w:marRight w:val="0"/>
          <w:marTop w:val="0"/>
          <w:marBottom w:val="0"/>
          <w:divBdr>
            <w:top w:val="none" w:sz="0" w:space="0" w:color="auto"/>
            <w:left w:val="none" w:sz="0" w:space="0" w:color="auto"/>
            <w:bottom w:val="none" w:sz="0" w:space="0" w:color="auto"/>
            <w:right w:val="none" w:sz="0" w:space="0" w:color="auto"/>
          </w:divBdr>
        </w:div>
        <w:div w:id="538712361">
          <w:marLeft w:val="0"/>
          <w:marRight w:val="0"/>
          <w:marTop w:val="0"/>
          <w:marBottom w:val="0"/>
          <w:divBdr>
            <w:top w:val="none" w:sz="0" w:space="0" w:color="auto"/>
            <w:left w:val="none" w:sz="0" w:space="0" w:color="auto"/>
            <w:bottom w:val="none" w:sz="0" w:space="0" w:color="auto"/>
            <w:right w:val="none" w:sz="0" w:space="0" w:color="auto"/>
          </w:divBdr>
        </w:div>
        <w:div w:id="1268541265">
          <w:marLeft w:val="0"/>
          <w:marRight w:val="0"/>
          <w:marTop w:val="0"/>
          <w:marBottom w:val="0"/>
          <w:divBdr>
            <w:top w:val="none" w:sz="0" w:space="0" w:color="auto"/>
            <w:left w:val="none" w:sz="0" w:space="0" w:color="auto"/>
            <w:bottom w:val="none" w:sz="0" w:space="0" w:color="auto"/>
            <w:right w:val="none" w:sz="0" w:space="0" w:color="auto"/>
          </w:divBdr>
        </w:div>
        <w:div w:id="686442798">
          <w:marLeft w:val="0"/>
          <w:marRight w:val="0"/>
          <w:marTop w:val="0"/>
          <w:marBottom w:val="0"/>
          <w:divBdr>
            <w:top w:val="none" w:sz="0" w:space="0" w:color="auto"/>
            <w:left w:val="none" w:sz="0" w:space="0" w:color="auto"/>
            <w:bottom w:val="none" w:sz="0" w:space="0" w:color="auto"/>
            <w:right w:val="none" w:sz="0" w:space="0" w:color="auto"/>
          </w:divBdr>
        </w:div>
        <w:div w:id="212425415">
          <w:marLeft w:val="0"/>
          <w:marRight w:val="0"/>
          <w:marTop w:val="0"/>
          <w:marBottom w:val="0"/>
          <w:divBdr>
            <w:top w:val="none" w:sz="0" w:space="0" w:color="auto"/>
            <w:left w:val="none" w:sz="0" w:space="0" w:color="auto"/>
            <w:bottom w:val="none" w:sz="0" w:space="0" w:color="auto"/>
            <w:right w:val="none" w:sz="0" w:space="0" w:color="auto"/>
          </w:divBdr>
        </w:div>
        <w:div w:id="954167152">
          <w:marLeft w:val="0"/>
          <w:marRight w:val="0"/>
          <w:marTop w:val="0"/>
          <w:marBottom w:val="0"/>
          <w:divBdr>
            <w:top w:val="none" w:sz="0" w:space="0" w:color="auto"/>
            <w:left w:val="none" w:sz="0" w:space="0" w:color="auto"/>
            <w:bottom w:val="none" w:sz="0" w:space="0" w:color="auto"/>
            <w:right w:val="none" w:sz="0" w:space="0" w:color="auto"/>
          </w:divBdr>
        </w:div>
        <w:div w:id="887298637">
          <w:marLeft w:val="0"/>
          <w:marRight w:val="0"/>
          <w:marTop w:val="0"/>
          <w:marBottom w:val="0"/>
          <w:divBdr>
            <w:top w:val="none" w:sz="0" w:space="0" w:color="auto"/>
            <w:left w:val="none" w:sz="0" w:space="0" w:color="auto"/>
            <w:bottom w:val="none" w:sz="0" w:space="0" w:color="auto"/>
            <w:right w:val="none" w:sz="0" w:space="0" w:color="auto"/>
          </w:divBdr>
        </w:div>
        <w:div w:id="360400294">
          <w:marLeft w:val="0"/>
          <w:marRight w:val="0"/>
          <w:marTop w:val="0"/>
          <w:marBottom w:val="0"/>
          <w:divBdr>
            <w:top w:val="none" w:sz="0" w:space="0" w:color="auto"/>
            <w:left w:val="none" w:sz="0" w:space="0" w:color="auto"/>
            <w:bottom w:val="none" w:sz="0" w:space="0" w:color="auto"/>
            <w:right w:val="none" w:sz="0" w:space="0" w:color="auto"/>
          </w:divBdr>
        </w:div>
        <w:div w:id="2061979556">
          <w:marLeft w:val="0"/>
          <w:marRight w:val="0"/>
          <w:marTop w:val="0"/>
          <w:marBottom w:val="0"/>
          <w:divBdr>
            <w:top w:val="none" w:sz="0" w:space="0" w:color="auto"/>
            <w:left w:val="none" w:sz="0" w:space="0" w:color="auto"/>
            <w:bottom w:val="none" w:sz="0" w:space="0" w:color="auto"/>
            <w:right w:val="none" w:sz="0" w:space="0" w:color="auto"/>
          </w:divBdr>
        </w:div>
        <w:div w:id="1892302292">
          <w:marLeft w:val="0"/>
          <w:marRight w:val="0"/>
          <w:marTop w:val="0"/>
          <w:marBottom w:val="0"/>
          <w:divBdr>
            <w:top w:val="none" w:sz="0" w:space="0" w:color="auto"/>
            <w:left w:val="none" w:sz="0" w:space="0" w:color="auto"/>
            <w:bottom w:val="none" w:sz="0" w:space="0" w:color="auto"/>
            <w:right w:val="none" w:sz="0" w:space="0" w:color="auto"/>
          </w:divBdr>
        </w:div>
        <w:div w:id="2127504855">
          <w:marLeft w:val="0"/>
          <w:marRight w:val="0"/>
          <w:marTop w:val="0"/>
          <w:marBottom w:val="0"/>
          <w:divBdr>
            <w:top w:val="none" w:sz="0" w:space="0" w:color="auto"/>
            <w:left w:val="none" w:sz="0" w:space="0" w:color="auto"/>
            <w:bottom w:val="none" w:sz="0" w:space="0" w:color="auto"/>
            <w:right w:val="none" w:sz="0" w:space="0" w:color="auto"/>
          </w:divBdr>
        </w:div>
        <w:div w:id="960454078">
          <w:marLeft w:val="0"/>
          <w:marRight w:val="0"/>
          <w:marTop w:val="0"/>
          <w:marBottom w:val="0"/>
          <w:divBdr>
            <w:top w:val="none" w:sz="0" w:space="0" w:color="auto"/>
            <w:left w:val="none" w:sz="0" w:space="0" w:color="auto"/>
            <w:bottom w:val="none" w:sz="0" w:space="0" w:color="auto"/>
            <w:right w:val="none" w:sz="0" w:space="0" w:color="auto"/>
          </w:divBdr>
        </w:div>
        <w:div w:id="1736394971">
          <w:marLeft w:val="0"/>
          <w:marRight w:val="0"/>
          <w:marTop w:val="0"/>
          <w:marBottom w:val="0"/>
          <w:divBdr>
            <w:top w:val="none" w:sz="0" w:space="0" w:color="auto"/>
            <w:left w:val="none" w:sz="0" w:space="0" w:color="auto"/>
            <w:bottom w:val="none" w:sz="0" w:space="0" w:color="auto"/>
            <w:right w:val="none" w:sz="0" w:space="0" w:color="auto"/>
          </w:divBdr>
        </w:div>
        <w:div w:id="357239768">
          <w:marLeft w:val="0"/>
          <w:marRight w:val="0"/>
          <w:marTop w:val="0"/>
          <w:marBottom w:val="0"/>
          <w:divBdr>
            <w:top w:val="none" w:sz="0" w:space="0" w:color="auto"/>
            <w:left w:val="none" w:sz="0" w:space="0" w:color="auto"/>
            <w:bottom w:val="none" w:sz="0" w:space="0" w:color="auto"/>
            <w:right w:val="none" w:sz="0" w:space="0" w:color="auto"/>
          </w:divBdr>
        </w:div>
        <w:div w:id="1686856849">
          <w:marLeft w:val="0"/>
          <w:marRight w:val="0"/>
          <w:marTop w:val="0"/>
          <w:marBottom w:val="0"/>
          <w:divBdr>
            <w:top w:val="none" w:sz="0" w:space="0" w:color="auto"/>
            <w:left w:val="none" w:sz="0" w:space="0" w:color="auto"/>
            <w:bottom w:val="none" w:sz="0" w:space="0" w:color="auto"/>
            <w:right w:val="none" w:sz="0" w:space="0" w:color="auto"/>
          </w:divBdr>
        </w:div>
        <w:div w:id="936407593">
          <w:marLeft w:val="0"/>
          <w:marRight w:val="0"/>
          <w:marTop w:val="0"/>
          <w:marBottom w:val="0"/>
          <w:divBdr>
            <w:top w:val="none" w:sz="0" w:space="0" w:color="auto"/>
            <w:left w:val="none" w:sz="0" w:space="0" w:color="auto"/>
            <w:bottom w:val="none" w:sz="0" w:space="0" w:color="auto"/>
            <w:right w:val="none" w:sz="0" w:space="0" w:color="auto"/>
          </w:divBdr>
        </w:div>
        <w:div w:id="1179589350">
          <w:marLeft w:val="0"/>
          <w:marRight w:val="0"/>
          <w:marTop w:val="0"/>
          <w:marBottom w:val="0"/>
          <w:divBdr>
            <w:top w:val="none" w:sz="0" w:space="0" w:color="auto"/>
            <w:left w:val="none" w:sz="0" w:space="0" w:color="auto"/>
            <w:bottom w:val="none" w:sz="0" w:space="0" w:color="auto"/>
            <w:right w:val="none" w:sz="0" w:space="0" w:color="auto"/>
          </w:divBdr>
        </w:div>
        <w:div w:id="1902977605">
          <w:marLeft w:val="0"/>
          <w:marRight w:val="0"/>
          <w:marTop w:val="0"/>
          <w:marBottom w:val="0"/>
          <w:divBdr>
            <w:top w:val="none" w:sz="0" w:space="0" w:color="auto"/>
            <w:left w:val="none" w:sz="0" w:space="0" w:color="auto"/>
            <w:bottom w:val="none" w:sz="0" w:space="0" w:color="auto"/>
            <w:right w:val="none" w:sz="0" w:space="0" w:color="auto"/>
          </w:divBdr>
        </w:div>
        <w:div w:id="1101490683">
          <w:marLeft w:val="0"/>
          <w:marRight w:val="0"/>
          <w:marTop w:val="0"/>
          <w:marBottom w:val="0"/>
          <w:divBdr>
            <w:top w:val="none" w:sz="0" w:space="0" w:color="auto"/>
            <w:left w:val="none" w:sz="0" w:space="0" w:color="auto"/>
            <w:bottom w:val="none" w:sz="0" w:space="0" w:color="auto"/>
            <w:right w:val="none" w:sz="0" w:space="0" w:color="auto"/>
          </w:divBdr>
        </w:div>
        <w:div w:id="1794514870">
          <w:marLeft w:val="0"/>
          <w:marRight w:val="0"/>
          <w:marTop w:val="0"/>
          <w:marBottom w:val="0"/>
          <w:divBdr>
            <w:top w:val="none" w:sz="0" w:space="0" w:color="auto"/>
            <w:left w:val="none" w:sz="0" w:space="0" w:color="auto"/>
            <w:bottom w:val="none" w:sz="0" w:space="0" w:color="auto"/>
            <w:right w:val="none" w:sz="0" w:space="0" w:color="auto"/>
          </w:divBdr>
        </w:div>
        <w:div w:id="148256497">
          <w:marLeft w:val="0"/>
          <w:marRight w:val="0"/>
          <w:marTop w:val="0"/>
          <w:marBottom w:val="0"/>
          <w:divBdr>
            <w:top w:val="none" w:sz="0" w:space="0" w:color="auto"/>
            <w:left w:val="none" w:sz="0" w:space="0" w:color="auto"/>
            <w:bottom w:val="none" w:sz="0" w:space="0" w:color="auto"/>
            <w:right w:val="none" w:sz="0" w:space="0" w:color="auto"/>
          </w:divBdr>
        </w:div>
        <w:div w:id="1527333408">
          <w:marLeft w:val="0"/>
          <w:marRight w:val="0"/>
          <w:marTop w:val="0"/>
          <w:marBottom w:val="0"/>
          <w:divBdr>
            <w:top w:val="none" w:sz="0" w:space="0" w:color="auto"/>
            <w:left w:val="none" w:sz="0" w:space="0" w:color="auto"/>
            <w:bottom w:val="none" w:sz="0" w:space="0" w:color="auto"/>
            <w:right w:val="none" w:sz="0" w:space="0" w:color="auto"/>
          </w:divBdr>
        </w:div>
        <w:div w:id="1481996444">
          <w:marLeft w:val="0"/>
          <w:marRight w:val="0"/>
          <w:marTop w:val="0"/>
          <w:marBottom w:val="0"/>
          <w:divBdr>
            <w:top w:val="none" w:sz="0" w:space="0" w:color="auto"/>
            <w:left w:val="none" w:sz="0" w:space="0" w:color="auto"/>
            <w:bottom w:val="none" w:sz="0" w:space="0" w:color="auto"/>
            <w:right w:val="none" w:sz="0" w:space="0" w:color="auto"/>
          </w:divBdr>
        </w:div>
        <w:div w:id="497311488">
          <w:marLeft w:val="0"/>
          <w:marRight w:val="0"/>
          <w:marTop w:val="0"/>
          <w:marBottom w:val="0"/>
          <w:divBdr>
            <w:top w:val="none" w:sz="0" w:space="0" w:color="auto"/>
            <w:left w:val="none" w:sz="0" w:space="0" w:color="auto"/>
            <w:bottom w:val="none" w:sz="0" w:space="0" w:color="auto"/>
            <w:right w:val="none" w:sz="0" w:space="0" w:color="auto"/>
          </w:divBdr>
        </w:div>
        <w:div w:id="529690256">
          <w:marLeft w:val="0"/>
          <w:marRight w:val="0"/>
          <w:marTop w:val="0"/>
          <w:marBottom w:val="0"/>
          <w:divBdr>
            <w:top w:val="none" w:sz="0" w:space="0" w:color="auto"/>
            <w:left w:val="none" w:sz="0" w:space="0" w:color="auto"/>
            <w:bottom w:val="none" w:sz="0" w:space="0" w:color="auto"/>
            <w:right w:val="none" w:sz="0" w:space="0" w:color="auto"/>
          </w:divBdr>
        </w:div>
        <w:div w:id="1070736002">
          <w:marLeft w:val="0"/>
          <w:marRight w:val="0"/>
          <w:marTop w:val="0"/>
          <w:marBottom w:val="0"/>
          <w:divBdr>
            <w:top w:val="none" w:sz="0" w:space="0" w:color="auto"/>
            <w:left w:val="none" w:sz="0" w:space="0" w:color="auto"/>
            <w:bottom w:val="none" w:sz="0" w:space="0" w:color="auto"/>
            <w:right w:val="none" w:sz="0" w:space="0" w:color="auto"/>
          </w:divBdr>
        </w:div>
        <w:div w:id="1777097215">
          <w:marLeft w:val="0"/>
          <w:marRight w:val="0"/>
          <w:marTop w:val="0"/>
          <w:marBottom w:val="0"/>
          <w:divBdr>
            <w:top w:val="none" w:sz="0" w:space="0" w:color="auto"/>
            <w:left w:val="none" w:sz="0" w:space="0" w:color="auto"/>
            <w:bottom w:val="none" w:sz="0" w:space="0" w:color="auto"/>
            <w:right w:val="none" w:sz="0" w:space="0" w:color="auto"/>
          </w:divBdr>
        </w:div>
        <w:div w:id="792750877">
          <w:marLeft w:val="0"/>
          <w:marRight w:val="0"/>
          <w:marTop w:val="0"/>
          <w:marBottom w:val="0"/>
          <w:divBdr>
            <w:top w:val="none" w:sz="0" w:space="0" w:color="auto"/>
            <w:left w:val="none" w:sz="0" w:space="0" w:color="auto"/>
            <w:bottom w:val="none" w:sz="0" w:space="0" w:color="auto"/>
            <w:right w:val="none" w:sz="0" w:space="0" w:color="auto"/>
          </w:divBdr>
        </w:div>
        <w:div w:id="1646083755">
          <w:marLeft w:val="0"/>
          <w:marRight w:val="0"/>
          <w:marTop w:val="0"/>
          <w:marBottom w:val="0"/>
          <w:divBdr>
            <w:top w:val="none" w:sz="0" w:space="0" w:color="auto"/>
            <w:left w:val="none" w:sz="0" w:space="0" w:color="auto"/>
            <w:bottom w:val="none" w:sz="0" w:space="0" w:color="auto"/>
            <w:right w:val="none" w:sz="0" w:space="0" w:color="auto"/>
          </w:divBdr>
        </w:div>
        <w:div w:id="1220940060">
          <w:marLeft w:val="0"/>
          <w:marRight w:val="0"/>
          <w:marTop w:val="0"/>
          <w:marBottom w:val="0"/>
          <w:divBdr>
            <w:top w:val="none" w:sz="0" w:space="0" w:color="auto"/>
            <w:left w:val="none" w:sz="0" w:space="0" w:color="auto"/>
            <w:bottom w:val="none" w:sz="0" w:space="0" w:color="auto"/>
            <w:right w:val="none" w:sz="0" w:space="0" w:color="auto"/>
          </w:divBdr>
        </w:div>
        <w:div w:id="1835223563">
          <w:marLeft w:val="0"/>
          <w:marRight w:val="0"/>
          <w:marTop w:val="0"/>
          <w:marBottom w:val="0"/>
          <w:divBdr>
            <w:top w:val="none" w:sz="0" w:space="0" w:color="auto"/>
            <w:left w:val="none" w:sz="0" w:space="0" w:color="auto"/>
            <w:bottom w:val="none" w:sz="0" w:space="0" w:color="auto"/>
            <w:right w:val="none" w:sz="0" w:space="0" w:color="auto"/>
          </w:divBdr>
        </w:div>
        <w:div w:id="895436925">
          <w:marLeft w:val="0"/>
          <w:marRight w:val="0"/>
          <w:marTop w:val="0"/>
          <w:marBottom w:val="0"/>
          <w:divBdr>
            <w:top w:val="none" w:sz="0" w:space="0" w:color="auto"/>
            <w:left w:val="none" w:sz="0" w:space="0" w:color="auto"/>
            <w:bottom w:val="none" w:sz="0" w:space="0" w:color="auto"/>
            <w:right w:val="none" w:sz="0" w:space="0" w:color="auto"/>
          </w:divBdr>
        </w:div>
        <w:div w:id="336231583">
          <w:marLeft w:val="0"/>
          <w:marRight w:val="0"/>
          <w:marTop w:val="0"/>
          <w:marBottom w:val="0"/>
          <w:divBdr>
            <w:top w:val="none" w:sz="0" w:space="0" w:color="auto"/>
            <w:left w:val="none" w:sz="0" w:space="0" w:color="auto"/>
            <w:bottom w:val="none" w:sz="0" w:space="0" w:color="auto"/>
            <w:right w:val="none" w:sz="0" w:space="0" w:color="auto"/>
          </w:divBdr>
        </w:div>
        <w:div w:id="149709737">
          <w:marLeft w:val="0"/>
          <w:marRight w:val="0"/>
          <w:marTop w:val="0"/>
          <w:marBottom w:val="0"/>
          <w:divBdr>
            <w:top w:val="none" w:sz="0" w:space="0" w:color="auto"/>
            <w:left w:val="none" w:sz="0" w:space="0" w:color="auto"/>
            <w:bottom w:val="none" w:sz="0" w:space="0" w:color="auto"/>
            <w:right w:val="none" w:sz="0" w:space="0" w:color="auto"/>
          </w:divBdr>
        </w:div>
        <w:div w:id="1984233718">
          <w:marLeft w:val="0"/>
          <w:marRight w:val="0"/>
          <w:marTop w:val="0"/>
          <w:marBottom w:val="0"/>
          <w:divBdr>
            <w:top w:val="none" w:sz="0" w:space="0" w:color="auto"/>
            <w:left w:val="none" w:sz="0" w:space="0" w:color="auto"/>
            <w:bottom w:val="none" w:sz="0" w:space="0" w:color="auto"/>
            <w:right w:val="none" w:sz="0" w:space="0" w:color="auto"/>
          </w:divBdr>
        </w:div>
        <w:div w:id="1974212583">
          <w:marLeft w:val="0"/>
          <w:marRight w:val="0"/>
          <w:marTop w:val="0"/>
          <w:marBottom w:val="0"/>
          <w:divBdr>
            <w:top w:val="none" w:sz="0" w:space="0" w:color="auto"/>
            <w:left w:val="none" w:sz="0" w:space="0" w:color="auto"/>
            <w:bottom w:val="none" w:sz="0" w:space="0" w:color="auto"/>
            <w:right w:val="none" w:sz="0" w:space="0" w:color="auto"/>
          </w:divBdr>
        </w:div>
        <w:div w:id="68964973">
          <w:marLeft w:val="0"/>
          <w:marRight w:val="0"/>
          <w:marTop w:val="0"/>
          <w:marBottom w:val="0"/>
          <w:divBdr>
            <w:top w:val="none" w:sz="0" w:space="0" w:color="auto"/>
            <w:left w:val="none" w:sz="0" w:space="0" w:color="auto"/>
            <w:bottom w:val="none" w:sz="0" w:space="0" w:color="auto"/>
            <w:right w:val="none" w:sz="0" w:space="0" w:color="auto"/>
          </w:divBdr>
        </w:div>
        <w:div w:id="906646034">
          <w:marLeft w:val="0"/>
          <w:marRight w:val="0"/>
          <w:marTop w:val="0"/>
          <w:marBottom w:val="0"/>
          <w:divBdr>
            <w:top w:val="none" w:sz="0" w:space="0" w:color="auto"/>
            <w:left w:val="none" w:sz="0" w:space="0" w:color="auto"/>
            <w:bottom w:val="none" w:sz="0" w:space="0" w:color="auto"/>
            <w:right w:val="none" w:sz="0" w:space="0" w:color="auto"/>
          </w:divBdr>
        </w:div>
        <w:div w:id="650059267">
          <w:marLeft w:val="0"/>
          <w:marRight w:val="0"/>
          <w:marTop w:val="0"/>
          <w:marBottom w:val="0"/>
          <w:divBdr>
            <w:top w:val="none" w:sz="0" w:space="0" w:color="auto"/>
            <w:left w:val="none" w:sz="0" w:space="0" w:color="auto"/>
            <w:bottom w:val="none" w:sz="0" w:space="0" w:color="auto"/>
            <w:right w:val="none" w:sz="0" w:space="0" w:color="auto"/>
          </w:divBdr>
        </w:div>
        <w:div w:id="1807157958">
          <w:marLeft w:val="0"/>
          <w:marRight w:val="0"/>
          <w:marTop w:val="0"/>
          <w:marBottom w:val="0"/>
          <w:divBdr>
            <w:top w:val="none" w:sz="0" w:space="0" w:color="auto"/>
            <w:left w:val="none" w:sz="0" w:space="0" w:color="auto"/>
            <w:bottom w:val="none" w:sz="0" w:space="0" w:color="auto"/>
            <w:right w:val="none" w:sz="0" w:space="0" w:color="auto"/>
          </w:divBdr>
        </w:div>
        <w:div w:id="1570850377">
          <w:marLeft w:val="0"/>
          <w:marRight w:val="0"/>
          <w:marTop w:val="0"/>
          <w:marBottom w:val="0"/>
          <w:divBdr>
            <w:top w:val="none" w:sz="0" w:space="0" w:color="auto"/>
            <w:left w:val="none" w:sz="0" w:space="0" w:color="auto"/>
            <w:bottom w:val="none" w:sz="0" w:space="0" w:color="auto"/>
            <w:right w:val="none" w:sz="0" w:space="0" w:color="auto"/>
          </w:divBdr>
        </w:div>
        <w:div w:id="1973442286">
          <w:marLeft w:val="0"/>
          <w:marRight w:val="0"/>
          <w:marTop w:val="0"/>
          <w:marBottom w:val="0"/>
          <w:divBdr>
            <w:top w:val="none" w:sz="0" w:space="0" w:color="auto"/>
            <w:left w:val="none" w:sz="0" w:space="0" w:color="auto"/>
            <w:bottom w:val="none" w:sz="0" w:space="0" w:color="auto"/>
            <w:right w:val="none" w:sz="0" w:space="0" w:color="auto"/>
          </w:divBdr>
        </w:div>
        <w:div w:id="190725144">
          <w:marLeft w:val="0"/>
          <w:marRight w:val="0"/>
          <w:marTop w:val="0"/>
          <w:marBottom w:val="0"/>
          <w:divBdr>
            <w:top w:val="none" w:sz="0" w:space="0" w:color="auto"/>
            <w:left w:val="none" w:sz="0" w:space="0" w:color="auto"/>
            <w:bottom w:val="none" w:sz="0" w:space="0" w:color="auto"/>
            <w:right w:val="none" w:sz="0" w:space="0" w:color="auto"/>
          </w:divBdr>
        </w:div>
        <w:div w:id="61219326">
          <w:marLeft w:val="0"/>
          <w:marRight w:val="0"/>
          <w:marTop w:val="0"/>
          <w:marBottom w:val="0"/>
          <w:divBdr>
            <w:top w:val="none" w:sz="0" w:space="0" w:color="auto"/>
            <w:left w:val="none" w:sz="0" w:space="0" w:color="auto"/>
            <w:bottom w:val="none" w:sz="0" w:space="0" w:color="auto"/>
            <w:right w:val="none" w:sz="0" w:space="0" w:color="auto"/>
          </w:divBdr>
        </w:div>
        <w:div w:id="513105771">
          <w:marLeft w:val="0"/>
          <w:marRight w:val="0"/>
          <w:marTop w:val="0"/>
          <w:marBottom w:val="0"/>
          <w:divBdr>
            <w:top w:val="none" w:sz="0" w:space="0" w:color="auto"/>
            <w:left w:val="none" w:sz="0" w:space="0" w:color="auto"/>
            <w:bottom w:val="none" w:sz="0" w:space="0" w:color="auto"/>
            <w:right w:val="none" w:sz="0" w:space="0" w:color="auto"/>
          </w:divBdr>
        </w:div>
        <w:div w:id="836110756">
          <w:marLeft w:val="0"/>
          <w:marRight w:val="0"/>
          <w:marTop w:val="0"/>
          <w:marBottom w:val="0"/>
          <w:divBdr>
            <w:top w:val="none" w:sz="0" w:space="0" w:color="auto"/>
            <w:left w:val="none" w:sz="0" w:space="0" w:color="auto"/>
            <w:bottom w:val="none" w:sz="0" w:space="0" w:color="auto"/>
            <w:right w:val="none" w:sz="0" w:space="0" w:color="auto"/>
          </w:divBdr>
        </w:div>
        <w:div w:id="1759018823">
          <w:marLeft w:val="0"/>
          <w:marRight w:val="0"/>
          <w:marTop w:val="0"/>
          <w:marBottom w:val="0"/>
          <w:divBdr>
            <w:top w:val="none" w:sz="0" w:space="0" w:color="auto"/>
            <w:left w:val="none" w:sz="0" w:space="0" w:color="auto"/>
            <w:bottom w:val="none" w:sz="0" w:space="0" w:color="auto"/>
            <w:right w:val="none" w:sz="0" w:space="0" w:color="auto"/>
          </w:divBdr>
        </w:div>
        <w:div w:id="1839273620">
          <w:marLeft w:val="0"/>
          <w:marRight w:val="0"/>
          <w:marTop w:val="0"/>
          <w:marBottom w:val="0"/>
          <w:divBdr>
            <w:top w:val="none" w:sz="0" w:space="0" w:color="auto"/>
            <w:left w:val="none" w:sz="0" w:space="0" w:color="auto"/>
            <w:bottom w:val="none" w:sz="0" w:space="0" w:color="auto"/>
            <w:right w:val="none" w:sz="0" w:space="0" w:color="auto"/>
          </w:divBdr>
        </w:div>
        <w:div w:id="1229342399">
          <w:marLeft w:val="0"/>
          <w:marRight w:val="0"/>
          <w:marTop w:val="0"/>
          <w:marBottom w:val="0"/>
          <w:divBdr>
            <w:top w:val="none" w:sz="0" w:space="0" w:color="auto"/>
            <w:left w:val="none" w:sz="0" w:space="0" w:color="auto"/>
            <w:bottom w:val="none" w:sz="0" w:space="0" w:color="auto"/>
            <w:right w:val="none" w:sz="0" w:space="0" w:color="auto"/>
          </w:divBdr>
        </w:div>
        <w:div w:id="585265851">
          <w:marLeft w:val="0"/>
          <w:marRight w:val="0"/>
          <w:marTop w:val="0"/>
          <w:marBottom w:val="0"/>
          <w:divBdr>
            <w:top w:val="none" w:sz="0" w:space="0" w:color="auto"/>
            <w:left w:val="none" w:sz="0" w:space="0" w:color="auto"/>
            <w:bottom w:val="none" w:sz="0" w:space="0" w:color="auto"/>
            <w:right w:val="none" w:sz="0" w:space="0" w:color="auto"/>
          </w:divBdr>
        </w:div>
        <w:div w:id="221257742">
          <w:marLeft w:val="0"/>
          <w:marRight w:val="0"/>
          <w:marTop w:val="0"/>
          <w:marBottom w:val="0"/>
          <w:divBdr>
            <w:top w:val="none" w:sz="0" w:space="0" w:color="auto"/>
            <w:left w:val="none" w:sz="0" w:space="0" w:color="auto"/>
            <w:bottom w:val="none" w:sz="0" w:space="0" w:color="auto"/>
            <w:right w:val="none" w:sz="0" w:space="0" w:color="auto"/>
          </w:divBdr>
        </w:div>
        <w:div w:id="1544444455">
          <w:marLeft w:val="0"/>
          <w:marRight w:val="0"/>
          <w:marTop w:val="0"/>
          <w:marBottom w:val="0"/>
          <w:divBdr>
            <w:top w:val="none" w:sz="0" w:space="0" w:color="auto"/>
            <w:left w:val="none" w:sz="0" w:space="0" w:color="auto"/>
            <w:bottom w:val="none" w:sz="0" w:space="0" w:color="auto"/>
            <w:right w:val="none" w:sz="0" w:space="0" w:color="auto"/>
          </w:divBdr>
        </w:div>
        <w:div w:id="486171719">
          <w:marLeft w:val="0"/>
          <w:marRight w:val="0"/>
          <w:marTop w:val="0"/>
          <w:marBottom w:val="0"/>
          <w:divBdr>
            <w:top w:val="none" w:sz="0" w:space="0" w:color="auto"/>
            <w:left w:val="none" w:sz="0" w:space="0" w:color="auto"/>
            <w:bottom w:val="none" w:sz="0" w:space="0" w:color="auto"/>
            <w:right w:val="none" w:sz="0" w:space="0" w:color="auto"/>
          </w:divBdr>
        </w:div>
        <w:div w:id="226107626">
          <w:marLeft w:val="0"/>
          <w:marRight w:val="0"/>
          <w:marTop w:val="0"/>
          <w:marBottom w:val="0"/>
          <w:divBdr>
            <w:top w:val="none" w:sz="0" w:space="0" w:color="auto"/>
            <w:left w:val="none" w:sz="0" w:space="0" w:color="auto"/>
            <w:bottom w:val="none" w:sz="0" w:space="0" w:color="auto"/>
            <w:right w:val="none" w:sz="0" w:space="0" w:color="auto"/>
          </w:divBdr>
        </w:div>
        <w:div w:id="1148009619">
          <w:marLeft w:val="0"/>
          <w:marRight w:val="0"/>
          <w:marTop w:val="0"/>
          <w:marBottom w:val="0"/>
          <w:divBdr>
            <w:top w:val="none" w:sz="0" w:space="0" w:color="auto"/>
            <w:left w:val="none" w:sz="0" w:space="0" w:color="auto"/>
            <w:bottom w:val="none" w:sz="0" w:space="0" w:color="auto"/>
            <w:right w:val="none" w:sz="0" w:space="0" w:color="auto"/>
          </w:divBdr>
        </w:div>
        <w:div w:id="1696225854">
          <w:marLeft w:val="0"/>
          <w:marRight w:val="0"/>
          <w:marTop w:val="0"/>
          <w:marBottom w:val="0"/>
          <w:divBdr>
            <w:top w:val="none" w:sz="0" w:space="0" w:color="auto"/>
            <w:left w:val="none" w:sz="0" w:space="0" w:color="auto"/>
            <w:bottom w:val="none" w:sz="0" w:space="0" w:color="auto"/>
            <w:right w:val="none" w:sz="0" w:space="0" w:color="auto"/>
          </w:divBdr>
        </w:div>
        <w:div w:id="516119975">
          <w:marLeft w:val="0"/>
          <w:marRight w:val="0"/>
          <w:marTop w:val="0"/>
          <w:marBottom w:val="0"/>
          <w:divBdr>
            <w:top w:val="none" w:sz="0" w:space="0" w:color="auto"/>
            <w:left w:val="none" w:sz="0" w:space="0" w:color="auto"/>
            <w:bottom w:val="none" w:sz="0" w:space="0" w:color="auto"/>
            <w:right w:val="none" w:sz="0" w:space="0" w:color="auto"/>
          </w:divBdr>
        </w:div>
        <w:div w:id="1981811743">
          <w:marLeft w:val="0"/>
          <w:marRight w:val="0"/>
          <w:marTop w:val="0"/>
          <w:marBottom w:val="0"/>
          <w:divBdr>
            <w:top w:val="none" w:sz="0" w:space="0" w:color="auto"/>
            <w:left w:val="none" w:sz="0" w:space="0" w:color="auto"/>
            <w:bottom w:val="none" w:sz="0" w:space="0" w:color="auto"/>
            <w:right w:val="none" w:sz="0" w:space="0" w:color="auto"/>
          </w:divBdr>
        </w:div>
        <w:div w:id="67770447">
          <w:marLeft w:val="0"/>
          <w:marRight w:val="0"/>
          <w:marTop w:val="0"/>
          <w:marBottom w:val="0"/>
          <w:divBdr>
            <w:top w:val="none" w:sz="0" w:space="0" w:color="auto"/>
            <w:left w:val="none" w:sz="0" w:space="0" w:color="auto"/>
            <w:bottom w:val="none" w:sz="0" w:space="0" w:color="auto"/>
            <w:right w:val="none" w:sz="0" w:space="0" w:color="auto"/>
          </w:divBdr>
        </w:div>
        <w:div w:id="709917466">
          <w:marLeft w:val="0"/>
          <w:marRight w:val="0"/>
          <w:marTop w:val="0"/>
          <w:marBottom w:val="0"/>
          <w:divBdr>
            <w:top w:val="none" w:sz="0" w:space="0" w:color="auto"/>
            <w:left w:val="none" w:sz="0" w:space="0" w:color="auto"/>
            <w:bottom w:val="none" w:sz="0" w:space="0" w:color="auto"/>
            <w:right w:val="none" w:sz="0" w:space="0" w:color="auto"/>
          </w:divBdr>
        </w:div>
        <w:div w:id="1334410442">
          <w:marLeft w:val="0"/>
          <w:marRight w:val="0"/>
          <w:marTop w:val="0"/>
          <w:marBottom w:val="0"/>
          <w:divBdr>
            <w:top w:val="none" w:sz="0" w:space="0" w:color="auto"/>
            <w:left w:val="none" w:sz="0" w:space="0" w:color="auto"/>
            <w:bottom w:val="none" w:sz="0" w:space="0" w:color="auto"/>
            <w:right w:val="none" w:sz="0" w:space="0" w:color="auto"/>
          </w:divBdr>
        </w:div>
        <w:div w:id="1977679932">
          <w:marLeft w:val="0"/>
          <w:marRight w:val="0"/>
          <w:marTop w:val="0"/>
          <w:marBottom w:val="0"/>
          <w:divBdr>
            <w:top w:val="none" w:sz="0" w:space="0" w:color="auto"/>
            <w:left w:val="none" w:sz="0" w:space="0" w:color="auto"/>
            <w:bottom w:val="none" w:sz="0" w:space="0" w:color="auto"/>
            <w:right w:val="none" w:sz="0" w:space="0" w:color="auto"/>
          </w:divBdr>
        </w:div>
        <w:div w:id="2101950175">
          <w:marLeft w:val="0"/>
          <w:marRight w:val="0"/>
          <w:marTop w:val="0"/>
          <w:marBottom w:val="0"/>
          <w:divBdr>
            <w:top w:val="none" w:sz="0" w:space="0" w:color="auto"/>
            <w:left w:val="none" w:sz="0" w:space="0" w:color="auto"/>
            <w:bottom w:val="none" w:sz="0" w:space="0" w:color="auto"/>
            <w:right w:val="none" w:sz="0" w:space="0" w:color="auto"/>
          </w:divBdr>
        </w:div>
        <w:div w:id="606888621">
          <w:marLeft w:val="0"/>
          <w:marRight w:val="0"/>
          <w:marTop w:val="0"/>
          <w:marBottom w:val="0"/>
          <w:divBdr>
            <w:top w:val="none" w:sz="0" w:space="0" w:color="auto"/>
            <w:left w:val="none" w:sz="0" w:space="0" w:color="auto"/>
            <w:bottom w:val="none" w:sz="0" w:space="0" w:color="auto"/>
            <w:right w:val="none" w:sz="0" w:space="0" w:color="auto"/>
          </w:divBdr>
        </w:div>
        <w:div w:id="917130279">
          <w:marLeft w:val="0"/>
          <w:marRight w:val="0"/>
          <w:marTop w:val="0"/>
          <w:marBottom w:val="0"/>
          <w:divBdr>
            <w:top w:val="none" w:sz="0" w:space="0" w:color="auto"/>
            <w:left w:val="none" w:sz="0" w:space="0" w:color="auto"/>
            <w:bottom w:val="none" w:sz="0" w:space="0" w:color="auto"/>
            <w:right w:val="none" w:sz="0" w:space="0" w:color="auto"/>
          </w:divBdr>
        </w:div>
        <w:div w:id="468669471">
          <w:marLeft w:val="0"/>
          <w:marRight w:val="0"/>
          <w:marTop w:val="0"/>
          <w:marBottom w:val="0"/>
          <w:divBdr>
            <w:top w:val="none" w:sz="0" w:space="0" w:color="auto"/>
            <w:left w:val="none" w:sz="0" w:space="0" w:color="auto"/>
            <w:bottom w:val="none" w:sz="0" w:space="0" w:color="auto"/>
            <w:right w:val="none" w:sz="0" w:space="0" w:color="auto"/>
          </w:divBdr>
        </w:div>
        <w:div w:id="1379166637">
          <w:marLeft w:val="0"/>
          <w:marRight w:val="0"/>
          <w:marTop w:val="0"/>
          <w:marBottom w:val="0"/>
          <w:divBdr>
            <w:top w:val="none" w:sz="0" w:space="0" w:color="auto"/>
            <w:left w:val="none" w:sz="0" w:space="0" w:color="auto"/>
            <w:bottom w:val="none" w:sz="0" w:space="0" w:color="auto"/>
            <w:right w:val="none" w:sz="0" w:space="0" w:color="auto"/>
          </w:divBdr>
        </w:div>
        <w:div w:id="834339701">
          <w:marLeft w:val="0"/>
          <w:marRight w:val="0"/>
          <w:marTop w:val="0"/>
          <w:marBottom w:val="0"/>
          <w:divBdr>
            <w:top w:val="none" w:sz="0" w:space="0" w:color="auto"/>
            <w:left w:val="none" w:sz="0" w:space="0" w:color="auto"/>
            <w:bottom w:val="none" w:sz="0" w:space="0" w:color="auto"/>
            <w:right w:val="none" w:sz="0" w:space="0" w:color="auto"/>
          </w:divBdr>
        </w:div>
        <w:div w:id="397168675">
          <w:marLeft w:val="0"/>
          <w:marRight w:val="0"/>
          <w:marTop w:val="0"/>
          <w:marBottom w:val="0"/>
          <w:divBdr>
            <w:top w:val="none" w:sz="0" w:space="0" w:color="auto"/>
            <w:left w:val="none" w:sz="0" w:space="0" w:color="auto"/>
            <w:bottom w:val="none" w:sz="0" w:space="0" w:color="auto"/>
            <w:right w:val="none" w:sz="0" w:space="0" w:color="auto"/>
          </w:divBdr>
        </w:div>
        <w:div w:id="1851096425">
          <w:marLeft w:val="0"/>
          <w:marRight w:val="0"/>
          <w:marTop w:val="0"/>
          <w:marBottom w:val="0"/>
          <w:divBdr>
            <w:top w:val="none" w:sz="0" w:space="0" w:color="auto"/>
            <w:left w:val="none" w:sz="0" w:space="0" w:color="auto"/>
            <w:bottom w:val="none" w:sz="0" w:space="0" w:color="auto"/>
            <w:right w:val="none" w:sz="0" w:space="0" w:color="auto"/>
          </w:divBdr>
        </w:div>
        <w:div w:id="1584145964">
          <w:marLeft w:val="0"/>
          <w:marRight w:val="0"/>
          <w:marTop w:val="0"/>
          <w:marBottom w:val="0"/>
          <w:divBdr>
            <w:top w:val="none" w:sz="0" w:space="0" w:color="auto"/>
            <w:left w:val="none" w:sz="0" w:space="0" w:color="auto"/>
            <w:bottom w:val="none" w:sz="0" w:space="0" w:color="auto"/>
            <w:right w:val="none" w:sz="0" w:space="0" w:color="auto"/>
          </w:divBdr>
        </w:div>
        <w:div w:id="137692412">
          <w:marLeft w:val="0"/>
          <w:marRight w:val="0"/>
          <w:marTop w:val="0"/>
          <w:marBottom w:val="0"/>
          <w:divBdr>
            <w:top w:val="none" w:sz="0" w:space="0" w:color="auto"/>
            <w:left w:val="none" w:sz="0" w:space="0" w:color="auto"/>
            <w:bottom w:val="none" w:sz="0" w:space="0" w:color="auto"/>
            <w:right w:val="none" w:sz="0" w:space="0" w:color="auto"/>
          </w:divBdr>
        </w:div>
        <w:div w:id="1263490262">
          <w:marLeft w:val="0"/>
          <w:marRight w:val="0"/>
          <w:marTop w:val="0"/>
          <w:marBottom w:val="0"/>
          <w:divBdr>
            <w:top w:val="none" w:sz="0" w:space="0" w:color="auto"/>
            <w:left w:val="none" w:sz="0" w:space="0" w:color="auto"/>
            <w:bottom w:val="none" w:sz="0" w:space="0" w:color="auto"/>
            <w:right w:val="none" w:sz="0" w:space="0" w:color="auto"/>
          </w:divBdr>
        </w:div>
        <w:div w:id="1025521782">
          <w:marLeft w:val="0"/>
          <w:marRight w:val="0"/>
          <w:marTop w:val="0"/>
          <w:marBottom w:val="0"/>
          <w:divBdr>
            <w:top w:val="none" w:sz="0" w:space="0" w:color="auto"/>
            <w:left w:val="none" w:sz="0" w:space="0" w:color="auto"/>
            <w:bottom w:val="none" w:sz="0" w:space="0" w:color="auto"/>
            <w:right w:val="none" w:sz="0" w:space="0" w:color="auto"/>
          </w:divBdr>
        </w:div>
        <w:div w:id="688527767">
          <w:marLeft w:val="0"/>
          <w:marRight w:val="0"/>
          <w:marTop w:val="0"/>
          <w:marBottom w:val="0"/>
          <w:divBdr>
            <w:top w:val="none" w:sz="0" w:space="0" w:color="auto"/>
            <w:left w:val="none" w:sz="0" w:space="0" w:color="auto"/>
            <w:bottom w:val="none" w:sz="0" w:space="0" w:color="auto"/>
            <w:right w:val="none" w:sz="0" w:space="0" w:color="auto"/>
          </w:divBdr>
        </w:div>
        <w:div w:id="1410689006">
          <w:marLeft w:val="0"/>
          <w:marRight w:val="0"/>
          <w:marTop w:val="0"/>
          <w:marBottom w:val="0"/>
          <w:divBdr>
            <w:top w:val="none" w:sz="0" w:space="0" w:color="auto"/>
            <w:left w:val="none" w:sz="0" w:space="0" w:color="auto"/>
            <w:bottom w:val="none" w:sz="0" w:space="0" w:color="auto"/>
            <w:right w:val="none" w:sz="0" w:space="0" w:color="auto"/>
          </w:divBdr>
        </w:div>
        <w:div w:id="1243564979">
          <w:marLeft w:val="0"/>
          <w:marRight w:val="0"/>
          <w:marTop w:val="0"/>
          <w:marBottom w:val="0"/>
          <w:divBdr>
            <w:top w:val="none" w:sz="0" w:space="0" w:color="auto"/>
            <w:left w:val="none" w:sz="0" w:space="0" w:color="auto"/>
            <w:bottom w:val="none" w:sz="0" w:space="0" w:color="auto"/>
            <w:right w:val="none" w:sz="0" w:space="0" w:color="auto"/>
          </w:divBdr>
        </w:div>
        <w:div w:id="595750596">
          <w:marLeft w:val="0"/>
          <w:marRight w:val="0"/>
          <w:marTop w:val="0"/>
          <w:marBottom w:val="0"/>
          <w:divBdr>
            <w:top w:val="none" w:sz="0" w:space="0" w:color="auto"/>
            <w:left w:val="none" w:sz="0" w:space="0" w:color="auto"/>
            <w:bottom w:val="none" w:sz="0" w:space="0" w:color="auto"/>
            <w:right w:val="none" w:sz="0" w:space="0" w:color="auto"/>
          </w:divBdr>
        </w:div>
        <w:div w:id="1992446711">
          <w:marLeft w:val="0"/>
          <w:marRight w:val="0"/>
          <w:marTop w:val="0"/>
          <w:marBottom w:val="0"/>
          <w:divBdr>
            <w:top w:val="none" w:sz="0" w:space="0" w:color="auto"/>
            <w:left w:val="none" w:sz="0" w:space="0" w:color="auto"/>
            <w:bottom w:val="none" w:sz="0" w:space="0" w:color="auto"/>
            <w:right w:val="none" w:sz="0" w:space="0" w:color="auto"/>
          </w:divBdr>
        </w:div>
        <w:div w:id="1591621588">
          <w:marLeft w:val="0"/>
          <w:marRight w:val="0"/>
          <w:marTop w:val="0"/>
          <w:marBottom w:val="0"/>
          <w:divBdr>
            <w:top w:val="none" w:sz="0" w:space="0" w:color="auto"/>
            <w:left w:val="none" w:sz="0" w:space="0" w:color="auto"/>
            <w:bottom w:val="none" w:sz="0" w:space="0" w:color="auto"/>
            <w:right w:val="none" w:sz="0" w:space="0" w:color="auto"/>
          </w:divBdr>
        </w:div>
        <w:div w:id="1324235668">
          <w:marLeft w:val="0"/>
          <w:marRight w:val="0"/>
          <w:marTop w:val="0"/>
          <w:marBottom w:val="0"/>
          <w:divBdr>
            <w:top w:val="none" w:sz="0" w:space="0" w:color="auto"/>
            <w:left w:val="none" w:sz="0" w:space="0" w:color="auto"/>
            <w:bottom w:val="none" w:sz="0" w:space="0" w:color="auto"/>
            <w:right w:val="none" w:sz="0" w:space="0" w:color="auto"/>
          </w:divBdr>
        </w:div>
        <w:div w:id="1153646563">
          <w:marLeft w:val="0"/>
          <w:marRight w:val="0"/>
          <w:marTop w:val="0"/>
          <w:marBottom w:val="0"/>
          <w:divBdr>
            <w:top w:val="none" w:sz="0" w:space="0" w:color="auto"/>
            <w:left w:val="none" w:sz="0" w:space="0" w:color="auto"/>
            <w:bottom w:val="none" w:sz="0" w:space="0" w:color="auto"/>
            <w:right w:val="none" w:sz="0" w:space="0" w:color="auto"/>
          </w:divBdr>
        </w:div>
        <w:div w:id="296419742">
          <w:marLeft w:val="0"/>
          <w:marRight w:val="0"/>
          <w:marTop w:val="0"/>
          <w:marBottom w:val="0"/>
          <w:divBdr>
            <w:top w:val="none" w:sz="0" w:space="0" w:color="auto"/>
            <w:left w:val="none" w:sz="0" w:space="0" w:color="auto"/>
            <w:bottom w:val="none" w:sz="0" w:space="0" w:color="auto"/>
            <w:right w:val="none" w:sz="0" w:space="0" w:color="auto"/>
          </w:divBdr>
        </w:div>
        <w:div w:id="198587812">
          <w:marLeft w:val="0"/>
          <w:marRight w:val="0"/>
          <w:marTop w:val="0"/>
          <w:marBottom w:val="0"/>
          <w:divBdr>
            <w:top w:val="none" w:sz="0" w:space="0" w:color="auto"/>
            <w:left w:val="none" w:sz="0" w:space="0" w:color="auto"/>
            <w:bottom w:val="none" w:sz="0" w:space="0" w:color="auto"/>
            <w:right w:val="none" w:sz="0" w:space="0" w:color="auto"/>
          </w:divBdr>
        </w:div>
        <w:div w:id="2047215177">
          <w:marLeft w:val="0"/>
          <w:marRight w:val="0"/>
          <w:marTop w:val="0"/>
          <w:marBottom w:val="0"/>
          <w:divBdr>
            <w:top w:val="none" w:sz="0" w:space="0" w:color="auto"/>
            <w:left w:val="none" w:sz="0" w:space="0" w:color="auto"/>
            <w:bottom w:val="none" w:sz="0" w:space="0" w:color="auto"/>
            <w:right w:val="none" w:sz="0" w:space="0" w:color="auto"/>
          </w:divBdr>
        </w:div>
        <w:div w:id="486438057">
          <w:marLeft w:val="0"/>
          <w:marRight w:val="0"/>
          <w:marTop w:val="0"/>
          <w:marBottom w:val="0"/>
          <w:divBdr>
            <w:top w:val="none" w:sz="0" w:space="0" w:color="auto"/>
            <w:left w:val="none" w:sz="0" w:space="0" w:color="auto"/>
            <w:bottom w:val="none" w:sz="0" w:space="0" w:color="auto"/>
            <w:right w:val="none" w:sz="0" w:space="0" w:color="auto"/>
          </w:divBdr>
        </w:div>
        <w:div w:id="582764765">
          <w:marLeft w:val="0"/>
          <w:marRight w:val="0"/>
          <w:marTop w:val="0"/>
          <w:marBottom w:val="0"/>
          <w:divBdr>
            <w:top w:val="none" w:sz="0" w:space="0" w:color="auto"/>
            <w:left w:val="none" w:sz="0" w:space="0" w:color="auto"/>
            <w:bottom w:val="none" w:sz="0" w:space="0" w:color="auto"/>
            <w:right w:val="none" w:sz="0" w:space="0" w:color="auto"/>
          </w:divBdr>
        </w:div>
        <w:div w:id="1591044134">
          <w:marLeft w:val="0"/>
          <w:marRight w:val="0"/>
          <w:marTop w:val="0"/>
          <w:marBottom w:val="0"/>
          <w:divBdr>
            <w:top w:val="none" w:sz="0" w:space="0" w:color="auto"/>
            <w:left w:val="none" w:sz="0" w:space="0" w:color="auto"/>
            <w:bottom w:val="none" w:sz="0" w:space="0" w:color="auto"/>
            <w:right w:val="none" w:sz="0" w:space="0" w:color="auto"/>
          </w:divBdr>
        </w:div>
        <w:div w:id="294603003">
          <w:marLeft w:val="0"/>
          <w:marRight w:val="0"/>
          <w:marTop w:val="0"/>
          <w:marBottom w:val="0"/>
          <w:divBdr>
            <w:top w:val="none" w:sz="0" w:space="0" w:color="auto"/>
            <w:left w:val="none" w:sz="0" w:space="0" w:color="auto"/>
            <w:bottom w:val="none" w:sz="0" w:space="0" w:color="auto"/>
            <w:right w:val="none" w:sz="0" w:space="0" w:color="auto"/>
          </w:divBdr>
        </w:div>
        <w:div w:id="1533415090">
          <w:marLeft w:val="0"/>
          <w:marRight w:val="0"/>
          <w:marTop w:val="0"/>
          <w:marBottom w:val="0"/>
          <w:divBdr>
            <w:top w:val="none" w:sz="0" w:space="0" w:color="auto"/>
            <w:left w:val="none" w:sz="0" w:space="0" w:color="auto"/>
            <w:bottom w:val="none" w:sz="0" w:space="0" w:color="auto"/>
            <w:right w:val="none" w:sz="0" w:space="0" w:color="auto"/>
          </w:divBdr>
        </w:div>
        <w:div w:id="1108088632">
          <w:marLeft w:val="0"/>
          <w:marRight w:val="0"/>
          <w:marTop w:val="0"/>
          <w:marBottom w:val="0"/>
          <w:divBdr>
            <w:top w:val="none" w:sz="0" w:space="0" w:color="auto"/>
            <w:left w:val="none" w:sz="0" w:space="0" w:color="auto"/>
            <w:bottom w:val="none" w:sz="0" w:space="0" w:color="auto"/>
            <w:right w:val="none" w:sz="0" w:space="0" w:color="auto"/>
          </w:divBdr>
        </w:div>
        <w:div w:id="106079003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577404908">
          <w:marLeft w:val="0"/>
          <w:marRight w:val="0"/>
          <w:marTop w:val="0"/>
          <w:marBottom w:val="0"/>
          <w:divBdr>
            <w:top w:val="none" w:sz="0" w:space="0" w:color="auto"/>
            <w:left w:val="none" w:sz="0" w:space="0" w:color="auto"/>
            <w:bottom w:val="none" w:sz="0" w:space="0" w:color="auto"/>
            <w:right w:val="none" w:sz="0" w:space="0" w:color="auto"/>
          </w:divBdr>
        </w:div>
        <w:div w:id="860437660">
          <w:marLeft w:val="0"/>
          <w:marRight w:val="0"/>
          <w:marTop w:val="0"/>
          <w:marBottom w:val="0"/>
          <w:divBdr>
            <w:top w:val="none" w:sz="0" w:space="0" w:color="auto"/>
            <w:left w:val="none" w:sz="0" w:space="0" w:color="auto"/>
            <w:bottom w:val="none" w:sz="0" w:space="0" w:color="auto"/>
            <w:right w:val="none" w:sz="0" w:space="0" w:color="auto"/>
          </w:divBdr>
        </w:div>
        <w:div w:id="1208839391">
          <w:marLeft w:val="0"/>
          <w:marRight w:val="0"/>
          <w:marTop w:val="0"/>
          <w:marBottom w:val="0"/>
          <w:divBdr>
            <w:top w:val="none" w:sz="0" w:space="0" w:color="auto"/>
            <w:left w:val="none" w:sz="0" w:space="0" w:color="auto"/>
            <w:bottom w:val="none" w:sz="0" w:space="0" w:color="auto"/>
            <w:right w:val="none" w:sz="0" w:space="0" w:color="auto"/>
          </w:divBdr>
        </w:div>
        <w:div w:id="1607301004">
          <w:marLeft w:val="0"/>
          <w:marRight w:val="0"/>
          <w:marTop w:val="0"/>
          <w:marBottom w:val="0"/>
          <w:divBdr>
            <w:top w:val="none" w:sz="0" w:space="0" w:color="auto"/>
            <w:left w:val="none" w:sz="0" w:space="0" w:color="auto"/>
            <w:bottom w:val="none" w:sz="0" w:space="0" w:color="auto"/>
            <w:right w:val="none" w:sz="0" w:space="0" w:color="auto"/>
          </w:divBdr>
        </w:div>
        <w:div w:id="1678968995">
          <w:marLeft w:val="0"/>
          <w:marRight w:val="0"/>
          <w:marTop w:val="0"/>
          <w:marBottom w:val="0"/>
          <w:divBdr>
            <w:top w:val="none" w:sz="0" w:space="0" w:color="auto"/>
            <w:left w:val="none" w:sz="0" w:space="0" w:color="auto"/>
            <w:bottom w:val="none" w:sz="0" w:space="0" w:color="auto"/>
            <w:right w:val="none" w:sz="0" w:space="0" w:color="auto"/>
          </w:divBdr>
        </w:div>
        <w:div w:id="1300913110">
          <w:marLeft w:val="0"/>
          <w:marRight w:val="0"/>
          <w:marTop w:val="0"/>
          <w:marBottom w:val="0"/>
          <w:divBdr>
            <w:top w:val="none" w:sz="0" w:space="0" w:color="auto"/>
            <w:left w:val="none" w:sz="0" w:space="0" w:color="auto"/>
            <w:bottom w:val="none" w:sz="0" w:space="0" w:color="auto"/>
            <w:right w:val="none" w:sz="0" w:space="0" w:color="auto"/>
          </w:divBdr>
        </w:div>
        <w:div w:id="1281185540">
          <w:marLeft w:val="0"/>
          <w:marRight w:val="0"/>
          <w:marTop w:val="0"/>
          <w:marBottom w:val="0"/>
          <w:divBdr>
            <w:top w:val="none" w:sz="0" w:space="0" w:color="auto"/>
            <w:left w:val="none" w:sz="0" w:space="0" w:color="auto"/>
            <w:bottom w:val="none" w:sz="0" w:space="0" w:color="auto"/>
            <w:right w:val="none" w:sz="0" w:space="0" w:color="auto"/>
          </w:divBdr>
        </w:div>
        <w:div w:id="1589999246">
          <w:marLeft w:val="0"/>
          <w:marRight w:val="0"/>
          <w:marTop w:val="0"/>
          <w:marBottom w:val="0"/>
          <w:divBdr>
            <w:top w:val="none" w:sz="0" w:space="0" w:color="auto"/>
            <w:left w:val="none" w:sz="0" w:space="0" w:color="auto"/>
            <w:bottom w:val="none" w:sz="0" w:space="0" w:color="auto"/>
            <w:right w:val="none" w:sz="0" w:space="0" w:color="auto"/>
          </w:divBdr>
        </w:div>
        <w:div w:id="1497115367">
          <w:marLeft w:val="0"/>
          <w:marRight w:val="0"/>
          <w:marTop w:val="0"/>
          <w:marBottom w:val="0"/>
          <w:divBdr>
            <w:top w:val="none" w:sz="0" w:space="0" w:color="auto"/>
            <w:left w:val="none" w:sz="0" w:space="0" w:color="auto"/>
            <w:bottom w:val="none" w:sz="0" w:space="0" w:color="auto"/>
            <w:right w:val="none" w:sz="0" w:space="0" w:color="auto"/>
          </w:divBdr>
        </w:div>
        <w:div w:id="1675917832">
          <w:marLeft w:val="0"/>
          <w:marRight w:val="0"/>
          <w:marTop w:val="0"/>
          <w:marBottom w:val="0"/>
          <w:divBdr>
            <w:top w:val="none" w:sz="0" w:space="0" w:color="auto"/>
            <w:left w:val="none" w:sz="0" w:space="0" w:color="auto"/>
            <w:bottom w:val="none" w:sz="0" w:space="0" w:color="auto"/>
            <w:right w:val="none" w:sz="0" w:space="0" w:color="auto"/>
          </w:divBdr>
        </w:div>
        <w:div w:id="1126192049">
          <w:marLeft w:val="0"/>
          <w:marRight w:val="0"/>
          <w:marTop w:val="0"/>
          <w:marBottom w:val="0"/>
          <w:divBdr>
            <w:top w:val="none" w:sz="0" w:space="0" w:color="auto"/>
            <w:left w:val="none" w:sz="0" w:space="0" w:color="auto"/>
            <w:bottom w:val="none" w:sz="0" w:space="0" w:color="auto"/>
            <w:right w:val="none" w:sz="0" w:space="0" w:color="auto"/>
          </w:divBdr>
        </w:div>
        <w:div w:id="1285581111">
          <w:marLeft w:val="0"/>
          <w:marRight w:val="0"/>
          <w:marTop w:val="0"/>
          <w:marBottom w:val="0"/>
          <w:divBdr>
            <w:top w:val="none" w:sz="0" w:space="0" w:color="auto"/>
            <w:left w:val="none" w:sz="0" w:space="0" w:color="auto"/>
            <w:bottom w:val="none" w:sz="0" w:space="0" w:color="auto"/>
            <w:right w:val="none" w:sz="0" w:space="0" w:color="auto"/>
          </w:divBdr>
        </w:div>
        <w:div w:id="113524461">
          <w:marLeft w:val="0"/>
          <w:marRight w:val="0"/>
          <w:marTop w:val="0"/>
          <w:marBottom w:val="0"/>
          <w:divBdr>
            <w:top w:val="none" w:sz="0" w:space="0" w:color="auto"/>
            <w:left w:val="none" w:sz="0" w:space="0" w:color="auto"/>
            <w:bottom w:val="none" w:sz="0" w:space="0" w:color="auto"/>
            <w:right w:val="none" w:sz="0" w:space="0" w:color="auto"/>
          </w:divBdr>
        </w:div>
        <w:div w:id="875696318">
          <w:marLeft w:val="0"/>
          <w:marRight w:val="0"/>
          <w:marTop w:val="0"/>
          <w:marBottom w:val="0"/>
          <w:divBdr>
            <w:top w:val="none" w:sz="0" w:space="0" w:color="auto"/>
            <w:left w:val="none" w:sz="0" w:space="0" w:color="auto"/>
            <w:bottom w:val="none" w:sz="0" w:space="0" w:color="auto"/>
            <w:right w:val="none" w:sz="0" w:space="0" w:color="auto"/>
          </w:divBdr>
        </w:div>
        <w:div w:id="1727411633">
          <w:marLeft w:val="0"/>
          <w:marRight w:val="0"/>
          <w:marTop w:val="0"/>
          <w:marBottom w:val="0"/>
          <w:divBdr>
            <w:top w:val="none" w:sz="0" w:space="0" w:color="auto"/>
            <w:left w:val="none" w:sz="0" w:space="0" w:color="auto"/>
            <w:bottom w:val="none" w:sz="0" w:space="0" w:color="auto"/>
            <w:right w:val="none" w:sz="0" w:space="0" w:color="auto"/>
          </w:divBdr>
        </w:div>
        <w:div w:id="1392922824">
          <w:marLeft w:val="0"/>
          <w:marRight w:val="0"/>
          <w:marTop w:val="0"/>
          <w:marBottom w:val="0"/>
          <w:divBdr>
            <w:top w:val="none" w:sz="0" w:space="0" w:color="auto"/>
            <w:left w:val="none" w:sz="0" w:space="0" w:color="auto"/>
            <w:bottom w:val="none" w:sz="0" w:space="0" w:color="auto"/>
            <w:right w:val="none" w:sz="0" w:space="0" w:color="auto"/>
          </w:divBdr>
        </w:div>
        <w:div w:id="579173049">
          <w:marLeft w:val="0"/>
          <w:marRight w:val="0"/>
          <w:marTop w:val="0"/>
          <w:marBottom w:val="0"/>
          <w:divBdr>
            <w:top w:val="none" w:sz="0" w:space="0" w:color="auto"/>
            <w:left w:val="none" w:sz="0" w:space="0" w:color="auto"/>
            <w:bottom w:val="none" w:sz="0" w:space="0" w:color="auto"/>
            <w:right w:val="none" w:sz="0" w:space="0" w:color="auto"/>
          </w:divBdr>
        </w:div>
        <w:div w:id="892614850">
          <w:marLeft w:val="0"/>
          <w:marRight w:val="0"/>
          <w:marTop w:val="0"/>
          <w:marBottom w:val="0"/>
          <w:divBdr>
            <w:top w:val="none" w:sz="0" w:space="0" w:color="auto"/>
            <w:left w:val="none" w:sz="0" w:space="0" w:color="auto"/>
            <w:bottom w:val="none" w:sz="0" w:space="0" w:color="auto"/>
            <w:right w:val="none" w:sz="0" w:space="0" w:color="auto"/>
          </w:divBdr>
        </w:div>
        <w:div w:id="110900535">
          <w:marLeft w:val="0"/>
          <w:marRight w:val="0"/>
          <w:marTop w:val="0"/>
          <w:marBottom w:val="0"/>
          <w:divBdr>
            <w:top w:val="none" w:sz="0" w:space="0" w:color="auto"/>
            <w:left w:val="none" w:sz="0" w:space="0" w:color="auto"/>
            <w:bottom w:val="none" w:sz="0" w:space="0" w:color="auto"/>
            <w:right w:val="none" w:sz="0" w:space="0" w:color="auto"/>
          </w:divBdr>
        </w:div>
        <w:div w:id="192302668">
          <w:marLeft w:val="0"/>
          <w:marRight w:val="0"/>
          <w:marTop w:val="0"/>
          <w:marBottom w:val="0"/>
          <w:divBdr>
            <w:top w:val="none" w:sz="0" w:space="0" w:color="auto"/>
            <w:left w:val="none" w:sz="0" w:space="0" w:color="auto"/>
            <w:bottom w:val="none" w:sz="0" w:space="0" w:color="auto"/>
            <w:right w:val="none" w:sz="0" w:space="0" w:color="auto"/>
          </w:divBdr>
        </w:div>
        <w:div w:id="1232692562">
          <w:marLeft w:val="0"/>
          <w:marRight w:val="0"/>
          <w:marTop w:val="0"/>
          <w:marBottom w:val="0"/>
          <w:divBdr>
            <w:top w:val="none" w:sz="0" w:space="0" w:color="auto"/>
            <w:left w:val="none" w:sz="0" w:space="0" w:color="auto"/>
            <w:bottom w:val="none" w:sz="0" w:space="0" w:color="auto"/>
            <w:right w:val="none" w:sz="0" w:space="0" w:color="auto"/>
          </w:divBdr>
        </w:div>
        <w:div w:id="623585988">
          <w:marLeft w:val="0"/>
          <w:marRight w:val="0"/>
          <w:marTop w:val="0"/>
          <w:marBottom w:val="0"/>
          <w:divBdr>
            <w:top w:val="none" w:sz="0" w:space="0" w:color="auto"/>
            <w:left w:val="none" w:sz="0" w:space="0" w:color="auto"/>
            <w:bottom w:val="none" w:sz="0" w:space="0" w:color="auto"/>
            <w:right w:val="none" w:sz="0" w:space="0" w:color="auto"/>
          </w:divBdr>
        </w:div>
        <w:div w:id="787823291">
          <w:marLeft w:val="0"/>
          <w:marRight w:val="0"/>
          <w:marTop w:val="0"/>
          <w:marBottom w:val="0"/>
          <w:divBdr>
            <w:top w:val="none" w:sz="0" w:space="0" w:color="auto"/>
            <w:left w:val="none" w:sz="0" w:space="0" w:color="auto"/>
            <w:bottom w:val="none" w:sz="0" w:space="0" w:color="auto"/>
            <w:right w:val="none" w:sz="0" w:space="0" w:color="auto"/>
          </w:divBdr>
        </w:div>
        <w:div w:id="1013647100">
          <w:marLeft w:val="0"/>
          <w:marRight w:val="0"/>
          <w:marTop w:val="0"/>
          <w:marBottom w:val="0"/>
          <w:divBdr>
            <w:top w:val="none" w:sz="0" w:space="0" w:color="auto"/>
            <w:left w:val="none" w:sz="0" w:space="0" w:color="auto"/>
            <w:bottom w:val="none" w:sz="0" w:space="0" w:color="auto"/>
            <w:right w:val="none" w:sz="0" w:space="0" w:color="auto"/>
          </w:divBdr>
        </w:div>
        <w:div w:id="10886">
          <w:marLeft w:val="0"/>
          <w:marRight w:val="0"/>
          <w:marTop w:val="0"/>
          <w:marBottom w:val="0"/>
          <w:divBdr>
            <w:top w:val="none" w:sz="0" w:space="0" w:color="auto"/>
            <w:left w:val="none" w:sz="0" w:space="0" w:color="auto"/>
            <w:bottom w:val="none" w:sz="0" w:space="0" w:color="auto"/>
            <w:right w:val="none" w:sz="0" w:space="0" w:color="auto"/>
          </w:divBdr>
        </w:div>
        <w:div w:id="1506898621">
          <w:marLeft w:val="0"/>
          <w:marRight w:val="0"/>
          <w:marTop w:val="0"/>
          <w:marBottom w:val="0"/>
          <w:divBdr>
            <w:top w:val="none" w:sz="0" w:space="0" w:color="auto"/>
            <w:left w:val="none" w:sz="0" w:space="0" w:color="auto"/>
            <w:bottom w:val="none" w:sz="0" w:space="0" w:color="auto"/>
            <w:right w:val="none" w:sz="0" w:space="0" w:color="auto"/>
          </w:divBdr>
        </w:div>
        <w:div w:id="2045014906">
          <w:marLeft w:val="0"/>
          <w:marRight w:val="0"/>
          <w:marTop w:val="0"/>
          <w:marBottom w:val="0"/>
          <w:divBdr>
            <w:top w:val="none" w:sz="0" w:space="0" w:color="auto"/>
            <w:left w:val="none" w:sz="0" w:space="0" w:color="auto"/>
            <w:bottom w:val="none" w:sz="0" w:space="0" w:color="auto"/>
            <w:right w:val="none" w:sz="0" w:space="0" w:color="auto"/>
          </w:divBdr>
        </w:div>
        <w:div w:id="860436874">
          <w:marLeft w:val="0"/>
          <w:marRight w:val="0"/>
          <w:marTop w:val="0"/>
          <w:marBottom w:val="0"/>
          <w:divBdr>
            <w:top w:val="none" w:sz="0" w:space="0" w:color="auto"/>
            <w:left w:val="none" w:sz="0" w:space="0" w:color="auto"/>
            <w:bottom w:val="none" w:sz="0" w:space="0" w:color="auto"/>
            <w:right w:val="none" w:sz="0" w:space="0" w:color="auto"/>
          </w:divBdr>
        </w:div>
        <w:div w:id="219630760">
          <w:marLeft w:val="0"/>
          <w:marRight w:val="0"/>
          <w:marTop w:val="0"/>
          <w:marBottom w:val="0"/>
          <w:divBdr>
            <w:top w:val="none" w:sz="0" w:space="0" w:color="auto"/>
            <w:left w:val="none" w:sz="0" w:space="0" w:color="auto"/>
            <w:bottom w:val="none" w:sz="0" w:space="0" w:color="auto"/>
            <w:right w:val="none" w:sz="0" w:space="0" w:color="auto"/>
          </w:divBdr>
        </w:div>
        <w:div w:id="1877615861">
          <w:marLeft w:val="0"/>
          <w:marRight w:val="0"/>
          <w:marTop w:val="0"/>
          <w:marBottom w:val="0"/>
          <w:divBdr>
            <w:top w:val="none" w:sz="0" w:space="0" w:color="auto"/>
            <w:left w:val="none" w:sz="0" w:space="0" w:color="auto"/>
            <w:bottom w:val="none" w:sz="0" w:space="0" w:color="auto"/>
            <w:right w:val="none" w:sz="0" w:space="0" w:color="auto"/>
          </w:divBdr>
        </w:div>
        <w:div w:id="1707636065">
          <w:marLeft w:val="0"/>
          <w:marRight w:val="0"/>
          <w:marTop w:val="0"/>
          <w:marBottom w:val="0"/>
          <w:divBdr>
            <w:top w:val="none" w:sz="0" w:space="0" w:color="auto"/>
            <w:left w:val="none" w:sz="0" w:space="0" w:color="auto"/>
            <w:bottom w:val="none" w:sz="0" w:space="0" w:color="auto"/>
            <w:right w:val="none" w:sz="0" w:space="0" w:color="auto"/>
          </w:divBdr>
        </w:div>
        <w:div w:id="620888814">
          <w:marLeft w:val="0"/>
          <w:marRight w:val="0"/>
          <w:marTop w:val="0"/>
          <w:marBottom w:val="0"/>
          <w:divBdr>
            <w:top w:val="none" w:sz="0" w:space="0" w:color="auto"/>
            <w:left w:val="none" w:sz="0" w:space="0" w:color="auto"/>
            <w:bottom w:val="none" w:sz="0" w:space="0" w:color="auto"/>
            <w:right w:val="none" w:sz="0" w:space="0" w:color="auto"/>
          </w:divBdr>
        </w:div>
        <w:div w:id="1809975622">
          <w:marLeft w:val="0"/>
          <w:marRight w:val="0"/>
          <w:marTop w:val="0"/>
          <w:marBottom w:val="0"/>
          <w:divBdr>
            <w:top w:val="none" w:sz="0" w:space="0" w:color="auto"/>
            <w:left w:val="none" w:sz="0" w:space="0" w:color="auto"/>
            <w:bottom w:val="none" w:sz="0" w:space="0" w:color="auto"/>
            <w:right w:val="none" w:sz="0" w:space="0" w:color="auto"/>
          </w:divBdr>
        </w:div>
        <w:div w:id="1024163336">
          <w:marLeft w:val="0"/>
          <w:marRight w:val="0"/>
          <w:marTop w:val="0"/>
          <w:marBottom w:val="0"/>
          <w:divBdr>
            <w:top w:val="none" w:sz="0" w:space="0" w:color="auto"/>
            <w:left w:val="none" w:sz="0" w:space="0" w:color="auto"/>
            <w:bottom w:val="none" w:sz="0" w:space="0" w:color="auto"/>
            <w:right w:val="none" w:sz="0" w:space="0" w:color="auto"/>
          </w:divBdr>
        </w:div>
        <w:div w:id="578633600">
          <w:marLeft w:val="0"/>
          <w:marRight w:val="0"/>
          <w:marTop w:val="0"/>
          <w:marBottom w:val="0"/>
          <w:divBdr>
            <w:top w:val="none" w:sz="0" w:space="0" w:color="auto"/>
            <w:left w:val="none" w:sz="0" w:space="0" w:color="auto"/>
            <w:bottom w:val="none" w:sz="0" w:space="0" w:color="auto"/>
            <w:right w:val="none" w:sz="0" w:space="0" w:color="auto"/>
          </w:divBdr>
        </w:div>
        <w:div w:id="737094117">
          <w:marLeft w:val="0"/>
          <w:marRight w:val="0"/>
          <w:marTop w:val="0"/>
          <w:marBottom w:val="0"/>
          <w:divBdr>
            <w:top w:val="none" w:sz="0" w:space="0" w:color="auto"/>
            <w:left w:val="none" w:sz="0" w:space="0" w:color="auto"/>
            <w:bottom w:val="none" w:sz="0" w:space="0" w:color="auto"/>
            <w:right w:val="none" w:sz="0" w:space="0" w:color="auto"/>
          </w:divBdr>
        </w:div>
        <w:div w:id="1234002205">
          <w:marLeft w:val="0"/>
          <w:marRight w:val="0"/>
          <w:marTop w:val="0"/>
          <w:marBottom w:val="0"/>
          <w:divBdr>
            <w:top w:val="none" w:sz="0" w:space="0" w:color="auto"/>
            <w:left w:val="none" w:sz="0" w:space="0" w:color="auto"/>
            <w:bottom w:val="none" w:sz="0" w:space="0" w:color="auto"/>
            <w:right w:val="none" w:sz="0" w:space="0" w:color="auto"/>
          </w:divBdr>
        </w:div>
        <w:div w:id="1001783567">
          <w:marLeft w:val="0"/>
          <w:marRight w:val="0"/>
          <w:marTop w:val="0"/>
          <w:marBottom w:val="0"/>
          <w:divBdr>
            <w:top w:val="none" w:sz="0" w:space="0" w:color="auto"/>
            <w:left w:val="none" w:sz="0" w:space="0" w:color="auto"/>
            <w:bottom w:val="none" w:sz="0" w:space="0" w:color="auto"/>
            <w:right w:val="none" w:sz="0" w:space="0" w:color="auto"/>
          </w:divBdr>
        </w:div>
        <w:div w:id="386420720">
          <w:marLeft w:val="0"/>
          <w:marRight w:val="0"/>
          <w:marTop w:val="0"/>
          <w:marBottom w:val="0"/>
          <w:divBdr>
            <w:top w:val="none" w:sz="0" w:space="0" w:color="auto"/>
            <w:left w:val="none" w:sz="0" w:space="0" w:color="auto"/>
            <w:bottom w:val="none" w:sz="0" w:space="0" w:color="auto"/>
            <w:right w:val="none" w:sz="0" w:space="0" w:color="auto"/>
          </w:divBdr>
        </w:div>
        <w:div w:id="1455756485">
          <w:marLeft w:val="0"/>
          <w:marRight w:val="0"/>
          <w:marTop w:val="0"/>
          <w:marBottom w:val="0"/>
          <w:divBdr>
            <w:top w:val="none" w:sz="0" w:space="0" w:color="auto"/>
            <w:left w:val="none" w:sz="0" w:space="0" w:color="auto"/>
            <w:bottom w:val="none" w:sz="0" w:space="0" w:color="auto"/>
            <w:right w:val="none" w:sz="0" w:space="0" w:color="auto"/>
          </w:divBdr>
        </w:div>
        <w:div w:id="1750541602">
          <w:marLeft w:val="0"/>
          <w:marRight w:val="0"/>
          <w:marTop w:val="0"/>
          <w:marBottom w:val="0"/>
          <w:divBdr>
            <w:top w:val="none" w:sz="0" w:space="0" w:color="auto"/>
            <w:left w:val="none" w:sz="0" w:space="0" w:color="auto"/>
            <w:bottom w:val="none" w:sz="0" w:space="0" w:color="auto"/>
            <w:right w:val="none" w:sz="0" w:space="0" w:color="auto"/>
          </w:divBdr>
        </w:div>
        <w:div w:id="175312760">
          <w:marLeft w:val="0"/>
          <w:marRight w:val="0"/>
          <w:marTop w:val="0"/>
          <w:marBottom w:val="0"/>
          <w:divBdr>
            <w:top w:val="none" w:sz="0" w:space="0" w:color="auto"/>
            <w:left w:val="none" w:sz="0" w:space="0" w:color="auto"/>
            <w:bottom w:val="none" w:sz="0" w:space="0" w:color="auto"/>
            <w:right w:val="none" w:sz="0" w:space="0" w:color="auto"/>
          </w:divBdr>
        </w:div>
        <w:div w:id="150296519">
          <w:marLeft w:val="0"/>
          <w:marRight w:val="0"/>
          <w:marTop w:val="0"/>
          <w:marBottom w:val="0"/>
          <w:divBdr>
            <w:top w:val="none" w:sz="0" w:space="0" w:color="auto"/>
            <w:left w:val="none" w:sz="0" w:space="0" w:color="auto"/>
            <w:bottom w:val="none" w:sz="0" w:space="0" w:color="auto"/>
            <w:right w:val="none" w:sz="0" w:space="0" w:color="auto"/>
          </w:divBdr>
        </w:div>
        <w:div w:id="574826886">
          <w:marLeft w:val="0"/>
          <w:marRight w:val="0"/>
          <w:marTop w:val="0"/>
          <w:marBottom w:val="0"/>
          <w:divBdr>
            <w:top w:val="none" w:sz="0" w:space="0" w:color="auto"/>
            <w:left w:val="none" w:sz="0" w:space="0" w:color="auto"/>
            <w:bottom w:val="none" w:sz="0" w:space="0" w:color="auto"/>
            <w:right w:val="none" w:sz="0" w:space="0" w:color="auto"/>
          </w:divBdr>
        </w:div>
        <w:div w:id="420756491">
          <w:marLeft w:val="0"/>
          <w:marRight w:val="0"/>
          <w:marTop w:val="0"/>
          <w:marBottom w:val="0"/>
          <w:divBdr>
            <w:top w:val="none" w:sz="0" w:space="0" w:color="auto"/>
            <w:left w:val="none" w:sz="0" w:space="0" w:color="auto"/>
            <w:bottom w:val="none" w:sz="0" w:space="0" w:color="auto"/>
            <w:right w:val="none" w:sz="0" w:space="0" w:color="auto"/>
          </w:divBdr>
        </w:div>
        <w:div w:id="304161828">
          <w:marLeft w:val="0"/>
          <w:marRight w:val="0"/>
          <w:marTop w:val="0"/>
          <w:marBottom w:val="0"/>
          <w:divBdr>
            <w:top w:val="none" w:sz="0" w:space="0" w:color="auto"/>
            <w:left w:val="none" w:sz="0" w:space="0" w:color="auto"/>
            <w:bottom w:val="none" w:sz="0" w:space="0" w:color="auto"/>
            <w:right w:val="none" w:sz="0" w:space="0" w:color="auto"/>
          </w:divBdr>
        </w:div>
        <w:div w:id="2085181613">
          <w:marLeft w:val="0"/>
          <w:marRight w:val="0"/>
          <w:marTop w:val="0"/>
          <w:marBottom w:val="0"/>
          <w:divBdr>
            <w:top w:val="none" w:sz="0" w:space="0" w:color="auto"/>
            <w:left w:val="none" w:sz="0" w:space="0" w:color="auto"/>
            <w:bottom w:val="none" w:sz="0" w:space="0" w:color="auto"/>
            <w:right w:val="none" w:sz="0" w:space="0" w:color="auto"/>
          </w:divBdr>
        </w:div>
        <w:div w:id="2006784354">
          <w:marLeft w:val="0"/>
          <w:marRight w:val="0"/>
          <w:marTop w:val="0"/>
          <w:marBottom w:val="0"/>
          <w:divBdr>
            <w:top w:val="none" w:sz="0" w:space="0" w:color="auto"/>
            <w:left w:val="none" w:sz="0" w:space="0" w:color="auto"/>
            <w:bottom w:val="none" w:sz="0" w:space="0" w:color="auto"/>
            <w:right w:val="none" w:sz="0" w:space="0" w:color="auto"/>
          </w:divBdr>
        </w:div>
        <w:div w:id="1595819304">
          <w:marLeft w:val="0"/>
          <w:marRight w:val="0"/>
          <w:marTop w:val="0"/>
          <w:marBottom w:val="0"/>
          <w:divBdr>
            <w:top w:val="none" w:sz="0" w:space="0" w:color="auto"/>
            <w:left w:val="none" w:sz="0" w:space="0" w:color="auto"/>
            <w:bottom w:val="none" w:sz="0" w:space="0" w:color="auto"/>
            <w:right w:val="none" w:sz="0" w:space="0" w:color="auto"/>
          </w:divBdr>
        </w:div>
        <w:div w:id="885069250">
          <w:marLeft w:val="0"/>
          <w:marRight w:val="0"/>
          <w:marTop w:val="0"/>
          <w:marBottom w:val="0"/>
          <w:divBdr>
            <w:top w:val="none" w:sz="0" w:space="0" w:color="auto"/>
            <w:left w:val="none" w:sz="0" w:space="0" w:color="auto"/>
            <w:bottom w:val="none" w:sz="0" w:space="0" w:color="auto"/>
            <w:right w:val="none" w:sz="0" w:space="0" w:color="auto"/>
          </w:divBdr>
        </w:div>
        <w:div w:id="1288313760">
          <w:marLeft w:val="0"/>
          <w:marRight w:val="0"/>
          <w:marTop w:val="0"/>
          <w:marBottom w:val="0"/>
          <w:divBdr>
            <w:top w:val="none" w:sz="0" w:space="0" w:color="auto"/>
            <w:left w:val="none" w:sz="0" w:space="0" w:color="auto"/>
            <w:bottom w:val="none" w:sz="0" w:space="0" w:color="auto"/>
            <w:right w:val="none" w:sz="0" w:space="0" w:color="auto"/>
          </w:divBdr>
        </w:div>
        <w:div w:id="1537425285">
          <w:marLeft w:val="0"/>
          <w:marRight w:val="0"/>
          <w:marTop w:val="0"/>
          <w:marBottom w:val="0"/>
          <w:divBdr>
            <w:top w:val="none" w:sz="0" w:space="0" w:color="auto"/>
            <w:left w:val="none" w:sz="0" w:space="0" w:color="auto"/>
            <w:bottom w:val="none" w:sz="0" w:space="0" w:color="auto"/>
            <w:right w:val="none" w:sz="0" w:space="0" w:color="auto"/>
          </w:divBdr>
        </w:div>
        <w:div w:id="1867980021">
          <w:marLeft w:val="0"/>
          <w:marRight w:val="0"/>
          <w:marTop w:val="0"/>
          <w:marBottom w:val="0"/>
          <w:divBdr>
            <w:top w:val="none" w:sz="0" w:space="0" w:color="auto"/>
            <w:left w:val="none" w:sz="0" w:space="0" w:color="auto"/>
            <w:bottom w:val="none" w:sz="0" w:space="0" w:color="auto"/>
            <w:right w:val="none" w:sz="0" w:space="0" w:color="auto"/>
          </w:divBdr>
        </w:div>
        <w:div w:id="1762295585">
          <w:marLeft w:val="0"/>
          <w:marRight w:val="0"/>
          <w:marTop w:val="0"/>
          <w:marBottom w:val="0"/>
          <w:divBdr>
            <w:top w:val="none" w:sz="0" w:space="0" w:color="auto"/>
            <w:left w:val="none" w:sz="0" w:space="0" w:color="auto"/>
            <w:bottom w:val="none" w:sz="0" w:space="0" w:color="auto"/>
            <w:right w:val="none" w:sz="0" w:space="0" w:color="auto"/>
          </w:divBdr>
        </w:div>
        <w:div w:id="1039665851">
          <w:marLeft w:val="0"/>
          <w:marRight w:val="0"/>
          <w:marTop w:val="0"/>
          <w:marBottom w:val="0"/>
          <w:divBdr>
            <w:top w:val="none" w:sz="0" w:space="0" w:color="auto"/>
            <w:left w:val="none" w:sz="0" w:space="0" w:color="auto"/>
            <w:bottom w:val="none" w:sz="0" w:space="0" w:color="auto"/>
            <w:right w:val="none" w:sz="0" w:space="0" w:color="auto"/>
          </w:divBdr>
        </w:div>
        <w:div w:id="1077286231">
          <w:marLeft w:val="0"/>
          <w:marRight w:val="0"/>
          <w:marTop w:val="0"/>
          <w:marBottom w:val="0"/>
          <w:divBdr>
            <w:top w:val="none" w:sz="0" w:space="0" w:color="auto"/>
            <w:left w:val="none" w:sz="0" w:space="0" w:color="auto"/>
            <w:bottom w:val="none" w:sz="0" w:space="0" w:color="auto"/>
            <w:right w:val="none" w:sz="0" w:space="0" w:color="auto"/>
          </w:divBdr>
        </w:div>
        <w:div w:id="1255242972">
          <w:marLeft w:val="0"/>
          <w:marRight w:val="0"/>
          <w:marTop w:val="0"/>
          <w:marBottom w:val="0"/>
          <w:divBdr>
            <w:top w:val="none" w:sz="0" w:space="0" w:color="auto"/>
            <w:left w:val="none" w:sz="0" w:space="0" w:color="auto"/>
            <w:bottom w:val="none" w:sz="0" w:space="0" w:color="auto"/>
            <w:right w:val="none" w:sz="0" w:space="0" w:color="auto"/>
          </w:divBdr>
        </w:div>
        <w:div w:id="1088309211">
          <w:marLeft w:val="0"/>
          <w:marRight w:val="0"/>
          <w:marTop w:val="0"/>
          <w:marBottom w:val="0"/>
          <w:divBdr>
            <w:top w:val="none" w:sz="0" w:space="0" w:color="auto"/>
            <w:left w:val="none" w:sz="0" w:space="0" w:color="auto"/>
            <w:bottom w:val="none" w:sz="0" w:space="0" w:color="auto"/>
            <w:right w:val="none" w:sz="0" w:space="0" w:color="auto"/>
          </w:divBdr>
        </w:div>
        <w:div w:id="1235312641">
          <w:marLeft w:val="0"/>
          <w:marRight w:val="0"/>
          <w:marTop w:val="0"/>
          <w:marBottom w:val="0"/>
          <w:divBdr>
            <w:top w:val="none" w:sz="0" w:space="0" w:color="auto"/>
            <w:left w:val="none" w:sz="0" w:space="0" w:color="auto"/>
            <w:bottom w:val="none" w:sz="0" w:space="0" w:color="auto"/>
            <w:right w:val="none" w:sz="0" w:space="0" w:color="auto"/>
          </w:divBdr>
        </w:div>
        <w:div w:id="596521365">
          <w:marLeft w:val="0"/>
          <w:marRight w:val="0"/>
          <w:marTop w:val="0"/>
          <w:marBottom w:val="0"/>
          <w:divBdr>
            <w:top w:val="none" w:sz="0" w:space="0" w:color="auto"/>
            <w:left w:val="none" w:sz="0" w:space="0" w:color="auto"/>
            <w:bottom w:val="none" w:sz="0" w:space="0" w:color="auto"/>
            <w:right w:val="none" w:sz="0" w:space="0" w:color="auto"/>
          </w:divBdr>
        </w:div>
        <w:div w:id="1212351923">
          <w:marLeft w:val="0"/>
          <w:marRight w:val="0"/>
          <w:marTop w:val="0"/>
          <w:marBottom w:val="0"/>
          <w:divBdr>
            <w:top w:val="none" w:sz="0" w:space="0" w:color="auto"/>
            <w:left w:val="none" w:sz="0" w:space="0" w:color="auto"/>
            <w:bottom w:val="none" w:sz="0" w:space="0" w:color="auto"/>
            <w:right w:val="none" w:sz="0" w:space="0" w:color="auto"/>
          </w:divBdr>
        </w:div>
        <w:div w:id="1026713502">
          <w:marLeft w:val="0"/>
          <w:marRight w:val="0"/>
          <w:marTop w:val="0"/>
          <w:marBottom w:val="0"/>
          <w:divBdr>
            <w:top w:val="none" w:sz="0" w:space="0" w:color="auto"/>
            <w:left w:val="none" w:sz="0" w:space="0" w:color="auto"/>
            <w:bottom w:val="none" w:sz="0" w:space="0" w:color="auto"/>
            <w:right w:val="none" w:sz="0" w:space="0" w:color="auto"/>
          </w:divBdr>
        </w:div>
        <w:div w:id="853417027">
          <w:marLeft w:val="0"/>
          <w:marRight w:val="0"/>
          <w:marTop w:val="0"/>
          <w:marBottom w:val="0"/>
          <w:divBdr>
            <w:top w:val="none" w:sz="0" w:space="0" w:color="auto"/>
            <w:left w:val="none" w:sz="0" w:space="0" w:color="auto"/>
            <w:bottom w:val="none" w:sz="0" w:space="0" w:color="auto"/>
            <w:right w:val="none" w:sz="0" w:space="0" w:color="auto"/>
          </w:divBdr>
        </w:div>
        <w:div w:id="1253510978">
          <w:marLeft w:val="0"/>
          <w:marRight w:val="0"/>
          <w:marTop w:val="0"/>
          <w:marBottom w:val="0"/>
          <w:divBdr>
            <w:top w:val="none" w:sz="0" w:space="0" w:color="auto"/>
            <w:left w:val="none" w:sz="0" w:space="0" w:color="auto"/>
            <w:bottom w:val="none" w:sz="0" w:space="0" w:color="auto"/>
            <w:right w:val="none" w:sz="0" w:space="0" w:color="auto"/>
          </w:divBdr>
        </w:div>
        <w:div w:id="1441025007">
          <w:marLeft w:val="0"/>
          <w:marRight w:val="0"/>
          <w:marTop w:val="0"/>
          <w:marBottom w:val="0"/>
          <w:divBdr>
            <w:top w:val="none" w:sz="0" w:space="0" w:color="auto"/>
            <w:left w:val="none" w:sz="0" w:space="0" w:color="auto"/>
            <w:bottom w:val="none" w:sz="0" w:space="0" w:color="auto"/>
            <w:right w:val="none" w:sz="0" w:space="0" w:color="auto"/>
          </w:divBdr>
        </w:div>
        <w:div w:id="503712188">
          <w:marLeft w:val="0"/>
          <w:marRight w:val="0"/>
          <w:marTop w:val="0"/>
          <w:marBottom w:val="0"/>
          <w:divBdr>
            <w:top w:val="none" w:sz="0" w:space="0" w:color="auto"/>
            <w:left w:val="none" w:sz="0" w:space="0" w:color="auto"/>
            <w:bottom w:val="none" w:sz="0" w:space="0" w:color="auto"/>
            <w:right w:val="none" w:sz="0" w:space="0" w:color="auto"/>
          </w:divBdr>
        </w:div>
        <w:div w:id="20595180">
          <w:marLeft w:val="0"/>
          <w:marRight w:val="0"/>
          <w:marTop w:val="0"/>
          <w:marBottom w:val="0"/>
          <w:divBdr>
            <w:top w:val="none" w:sz="0" w:space="0" w:color="auto"/>
            <w:left w:val="none" w:sz="0" w:space="0" w:color="auto"/>
            <w:bottom w:val="none" w:sz="0" w:space="0" w:color="auto"/>
            <w:right w:val="none" w:sz="0" w:space="0" w:color="auto"/>
          </w:divBdr>
        </w:div>
        <w:div w:id="546142811">
          <w:marLeft w:val="0"/>
          <w:marRight w:val="0"/>
          <w:marTop w:val="0"/>
          <w:marBottom w:val="0"/>
          <w:divBdr>
            <w:top w:val="none" w:sz="0" w:space="0" w:color="auto"/>
            <w:left w:val="none" w:sz="0" w:space="0" w:color="auto"/>
            <w:bottom w:val="none" w:sz="0" w:space="0" w:color="auto"/>
            <w:right w:val="none" w:sz="0" w:space="0" w:color="auto"/>
          </w:divBdr>
        </w:div>
        <w:div w:id="325741619">
          <w:marLeft w:val="0"/>
          <w:marRight w:val="0"/>
          <w:marTop w:val="0"/>
          <w:marBottom w:val="0"/>
          <w:divBdr>
            <w:top w:val="none" w:sz="0" w:space="0" w:color="auto"/>
            <w:left w:val="none" w:sz="0" w:space="0" w:color="auto"/>
            <w:bottom w:val="none" w:sz="0" w:space="0" w:color="auto"/>
            <w:right w:val="none" w:sz="0" w:space="0" w:color="auto"/>
          </w:divBdr>
        </w:div>
        <w:div w:id="458257921">
          <w:marLeft w:val="0"/>
          <w:marRight w:val="0"/>
          <w:marTop w:val="0"/>
          <w:marBottom w:val="0"/>
          <w:divBdr>
            <w:top w:val="none" w:sz="0" w:space="0" w:color="auto"/>
            <w:left w:val="none" w:sz="0" w:space="0" w:color="auto"/>
            <w:bottom w:val="none" w:sz="0" w:space="0" w:color="auto"/>
            <w:right w:val="none" w:sz="0" w:space="0" w:color="auto"/>
          </w:divBdr>
        </w:div>
        <w:div w:id="1062406248">
          <w:marLeft w:val="0"/>
          <w:marRight w:val="0"/>
          <w:marTop w:val="0"/>
          <w:marBottom w:val="0"/>
          <w:divBdr>
            <w:top w:val="none" w:sz="0" w:space="0" w:color="auto"/>
            <w:left w:val="none" w:sz="0" w:space="0" w:color="auto"/>
            <w:bottom w:val="none" w:sz="0" w:space="0" w:color="auto"/>
            <w:right w:val="none" w:sz="0" w:space="0" w:color="auto"/>
          </w:divBdr>
        </w:div>
        <w:div w:id="32581009">
          <w:marLeft w:val="0"/>
          <w:marRight w:val="0"/>
          <w:marTop w:val="0"/>
          <w:marBottom w:val="0"/>
          <w:divBdr>
            <w:top w:val="none" w:sz="0" w:space="0" w:color="auto"/>
            <w:left w:val="none" w:sz="0" w:space="0" w:color="auto"/>
            <w:bottom w:val="none" w:sz="0" w:space="0" w:color="auto"/>
            <w:right w:val="none" w:sz="0" w:space="0" w:color="auto"/>
          </w:divBdr>
        </w:div>
        <w:div w:id="930546809">
          <w:marLeft w:val="0"/>
          <w:marRight w:val="0"/>
          <w:marTop w:val="0"/>
          <w:marBottom w:val="0"/>
          <w:divBdr>
            <w:top w:val="none" w:sz="0" w:space="0" w:color="auto"/>
            <w:left w:val="none" w:sz="0" w:space="0" w:color="auto"/>
            <w:bottom w:val="none" w:sz="0" w:space="0" w:color="auto"/>
            <w:right w:val="none" w:sz="0" w:space="0" w:color="auto"/>
          </w:divBdr>
        </w:div>
        <w:div w:id="280385386">
          <w:marLeft w:val="0"/>
          <w:marRight w:val="0"/>
          <w:marTop w:val="0"/>
          <w:marBottom w:val="0"/>
          <w:divBdr>
            <w:top w:val="none" w:sz="0" w:space="0" w:color="auto"/>
            <w:left w:val="none" w:sz="0" w:space="0" w:color="auto"/>
            <w:bottom w:val="none" w:sz="0" w:space="0" w:color="auto"/>
            <w:right w:val="none" w:sz="0" w:space="0" w:color="auto"/>
          </w:divBdr>
        </w:div>
        <w:div w:id="683173734">
          <w:marLeft w:val="0"/>
          <w:marRight w:val="0"/>
          <w:marTop w:val="0"/>
          <w:marBottom w:val="0"/>
          <w:divBdr>
            <w:top w:val="none" w:sz="0" w:space="0" w:color="auto"/>
            <w:left w:val="none" w:sz="0" w:space="0" w:color="auto"/>
            <w:bottom w:val="none" w:sz="0" w:space="0" w:color="auto"/>
            <w:right w:val="none" w:sz="0" w:space="0" w:color="auto"/>
          </w:divBdr>
        </w:div>
        <w:div w:id="1773087156">
          <w:marLeft w:val="0"/>
          <w:marRight w:val="0"/>
          <w:marTop w:val="0"/>
          <w:marBottom w:val="0"/>
          <w:divBdr>
            <w:top w:val="none" w:sz="0" w:space="0" w:color="auto"/>
            <w:left w:val="none" w:sz="0" w:space="0" w:color="auto"/>
            <w:bottom w:val="none" w:sz="0" w:space="0" w:color="auto"/>
            <w:right w:val="none" w:sz="0" w:space="0" w:color="auto"/>
          </w:divBdr>
        </w:div>
        <w:div w:id="68623509">
          <w:marLeft w:val="0"/>
          <w:marRight w:val="0"/>
          <w:marTop w:val="0"/>
          <w:marBottom w:val="0"/>
          <w:divBdr>
            <w:top w:val="none" w:sz="0" w:space="0" w:color="auto"/>
            <w:left w:val="none" w:sz="0" w:space="0" w:color="auto"/>
            <w:bottom w:val="none" w:sz="0" w:space="0" w:color="auto"/>
            <w:right w:val="none" w:sz="0" w:space="0" w:color="auto"/>
          </w:divBdr>
        </w:div>
        <w:div w:id="183787433">
          <w:marLeft w:val="0"/>
          <w:marRight w:val="0"/>
          <w:marTop w:val="0"/>
          <w:marBottom w:val="0"/>
          <w:divBdr>
            <w:top w:val="none" w:sz="0" w:space="0" w:color="auto"/>
            <w:left w:val="none" w:sz="0" w:space="0" w:color="auto"/>
            <w:bottom w:val="none" w:sz="0" w:space="0" w:color="auto"/>
            <w:right w:val="none" w:sz="0" w:space="0" w:color="auto"/>
          </w:divBdr>
        </w:div>
        <w:div w:id="134837500">
          <w:marLeft w:val="0"/>
          <w:marRight w:val="0"/>
          <w:marTop w:val="0"/>
          <w:marBottom w:val="0"/>
          <w:divBdr>
            <w:top w:val="none" w:sz="0" w:space="0" w:color="auto"/>
            <w:left w:val="none" w:sz="0" w:space="0" w:color="auto"/>
            <w:bottom w:val="none" w:sz="0" w:space="0" w:color="auto"/>
            <w:right w:val="none" w:sz="0" w:space="0" w:color="auto"/>
          </w:divBdr>
        </w:div>
        <w:div w:id="572738586">
          <w:marLeft w:val="0"/>
          <w:marRight w:val="0"/>
          <w:marTop w:val="0"/>
          <w:marBottom w:val="0"/>
          <w:divBdr>
            <w:top w:val="none" w:sz="0" w:space="0" w:color="auto"/>
            <w:left w:val="none" w:sz="0" w:space="0" w:color="auto"/>
            <w:bottom w:val="none" w:sz="0" w:space="0" w:color="auto"/>
            <w:right w:val="none" w:sz="0" w:space="0" w:color="auto"/>
          </w:divBdr>
        </w:div>
        <w:div w:id="691732803">
          <w:marLeft w:val="0"/>
          <w:marRight w:val="0"/>
          <w:marTop w:val="0"/>
          <w:marBottom w:val="0"/>
          <w:divBdr>
            <w:top w:val="none" w:sz="0" w:space="0" w:color="auto"/>
            <w:left w:val="none" w:sz="0" w:space="0" w:color="auto"/>
            <w:bottom w:val="none" w:sz="0" w:space="0" w:color="auto"/>
            <w:right w:val="none" w:sz="0" w:space="0" w:color="auto"/>
          </w:divBdr>
        </w:div>
        <w:div w:id="1938829385">
          <w:marLeft w:val="0"/>
          <w:marRight w:val="0"/>
          <w:marTop w:val="0"/>
          <w:marBottom w:val="0"/>
          <w:divBdr>
            <w:top w:val="none" w:sz="0" w:space="0" w:color="auto"/>
            <w:left w:val="none" w:sz="0" w:space="0" w:color="auto"/>
            <w:bottom w:val="none" w:sz="0" w:space="0" w:color="auto"/>
            <w:right w:val="none" w:sz="0" w:space="0" w:color="auto"/>
          </w:divBdr>
        </w:div>
        <w:div w:id="93093850">
          <w:marLeft w:val="0"/>
          <w:marRight w:val="0"/>
          <w:marTop w:val="0"/>
          <w:marBottom w:val="0"/>
          <w:divBdr>
            <w:top w:val="none" w:sz="0" w:space="0" w:color="auto"/>
            <w:left w:val="none" w:sz="0" w:space="0" w:color="auto"/>
            <w:bottom w:val="none" w:sz="0" w:space="0" w:color="auto"/>
            <w:right w:val="none" w:sz="0" w:space="0" w:color="auto"/>
          </w:divBdr>
        </w:div>
        <w:div w:id="1957904829">
          <w:marLeft w:val="0"/>
          <w:marRight w:val="0"/>
          <w:marTop w:val="0"/>
          <w:marBottom w:val="0"/>
          <w:divBdr>
            <w:top w:val="none" w:sz="0" w:space="0" w:color="auto"/>
            <w:left w:val="none" w:sz="0" w:space="0" w:color="auto"/>
            <w:bottom w:val="none" w:sz="0" w:space="0" w:color="auto"/>
            <w:right w:val="none" w:sz="0" w:space="0" w:color="auto"/>
          </w:divBdr>
        </w:div>
        <w:div w:id="2070110361">
          <w:marLeft w:val="0"/>
          <w:marRight w:val="0"/>
          <w:marTop w:val="0"/>
          <w:marBottom w:val="0"/>
          <w:divBdr>
            <w:top w:val="none" w:sz="0" w:space="0" w:color="auto"/>
            <w:left w:val="none" w:sz="0" w:space="0" w:color="auto"/>
            <w:bottom w:val="none" w:sz="0" w:space="0" w:color="auto"/>
            <w:right w:val="none" w:sz="0" w:space="0" w:color="auto"/>
          </w:divBdr>
        </w:div>
        <w:div w:id="2100902926">
          <w:marLeft w:val="0"/>
          <w:marRight w:val="0"/>
          <w:marTop w:val="0"/>
          <w:marBottom w:val="0"/>
          <w:divBdr>
            <w:top w:val="none" w:sz="0" w:space="0" w:color="auto"/>
            <w:left w:val="none" w:sz="0" w:space="0" w:color="auto"/>
            <w:bottom w:val="none" w:sz="0" w:space="0" w:color="auto"/>
            <w:right w:val="none" w:sz="0" w:space="0" w:color="auto"/>
          </w:divBdr>
        </w:div>
        <w:div w:id="229849528">
          <w:marLeft w:val="0"/>
          <w:marRight w:val="0"/>
          <w:marTop w:val="0"/>
          <w:marBottom w:val="0"/>
          <w:divBdr>
            <w:top w:val="none" w:sz="0" w:space="0" w:color="auto"/>
            <w:left w:val="none" w:sz="0" w:space="0" w:color="auto"/>
            <w:bottom w:val="none" w:sz="0" w:space="0" w:color="auto"/>
            <w:right w:val="none" w:sz="0" w:space="0" w:color="auto"/>
          </w:divBdr>
        </w:div>
        <w:div w:id="1896236039">
          <w:marLeft w:val="0"/>
          <w:marRight w:val="0"/>
          <w:marTop w:val="0"/>
          <w:marBottom w:val="0"/>
          <w:divBdr>
            <w:top w:val="none" w:sz="0" w:space="0" w:color="auto"/>
            <w:left w:val="none" w:sz="0" w:space="0" w:color="auto"/>
            <w:bottom w:val="none" w:sz="0" w:space="0" w:color="auto"/>
            <w:right w:val="none" w:sz="0" w:space="0" w:color="auto"/>
          </w:divBdr>
        </w:div>
        <w:div w:id="1708721510">
          <w:marLeft w:val="0"/>
          <w:marRight w:val="0"/>
          <w:marTop w:val="0"/>
          <w:marBottom w:val="0"/>
          <w:divBdr>
            <w:top w:val="none" w:sz="0" w:space="0" w:color="auto"/>
            <w:left w:val="none" w:sz="0" w:space="0" w:color="auto"/>
            <w:bottom w:val="none" w:sz="0" w:space="0" w:color="auto"/>
            <w:right w:val="none" w:sz="0" w:space="0" w:color="auto"/>
          </w:divBdr>
        </w:div>
        <w:div w:id="416293938">
          <w:marLeft w:val="0"/>
          <w:marRight w:val="0"/>
          <w:marTop w:val="0"/>
          <w:marBottom w:val="0"/>
          <w:divBdr>
            <w:top w:val="none" w:sz="0" w:space="0" w:color="auto"/>
            <w:left w:val="none" w:sz="0" w:space="0" w:color="auto"/>
            <w:bottom w:val="none" w:sz="0" w:space="0" w:color="auto"/>
            <w:right w:val="none" w:sz="0" w:space="0" w:color="auto"/>
          </w:divBdr>
        </w:div>
        <w:div w:id="633759938">
          <w:marLeft w:val="0"/>
          <w:marRight w:val="0"/>
          <w:marTop w:val="0"/>
          <w:marBottom w:val="0"/>
          <w:divBdr>
            <w:top w:val="none" w:sz="0" w:space="0" w:color="auto"/>
            <w:left w:val="none" w:sz="0" w:space="0" w:color="auto"/>
            <w:bottom w:val="none" w:sz="0" w:space="0" w:color="auto"/>
            <w:right w:val="none" w:sz="0" w:space="0" w:color="auto"/>
          </w:divBdr>
        </w:div>
        <w:div w:id="267933345">
          <w:marLeft w:val="0"/>
          <w:marRight w:val="0"/>
          <w:marTop w:val="0"/>
          <w:marBottom w:val="0"/>
          <w:divBdr>
            <w:top w:val="none" w:sz="0" w:space="0" w:color="auto"/>
            <w:left w:val="none" w:sz="0" w:space="0" w:color="auto"/>
            <w:bottom w:val="none" w:sz="0" w:space="0" w:color="auto"/>
            <w:right w:val="none" w:sz="0" w:space="0" w:color="auto"/>
          </w:divBdr>
        </w:div>
        <w:div w:id="2025551517">
          <w:marLeft w:val="0"/>
          <w:marRight w:val="0"/>
          <w:marTop w:val="0"/>
          <w:marBottom w:val="0"/>
          <w:divBdr>
            <w:top w:val="none" w:sz="0" w:space="0" w:color="auto"/>
            <w:left w:val="none" w:sz="0" w:space="0" w:color="auto"/>
            <w:bottom w:val="none" w:sz="0" w:space="0" w:color="auto"/>
            <w:right w:val="none" w:sz="0" w:space="0" w:color="auto"/>
          </w:divBdr>
        </w:div>
        <w:div w:id="562059279">
          <w:marLeft w:val="0"/>
          <w:marRight w:val="0"/>
          <w:marTop w:val="0"/>
          <w:marBottom w:val="0"/>
          <w:divBdr>
            <w:top w:val="none" w:sz="0" w:space="0" w:color="auto"/>
            <w:left w:val="none" w:sz="0" w:space="0" w:color="auto"/>
            <w:bottom w:val="none" w:sz="0" w:space="0" w:color="auto"/>
            <w:right w:val="none" w:sz="0" w:space="0" w:color="auto"/>
          </w:divBdr>
        </w:div>
        <w:div w:id="1488015346">
          <w:marLeft w:val="0"/>
          <w:marRight w:val="0"/>
          <w:marTop w:val="0"/>
          <w:marBottom w:val="0"/>
          <w:divBdr>
            <w:top w:val="none" w:sz="0" w:space="0" w:color="auto"/>
            <w:left w:val="none" w:sz="0" w:space="0" w:color="auto"/>
            <w:bottom w:val="none" w:sz="0" w:space="0" w:color="auto"/>
            <w:right w:val="none" w:sz="0" w:space="0" w:color="auto"/>
          </w:divBdr>
        </w:div>
        <w:div w:id="352268582">
          <w:marLeft w:val="0"/>
          <w:marRight w:val="0"/>
          <w:marTop w:val="0"/>
          <w:marBottom w:val="0"/>
          <w:divBdr>
            <w:top w:val="none" w:sz="0" w:space="0" w:color="auto"/>
            <w:left w:val="none" w:sz="0" w:space="0" w:color="auto"/>
            <w:bottom w:val="none" w:sz="0" w:space="0" w:color="auto"/>
            <w:right w:val="none" w:sz="0" w:space="0" w:color="auto"/>
          </w:divBdr>
        </w:div>
        <w:div w:id="678312512">
          <w:marLeft w:val="0"/>
          <w:marRight w:val="0"/>
          <w:marTop w:val="0"/>
          <w:marBottom w:val="0"/>
          <w:divBdr>
            <w:top w:val="none" w:sz="0" w:space="0" w:color="auto"/>
            <w:left w:val="none" w:sz="0" w:space="0" w:color="auto"/>
            <w:bottom w:val="none" w:sz="0" w:space="0" w:color="auto"/>
            <w:right w:val="none" w:sz="0" w:space="0" w:color="auto"/>
          </w:divBdr>
        </w:div>
        <w:div w:id="1032533835">
          <w:marLeft w:val="0"/>
          <w:marRight w:val="0"/>
          <w:marTop w:val="0"/>
          <w:marBottom w:val="0"/>
          <w:divBdr>
            <w:top w:val="none" w:sz="0" w:space="0" w:color="auto"/>
            <w:left w:val="none" w:sz="0" w:space="0" w:color="auto"/>
            <w:bottom w:val="none" w:sz="0" w:space="0" w:color="auto"/>
            <w:right w:val="none" w:sz="0" w:space="0" w:color="auto"/>
          </w:divBdr>
        </w:div>
        <w:div w:id="1446655763">
          <w:marLeft w:val="0"/>
          <w:marRight w:val="0"/>
          <w:marTop w:val="0"/>
          <w:marBottom w:val="0"/>
          <w:divBdr>
            <w:top w:val="none" w:sz="0" w:space="0" w:color="auto"/>
            <w:left w:val="none" w:sz="0" w:space="0" w:color="auto"/>
            <w:bottom w:val="none" w:sz="0" w:space="0" w:color="auto"/>
            <w:right w:val="none" w:sz="0" w:space="0" w:color="auto"/>
          </w:divBdr>
        </w:div>
        <w:div w:id="1680542371">
          <w:marLeft w:val="0"/>
          <w:marRight w:val="0"/>
          <w:marTop w:val="0"/>
          <w:marBottom w:val="0"/>
          <w:divBdr>
            <w:top w:val="none" w:sz="0" w:space="0" w:color="auto"/>
            <w:left w:val="none" w:sz="0" w:space="0" w:color="auto"/>
            <w:bottom w:val="none" w:sz="0" w:space="0" w:color="auto"/>
            <w:right w:val="none" w:sz="0" w:space="0" w:color="auto"/>
          </w:divBdr>
        </w:div>
        <w:div w:id="434249895">
          <w:marLeft w:val="0"/>
          <w:marRight w:val="0"/>
          <w:marTop w:val="0"/>
          <w:marBottom w:val="0"/>
          <w:divBdr>
            <w:top w:val="none" w:sz="0" w:space="0" w:color="auto"/>
            <w:left w:val="none" w:sz="0" w:space="0" w:color="auto"/>
            <w:bottom w:val="none" w:sz="0" w:space="0" w:color="auto"/>
            <w:right w:val="none" w:sz="0" w:space="0" w:color="auto"/>
          </w:divBdr>
        </w:div>
        <w:div w:id="928735246">
          <w:marLeft w:val="0"/>
          <w:marRight w:val="0"/>
          <w:marTop w:val="0"/>
          <w:marBottom w:val="0"/>
          <w:divBdr>
            <w:top w:val="none" w:sz="0" w:space="0" w:color="auto"/>
            <w:left w:val="none" w:sz="0" w:space="0" w:color="auto"/>
            <w:bottom w:val="none" w:sz="0" w:space="0" w:color="auto"/>
            <w:right w:val="none" w:sz="0" w:space="0" w:color="auto"/>
          </w:divBdr>
        </w:div>
        <w:div w:id="209925801">
          <w:marLeft w:val="0"/>
          <w:marRight w:val="0"/>
          <w:marTop w:val="0"/>
          <w:marBottom w:val="0"/>
          <w:divBdr>
            <w:top w:val="none" w:sz="0" w:space="0" w:color="auto"/>
            <w:left w:val="none" w:sz="0" w:space="0" w:color="auto"/>
            <w:bottom w:val="none" w:sz="0" w:space="0" w:color="auto"/>
            <w:right w:val="none" w:sz="0" w:space="0" w:color="auto"/>
          </w:divBdr>
        </w:div>
        <w:div w:id="228157801">
          <w:marLeft w:val="0"/>
          <w:marRight w:val="0"/>
          <w:marTop w:val="0"/>
          <w:marBottom w:val="0"/>
          <w:divBdr>
            <w:top w:val="none" w:sz="0" w:space="0" w:color="auto"/>
            <w:left w:val="none" w:sz="0" w:space="0" w:color="auto"/>
            <w:bottom w:val="none" w:sz="0" w:space="0" w:color="auto"/>
            <w:right w:val="none" w:sz="0" w:space="0" w:color="auto"/>
          </w:divBdr>
        </w:div>
        <w:div w:id="2102676115">
          <w:marLeft w:val="0"/>
          <w:marRight w:val="0"/>
          <w:marTop w:val="0"/>
          <w:marBottom w:val="0"/>
          <w:divBdr>
            <w:top w:val="none" w:sz="0" w:space="0" w:color="auto"/>
            <w:left w:val="none" w:sz="0" w:space="0" w:color="auto"/>
            <w:bottom w:val="none" w:sz="0" w:space="0" w:color="auto"/>
            <w:right w:val="none" w:sz="0" w:space="0" w:color="auto"/>
          </w:divBdr>
        </w:div>
        <w:div w:id="100029803">
          <w:marLeft w:val="0"/>
          <w:marRight w:val="0"/>
          <w:marTop w:val="0"/>
          <w:marBottom w:val="0"/>
          <w:divBdr>
            <w:top w:val="none" w:sz="0" w:space="0" w:color="auto"/>
            <w:left w:val="none" w:sz="0" w:space="0" w:color="auto"/>
            <w:bottom w:val="none" w:sz="0" w:space="0" w:color="auto"/>
            <w:right w:val="none" w:sz="0" w:space="0" w:color="auto"/>
          </w:divBdr>
        </w:div>
        <w:div w:id="461462096">
          <w:marLeft w:val="0"/>
          <w:marRight w:val="0"/>
          <w:marTop w:val="0"/>
          <w:marBottom w:val="0"/>
          <w:divBdr>
            <w:top w:val="none" w:sz="0" w:space="0" w:color="auto"/>
            <w:left w:val="none" w:sz="0" w:space="0" w:color="auto"/>
            <w:bottom w:val="none" w:sz="0" w:space="0" w:color="auto"/>
            <w:right w:val="none" w:sz="0" w:space="0" w:color="auto"/>
          </w:divBdr>
        </w:div>
        <w:div w:id="1179850500">
          <w:marLeft w:val="0"/>
          <w:marRight w:val="0"/>
          <w:marTop w:val="0"/>
          <w:marBottom w:val="0"/>
          <w:divBdr>
            <w:top w:val="none" w:sz="0" w:space="0" w:color="auto"/>
            <w:left w:val="none" w:sz="0" w:space="0" w:color="auto"/>
            <w:bottom w:val="none" w:sz="0" w:space="0" w:color="auto"/>
            <w:right w:val="none" w:sz="0" w:space="0" w:color="auto"/>
          </w:divBdr>
        </w:div>
        <w:div w:id="90929791">
          <w:marLeft w:val="0"/>
          <w:marRight w:val="0"/>
          <w:marTop w:val="0"/>
          <w:marBottom w:val="0"/>
          <w:divBdr>
            <w:top w:val="none" w:sz="0" w:space="0" w:color="auto"/>
            <w:left w:val="none" w:sz="0" w:space="0" w:color="auto"/>
            <w:bottom w:val="none" w:sz="0" w:space="0" w:color="auto"/>
            <w:right w:val="none" w:sz="0" w:space="0" w:color="auto"/>
          </w:divBdr>
        </w:div>
        <w:div w:id="386149157">
          <w:marLeft w:val="0"/>
          <w:marRight w:val="0"/>
          <w:marTop w:val="0"/>
          <w:marBottom w:val="0"/>
          <w:divBdr>
            <w:top w:val="none" w:sz="0" w:space="0" w:color="auto"/>
            <w:left w:val="none" w:sz="0" w:space="0" w:color="auto"/>
            <w:bottom w:val="none" w:sz="0" w:space="0" w:color="auto"/>
            <w:right w:val="none" w:sz="0" w:space="0" w:color="auto"/>
          </w:divBdr>
        </w:div>
        <w:div w:id="1165971404">
          <w:marLeft w:val="0"/>
          <w:marRight w:val="0"/>
          <w:marTop w:val="0"/>
          <w:marBottom w:val="0"/>
          <w:divBdr>
            <w:top w:val="none" w:sz="0" w:space="0" w:color="auto"/>
            <w:left w:val="none" w:sz="0" w:space="0" w:color="auto"/>
            <w:bottom w:val="none" w:sz="0" w:space="0" w:color="auto"/>
            <w:right w:val="none" w:sz="0" w:space="0" w:color="auto"/>
          </w:divBdr>
        </w:div>
        <w:div w:id="1947690596">
          <w:marLeft w:val="0"/>
          <w:marRight w:val="0"/>
          <w:marTop w:val="0"/>
          <w:marBottom w:val="0"/>
          <w:divBdr>
            <w:top w:val="none" w:sz="0" w:space="0" w:color="auto"/>
            <w:left w:val="none" w:sz="0" w:space="0" w:color="auto"/>
            <w:bottom w:val="none" w:sz="0" w:space="0" w:color="auto"/>
            <w:right w:val="none" w:sz="0" w:space="0" w:color="auto"/>
          </w:divBdr>
        </w:div>
        <w:div w:id="515114121">
          <w:marLeft w:val="0"/>
          <w:marRight w:val="0"/>
          <w:marTop w:val="0"/>
          <w:marBottom w:val="0"/>
          <w:divBdr>
            <w:top w:val="none" w:sz="0" w:space="0" w:color="auto"/>
            <w:left w:val="none" w:sz="0" w:space="0" w:color="auto"/>
            <w:bottom w:val="none" w:sz="0" w:space="0" w:color="auto"/>
            <w:right w:val="none" w:sz="0" w:space="0" w:color="auto"/>
          </w:divBdr>
        </w:div>
        <w:div w:id="1973510976">
          <w:marLeft w:val="0"/>
          <w:marRight w:val="0"/>
          <w:marTop w:val="0"/>
          <w:marBottom w:val="0"/>
          <w:divBdr>
            <w:top w:val="none" w:sz="0" w:space="0" w:color="auto"/>
            <w:left w:val="none" w:sz="0" w:space="0" w:color="auto"/>
            <w:bottom w:val="none" w:sz="0" w:space="0" w:color="auto"/>
            <w:right w:val="none" w:sz="0" w:space="0" w:color="auto"/>
          </w:divBdr>
        </w:div>
        <w:div w:id="1113331684">
          <w:marLeft w:val="0"/>
          <w:marRight w:val="0"/>
          <w:marTop w:val="0"/>
          <w:marBottom w:val="0"/>
          <w:divBdr>
            <w:top w:val="none" w:sz="0" w:space="0" w:color="auto"/>
            <w:left w:val="none" w:sz="0" w:space="0" w:color="auto"/>
            <w:bottom w:val="none" w:sz="0" w:space="0" w:color="auto"/>
            <w:right w:val="none" w:sz="0" w:space="0" w:color="auto"/>
          </w:divBdr>
        </w:div>
        <w:div w:id="242492156">
          <w:marLeft w:val="0"/>
          <w:marRight w:val="0"/>
          <w:marTop w:val="0"/>
          <w:marBottom w:val="0"/>
          <w:divBdr>
            <w:top w:val="none" w:sz="0" w:space="0" w:color="auto"/>
            <w:left w:val="none" w:sz="0" w:space="0" w:color="auto"/>
            <w:bottom w:val="none" w:sz="0" w:space="0" w:color="auto"/>
            <w:right w:val="none" w:sz="0" w:space="0" w:color="auto"/>
          </w:divBdr>
        </w:div>
        <w:div w:id="899513575">
          <w:marLeft w:val="0"/>
          <w:marRight w:val="0"/>
          <w:marTop w:val="0"/>
          <w:marBottom w:val="0"/>
          <w:divBdr>
            <w:top w:val="none" w:sz="0" w:space="0" w:color="auto"/>
            <w:left w:val="none" w:sz="0" w:space="0" w:color="auto"/>
            <w:bottom w:val="none" w:sz="0" w:space="0" w:color="auto"/>
            <w:right w:val="none" w:sz="0" w:space="0" w:color="auto"/>
          </w:divBdr>
        </w:div>
        <w:div w:id="1389912241">
          <w:marLeft w:val="0"/>
          <w:marRight w:val="0"/>
          <w:marTop w:val="0"/>
          <w:marBottom w:val="0"/>
          <w:divBdr>
            <w:top w:val="none" w:sz="0" w:space="0" w:color="auto"/>
            <w:left w:val="none" w:sz="0" w:space="0" w:color="auto"/>
            <w:bottom w:val="none" w:sz="0" w:space="0" w:color="auto"/>
            <w:right w:val="none" w:sz="0" w:space="0" w:color="auto"/>
          </w:divBdr>
        </w:div>
        <w:div w:id="386490068">
          <w:marLeft w:val="0"/>
          <w:marRight w:val="0"/>
          <w:marTop w:val="0"/>
          <w:marBottom w:val="0"/>
          <w:divBdr>
            <w:top w:val="none" w:sz="0" w:space="0" w:color="auto"/>
            <w:left w:val="none" w:sz="0" w:space="0" w:color="auto"/>
            <w:bottom w:val="none" w:sz="0" w:space="0" w:color="auto"/>
            <w:right w:val="none" w:sz="0" w:space="0" w:color="auto"/>
          </w:divBdr>
        </w:div>
        <w:div w:id="127629075">
          <w:marLeft w:val="0"/>
          <w:marRight w:val="0"/>
          <w:marTop w:val="0"/>
          <w:marBottom w:val="0"/>
          <w:divBdr>
            <w:top w:val="none" w:sz="0" w:space="0" w:color="auto"/>
            <w:left w:val="none" w:sz="0" w:space="0" w:color="auto"/>
            <w:bottom w:val="none" w:sz="0" w:space="0" w:color="auto"/>
            <w:right w:val="none" w:sz="0" w:space="0" w:color="auto"/>
          </w:divBdr>
        </w:div>
        <w:div w:id="1060403123">
          <w:marLeft w:val="0"/>
          <w:marRight w:val="0"/>
          <w:marTop w:val="0"/>
          <w:marBottom w:val="0"/>
          <w:divBdr>
            <w:top w:val="none" w:sz="0" w:space="0" w:color="auto"/>
            <w:left w:val="none" w:sz="0" w:space="0" w:color="auto"/>
            <w:bottom w:val="none" w:sz="0" w:space="0" w:color="auto"/>
            <w:right w:val="none" w:sz="0" w:space="0" w:color="auto"/>
          </w:divBdr>
        </w:div>
        <w:div w:id="685063384">
          <w:marLeft w:val="0"/>
          <w:marRight w:val="0"/>
          <w:marTop w:val="0"/>
          <w:marBottom w:val="0"/>
          <w:divBdr>
            <w:top w:val="none" w:sz="0" w:space="0" w:color="auto"/>
            <w:left w:val="none" w:sz="0" w:space="0" w:color="auto"/>
            <w:bottom w:val="none" w:sz="0" w:space="0" w:color="auto"/>
            <w:right w:val="none" w:sz="0" w:space="0" w:color="auto"/>
          </w:divBdr>
        </w:div>
        <w:div w:id="932972662">
          <w:marLeft w:val="0"/>
          <w:marRight w:val="0"/>
          <w:marTop w:val="0"/>
          <w:marBottom w:val="0"/>
          <w:divBdr>
            <w:top w:val="none" w:sz="0" w:space="0" w:color="auto"/>
            <w:left w:val="none" w:sz="0" w:space="0" w:color="auto"/>
            <w:bottom w:val="none" w:sz="0" w:space="0" w:color="auto"/>
            <w:right w:val="none" w:sz="0" w:space="0" w:color="auto"/>
          </w:divBdr>
        </w:div>
        <w:div w:id="328558772">
          <w:marLeft w:val="0"/>
          <w:marRight w:val="0"/>
          <w:marTop w:val="0"/>
          <w:marBottom w:val="0"/>
          <w:divBdr>
            <w:top w:val="none" w:sz="0" w:space="0" w:color="auto"/>
            <w:left w:val="none" w:sz="0" w:space="0" w:color="auto"/>
            <w:bottom w:val="none" w:sz="0" w:space="0" w:color="auto"/>
            <w:right w:val="none" w:sz="0" w:space="0" w:color="auto"/>
          </w:divBdr>
        </w:div>
        <w:div w:id="2023242387">
          <w:marLeft w:val="0"/>
          <w:marRight w:val="0"/>
          <w:marTop w:val="0"/>
          <w:marBottom w:val="0"/>
          <w:divBdr>
            <w:top w:val="none" w:sz="0" w:space="0" w:color="auto"/>
            <w:left w:val="none" w:sz="0" w:space="0" w:color="auto"/>
            <w:bottom w:val="none" w:sz="0" w:space="0" w:color="auto"/>
            <w:right w:val="none" w:sz="0" w:space="0" w:color="auto"/>
          </w:divBdr>
        </w:div>
        <w:div w:id="942107719">
          <w:marLeft w:val="0"/>
          <w:marRight w:val="0"/>
          <w:marTop w:val="0"/>
          <w:marBottom w:val="0"/>
          <w:divBdr>
            <w:top w:val="none" w:sz="0" w:space="0" w:color="auto"/>
            <w:left w:val="none" w:sz="0" w:space="0" w:color="auto"/>
            <w:bottom w:val="none" w:sz="0" w:space="0" w:color="auto"/>
            <w:right w:val="none" w:sz="0" w:space="0" w:color="auto"/>
          </w:divBdr>
        </w:div>
        <w:div w:id="1969510166">
          <w:marLeft w:val="0"/>
          <w:marRight w:val="0"/>
          <w:marTop w:val="0"/>
          <w:marBottom w:val="0"/>
          <w:divBdr>
            <w:top w:val="none" w:sz="0" w:space="0" w:color="auto"/>
            <w:left w:val="none" w:sz="0" w:space="0" w:color="auto"/>
            <w:bottom w:val="none" w:sz="0" w:space="0" w:color="auto"/>
            <w:right w:val="none" w:sz="0" w:space="0" w:color="auto"/>
          </w:divBdr>
        </w:div>
        <w:div w:id="215355755">
          <w:marLeft w:val="0"/>
          <w:marRight w:val="0"/>
          <w:marTop w:val="0"/>
          <w:marBottom w:val="0"/>
          <w:divBdr>
            <w:top w:val="none" w:sz="0" w:space="0" w:color="auto"/>
            <w:left w:val="none" w:sz="0" w:space="0" w:color="auto"/>
            <w:bottom w:val="none" w:sz="0" w:space="0" w:color="auto"/>
            <w:right w:val="none" w:sz="0" w:space="0" w:color="auto"/>
          </w:divBdr>
        </w:div>
        <w:div w:id="907030547">
          <w:marLeft w:val="0"/>
          <w:marRight w:val="0"/>
          <w:marTop w:val="0"/>
          <w:marBottom w:val="0"/>
          <w:divBdr>
            <w:top w:val="none" w:sz="0" w:space="0" w:color="auto"/>
            <w:left w:val="none" w:sz="0" w:space="0" w:color="auto"/>
            <w:bottom w:val="none" w:sz="0" w:space="0" w:color="auto"/>
            <w:right w:val="none" w:sz="0" w:space="0" w:color="auto"/>
          </w:divBdr>
        </w:div>
        <w:div w:id="1375928522">
          <w:marLeft w:val="0"/>
          <w:marRight w:val="0"/>
          <w:marTop w:val="0"/>
          <w:marBottom w:val="0"/>
          <w:divBdr>
            <w:top w:val="none" w:sz="0" w:space="0" w:color="auto"/>
            <w:left w:val="none" w:sz="0" w:space="0" w:color="auto"/>
            <w:bottom w:val="none" w:sz="0" w:space="0" w:color="auto"/>
            <w:right w:val="none" w:sz="0" w:space="0" w:color="auto"/>
          </w:divBdr>
        </w:div>
        <w:div w:id="1476607029">
          <w:marLeft w:val="0"/>
          <w:marRight w:val="0"/>
          <w:marTop w:val="0"/>
          <w:marBottom w:val="0"/>
          <w:divBdr>
            <w:top w:val="none" w:sz="0" w:space="0" w:color="auto"/>
            <w:left w:val="none" w:sz="0" w:space="0" w:color="auto"/>
            <w:bottom w:val="none" w:sz="0" w:space="0" w:color="auto"/>
            <w:right w:val="none" w:sz="0" w:space="0" w:color="auto"/>
          </w:divBdr>
        </w:div>
        <w:div w:id="1273132327">
          <w:marLeft w:val="0"/>
          <w:marRight w:val="0"/>
          <w:marTop w:val="0"/>
          <w:marBottom w:val="0"/>
          <w:divBdr>
            <w:top w:val="none" w:sz="0" w:space="0" w:color="auto"/>
            <w:left w:val="none" w:sz="0" w:space="0" w:color="auto"/>
            <w:bottom w:val="none" w:sz="0" w:space="0" w:color="auto"/>
            <w:right w:val="none" w:sz="0" w:space="0" w:color="auto"/>
          </w:divBdr>
        </w:div>
        <w:div w:id="65229789">
          <w:marLeft w:val="0"/>
          <w:marRight w:val="0"/>
          <w:marTop w:val="0"/>
          <w:marBottom w:val="0"/>
          <w:divBdr>
            <w:top w:val="none" w:sz="0" w:space="0" w:color="auto"/>
            <w:left w:val="none" w:sz="0" w:space="0" w:color="auto"/>
            <w:bottom w:val="none" w:sz="0" w:space="0" w:color="auto"/>
            <w:right w:val="none" w:sz="0" w:space="0" w:color="auto"/>
          </w:divBdr>
        </w:div>
        <w:div w:id="1584217797">
          <w:marLeft w:val="0"/>
          <w:marRight w:val="0"/>
          <w:marTop w:val="0"/>
          <w:marBottom w:val="0"/>
          <w:divBdr>
            <w:top w:val="none" w:sz="0" w:space="0" w:color="auto"/>
            <w:left w:val="none" w:sz="0" w:space="0" w:color="auto"/>
            <w:bottom w:val="none" w:sz="0" w:space="0" w:color="auto"/>
            <w:right w:val="none" w:sz="0" w:space="0" w:color="auto"/>
          </w:divBdr>
        </w:div>
        <w:div w:id="773018460">
          <w:marLeft w:val="0"/>
          <w:marRight w:val="0"/>
          <w:marTop w:val="0"/>
          <w:marBottom w:val="0"/>
          <w:divBdr>
            <w:top w:val="none" w:sz="0" w:space="0" w:color="auto"/>
            <w:left w:val="none" w:sz="0" w:space="0" w:color="auto"/>
            <w:bottom w:val="none" w:sz="0" w:space="0" w:color="auto"/>
            <w:right w:val="none" w:sz="0" w:space="0" w:color="auto"/>
          </w:divBdr>
        </w:div>
        <w:div w:id="160239764">
          <w:marLeft w:val="0"/>
          <w:marRight w:val="0"/>
          <w:marTop w:val="0"/>
          <w:marBottom w:val="0"/>
          <w:divBdr>
            <w:top w:val="none" w:sz="0" w:space="0" w:color="auto"/>
            <w:left w:val="none" w:sz="0" w:space="0" w:color="auto"/>
            <w:bottom w:val="none" w:sz="0" w:space="0" w:color="auto"/>
            <w:right w:val="none" w:sz="0" w:space="0" w:color="auto"/>
          </w:divBdr>
        </w:div>
        <w:div w:id="409238715">
          <w:marLeft w:val="0"/>
          <w:marRight w:val="0"/>
          <w:marTop w:val="0"/>
          <w:marBottom w:val="0"/>
          <w:divBdr>
            <w:top w:val="none" w:sz="0" w:space="0" w:color="auto"/>
            <w:left w:val="none" w:sz="0" w:space="0" w:color="auto"/>
            <w:bottom w:val="none" w:sz="0" w:space="0" w:color="auto"/>
            <w:right w:val="none" w:sz="0" w:space="0" w:color="auto"/>
          </w:divBdr>
        </w:div>
        <w:div w:id="967664314">
          <w:marLeft w:val="0"/>
          <w:marRight w:val="0"/>
          <w:marTop w:val="0"/>
          <w:marBottom w:val="0"/>
          <w:divBdr>
            <w:top w:val="none" w:sz="0" w:space="0" w:color="auto"/>
            <w:left w:val="none" w:sz="0" w:space="0" w:color="auto"/>
            <w:bottom w:val="none" w:sz="0" w:space="0" w:color="auto"/>
            <w:right w:val="none" w:sz="0" w:space="0" w:color="auto"/>
          </w:divBdr>
        </w:div>
        <w:div w:id="685208741">
          <w:marLeft w:val="0"/>
          <w:marRight w:val="0"/>
          <w:marTop w:val="0"/>
          <w:marBottom w:val="0"/>
          <w:divBdr>
            <w:top w:val="none" w:sz="0" w:space="0" w:color="auto"/>
            <w:left w:val="none" w:sz="0" w:space="0" w:color="auto"/>
            <w:bottom w:val="none" w:sz="0" w:space="0" w:color="auto"/>
            <w:right w:val="none" w:sz="0" w:space="0" w:color="auto"/>
          </w:divBdr>
        </w:div>
        <w:div w:id="422603981">
          <w:marLeft w:val="0"/>
          <w:marRight w:val="0"/>
          <w:marTop w:val="0"/>
          <w:marBottom w:val="0"/>
          <w:divBdr>
            <w:top w:val="none" w:sz="0" w:space="0" w:color="auto"/>
            <w:left w:val="none" w:sz="0" w:space="0" w:color="auto"/>
            <w:bottom w:val="none" w:sz="0" w:space="0" w:color="auto"/>
            <w:right w:val="none" w:sz="0" w:space="0" w:color="auto"/>
          </w:divBdr>
        </w:div>
        <w:div w:id="469903768">
          <w:marLeft w:val="0"/>
          <w:marRight w:val="0"/>
          <w:marTop w:val="0"/>
          <w:marBottom w:val="0"/>
          <w:divBdr>
            <w:top w:val="none" w:sz="0" w:space="0" w:color="auto"/>
            <w:left w:val="none" w:sz="0" w:space="0" w:color="auto"/>
            <w:bottom w:val="none" w:sz="0" w:space="0" w:color="auto"/>
            <w:right w:val="none" w:sz="0" w:space="0" w:color="auto"/>
          </w:divBdr>
        </w:div>
        <w:div w:id="1179807366">
          <w:marLeft w:val="0"/>
          <w:marRight w:val="0"/>
          <w:marTop w:val="0"/>
          <w:marBottom w:val="0"/>
          <w:divBdr>
            <w:top w:val="none" w:sz="0" w:space="0" w:color="auto"/>
            <w:left w:val="none" w:sz="0" w:space="0" w:color="auto"/>
            <w:bottom w:val="none" w:sz="0" w:space="0" w:color="auto"/>
            <w:right w:val="none" w:sz="0" w:space="0" w:color="auto"/>
          </w:divBdr>
        </w:div>
        <w:div w:id="735471360">
          <w:marLeft w:val="0"/>
          <w:marRight w:val="0"/>
          <w:marTop w:val="0"/>
          <w:marBottom w:val="0"/>
          <w:divBdr>
            <w:top w:val="none" w:sz="0" w:space="0" w:color="auto"/>
            <w:left w:val="none" w:sz="0" w:space="0" w:color="auto"/>
            <w:bottom w:val="none" w:sz="0" w:space="0" w:color="auto"/>
            <w:right w:val="none" w:sz="0" w:space="0" w:color="auto"/>
          </w:divBdr>
        </w:div>
        <w:div w:id="605429669">
          <w:marLeft w:val="0"/>
          <w:marRight w:val="0"/>
          <w:marTop w:val="0"/>
          <w:marBottom w:val="0"/>
          <w:divBdr>
            <w:top w:val="none" w:sz="0" w:space="0" w:color="auto"/>
            <w:left w:val="none" w:sz="0" w:space="0" w:color="auto"/>
            <w:bottom w:val="none" w:sz="0" w:space="0" w:color="auto"/>
            <w:right w:val="none" w:sz="0" w:space="0" w:color="auto"/>
          </w:divBdr>
        </w:div>
        <w:div w:id="185754700">
          <w:marLeft w:val="0"/>
          <w:marRight w:val="0"/>
          <w:marTop w:val="0"/>
          <w:marBottom w:val="0"/>
          <w:divBdr>
            <w:top w:val="none" w:sz="0" w:space="0" w:color="auto"/>
            <w:left w:val="none" w:sz="0" w:space="0" w:color="auto"/>
            <w:bottom w:val="none" w:sz="0" w:space="0" w:color="auto"/>
            <w:right w:val="none" w:sz="0" w:space="0" w:color="auto"/>
          </w:divBdr>
        </w:div>
        <w:div w:id="1878271042">
          <w:marLeft w:val="0"/>
          <w:marRight w:val="0"/>
          <w:marTop w:val="0"/>
          <w:marBottom w:val="0"/>
          <w:divBdr>
            <w:top w:val="none" w:sz="0" w:space="0" w:color="auto"/>
            <w:left w:val="none" w:sz="0" w:space="0" w:color="auto"/>
            <w:bottom w:val="none" w:sz="0" w:space="0" w:color="auto"/>
            <w:right w:val="none" w:sz="0" w:space="0" w:color="auto"/>
          </w:divBdr>
        </w:div>
        <w:div w:id="357052664">
          <w:marLeft w:val="0"/>
          <w:marRight w:val="0"/>
          <w:marTop w:val="0"/>
          <w:marBottom w:val="0"/>
          <w:divBdr>
            <w:top w:val="none" w:sz="0" w:space="0" w:color="auto"/>
            <w:left w:val="none" w:sz="0" w:space="0" w:color="auto"/>
            <w:bottom w:val="none" w:sz="0" w:space="0" w:color="auto"/>
            <w:right w:val="none" w:sz="0" w:space="0" w:color="auto"/>
          </w:divBdr>
        </w:div>
        <w:div w:id="756250702">
          <w:marLeft w:val="0"/>
          <w:marRight w:val="0"/>
          <w:marTop w:val="0"/>
          <w:marBottom w:val="0"/>
          <w:divBdr>
            <w:top w:val="none" w:sz="0" w:space="0" w:color="auto"/>
            <w:left w:val="none" w:sz="0" w:space="0" w:color="auto"/>
            <w:bottom w:val="none" w:sz="0" w:space="0" w:color="auto"/>
            <w:right w:val="none" w:sz="0" w:space="0" w:color="auto"/>
          </w:divBdr>
        </w:div>
        <w:div w:id="1872495155">
          <w:marLeft w:val="0"/>
          <w:marRight w:val="0"/>
          <w:marTop w:val="0"/>
          <w:marBottom w:val="0"/>
          <w:divBdr>
            <w:top w:val="none" w:sz="0" w:space="0" w:color="auto"/>
            <w:left w:val="none" w:sz="0" w:space="0" w:color="auto"/>
            <w:bottom w:val="none" w:sz="0" w:space="0" w:color="auto"/>
            <w:right w:val="none" w:sz="0" w:space="0" w:color="auto"/>
          </w:divBdr>
        </w:div>
        <w:div w:id="1497763844">
          <w:marLeft w:val="0"/>
          <w:marRight w:val="0"/>
          <w:marTop w:val="0"/>
          <w:marBottom w:val="0"/>
          <w:divBdr>
            <w:top w:val="none" w:sz="0" w:space="0" w:color="auto"/>
            <w:left w:val="none" w:sz="0" w:space="0" w:color="auto"/>
            <w:bottom w:val="none" w:sz="0" w:space="0" w:color="auto"/>
            <w:right w:val="none" w:sz="0" w:space="0" w:color="auto"/>
          </w:divBdr>
        </w:div>
        <w:div w:id="1927223839">
          <w:marLeft w:val="0"/>
          <w:marRight w:val="0"/>
          <w:marTop w:val="0"/>
          <w:marBottom w:val="0"/>
          <w:divBdr>
            <w:top w:val="none" w:sz="0" w:space="0" w:color="auto"/>
            <w:left w:val="none" w:sz="0" w:space="0" w:color="auto"/>
            <w:bottom w:val="none" w:sz="0" w:space="0" w:color="auto"/>
            <w:right w:val="none" w:sz="0" w:space="0" w:color="auto"/>
          </w:divBdr>
        </w:div>
        <w:div w:id="675772333">
          <w:marLeft w:val="0"/>
          <w:marRight w:val="0"/>
          <w:marTop w:val="0"/>
          <w:marBottom w:val="0"/>
          <w:divBdr>
            <w:top w:val="none" w:sz="0" w:space="0" w:color="auto"/>
            <w:left w:val="none" w:sz="0" w:space="0" w:color="auto"/>
            <w:bottom w:val="none" w:sz="0" w:space="0" w:color="auto"/>
            <w:right w:val="none" w:sz="0" w:space="0" w:color="auto"/>
          </w:divBdr>
        </w:div>
        <w:div w:id="1120954834">
          <w:marLeft w:val="0"/>
          <w:marRight w:val="0"/>
          <w:marTop w:val="0"/>
          <w:marBottom w:val="0"/>
          <w:divBdr>
            <w:top w:val="none" w:sz="0" w:space="0" w:color="auto"/>
            <w:left w:val="none" w:sz="0" w:space="0" w:color="auto"/>
            <w:bottom w:val="none" w:sz="0" w:space="0" w:color="auto"/>
            <w:right w:val="none" w:sz="0" w:space="0" w:color="auto"/>
          </w:divBdr>
        </w:div>
        <w:div w:id="933052031">
          <w:marLeft w:val="0"/>
          <w:marRight w:val="0"/>
          <w:marTop w:val="0"/>
          <w:marBottom w:val="0"/>
          <w:divBdr>
            <w:top w:val="none" w:sz="0" w:space="0" w:color="auto"/>
            <w:left w:val="none" w:sz="0" w:space="0" w:color="auto"/>
            <w:bottom w:val="none" w:sz="0" w:space="0" w:color="auto"/>
            <w:right w:val="none" w:sz="0" w:space="0" w:color="auto"/>
          </w:divBdr>
        </w:div>
        <w:div w:id="382022127">
          <w:marLeft w:val="0"/>
          <w:marRight w:val="0"/>
          <w:marTop w:val="0"/>
          <w:marBottom w:val="0"/>
          <w:divBdr>
            <w:top w:val="none" w:sz="0" w:space="0" w:color="auto"/>
            <w:left w:val="none" w:sz="0" w:space="0" w:color="auto"/>
            <w:bottom w:val="none" w:sz="0" w:space="0" w:color="auto"/>
            <w:right w:val="none" w:sz="0" w:space="0" w:color="auto"/>
          </w:divBdr>
        </w:div>
        <w:div w:id="913469941">
          <w:marLeft w:val="0"/>
          <w:marRight w:val="0"/>
          <w:marTop w:val="0"/>
          <w:marBottom w:val="0"/>
          <w:divBdr>
            <w:top w:val="none" w:sz="0" w:space="0" w:color="auto"/>
            <w:left w:val="none" w:sz="0" w:space="0" w:color="auto"/>
            <w:bottom w:val="none" w:sz="0" w:space="0" w:color="auto"/>
            <w:right w:val="none" w:sz="0" w:space="0" w:color="auto"/>
          </w:divBdr>
        </w:div>
        <w:div w:id="1890800834">
          <w:marLeft w:val="0"/>
          <w:marRight w:val="0"/>
          <w:marTop w:val="0"/>
          <w:marBottom w:val="0"/>
          <w:divBdr>
            <w:top w:val="none" w:sz="0" w:space="0" w:color="auto"/>
            <w:left w:val="none" w:sz="0" w:space="0" w:color="auto"/>
            <w:bottom w:val="none" w:sz="0" w:space="0" w:color="auto"/>
            <w:right w:val="none" w:sz="0" w:space="0" w:color="auto"/>
          </w:divBdr>
        </w:div>
        <w:div w:id="1124929197">
          <w:marLeft w:val="0"/>
          <w:marRight w:val="0"/>
          <w:marTop w:val="0"/>
          <w:marBottom w:val="0"/>
          <w:divBdr>
            <w:top w:val="none" w:sz="0" w:space="0" w:color="auto"/>
            <w:left w:val="none" w:sz="0" w:space="0" w:color="auto"/>
            <w:bottom w:val="none" w:sz="0" w:space="0" w:color="auto"/>
            <w:right w:val="none" w:sz="0" w:space="0" w:color="auto"/>
          </w:divBdr>
        </w:div>
        <w:div w:id="2110194600">
          <w:marLeft w:val="0"/>
          <w:marRight w:val="0"/>
          <w:marTop w:val="0"/>
          <w:marBottom w:val="0"/>
          <w:divBdr>
            <w:top w:val="none" w:sz="0" w:space="0" w:color="auto"/>
            <w:left w:val="none" w:sz="0" w:space="0" w:color="auto"/>
            <w:bottom w:val="none" w:sz="0" w:space="0" w:color="auto"/>
            <w:right w:val="none" w:sz="0" w:space="0" w:color="auto"/>
          </w:divBdr>
        </w:div>
        <w:div w:id="1230766888">
          <w:marLeft w:val="0"/>
          <w:marRight w:val="0"/>
          <w:marTop w:val="0"/>
          <w:marBottom w:val="0"/>
          <w:divBdr>
            <w:top w:val="none" w:sz="0" w:space="0" w:color="auto"/>
            <w:left w:val="none" w:sz="0" w:space="0" w:color="auto"/>
            <w:bottom w:val="none" w:sz="0" w:space="0" w:color="auto"/>
            <w:right w:val="none" w:sz="0" w:space="0" w:color="auto"/>
          </w:divBdr>
        </w:div>
        <w:div w:id="472255379">
          <w:marLeft w:val="0"/>
          <w:marRight w:val="0"/>
          <w:marTop w:val="0"/>
          <w:marBottom w:val="0"/>
          <w:divBdr>
            <w:top w:val="none" w:sz="0" w:space="0" w:color="auto"/>
            <w:left w:val="none" w:sz="0" w:space="0" w:color="auto"/>
            <w:bottom w:val="none" w:sz="0" w:space="0" w:color="auto"/>
            <w:right w:val="none" w:sz="0" w:space="0" w:color="auto"/>
          </w:divBdr>
        </w:div>
        <w:div w:id="530460553">
          <w:marLeft w:val="0"/>
          <w:marRight w:val="0"/>
          <w:marTop w:val="0"/>
          <w:marBottom w:val="0"/>
          <w:divBdr>
            <w:top w:val="none" w:sz="0" w:space="0" w:color="auto"/>
            <w:left w:val="none" w:sz="0" w:space="0" w:color="auto"/>
            <w:bottom w:val="none" w:sz="0" w:space="0" w:color="auto"/>
            <w:right w:val="none" w:sz="0" w:space="0" w:color="auto"/>
          </w:divBdr>
        </w:div>
        <w:div w:id="955791619">
          <w:marLeft w:val="0"/>
          <w:marRight w:val="0"/>
          <w:marTop w:val="0"/>
          <w:marBottom w:val="0"/>
          <w:divBdr>
            <w:top w:val="none" w:sz="0" w:space="0" w:color="auto"/>
            <w:left w:val="none" w:sz="0" w:space="0" w:color="auto"/>
            <w:bottom w:val="none" w:sz="0" w:space="0" w:color="auto"/>
            <w:right w:val="none" w:sz="0" w:space="0" w:color="auto"/>
          </w:divBdr>
        </w:div>
        <w:div w:id="1018199241">
          <w:marLeft w:val="0"/>
          <w:marRight w:val="0"/>
          <w:marTop w:val="0"/>
          <w:marBottom w:val="0"/>
          <w:divBdr>
            <w:top w:val="none" w:sz="0" w:space="0" w:color="auto"/>
            <w:left w:val="none" w:sz="0" w:space="0" w:color="auto"/>
            <w:bottom w:val="none" w:sz="0" w:space="0" w:color="auto"/>
            <w:right w:val="none" w:sz="0" w:space="0" w:color="auto"/>
          </w:divBdr>
        </w:div>
        <w:div w:id="1762290459">
          <w:marLeft w:val="0"/>
          <w:marRight w:val="0"/>
          <w:marTop w:val="0"/>
          <w:marBottom w:val="0"/>
          <w:divBdr>
            <w:top w:val="none" w:sz="0" w:space="0" w:color="auto"/>
            <w:left w:val="none" w:sz="0" w:space="0" w:color="auto"/>
            <w:bottom w:val="none" w:sz="0" w:space="0" w:color="auto"/>
            <w:right w:val="none" w:sz="0" w:space="0" w:color="auto"/>
          </w:divBdr>
        </w:div>
        <w:div w:id="532153712">
          <w:marLeft w:val="0"/>
          <w:marRight w:val="0"/>
          <w:marTop w:val="0"/>
          <w:marBottom w:val="0"/>
          <w:divBdr>
            <w:top w:val="none" w:sz="0" w:space="0" w:color="auto"/>
            <w:left w:val="none" w:sz="0" w:space="0" w:color="auto"/>
            <w:bottom w:val="none" w:sz="0" w:space="0" w:color="auto"/>
            <w:right w:val="none" w:sz="0" w:space="0" w:color="auto"/>
          </w:divBdr>
        </w:div>
        <w:div w:id="546720029">
          <w:marLeft w:val="0"/>
          <w:marRight w:val="0"/>
          <w:marTop w:val="0"/>
          <w:marBottom w:val="0"/>
          <w:divBdr>
            <w:top w:val="none" w:sz="0" w:space="0" w:color="auto"/>
            <w:left w:val="none" w:sz="0" w:space="0" w:color="auto"/>
            <w:bottom w:val="none" w:sz="0" w:space="0" w:color="auto"/>
            <w:right w:val="none" w:sz="0" w:space="0" w:color="auto"/>
          </w:divBdr>
        </w:div>
        <w:div w:id="1873227607">
          <w:marLeft w:val="0"/>
          <w:marRight w:val="0"/>
          <w:marTop w:val="0"/>
          <w:marBottom w:val="0"/>
          <w:divBdr>
            <w:top w:val="none" w:sz="0" w:space="0" w:color="auto"/>
            <w:left w:val="none" w:sz="0" w:space="0" w:color="auto"/>
            <w:bottom w:val="none" w:sz="0" w:space="0" w:color="auto"/>
            <w:right w:val="none" w:sz="0" w:space="0" w:color="auto"/>
          </w:divBdr>
        </w:div>
        <w:div w:id="741829803">
          <w:marLeft w:val="0"/>
          <w:marRight w:val="0"/>
          <w:marTop w:val="0"/>
          <w:marBottom w:val="0"/>
          <w:divBdr>
            <w:top w:val="none" w:sz="0" w:space="0" w:color="auto"/>
            <w:left w:val="none" w:sz="0" w:space="0" w:color="auto"/>
            <w:bottom w:val="none" w:sz="0" w:space="0" w:color="auto"/>
            <w:right w:val="none" w:sz="0" w:space="0" w:color="auto"/>
          </w:divBdr>
        </w:div>
        <w:div w:id="1992709437">
          <w:marLeft w:val="0"/>
          <w:marRight w:val="0"/>
          <w:marTop w:val="0"/>
          <w:marBottom w:val="0"/>
          <w:divBdr>
            <w:top w:val="none" w:sz="0" w:space="0" w:color="auto"/>
            <w:left w:val="none" w:sz="0" w:space="0" w:color="auto"/>
            <w:bottom w:val="none" w:sz="0" w:space="0" w:color="auto"/>
            <w:right w:val="none" w:sz="0" w:space="0" w:color="auto"/>
          </w:divBdr>
        </w:div>
        <w:div w:id="697119829">
          <w:marLeft w:val="0"/>
          <w:marRight w:val="0"/>
          <w:marTop w:val="0"/>
          <w:marBottom w:val="0"/>
          <w:divBdr>
            <w:top w:val="none" w:sz="0" w:space="0" w:color="auto"/>
            <w:left w:val="none" w:sz="0" w:space="0" w:color="auto"/>
            <w:bottom w:val="none" w:sz="0" w:space="0" w:color="auto"/>
            <w:right w:val="none" w:sz="0" w:space="0" w:color="auto"/>
          </w:divBdr>
        </w:div>
        <w:div w:id="780606906">
          <w:marLeft w:val="0"/>
          <w:marRight w:val="0"/>
          <w:marTop w:val="0"/>
          <w:marBottom w:val="0"/>
          <w:divBdr>
            <w:top w:val="none" w:sz="0" w:space="0" w:color="auto"/>
            <w:left w:val="none" w:sz="0" w:space="0" w:color="auto"/>
            <w:bottom w:val="none" w:sz="0" w:space="0" w:color="auto"/>
            <w:right w:val="none" w:sz="0" w:space="0" w:color="auto"/>
          </w:divBdr>
        </w:div>
        <w:div w:id="195579914">
          <w:marLeft w:val="0"/>
          <w:marRight w:val="0"/>
          <w:marTop w:val="0"/>
          <w:marBottom w:val="0"/>
          <w:divBdr>
            <w:top w:val="none" w:sz="0" w:space="0" w:color="auto"/>
            <w:left w:val="none" w:sz="0" w:space="0" w:color="auto"/>
            <w:bottom w:val="none" w:sz="0" w:space="0" w:color="auto"/>
            <w:right w:val="none" w:sz="0" w:space="0" w:color="auto"/>
          </w:divBdr>
        </w:div>
        <w:div w:id="772434134">
          <w:marLeft w:val="0"/>
          <w:marRight w:val="0"/>
          <w:marTop w:val="0"/>
          <w:marBottom w:val="0"/>
          <w:divBdr>
            <w:top w:val="none" w:sz="0" w:space="0" w:color="auto"/>
            <w:left w:val="none" w:sz="0" w:space="0" w:color="auto"/>
            <w:bottom w:val="none" w:sz="0" w:space="0" w:color="auto"/>
            <w:right w:val="none" w:sz="0" w:space="0" w:color="auto"/>
          </w:divBdr>
        </w:div>
        <w:div w:id="1892617515">
          <w:marLeft w:val="0"/>
          <w:marRight w:val="0"/>
          <w:marTop w:val="0"/>
          <w:marBottom w:val="0"/>
          <w:divBdr>
            <w:top w:val="none" w:sz="0" w:space="0" w:color="auto"/>
            <w:left w:val="none" w:sz="0" w:space="0" w:color="auto"/>
            <w:bottom w:val="none" w:sz="0" w:space="0" w:color="auto"/>
            <w:right w:val="none" w:sz="0" w:space="0" w:color="auto"/>
          </w:divBdr>
        </w:div>
        <w:div w:id="613751146">
          <w:marLeft w:val="0"/>
          <w:marRight w:val="0"/>
          <w:marTop w:val="0"/>
          <w:marBottom w:val="0"/>
          <w:divBdr>
            <w:top w:val="none" w:sz="0" w:space="0" w:color="auto"/>
            <w:left w:val="none" w:sz="0" w:space="0" w:color="auto"/>
            <w:bottom w:val="none" w:sz="0" w:space="0" w:color="auto"/>
            <w:right w:val="none" w:sz="0" w:space="0" w:color="auto"/>
          </w:divBdr>
        </w:div>
        <w:div w:id="323508544">
          <w:marLeft w:val="0"/>
          <w:marRight w:val="0"/>
          <w:marTop w:val="0"/>
          <w:marBottom w:val="0"/>
          <w:divBdr>
            <w:top w:val="none" w:sz="0" w:space="0" w:color="auto"/>
            <w:left w:val="none" w:sz="0" w:space="0" w:color="auto"/>
            <w:bottom w:val="none" w:sz="0" w:space="0" w:color="auto"/>
            <w:right w:val="none" w:sz="0" w:space="0" w:color="auto"/>
          </w:divBdr>
        </w:div>
        <w:div w:id="101190935">
          <w:marLeft w:val="0"/>
          <w:marRight w:val="0"/>
          <w:marTop w:val="0"/>
          <w:marBottom w:val="0"/>
          <w:divBdr>
            <w:top w:val="none" w:sz="0" w:space="0" w:color="auto"/>
            <w:left w:val="none" w:sz="0" w:space="0" w:color="auto"/>
            <w:bottom w:val="none" w:sz="0" w:space="0" w:color="auto"/>
            <w:right w:val="none" w:sz="0" w:space="0" w:color="auto"/>
          </w:divBdr>
        </w:div>
        <w:div w:id="1046375498">
          <w:marLeft w:val="0"/>
          <w:marRight w:val="0"/>
          <w:marTop w:val="0"/>
          <w:marBottom w:val="0"/>
          <w:divBdr>
            <w:top w:val="none" w:sz="0" w:space="0" w:color="auto"/>
            <w:left w:val="none" w:sz="0" w:space="0" w:color="auto"/>
            <w:bottom w:val="none" w:sz="0" w:space="0" w:color="auto"/>
            <w:right w:val="none" w:sz="0" w:space="0" w:color="auto"/>
          </w:divBdr>
        </w:div>
        <w:div w:id="1891073764">
          <w:marLeft w:val="0"/>
          <w:marRight w:val="0"/>
          <w:marTop w:val="0"/>
          <w:marBottom w:val="0"/>
          <w:divBdr>
            <w:top w:val="none" w:sz="0" w:space="0" w:color="auto"/>
            <w:left w:val="none" w:sz="0" w:space="0" w:color="auto"/>
            <w:bottom w:val="none" w:sz="0" w:space="0" w:color="auto"/>
            <w:right w:val="none" w:sz="0" w:space="0" w:color="auto"/>
          </w:divBdr>
        </w:div>
        <w:div w:id="195461060">
          <w:marLeft w:val="0"/>
          <w:marRight w:val="0"/>
          <w:marTop w:val="0"/>
          <w:marBottom w:val="0"/>
          <w:divBdr>
            <w:top w:val="none" w:sz="0" w:space="0" w:color="auto"/>
            <w:left w:val="none" w:sz="0" w:space="0" w:color="auto"/>
            <w:bottom w:val="none" w:sz="0" w:space="0" w:color="auto"/>
            <w:right w:val="none" w:sz="0" w:space="0" w:color="auto"/>
          </w:divBdr>
        </w:div>
        <w:div w:id="943461171">
          <w:marLeft w:val="0"/>
          <w:marRight w:val="0"/>
          <w:marTop w:val="0"/>
          <w:marBottom w:val="0"/>
          <w:divBdr>
            <w:top w:val="none" w:sz="0" w:space="0" w:color="auto"/>
            <w:left w:val="none" w:sz="0" w:space="0" w:color="auto"/>
            <w:bottom w:val="none" w:sz="0" w:space="0" w:color="auto"/>
            <w:right w:val="none" w:sz="0" w:space="0" w:color="auto"/>
          </w:divBdr>
        </w:div>
        <w:div w:id="159927218">
          <w:marLeft w:val="0"/>
          <w:marRight w:val="0"/>
          <w:marTop w:val="0"/>
          <w:marBottom w:val="0"/>
          <w:divBdr>
            <w:top w:val="none" w:sz="0" w:space="0" w:color="auto"/>
            <w:left w:val="none" w:sz="0" w:space="0" w:color="auto"/>
            <w:bottom w:val="none" w:sz="0" w:space="0" w:color="auto"/>
            <w:right w:val="none" w:sz="0" w:space="0" w:color="auto"/>
          </w:divBdr>
        </w:div>
        <w:div w:id="130944439">
          <w:marLeft w:val="0"/>
          <w:marRight w:val="0"/>
          <w:marTop w:val="0"/>
          <w:marBottom w:val="0"/>
          <w:divBdr>
            <w:top w:val="none" w:sz="0" w:space="0" w:color="auto"/>
            <w:left w:val="none" w:sz="0" w:space="0" w:color="auto"/>
            <w:bottom w:val="none" w:sz="0" w:space="0" w:color="auto"/>
            <w:right w:val="none" w:sz="0" w:space="0" w:color="auto"/>
          </w:divBdr>
        </w:div>
        <w:div w:id="946228862">
          <w:marLeft w:val="0"/>
          <w:marRight w:val="0"/>
          <w:marTop w:val="0"/>
          <w:marBottom w:val="0"/>
          <w:divBdr>
            <w:top w:val="none" w:sz="0" w:space="0" w:color="auto"/>
            <w:left w:val="none" w:sz="0" w:space="0" w:color="auto"/>
            <w:bottom w:val="none" w:sz="0" w:space="0" w:color="auto"/>
            <w:right w:val="none" w:sz="0" w:space="0" w:color="auto"/>
          </w:divBdr>
        </w:div>
        <w:div w:id="1507207574">
          <w:marLeft w:val="0"/>
          <w:marRight w:val="0"/>
          <w:marTop w:val="0"/>
          <w:marBottom w:val="0"/>
          <w:divBdr>
            <w:top w:val="none" w:sz="0" w:space="0" w:color="auto"/>
            <w:left w:val="none" w:sz="0" w:space="0" w:color="auto"/>
            <w:bottom w:val="none" w:sz="0" w:space="0" w:color="auto"/>
            <w:right w:val="none" w:sz="0" w:space="0" w:color="auto"/>
          </w:divBdr>
        </w:div>
        <w:div w:id="92476311">
          <w:marLeft w:val="0"/>
          <w:marRight w:val="0"/>
          <w:marTop w:val="0"/>
          <w:marBottom w:val="0"/>
          <w:divBdr>
            <w:top w:val="none" w:sz="0" w:space="0" w:color="auto"/>
            <w:left w:val="none" w:sz="0" w:space="0" w:color="auto"/>
            <w:bottom w:val="none" w:sz="0" w:space="0" w:color="auto"/>
            <w:right w:val="none" w:sz="0" w:space="0" w:color="auto"/>
          </w:divBdr>
        </w:div>
        <w:div w:id="666253932">
          <w:marLeft w:val="0"/>
          <w:marRight w:val="0"/>
          <w:marTop w:val="0"/>
          <w:marBottom w:val="0"/>
          <w:divBdr>
            <w:top w:val="none" w:sz="0" w:space="0" w:color="auto"/>
            <w:left w:val="none" w:sz="0" w:space="0" w:color="auto"/>
            <w:bottom w:val="none" w:sz="0" w:space="0" w:color="auto"/>
            <w:right w:val="none" w:sz="0" w:space="0" w:color="auto"/>
          </w:divBdr>
        </w:div>
        <w:div w:id="1344044991">
          <w:marLeft w:val="0"/>
          <w:marRight w:val="0"/>
          <w:marTop w:val="0"/>
          <w:marBottom w:val="0"/>
          <w:divBdr>
            <w:top w:val="none" w:sz="0" w:space="0" w:color="auto"/>
            <w:left w:val="none" w:sz="0" w:space="0" w:color="auto"/>
            <w:bottom w:val="none" w:sz="0" w:space="0" w:color="auto"/>
            <w:right w:val="none" w:sz="0" w:space="0" w:color="auto"/>
          </w:divBdr>
        </w:div>
        <w:div w:id="2122263916">
          <w:marLeft w:val="0"/>
          <w:marRight w:val="0"/>
          <w:marTop w:val="0"/>
          <w:marBottom w:val="0"/>
          <w:divBdr>
            <w:top w:val="none" w:sz="0" w:space="0" w:color="auto"/>
            <w:left w:val="none" w:sz="0" w:space="0" w:color="auto"/>
            <w:bottom w:val="none" w:sz="0" w:space="0" w:color="auto"/>
            <w:right w:val="none" w:sz="0" w:space="0" w:color="auto"/>
          </w:divBdr>
        </w:div>
        <w:div w:id="636760590">
          <w:marLeft w:val="0"/>
          <w:marRight w:val="0"/>
          <w:marTop w:val="0"/>
          <w:marBottom w:val="0"/>
          <w:divBdr>
            <w:top w:val="none" w:sz="0" w:space="0" w:color="auto"/>
            <w:left w:val="none" w:sz="0" w:space="0" w:color="auto"/>
            <w:bottom w:val="none" w:sz="0" w:space="0" w:color="auto"/>
            <w:right w:val="none" w:sz="0" w:space="0" w:color="auto"/>
          </w:divBdr>
        </w:div>
        <w:div w:id="1609503457">
          <w:marLeft w:val="0"/>
          <w:marRight w:val="0"/>
          <w:marTop w:val="0"/>
          <w:marBottom w:val="0"/>
          <w:divBdr>
            <w:top w:val="none" w:sz="0" w:space="0" w:color="auto"/>
            <w:left w:val="none" w:sz="0" w:space="0" w:color="auto"/>
            <w:bottom w:val="none" w:sz="0" w:space="0" w:color="auto"/>
            <w:right w:val="none" w:sz="0" w:space="0" w:color="auto"/>
          </w:divBdr>
        </w:div>
        <w:div w:id="1579293130">
          <w:marLeft w:val="0"/>
          <w:marRight w:val="0"/>
          <w:marTop w:val="0"/>
          <w:marBottom w:val="0"/>
          <w:divBdr>
            <w:top w:val="none" w:sz="0" w:space="0" w:color="auto"/>
            <w:left w:val="none" w:sz="0" w:space="0" w:color="auto"/>
            <w:bottom w:val="none" w:sz="0" w:space="0" w:color="auto"/>
            <w:right w:val="none" w:sz="0" w:space="0" w:color="auto"/>
          </w:divBdr>
        </w:div>
        <w:div w:id="1792354903">
          <w:marLeft w:val="0"/>
          <w:marRight w:val="0"/>
          <w:marTop w:val="0"/>
          <w:marBottom w:val="0"/>
          <w:divBdr>
            <w:top w:val="none" w:sz="0" w:space="0" w:color="auto"/>
            <w:left w:val="none" w:sz="0" w:space="0" w:color="auto"/>
            <w:bottom w:val="none" w:sz="0" w:space="0" w:color="auto"/>
            <w:right w:val="none" w:sz="0" w:space="0" w:color="auto"/>
          </w:divBdr>
        </w:div>
        <w:div w:id="1682662661">
          <w:marLeft w:val="0"/>
          <w:marRight w:val="0"/>
          <w:marTop w:val="0"/>
          <w:marBottom w:val="0"/>
          <w:divBdr>
            <w:top w:val="none" w:sz="0" w:space="0" w:color="auto"/>
            <w:left w:val="none" w:sz="0" w:space="0" w:color="auto"/>
            <w:bottom w:val="none" w:sz="0" w:space="0" w:color="auto"/>
            <w:right w:val="none" w:sz="0" w:space="0" w:color="auto"/>
          </w:divBdr>
        </w:div>
        <w:div w:id="545332876">
          <w:marLeft w:val="0"/>
          <w:marRight w:val="0"/>
          <w:marTop w:val="0"/>
          <w:marBottom w:val="0"/>
          <w:divBdr>
            <w:top w:val="none" w:sz="0" w:space="0" w:color="auto"/>
            <w:left w:val="none" w:sz="0" w:space="0" w:color="auto"/>
            <w:bottom w:val="none" w:sz="0" w:space="0" w:color="auto"/>
            <w:right w:val="none" w:sz="0" w:space="0" w:color="auto"/>
          </w:divBdr>
        </w:div>
        <w:div w:id="1770737033">
          <w:marLeft w:val="0"/>
          <w:marRight w:val="0"/>
          <w:marTop w:val="0"/>
          <w:marBottom w:val="0"/>
          <w:divBdr>
            <w:top w:val="none" w:sz="0" w:space="0" w:color="auto"/>
            <w:left w:val="none" w:sz="0" w:space="0" w:color="auto"/>
            <w:bottom w:val="none" w:sz="0" w:space="0" w:color="auto"/>
            <w:right w:val="none" w:sz="0" w:space="0" w:color="auto"/>
          </w:divBdr>
        </w:div>
        <w:div w:id="742721805">
          <w:marLeft w:val="0"/>
          <w:marRight w:val="0"/>
          <w:marTop w:val="0"/>
          <w:marBottom w:val="0"/>
          <w:divBdr>
            <w:top w:val="none" w:sz="0" w:space="0" w:color="auto"/>
            <w:left w:val="none" w:sz="0" w:space="0" w:color="auto"/>
            <w:bottom w:val="none" w:sz="0" w:space="0" w:color="auto"/>
            <w:right w:val="none" w:sz="0" w:space="0" w:color="auto"/>
          </w:divBdr>
        </w:div>
        <w:div w:id="1218013326">
          <w:marLeft w:val="0"/>
          <w:marRight w:val="0"/>
          <w:marTop w:val="0"/>
          <w:marBottom w:val="0"/>
          <w:divBdr>
            <w:top w:val="none" w:sz="0" w:space="0" w:color="auto"/>
            <w:left w:val="none" w:sz="0" w:space="0" w:color="auto"/>
            <w:bottom w:val="none" w:sz="0" w:space="0" w:color="auto"/>
            <w:right w:val="none" w:sz="0" w:space="0" w:color="auto"/>
          </w:divBdr>
        </w:div>
        <w:div w:id="1078674680">
          <w:marLeft w:val="0"/>
          <w:marRight w:val="0"/>
          <w:marTop w:val="0"/>
          <w:marBottom w:val="0"/>
          <w:divBdr>
            <w:top w:val="none" w:sz="0" w:space="0" w:color="auto"/>
            <w:left w:val="none" w:sz="0" w:space="0" w:color="auto"/>
            <w:bottom w:val="none" w:sz="0" w:space="0" w:color="auto"/>
            <w:right w:val="none" w:sz="0" w:space="0" w:color="auto"/>
          </w:divBdr>
        </w:div>
        <w:div w:id="1829709142">
          <w:marLeft w:val="0"/>
          <w:marRight w:val="0"/>
          <w:marTop w:val="0"/>
          <w:marBottom w:val="0"/>
          <w:divBdr>
            <w:top w:val="none" w:sz="0" w:space="0" w:color="auto"/>
            <w:left w:val="none" w:sz="0" w:space="0" w:color="auto"/>
            <w:bottom w:val="none" w:sz="0" w:space="0" w:color="auto"/>
            <w:right w:val="none" w:sz="0" w:space="0" w:color="auto"/>
          </w:divBdr>
        </w:div>
        <w:div w:id="1449005115">
          <w:marLeft w:val="0"/>
          <w:marRight w:val="0"/>
          <w:marTop w:val="0"/>
          <w:marBottom w:val="0"/>
          <w:divBdr>
            <w:top w:val="none" w:sz="0" w:space="0" w:color="auto"/>
            <w:left w:val="none" w:sz="0" w:space="0" w:color="auto"/>
            <w:bottom w:val="none" w:sz="0" w:space="0" w:color="auto"/>
            <w:right w:val="none" w:sz="0" w:space="0" w:color="auto"/>
          </w:divBdr>
        </w:div>
        <w:div w:id="602423403">
          <w:marLeft w:val="0"/>
          <w:marRight w:val="0"/>
          <w:marTop w:val="0"/>
          <w:marBottom w:val="0"/>
          <w:divBdr>
            <w:top w:val="none" w:sz="0" w:space="0" w:color="auto"/>
            <w:left w:val="none" w:sz="0" w:space="0" w:color="auto"/>
            <w:bottom w:val="none" w:sz="0" w:space="0" w:color="auto"/>
            <w:right w:val="none" w:sz="0" w:space="0" w:color="auto"/>
          </w:divBdr>
        </w:div>
        <w:div w:id="1715426265">
          <w:marLeft w:val="0"/>
          <w:marRight w:val="0"/>
          <w:marTop w:val="0"/>
          <w:marBottom w:val="0"/>
          <w:divBdr>
            <w:top w:val="none" w:sz="0" w:space="0" w:color="auto"/>
            <w:left w:val="none" w:sz="0" w:space="0" w:color="auto"/>
            <w:bottom w:val="none" w:sz="0" w:space="0" w:color="auto"/>
            <w:right w:val="none" w:sz="0" w:space="0" w:color="auto"/>
          </w:divBdr>
        </w:div>
        <w:div w:id="1215046577">
          <w:marLeft w:val="0"/>
          <w:marRight w:val="0"/>
          <w:marTop w:val="0"/>
          <w:marBottom w:val="0"/>
          <w:divBdr>
            <w:top w:val="none" w:sz="0" w:space="0" w:color="auto"/>
            <w:left w:val="none" w:sz="0" w:space="0" w:color="auto"/>
            <w:bottom w:val="none" w:sz="0" w:space="0" w:color="auto"/>
            <w:right w:val="none" w:sz="0" w:space="0" w:color="auto"/>
          </w:divBdr>
        </w:div>
        <w:div w:id="1545216861">
          <w:marLeft w:val="0"/>
          <w:marRight w:val="0"/>
          <w:marTop w:val="0"/>
          <w:marBottom w:val="0"/>
          <w:divBdr>
            <w:top w:val="none" w:sz="0" w:space="0" w:color="auto"/>
            <w:left w:val="none" w:sz="0" w:space="0" w:color="auto"/>
            <w:bottom w:val="none" w:sz="0" w:space="0" w:color="auto"/>
            <w:right w:val="none" w:sz="0" w:space="0" w:color="auto"/>
          </w:divBdr>
        </w:div>
        <w:div w:id="904296407">
          <w:marLeft w:val="0"/>
          <w:marRight w:val="0"/>
          <w:marTop w:val="0"/>
          <w:marBottom w:val="0"/>
          <w:divBdr>
            <w:top w:val="none" w:sz="0" w:space="0" w:color="auto"/>
            <w:left w:val="none" w:sz="0" w:space="0" w:color="auto"/>
            <w:bottom w:val="none" w:sz="0" w:space="0" w:color="auto"/>
            <w:right w:val="none" w:sz="0" w:space="0" w:color="auto"/>
          </w:divBdr>
        </w:div>
        <w:div w:id="800148775">
          <w:marLeft w:val="0"/>
          <w:marRight w:val="0"/>
          <w:marTop w:val="0"/>
          <w:marBottom w:val="0"/>
          <w:divBdr>
            <w:top w:val="none" w:sz="0" w:space="0" w:color="auto"/>
            <w:left w:val="none" w:sz="0" w:space="0" w:color="auto"/>
            <w:bottom w:val="none" w:sz="0" w:space="0" w:color="auto"/>
            <w:right w:val="none" w:sz="0" w:space="0" w:color="auto"/>
          </w:divBdr>
        </w:div>
        <w:div w:id="1704593638">
          <w:marLeft w:val="0"/>
          <w:marRight w:val="0"/>
          <w:marTop w:val="0"/>
          <w:marBottom w:val="0"/>
          <w:divBdr>
            <w:top w:val="none" w:sz="0" w:space="0" w:color="auto"/>
            <w:left w:val="none" w:sz="0" w:space="0" w:color="auto"/>
            <w:bottom w:val="none" w:sz="0" w:space="0" w:color="auto"/>
            <w:right w:val="none" w:sz="0" w:space="0" w:color="auto"/>
          </w:divBdr>
        </w:div>
        <w:div w:id="1885558707">
          <w:marLeft w:val="0"/>
          <w:marRight w:val="0"/>
          <w:marTop w:val="0"/>
          <w:marBottom w:val="0"/>
          <w:divBdr>
            <w:top w:val="none" w:sz="0" w:space="0" w:color="auto"/>
            <w:left w:val="none" w:sz="0" w:space="0" w:color="auto"/>
            <w:bottom w:val="none" w:sz="0" w:space="0" w:color="auto"/>
            <w:right w:val="none" w:sz="0" w:space="0" w:color="auto"/>
          </w:divBdr>
        </w:div>
        <w:div w:id="301160678">
          <w:marLeft w:val="0"/>
          <w:marRight w:val="0"/>
          <w:marTop w:val="0"/>
          <w:marBottom w:val="0"/>
          <w:divBdr>
            <w:top w:val="none" w:sz="0" w:space="0" w:color="auto"/>
            <w:left w:val="none" w:sz="0" w:space="0" w:color="auto"/>
            <w:bottom w:val="none" w:sz="0" w:space="0" w:color="auto"/>
            <w:right w:val="none" w:sz="0" w:space="0" w:color="auto"/>
          </w:divBdr>
        </w:div>
        <w:div w:id="591166473">
          <w:marLeft w:val="0"/>
          <w:marRight w:val="0"/>
          <w:marTop w:val="0"/>
          <w:marBottom w:val="0"/>
          <w:divBdr>
            <w:top w:val="none" w:sz="0" w:space="0" w:color="auto"/>
            <w:left w:val="none" w:sz="0" w:space="0" w:color="auto"/>
            <w:bottom w:val="none" w:sz="0" w:space="0" w:color="auto"/>
            <w:right w:val="none" w:sz="0" w:space="0" w:color="auto"/>
          </w:divBdr>
        </w:div>
        <w:div w:id="310670609">
          <w:marLeft w:val="0"/>
          <w:marRight w:val="0"/>
          <w:marTop w:val="0"/>
          <w:marBottom w:val="0"/>
          <w:divBdr>
            <w:top w:val="none" w:sz="0" w:space="0" w:color="auto"/>
            <w:left w:val="none" w:sz="0" w:space="0" w:color="auto"/>
            <w:bottom w:val="none" w:sz="0" w:space="0" w:color="auto"/>
            <w:right w:val="none" w:sz="0" w:space="0" w:color="auto"/>
          </w:divBdr>
        </w:div>
        <w:div w:id="1037968121">
          <w:marLeft w:val="0"/>
          <w:marRight w:val="0"/>
          <w:marTop w:val="0"/>
          <w:marBottom w:val="0"/>
          <w:divBdr>
            <w:top w:val="none" w:sz="0" w:space="0" w:color="auto"/>
            <w:left w:val="none" w:sz="0" w:space="0" w:color="auto"/>
            <w:bottom w:val="none" w:sz="0" w:space="0" w:color="auto"/>
            <w:right w:val="none" w:sz="0" w:space="0" w:color="auto"/>
          </w:divBdr>
        </w:div>
        <w:div w:id="871261153">
          <w:marLeft w:val="0"/>
          <w:marRight w:val="0"/>
          <w:marTop w:val="0"/>
          <w:marBottom w:val="0"/>
          <w:divBdr>
            <w:top w:val="none" w:sz="0" w:space="0" w:color="auto"/>
            <w:left w:val="none" w:sz="0" w:space="0" w:color="auto"/>
            <w:bottom w:val="none" w:sz="0" w:space="0" w:color="auto"/>
            <w:right w:val="none" w:sz="0" w:space="0" w:color="auto"/>
          </w:divBdr>
        </w:div>
        <w:div w:id="1505316687">
          <w:marLeft w:val="0"/>
          <w:marRight w:val="0"/>
          <w:marTop w:val="0"/>
          <w:marBottom w:val="0"/>
          <w:divBdr>
            <w:top w:val="none" w:sz="0" w:space="0" w:color="auto"/>
            <w:left w:val="none" w:sz="0" w:space="0" w:color="auto"/>
            <w:bottom w:val="none" w:sz="0" w:space="0" w:color="auto"/>
            <w:right w:val="none" w:sz="0" w:space="0" w:color="auto"/>
          </w:divBdr>
        </w:div>
        <w:div w:id="739449509">
          <w:marLeft w:val="0"/>
          <w:marRight w:val="0"/>
          <w:marTop w:val="0"/>
          <w:marBottom w:val="0"/>
          <w:divBdr>
            <w:top w:val="none" w:sz="0" w:space="0" w:color="auto"/>
            <w:left w:val="none" w:sz="0" w:space="0" w:color="auto"/>
            <w:bottom w:val="none" w:sz="0" w:space="0" w:color="auto"/>
            <w:right w:val="none" w:sz="0" w:space="0" w:color="auto"/>
          </w:divBdr>
        </w:div>
        <w:div w:id="1079017184">
          <w:marLeft w:val="0"/>
          <w:marRight w:val="0"/>
          <w:marTop w:val="0"/>
          <w:marBottom w:val="0"/>
          <w:divBdr>
            <w:top w:val="none" w:sz="0" w:space="0" w:color="auto"/>
            <w:left w:val="none" w:sz="0" w:space="0" w:color="auto"/>
            <w:bottom w:val="none" w:sz="0" w:space="0" w:color="auto"/>
            <w:right w:val="none" w:sz="0" w:space="0" w:color="auto"/>
          </w:divBdr>
        </w:div>
        <w:div w:id="59249936">
          <w:marLeft w:val="0"/>
          <w:marRight w:val="0"/>
          <w:marTop w:val="0"/>
          <w:marBottom w:val="0"/>
          <w:divBdr>
            <w:top w:val="none" w:sz="0" w:space="0" w:color="auto"/>
            <w:left w:val="none" w:sz="0" w:space="0" w:color="auto"/>
            <w:bottom w:val="none" w:sz="0" w:space="0" w:color="auto"/>
            <w:right w:val="none" w:sz="0" w:space="0" w:color="auto"/>
          </w:divBdr>
        </w:div>
        <w:div w:id="106197377">
          <w:marLeft w:val="0"/>
          <w:marRight w:val="0"/>
          <w:marTop w:val="0"/>
          <w:marBottom w:val="0"/>
          <w:divBdr>
            <w:top w:val="none" w:sz="0" w:space="0" w:color="auto"/>
            <w:left w:val="none" w:sz="0" w:space="0" w:color="auto"/>
            <w:bottom w:val="none" w:sz="0" w:space="0" w:color="auto"/>
            <w:right w:val="none" w:sz="0" w:space="0" w:color="auto"/>
          </w:divBdr>
        </w:div>
        <w:div w:id="2077511173">
          <w:marLeft w:val="0"/>
          <w:marRight w:val="0"/>
          <w:marTop w:val="0"/>
          <w:marBottom w:val="0"/>
          <w:divBdr>
            <w:top w:val="none" w:sz="0" w:space="0" w:color="auto"/>
            <w:left w:val="none" w:sz="0" w:space="0" w:color="auto"/>
            <w:bottom w:val="none" w:sz="0" w:space="0" w:color="auto"/>
            <w:right w:val="none" w:sz="0" w:space="0" w:color="auto"/>
          </w:divBdr>
        </w:div>
        <w:div w:id="808402077">
          <w:marLeft w:val="0"/>
          <w:marRight w:val="0"/>
          <w:marTop w:val="0"/>
          <w:marBottom w:val="0"/>
          <w:divBdr>
            <w:top w:val="none" w:sz="0" w:space="0" w:color="auto"/>
            <w:left w:val="none" w:sz="0" w:space="0" w:color="auto"/>
            <w:bottom w:val="none" w:sz="0" w:space="0" w:color="auto"/>
            <w:right w:val="none" w:sz="0" w:space="0" w:color="auto"/>
          </w:divBdr>
        </w:div>
        <w:div w:id="1802110914">
          <w:marLeft w:val="0"/>
          <w:marRight w:val="0"/>
          <w:marTop w:val="0"/>
          <w:marBottom w:val="0"/>
          <w:divBdr>
            <w:top w:val="none" w:sz="0" w:space="0" w:color="auto"/>
            <w:left w:val="none" w:sz="0" w:space="0" w:color="auto"/>
            <w:bottom w:val="none" w:sz="0" w:space="0" w:color="auto"/>
            <w:right w:val="none" w:sz="0" w:space="0" w:color="auto"/>
          </w:divBdr>
        </w:div>
        <w:div w:id="948395095">
          <w:marLeft w:val="0"/>
          <w:marRight w:val="0"/>
          <w:marTop w:val="0"/>
          <w:marBottom w:val="0"/>
          <w:divBdr>
            <w:top w:val="none" w:sz="0" w:space="0" w:color="auto"/>
            <w:left w:val="none" w:sz="0" w:space="0" w:color="auto"/>
            <w:bottom w:val="none" w:sz="0" w:space="0" w:color="auto"/>
            <w:right w:val="none" w:sz="0" w:space="0" w:color="auto"/>
          </w:divBdr>
        </w:div>
        <w:div w:id="300157647">
          <w:marLeft w:val="0"/>
          <w:marRight w:val="0"/>
          <w:marTop w:val="0"/>
          <w:marBottom w:val="0"/>
          <w:divBdr>
            <w:top w:val="none" w:sz="0" w:space="0" w:color="auto"/>
            <w:left w:val="none" w:sz="0" w:space="0" w:color="auto"/>
            <w:bottom w:val="none" w:sz="0" w:space="0" w:color="auto"/>
            <w:right w:val="none" w:sz="0" w:space="0" w:color="auto"/>
          </w:divBdr>
        </w:div>
        <w:div w:id="707148289">
          <w:marLeft w:val="0"/>
          <w:marRight w:val="0"/>
          <w:marTop w:val="0"/>
          <w:marBottom w:val="0"/>
          <w:divBdr>
            <w:top w:val="none" w:sz="0" w:space="0" w:color="auto"/>
            <w:left w:val="none" w:sz="0" w:space="0" w:color="auto"/>
            <w:bottom w:val="none" w:sz="0" w:space="0" w:color="auto"/>
            <w:right w:val="none" w:sz="0" w:space="0" w:color="auto"/>
          </w:divBdr>
        </w:div>
        <w:div w:id="1439788059">
          <w:marLeft w:val="0"/>
          <w:marRight w:val="0"/>
          <w:marTop w:val="0"/>
          <w:marBottom w:val="0"/>
          <w:divBdr>
            <w:top w:val="none" w:sz="0" w:space="0" w:color="auto"/>
            <w:left w:val="none" w:sz="0" w:space="0" w:color="auto"/>
            <w:bottom w:val="none" w:sz="0" w:space="0" w:color="auto"/>
            <w:right w:val="none" w:sz="0" w:space="0" w:color="auto"/>
          </w:divBdr>
        </w:div>
        <w:div w:id="1993291608">
          <w:marLeft w:val="0"/>
          <w:marRight w:val="0"/>
          <w:marTop w:val="0"/>
          <w:marBottom w:val="0"/>
          <w:divBdr>
            <w:top w:val="none" w:sz="0" w:space="0" w:color="auto"/>
            <w:left w:val="none" w:sz="0" w:space="0" w:color="auto"/>
            <w:bottom w:val="none" w:sz="0" w:space="0" w:color="auto"/>
            <w:right w:val="none" w:sz="0" w:space="0" w:color="auto"/>
          </w:divBdr>
        </w:div>
        <w:div w:id="1101604052">
          <w:marLeft w:val="0"/>
          <w:marRight w:val="0"/>
          <w:marTop w:val="0"/>
          <w:marBottom w:val="0"/>
          <w:divBdr>
            <w:top w:val="none" w:sz="0" w:space="0" w:color="auto"/>
            <w:left w:val="none" w:sz="0" w:space="0" w:color="auto"/>
            <w:bottom w:val="none" w:sz="0" w:space="0" w:color="auto"/>
            <w:right w:val="none" w:sz="0" w:space="0" w:color="auto"/>
          </w:divBdr>
        </w:div>
        <w:div w:id="2064064447">
          <w:marLeft w:val="0"/>
          <w:marRight w:val="0"/>
          <w:marTop w:val="0"/>
          <w:marBottom w:val="0"/>
          <w:divBdr>
            <w:top w:val="none" w:sz="0" w:space="0" w:color="auto"/>
            <w:left w:val="none" w:sz="0" w:space="0" w:color="auto"/>
            <w:bottom w:val="none" w:sz="0" w:space="0" w:color="auto"/>
            <w:right w:val="none" w:sz="0" w:space="0" w:color="auto"/>
          </w:divBdr>
        </w:div>
      </w:divsChild>
    </w:div>
    <w:div w:id="1024942340">
      <w:bodyDiv w:val="1"/>
      <w:marLeft w:val="0"/>
      <w:marRight w:val="0"/>
      <w:marTop w:val="0"/>
      <w:marBottom w:val="0"/>
      <w:divBdr>
        <w:top w:val="none" w:sz="0" w:space="0" w:color="auto"/>
        <w:left w:val="none" w:sz="0" w:space="0" w:color="auto"/>
        <w:bottom w:val="none" w:sz="0" w:space="0" w:color="auto"/>
        <w:right w:val="none" w:sz="0" w:space="0" w:color="auto"/>
      </w:divBdr>
      <w:divsChild>
        <w:div w:id="132454094">
          <w:marLeft w:val="0"/>
          <w:marRight w:val="0"/>
          <w:marTop w:val="0"/>
          <w:marBottom w:val="0"/>
          <w:divBdr>
            <w:top w:val="none" w:sz="0" w:space="0" w:color="auto"/>
            <w:left w:val="none" w:sz="0" w:space="0" w:color="auto"/>
            <w:bottom w:val="none" w:sz="0" w:space="0" w:color="auto"/>
            <w:right w:val="none" w:sz="0" w:space="0" w:color="auto"/>
          </w:divBdr>
        </w:div>
        <w:div w:id="2045203343">
          <w:marLeft w:val="0"/>
          <w:marRight w:val="0"/>
          <w:marTop w:val="0"/>
          <w:marBottom w:val="0"/>
          <w:divBdr>
            <w:top w:val="none" w:sz="0" w:space="0" w:color="auto"/>
            <w:left w:val="none" w:sz="0" w:space="0" w:color="auto"/>
            <w:bottom w:val="none" w:sz="0" w:space="0" w:color="auto"/>
            <w:right w:val="none" w:sz="0" w:space="0" w:color="auto"/>
          </w:divBdr>
        </w:div>
        <w:div w:id="1083989203">
          <w:marLeft w:val="0"/>
          <w:marRight w:val="0"/>
          <w:marTop w:val="0"/>
          <w:marBottom w:val="0"/>
          <w:divBdr>
            <w:top w:val="none" w:sz="0" w:space="0" w:color="auto"/>
            <w:left w:val="none" w:sz="0" w:space="0" w:color="auto"/>
            <w:bottom w:val="none" w:sz="0" w:space="0" w:color="auto"/>
            <w:right w:val="none" w:sz="0" w:space="0" w:color="auto"/>
          </w:divBdr>
        </w:div>
        <w:div w:id="594870551">
          <w:marLeft w:val="0"/>
          <w:marRight w:val="0"/>
          <w:marTop w:val="0"/>
          <w:marBottom w:val="0"/>
          <w:divBdr>
            <w:top w:val="none" w:sz="0" w:space="0" w:color="auto"/>
            <w:left w:val="none" w:sz="0" w:space="0" w:color="auto"/>
            <w:bottom w:val="none" w:sz="0" w:space="0" w:color="auto"/>
            <w:right w:val="none" w:sz="0" w:space="0" w:color="auto"/>
          </w:divBdr>
        </w:div>
        <w:div w:id="1673485156">
          <w:marLeft w:val="0"/>
          <w:marRight w:val="0"/>
          <w:marTop w:val="0"/>
          <w:marBottom w:val="0"/>
          <w:divBdr>
            <w:top w:val="none" w:sz="0" w:space="0" w:color="auto"/>
            <w:left w:val="none" w:sz="0" w:space="0" w:color="auto"/>
            <w:bottom w:val="none" w:sz="0" w:space="0" w:color="auto"/>
            <w:right w:val="none" w:sz="0" w:space="0" w:color="auto"/>
          </w:divBdr>
        </w:div>
        <w:div w:id="513496558">
          <w:marLeft w:val="0"/>
          <w:marRight w:val="0"/>
          <w:marTop w:val="0"/>
          <w:marBottom w:val="0"/>
          <w:divBdr>
            <w:top w:val="none" w:sz="0" w:space="0" w:color="auto"/>
            <w:left w:val="none" w:sz="0" w:space="0" w:color="auto"/>
            <w:bottom w:val="none" w:sz="0" w:space="0" w:color="auto"/>
            <w:right w:val="none" w:sz="0" w:space="0" w:color="auto"/>
          </w:divBdr>
        </w:div>
        <w:div w:id="661003428">
          <w:marLeft w:val="0"/>
          <w:marRight w:val="0"/>
          <w:marTop w:val="0"/>
          <w:marBottom w:val="0"/>
          <w:divBdr>
            <w:top w:val="none" w:sz="0" w:space="0" w:color="auto"/>
            <w:left w:val="none" w:sz="0" w:space="0" w:color="auto"/>
            <w:bottom w:val="none" w:sz="0" w:space="0" w:color="auto"/>
            <w:right w:val="none" w:sz="0" w:space="0" w:color="auto"/>
          </w:divBdr>
        </w:div>
        <w:div w:id="1409766721">
          <w:marLeft w:val="0"/>
          <w:marRight w:val="0"/>
          <w:marTop w:val="0"/>
          <w:marBottom w:val="0"/>
          <w:divBdr>
            <w:top w:val="none" w:sz="0" w:space="0" w:color="auto"/>
            <w:left w:val="none" w:sz="0" w:space="0" w:color="auto"/>
            <w:bottom w:val="none" w:sz="0" w:space="0" w:color="auto"/>
            <w:right w:val="none" w:sz="0" w:space="0" w:color="auto"/>
          </w:divBdr>
        </w:div>
        <w:div w:id="996767703">
          <w:marLeft w:val="0"/>
          <w:marRight w:val="0"/>
          <w:marTop w:val="0"/>
          <w:marBottom w:val="0"/>
          <w:divBdr>
            <w:top w:val="none" w:sz="0" w:space="0" w:color="auto"/>
            <w:left w:val="none" w:sz="0" w:space="0" w:color="auto"/>
            <w:bottom w:val="none" w:sz="0" w:space="0" w:color="auto"/>
            <w:right w:val="none" w:sz="0" w:space="0" w:color="auto"/>
          </w:divBdr>
        </w:div>
        <w:div w:id="227494466">
          <w:marLeft w:val="0"/>
          <w:marRight w:val="0"/>
          <w:marTop w:val="0"/>
          <w:marBottom w:val="0"/>
          <w:divBdr>
            <w:top w:val="none" w:sz="0" w:space="0" w:color="auto"/>
            <w:left w:val="none" w:sz="0" w:space="0" w:color="auto"/>
            <w:bottom w:val="none" w:sz="0" w:space="0" w:color="auto"/>
            <w:right w:val="none" w:sz="0" w:space="0" w:color="auto"/>
          </w:divBdr>
        </w:div>
        <w:div w:id="1752389969">
          <w:marLeft w:val="0"/>
          <w:marRight w:val="0"/>
          <w:marTop w:val="0"/>
          <w:marBottom w:val="0"/>
          <w:divBdr>
            <w:top w:val="none" w:sz="0" w:space="0" w:color="auto"/>
            <w:left w:val="none" w:sz="0" w:space="0" w:color="auto"/>
            <w:bottom w:val="none" w:sz="0" w:space="0" w:color="auto"/>
            <w:right w:val="none" w:sz="0" w:space="0" w:color="auto"/>
          </w:divBdr>
        </w:div>
        <w:div w:id="465317836">
          <w:marLeft w:val="0"/>
          <w:marRight w:val="0"/>
          <w:marTop w:val="0"/>
          <w:marBottom w:val="0"/>
          <w:divBdr>
            <w:top w:val="none" w:sz="0" w:space="0" w:color="auto"/>
            <w:left w:val="none" w:sz="0" w:space="0" w:color="auto"/>
            <w:bottom w:val="none" w:sz="0" w:space="0" w:color="auto"/>
            <w:right w:val="none" w:sz="0" w:space="0" w:color="auto"/>
          </w:divBdr>
        </w:div>
        <w:div w:id="1133523090">
          <w:marLeft w:val="0"/>
          <w:marRight w:val="0"/>
          <w:marTop w:val="0"/>
          <w:marBottom w:val="0"/>
          <w:divBdr>
            <w:top w:val="none" w:sz="0" w:space="0" w:color="auto"/>
            <w:left w:val="none" w:sz="0" w:space="0" w:color="auto"/>
            <w:bottom w:val="none" w:sz="0" w:space="0" w:color="auto"/>
            <w:right w:val="none" w:sz="0" w:space="0" w:color="auto"/>
          </w:divBdr>
        </w:div>
        <w:div w:id="1489711781">
          <w:marLeft w:val="0"/>
          <w:marRight w:val="0"/>
          <w:marTop w:val="0"/>
          <w:marBottom w:val="0"/>
          <w:divBdr>
            <w:top w:val="none" w:sz="0" w:space="0" w:color="auto"/>
            <w:left w:val="none" w:sz="0" w:space="0" w:color="auto"/>
            <w:bottom w:val="none" w:sz="0" w:space="0" w:color="auto"/>
            <w:right w:val="none" w:sz="0" w:space="0" w:color="auto"/>
          </w:divBdr>
        </w:div>
        <w:div w:id="1855145749">
          <w:marLeft w:val="0"/>
          <w:marRight w:val="0"/>
          <w:marTop w:val="0"/>
          <w:marBottom w:val="0"/>
          <w:divBdr>
            <w:top w:val="none" w:sz="0" w:space="0" w:color="auto"/>
            <w:left w:val="none" w:sz="0" w:space="0" w:color="auto"/>
            <w:bottom w:val="none" w:sz="0" w:space="0" w:color="auto"/>
            <w:right w:val="none" w:sz="0" w:space="0" w:color="auto"/>
          </w:divBdr>
        </w:div>
        <w:div w:id="516651058">
          <w:marLeft w:val="0"/>
          <w:marRight w:val="0"/>
          <w:marTop w:val="0"/>
          <w:marBottom w:val="0"/>
          <w:divBdr>
            <w:top w:val="none" w:sz="0" w:space="0" w:color="auto"/>
            <w:left w:val="none" w:sz="0" w:space="0" w:color="auto"/>
            <w:bottom w:val="none" w:sz="0" w:space="0" w:color="auto"/>
            <w:right w:val="none" w:sz="0" w:space="0" w:color="auto"/>
          </w:divBdr>
        </w:div>
        <w:div w:id="861016026">
          <w:marLeft w:val="0"/>
          <w:marRight w:val="0"/>
          <w:marTop w:val="0"/>
          <w:marBottom w:val="0"/>
          <w:divBdr>
            <w:top w:val="none" w:sz="0" w:space="0" w:color="auto"/>
            <w:left w:val="none" w:sz="0" w:space="0" w:color="auto"/>
            <w:bottom w:val="none" w:sz="0" w:space="0" w:color="auto"/>
            <w:right w:val="none" w:sz="0" w:space="0" w:color="auto"/>
          </w:divBdr>
        </w:div>
        <w:div w:id="755440614">
          <w:marLeft w:val="0"/>
          <w:marRight w:val="0"/>
          <w:marTop w:val="0"/>
          <w:marBottom w:val="0"/>
          <w:divBdr>
            <w:top w:val="none" w:sz="0" w:space="0" w:color="auto"/>
            <w:left w:val="none" w:sz="0" w:space="0" w:color="auto"/>
            <w:bottom w:val="none" w:sz="0" w:space="0" w:color="auto"/>
            <w:right w:val="none" w:sz="0" w:space="0" w:color="auto"/>
          </w:divBdr>
        </w:div>
        <w:div w:id="1266038042">
          <w:marLeft w:val="0"/>
          <w:marRight w:val="0"/>
          <w:marTop w:val="0"/>
          <w:marBottom w:val="0"/>
          <w:divBdr>
            <w:top w:val="none" w:sz="0" w:space="0" w:color="auto"/>
            <w:left w:val="none" w:sz="0" w:space="0" w:color="auto"/>
            <w:bottom w:val="none" w:sz="0" w:space="0" w:color="auto"/>
            <w:right w:val="none" w:sz="0" w:space="0" w:color="auto"/>
          </w:divBdr>
        </w:div>
        <w:div w:id="1206596631">
          <w:marLeft w:val="0"/>
          <w:marRight w:val="0"/>
          <w:marTop w:val="0"/>
          <w:marBottom w:val="0"/>
          <w:divBdr>
            <w:top w:val="none" w:sz="0" w:space="0" w:color="auto"/>
            <w:left w:val="none" w:sz="0" w:space="0" w:color="auto"/>
            <w:bottom w:val="none" w:sz="0" w:space="0" w:color="auto"/>
            <w:right w:val="none" w:sz="0" w:space="0" w:color="auto"/>
          </w:divBdr>
        </w:div>
        <w:div w:id="1697804055">
          <w:marLeft w:val="0"/>
          <w:marRight w:val="0"/>
          <w:marTop w:val="0"/>
          <w:marBottom w:val="0"/>
          <w:divBdr>
            <w:top w:val="none" w:sz="0" w:space="0" w:color="auto"/>
            <w:left w:val="none" w:sz="0" w:space="0" w:color="auto"/>
            <w:bottom w:val="none" w:sz="0" w:space="0" w:color="auto"/>
            <w:right w:val="none" w:sz="0" w:space="0" w:color="auto"/>
          </w:divBdr>
        </w:div>
        <w:div w:id="2125880087">
          <w:marLeft w:val="0"/>
          <w:marRight w:val="0"/>
          <w:marTop w:val="0"/>
          <w:marBottom w:val="0"/>
          <w:divBdr>
            <w:top w:val="none" w:sz="0" w:space="0" w:color="auto"/>
            <w:left w:val="none" w:sz="0" w:space="0" w:color="auto"/>
            <w:bottom w:val="none" w:sz="0" w:space="0" w:color="auto"/>
            <w:right w:val="none" w:sz="0" w:space="0" w:color="auto"/>
          </w:divBdr>
        </w:div>
        <w:div w:id="560364619">
          <w:marLeft w:val="0"/>
          <w:marRight w:val="0"/>
          <w:marTop w:val="0"/>
          <w:marBottom w:val="0"/>
          <w:divBdr>
            <w:top w:val="none" w:sz="0" w:space="0" w:color="auto"/>
            <w:left w:val="none" w:sz="0" w:space="0" w:color="auto"/>
            <w:bottom w:val="none" w:sz="0" w:space="0" w:color="auto"/>
            <w:right w:val="none" w:sz="0" w:space="0" w:color="auto"/>
          </w:divBdr>
        </w:div>
        <w:div w:id="1887063395">
          <w:marLeft w:val="0"/>
          <w:marRight w:val="0"/>
          <w:marTop w:val="0"/>
          <w:marBottom w:val="0"/>
          <w:divBdr>
            <w:top w:val="none" w:sz="0" w:space="0" w:color="auto"/>
            <w:left w:val="none" w:sz="0" w:space="0" w:color="auto"/>
            <w:bottom w:val="none" w:sz="0" w:space="0" w:color="auto"/>
            <w:right w:val="none" w:sz="0" w:space="0" w:color="auto"/>
          </w:divBdr>
        </w:div>
        <w:div w:id="1681813224">
          <w:marLeft w:val="0"/>
          <w:marRight w:val="0"/>
          <w:marTop w:val="0"/>
          <w:marBottom w:val="0"/>
          <w:divBdr>
            <w:top w:val="none" w:sz="0" w:space="0" w:color="auto"/>
            <w:left w:val="none" w:sz="0" w:space="0" w:color="auto"/>
            <w:bottom w:val="none" w:sz="0" w:space="0" w:color="auto"/>
            <w:right w:val="none" w:sz="0" w:space="0" w:color="auto"/>
          </w:divBdr>
        </w:div>
        <w:div w:id="1904217708">
          <w:marLeft w:val="0"/>
          <w:marRight w:val="0"/>
          <w:marTop w:val="0"/>
          <w:marBottom w:val="0"/>
          <w:divBdr>
            <w:top w:val="none" w:sz="0" w:space="0" w:color="auto"/>
            <w:left w:val="none" w:sz="0" w:space="0" w:color="auto"/>
            <w:bottom w:val="none" w:sz="0" w:space="0" w:color="auto"/>
            <w:right w:val="none" w:sz="0" w:space="0" w:color="auto"/>
          </w:divBdr>
        </w:div>
        <w:div w:id="1098791411">
          <w:marLeft w:val="0"/>
          <w:marRight w:val="0"/>
          <w:marTop w:val="0"/>
          <w:marBottom w:val="0"/>
          <w:divBdr>
            <w:top w:val="none" w:sz="0" w:space="0" w:color="auto"/>
            <w:left w:val="none" w:sz="0" w:space="0" w:color="auto"/>
            <w:bottom w:val="none" w:sz="0" w:space="0" w:color="auto"/>
            <w:right w:val="none" w:sz="0" w:space="0" w:color="auto"/>
          </w:divBdr>
        </w:div>
        <w:div w:id="1260795853">
          <w:marLeft w:val="0"/>
          <w:marRight w:val="0"/>
          <w:marTop w:val="0"/>
          <w:marBottom w:val="0"/>
          <w:divBdr>
            <w:top w:val="none" w:sz="0" w:space="0" w:color="auto"/>
            <w:left w:val="none" w:sz="0" w:space="0" w:color="auto"/>
            <w:bottom w:val="none" w:sz="0" w:space="0" w:color="auto"/>
            <w:right w:val="none" w:sz="0" w:space="0" w:color="auto"/>
          </w:divBdr>
        </w:div>
        <w:div w:id="995568827">
          <w:marLeft w:val="0"/>
          <w:marRight w:val="0"/>
          <w:marTop w:val="0"/>
          <w:marBottom w:val="0"/>
          <w:divBdr>
            <w:top w:val="none" w:sz="0" w:space="0" w:color="auto"/>
            <w:left w:val="none" w:sz="0" w:space="0" w:color="auto"/>
            <w:bottom w:val="none" w:sz="0" w:space="0" w:color="auto"/>
            <w:right w:val="none" w:sz="0" w:space="0" w:color="auto"/>
          </w:divBdr>
        </w:div>
        <w:div w:id="227422083">
          <w:marLeft w:val="0"/>
          <w:marRight w:val="0"/>
          <w:marTop w:val="0"/>
          <w:marBottom w:val="0"/>
          <w:divBdr>
            <w:top w:val="none" w:sz="0" w:space="0" w:color="auto"/>
            <w:left w:val="none" w:sz="0" w:space="0" w:color="auto"/>
            <w:bottom w:val="none" w:sz="0" w:space="0" w:color="auto"/>
            <w:right w:val="none" w:sz="0" w:space="0" w:color="auto"/>
          </w:divBdr>
        </w:div>
        <w:div w:id="1271859041">
          <w:marLeft w:val="0"/>
          <w:marRight w:val="0"/>
          <w:marTop w:val="0"/>
          <w:marBottom w:val="0"/>
          <w:divBdr>
            <w:top w:val="none" w:sz="0" w:space="0" w:color="auto"/>
            <w:left w:val="none" w:sz="0" w:space="0" w:color="auto"/>
            <w:bottom w:val="none" w:sz="0" w:space="0" w:color="auto"/>
            <w:right w:val="none" w:sz="0" w:space="0" w:color="auto"/>
          </w:divBdr>
        </w:div>
        <w:div w:id="316421284">
          <w:marLeft w:val="0"/>
          <w:marRight w:val="0"/>
          <w:marTop w:val="0"/>
          <w:marBottom w:val="0"/>
          <w:divBdr>
            <w:top w:val="none" w:sz="0" w:space="0" w:color="auto"/>
            <w:left w:val="none" w:sz="0" w:space="0" w:color="auto"/>
            <w:bottom w:val="none" w:sz="0" w:space="0" w:color="auto"/>
            <w:right w:val="none" w:sz="0" w:space="0" w:color="auto"/>
          </w:divBdr>
        </w:div>
        <w:div w:id="532576097">
          <w:marLeft w:val="0"/>
          <w:marRight w:val="0"/>
          <w:marTop w:val="0"/>
          <w:marBottom w:val="0"/>
          <w:divBdr>
            <w:top w:val="none" w:sz="0" w:space="0" w:color="auto"/>
            <w:left w:val="none" w:sz="0" w:space="0" w:color="auto"/>
            <w:bottom w:val="none" w:sz="0" w:space="0" w:color="auto"/>
            <w:right w:val="none" w:sz="0" w:space="0" w:color="auto"/>
          </w:divBdr>
        </w:div>
        <w:div w:id="2076856723">
          <w:marLeft w:val="0"/>
          <w:marRight w:val="0"/>
          <w:marTop w:val="0"/>
          <w:marBottom w:val="0"/>
          <w:divBdr>
            <w:top w:val="none" w:sz="0" w:space="0" w:color="auto"/>
            <w:left w:val="none" w:sz="0" w:space="0" w:color="auto"/>
            <w:bottom w:val="none" w:sz="0" w:space="0" w:color="auto"/>
            <w:right w:val="none" w:sz="0" w:space="0" w:color="auto"/>
          </w:divBdr>
        </w:div>
        <w:div w:id="436603307">
          <w:marLeft w:val="0"/>
          <w:marRight w:val="0"/>
          <w:marTop w:val="0"/>
          <w:marBottom w:val="0"/>
          <w:divBdr>
            <w:top w:val="none" w:sz="0" w:space="0" w:color="auto"/>
            <w:left w:val="none" w:sz="0" w:space="0" w:color="auto"/>
            <w:bottom w:val="none" w:sz="0" w:space="0" w:color="auto"/>
            <w:right w:val="none" w:sz="0" w:space="0" w:color="auto"/>
          </w:divBdr>
        </w:div>
        <w:div w:id="1867210812">
          <w:marLeft w:val="0"/>
          <w:marRight w:val="0"/>
          <w:marTop w:val="0"/>
          <w:marBottom w:val="0"/>
          <w:divBdr>
            <w:top w:val="none" w:sz="0" w:space="0" w:color="auto"/>
            <w:left w:val="none" w:sz="0" w:space="0" w:color="auto"/>
            <w:bottom w:val="none" w:sz="0" w:space="0" w:color="auto"/>
            <w:right w:val="none" w:sz="0" w:space="0" w:color="auto"/>
          </w:divBdr>
        </w:div>
        <w:div w:id="206188903">
          <w:marLeft w:val="0"/>
          <w:marRight w:val="0"/>
          <w:marTop w:val="0"/>
          <w:marBottom w:val="0"/>
          <w:divBdr>
            <w:top w:val="none" w:sz="0" w:space="0" w:color="auto"/>
            <w:left w:val="none" w:sz="0" w:space="0" w:color="auto"/>
            <w:bottom w:val="none" w:sz="0" w:space="0" w:color="auto"/>
            <w:right w:val="none" w:sz="0" w:space="0" w:color="auto"/>
          </w:divBdr>
        </w:div>
        <w:div w:id="1299140449">
          <w:marLeft w:val="0"/>
          <w:marRight w:val="0"/>
          <w:marTop w:val="0"/>
          <w:marBottom w:val="0"/>
          <w:divBdr>
            <w:top w:val="none" w:sz="0" w:space="0" w:color="auto"/>
            <w:left w:val="none" w:sz="0" w:space="0" w:color="auto"/>
            <w:bottom w:val="none" w:sz="0" w:space="0" w:color="auto"/>
            <w:right w:val="none" w:sz="0" w:space="0" w:color="auto"/>
          </w:divBdr>
        </w:div>
        <w:div w:id="1670253834">
          <w:marLeft w:val="0"/>
          <w:marRight w:val="0"/>
          <w:marTop w:val="0"/>
          <w:marBottom w:val="0"/>
          <w:divBdr>
            <w:top w:val="none" w:sz="0" w:space="0" w:color="auto"/>
            <w:left w:val="none" w:sz="0" w:space="0" w:color="auto"/>
            <w:bottom w:val="none" w:sz="0" w:space="0" w:color="auto"/>
            <w:right w:val="none" w:sz="0" w:space="0" w:color="auto"/>
          </w:divBdr>
        </w:div>
        <w:div w:id="873035417">
          <w:marLeft w:val="0"/>
          <w:marRight w:val="0"/>
          <w:marTop w:val="0"/>
          <w:marBottom w:val="0"/>
          <w:divBdr>
            <w:top w:val="none" w:sz="0" w:space="0" w:color="auto"/>
            <w:left w:val="none" w:sz="0" w:space="0" w:color="auto"/>
            <w:bottom w:val="none" w:sz="0" w:space="0" w:color="auto"/>
            <w:right w:val="none" w:sz="0" w:space="0" w:color="auto"/>
          </w:divBdr>
        </w:div>
        <w:div w:id="2053070758">
          <w:marLeft w:val="0"/>
          <w:marRight w:val="0"/>
          <w:marTop w:val="0"/>
          <w:marBottom w:val="0"/>
          <w:divBdr>
            <w:top w:val="none" w:sz="0" w:space="0" w:color="auto"/>
            <w:left w:val="none" w:sz="0" w:space="0" w:color="auto"/>
            <w:bottom w:val="none" w:sz="0" w:space="0" w:color="auto"/>
            <w:right w:val="none" w:sz="0" w:space="0" w:color="auto"/>
          </w:divBdr>
        </w:div>
        <w:div w:id="439225797">
          <w:marLeft w:val="0"/>
          <w:marRight w:val="0"/>
          <w:marTop w:val="0"/>
          <w:marBottom w:val="0"/>
          <w:divBdr>
            <w:top w:val="none" w:sz="0" w:space="0" w:color="auto"/>
            <w:left w:val="none" w:sz="0" w:space="0" w:color="auto"/>
            <w:bottom w:val="none" w:sz="0" w:space="0" w:color="auto"/>
            <w:right w:val="none" w:sz="0" w:space="0" w:color="auto"/>
          </w:divBdr>
        </w:div>
        <w:div w:id="1560172676">
          <w:marLeft w:val="0"/>
          <w:marRight w:val="0"/>
          <w:marTop w:val="0"/>
          <w:marBottom w:val="0"/>
          <w:divBdr>
            <w:top w:val="none" w:sz="0" w:space="0" w:color="auto"/>
            <w:left w:val="none" w:sz="0" w:space="0" w:color="auto"/>
            <w:bottom w:val="none" w:sz="0" w:space="0" w:color="auto"/>
            <w:right w:val="none" w:sz="0" w:space="0" w:color="auto"/>
          </w:divBdr>
        </w:div>
        <w:div w:id="1636064206">
          <w:marLeft w:val="0"/>
          <w:marRight w:val="0"/>
          <w:marTop w:val="0"/>
          <w:marBottom w:val="0"/>
          <w:divBdr>
            <w:top w:val="none" w:sz="0" w:space="0" w:color="auto"/>
            <w:left w:val="none" w:sz="0" w:space="0" w:color="auto"/>
            <w:bottom w:val="none" w:sz="0" w:space="0" w:color="auto"/>
            <w:right w:val="none" w:sz="0" w:space="0" w:color="auto"/>
          </w:divBdr>
        </w:div>
        <w:div w:id="270236836">
          <w:marLeft w:val="0"/>
          <w:marRight w:val="0"/>
          <w:marTop w:val="0"/>
          <w:marBottom w:val="0"/>
          <w:divBdr>
            <w:top w:val="none" w:sz="0" w:space="0" w:color="auto"/>
            <w:left w:val="none" w:sz="0" w:space="0" w:color="auto"/>
            <w:bottom w:val="none" w:sz="0" w:space="0" w:color="auto"/>
            <w:right w:val="none" w:sz="0" w:space="0" w:color="auto"/>
          </w:divBdr>
        </w:div>
        <w:div w:id="1603567537">
          <w:marLeft w:val="0"/>
          <w:marRight w:val="0"/>
          <w:marTop w:val="0"/>
          <w:marBottom w:val="0"/>
          <w:divBdr>
            <w:top w:val="none" w:sz="0" w:space="0" w:color="auto"/>
            <w:left w:val="none" w:sz="0" w:space="0" w:color="auto"/>
            <w:bottom w:val="none" w:sz="0" w:space="0" w:color="auto"/>
            <w:right w:val="none" w:sz="0" w:space="0" w:color="auto"/>
          </w:divBdr>
        </w:div>
        <w:div w:id="1204363643">
          <w:marLeft w:val="0"/>
          <w:marRight w:val="0"/>
          <w:marTop w:val="0"/>
          <w:marBottom w:val="0"/>
          <w:divBdr>
            <w:top w:val="none" w:sz="0" w:space="0" w:color="auto"/>
            <w:left w:val="none" w:sz="0" w:space="0" w:color="auto"/>
            <w:bottom w:val="none" w:sz="0" w:space="0" w:color="auto"/>
            <w:right w:val="none" w:sz="0" w:space="0" w:color="auto"/>
          </w:divBdr>
        </w:div>
        <w:div w:id="1816288556">
          <w:marLeft w:val="0"/>
          <w:marRight w:val="0"/>
          <w:marTop w:val="0"/>
          <w:marBottom w:val="0"/>
          <w:divBdr>
            <w:top w:val="none" w:sz="0" w:space="0" w:color="auto"/>
            <w:left w:val="none" w:sz="0" w:space="0" w:color="auto"/>
            <w:bottom w:val="none" w:sz="0" w:space="0" w:color="auto"/>
            <w:right w:val="none" w:sz="0" w:space="0" w:color="auto"/>
          </w:divBdr>
        </w:div>
        <w:div w:id="1918705644">
          <w:marLeft w:val="0"/>
          <w:marRight w:val="0"/>
          <w:marTop w:val="0"/>
          <w:marBottom w:val="0"/>
          <w:divBdr>
            <w:top w:val="none" w:sz="0" w:space="0" w:color="auto"/>
            <w:left w:val="none" w:sz="0" w:space="0" w:color="auto"/>
            <w:bottom w:val="none" w:sz="0" w:space="0" w:color="auto"/>
            <w:right w:val="none" w:sz="0" w:space="0" w:color="auto"/>
          </w:divBdr>
        </w:div>
        <w:div w:id="834951401">
          <w:marLeft w:val="0"/>
          <w:marRight w:val="0"/>
          <w:marTop w:val="0"/>
          <w:marBottom w:val="0"/>
          <w:divBdr>
            <w:top w:val="none" w:sz="0" w:space="0" w:color="auto"/>
            <w:left w:val="none" w:sz="0" w:space="0" w:color="auto"/>
            <w:bottom w:val="none" w:sz="0" w:space="0" w:color="auto"/>
            <w:right w:val="none" w:sz="0" w:space="0" w:color="auto"/>
          </w:divBdr>
        </w:div>
        <w:div w:id="119958906">
          <w:marLeft w:val="0"/>
          <w:marRight w:val="0"/>
          <w:marTop w:val="0"/>
          <w:marBottom w:val="0"/>
          <w:divBdr>
            <w:top w:val="none" w:sz="0" w:space="0" w:color="auto"/>
            <w:left w:val="none" w:sz="0" w:space="0" w:color="auto"/>
            <w:bottom w:val="none" w:sz="0" w:space="0" w:color="auto"/>
            <w:right w:val="none" w:sz="0" w:space="0" w:color="auto"/>
          </w:divBdr>
        </w:div>
        <w:div w:id="409812823">
          <w:marLeft w:val="0"/>
          <w:marRight w:val="0"/>
          <w:marTop w:val="0"/>
          <w:marBottom w:val="0"/>
          <w:divBdr>
            <w:top w:val="none" w:sz="0" w:space="0" w:color="auto"/>
            <w:left w:val="none" w:sz="0" w:space="0" w:color="auto"/>
            <w:bottom w:val="none" w:sz="0" w:space="0" w:color="auto"/>
            <w:right w:val="none" w:sz="0" w:space="0" w:color="auto"/>
          </w:divBdr>
        </w:div>
        <w:div w:id="285425747">
          <w:marLeft w:val="0"/>
          <w:marRight w:val="0"/>
          <w:marTop w:val="0"/>
          <w:marBottom w:val="0"/>
          <w:divBdr>
            <w:top w:val="none" w:sz="0" w:space="0" w:color="auto"/>
            <w:left w:val="none" w:sz="0" w:space="0" w:color="auto"/>
            <w:bottom w:val="none" w:sz="0" w:space="0" w:color="auto"/>
            <w:right w:val="none" w:sz="0" w:space="0" w:color="auto"/>
          </w:divBdr>
        </w:div>
        <w:div w:id="1580751263">
          <w:marLeft w:val="0"/>
          <w:marRight w:val="0"/>
          <w:marTop w:val="0"/>
          <w:marBottom w:val="0"/>
          <w:divBdr>
            <w:top w:val="none" w:sz="0" w:space="0" w:color="auto"/>
            <w:left w:val="none" w:sz="0" w:space="0" w:color="auto"/>
            <w:bottom w:val="none" w:sz="0" w:space="0" w:color="auto"/>
            <w:right w:val="none" w:sz="0" w:space="0" w:color="auto"/>
          </w:divBdr>
        </w:div>
        <w:div w:id="972253759">
          <w:marLeft w:val="0"/>
          <w:marRight w:val="0"/>
          <w:marTop w:val="0"/>
          <w:marBottom w:val="0"/>
          <w:divBdr>
            <w:top w:val="none" w:sz="0" w:space="0" w:color="auto"/>
            <w:left w:val="none" w:sz="0" w:space="0" w:color="auto"/>
            <w:bottom w:val="none" w:sz="0" w:space="0" w:color="auto"/>
            <w:right w:val="none" w:sz="0" w:space="0" w:color="auto"/>
          </w:divBdr>
        </w:div>
        <w:div w:id="214659421">
          <w:marLeft w:val="0"/>
          <w:marRight w:val="0"/>
          <w:marTop w:val="0"/>
          <w:marBottom w:val="0"/>
          <w:divBdr>
            <w:top w:val="none" w:sz="0" w:space="0" w:color="auto"/>
            <w:left w:val="none" w:sz="0" w:space="0" w:color="auto"/>
            <w:bottom w:val="none" w:sz="0" w:space="0" w:color="auto"/>
            <w:right w:val="none" w:sz="0" w:space="0" w:color="auto"/>
          </w:divBdr>
        </w:div>
        <w:div w:id="914128370">
          <w:marLeft w:val="0"/>
          <w:marRight w:val="0"/>
          <w:marTop w:val="0"/>
          <w:marBottom w:val="0"/>
          <w:divBdr>
            <w:top w:val="none" w:sz="0" w:space="0" w:color="auto"/>
            <w:left w:val="none" w:sz="0" w:space="0" w:color="auto"/>
            <w:bottom w:val="none" w:sz="0" w:space="0" w:color="auto"/>
            <w:right w:val="none" w:sz="0" w:space="0" w:color="auto"/>
          </w:divBdr>
        </w:div>
        <w:div w:id="1320504807">
          <w:marLeft w:val="0"/>
          <w:marRight w:val="0"/>
          <w:marTop w:val="0"/>
          <w:marBottom w:val="0"/>
          <w:divBdr>
            <w:top w:val="none" w:sz="0" w:space="0" w:color="auto"/>
            <w:left w:val="none" w:sz="0" w:space="0" w:color="auto"/>
            <w:bottom w:val="none" w:sz="0" w:space="0" w:color="auto"/>
            <w:right w:val="none" w:sz="0" w:space="0" w:color="auto"/>
          </w:divBdr>
        </w:div>
        <w:div w:id="1109280636">
          <w:marLeft w:val="0"/>
          <w:marRight w:val="0"/>
          <w:marTop w:val="0"/>
          <w:marBottom w:val="0"/>
          <w:divBdr>
            <w:top w:val="none" w:sz="0" w:space="0" w:color="auto"/>
            <w:left w:val="none" w:sz="0" w:space="0" w:color="auto"/>
            <w:bottom w:val="none" w:sz="0" w:space="0" w:color="auto"/>
            <w:right w:val="none" w:sz="0" w:space="0" w:color="auto"/>
          </w:divBdr>
        </w:div>
        <w:div w:id="178157618">
          <w:marLeft w:val="0"/>
          <w:marRight w:val="0"/>
          <w:marTop w:val="0"/>
          <w:marBottom w:val="0"/>
          <w:divBdr>
            <w:top w:val="none" w:sz="0" w:space="0" w:color="auto"/>
            <w:left w:val="none" w:sz="0" w:space="0" w:color="auto"/>
            <w:bottom w:val="none" w:sz="0" w:space="0" w:color="auto"/>
            <w:right w:val="none" w:sz="0" w:space="0" w:color="auto"/>
          </w:divBdr>
        </w:div>
        <w:div w:id="1301880996">
          <w:marLeft w:val="0"/>
          <w:marRight w:val="0"/>
          <w:marTop w:val="0"/>
          <w:marBottom w:val="0"/>
          <w:divBdr>
            <w:top w:val="none" w:sz="0" w:space="0" w:color="auto"/>
            <w:left w:val="none" w:sz="0" w:space="0" w:color="auto"/>
            <w:bottom w:val="none" w:sz="0" w:space="0" w:color="auto"/>
            <w:right w:val="none" w:sz="0" w:space="0" w:color="auto"/>
          </w:divBdr>
        </w:div>
        <w:div w:id="1326124219">
          <w:marLeft w:val="0"/>
          <w:marRight w:val="0"/>
          <w:marTop w:val="0"/>
          <w:marBottom w:val="0"/>
          <w:divBdr>
            <w:top w:val="none" w:sz="0" w:space="0" w:color="auto"/>
            <w:left w:val="none" w:sz="0" w:space="0" w:color="auto"/>
            <w:bottom w:val="none" w:sz="0" w:space="0" w:color="auto"/>
            <w:right w:val="none" w:sz="0" w:space="0" w:color="auto"/>
          </w:divBdr>
        </w:div>
        <w:div w:id="1563906336">
          <w:marLeft w:val="0"/>
          <w:marRight w:val="0"/>
          <w:marTop w:val="0"/>
          <w:marBottom w:val="0"/>
          <w:divBdr>
            <w:top w:val="none" w:sz="0" w:space="0" w:color="auto"/>
            <w:left w:val="none" w:sz="0" w:space="0" w:color="auto"/>
            <w:bottom w:val="none" w:sz="0" w:space="0" w:color="auto"/>
            <w:right w:val="none" w:sz="0" w:space="0" w:color="auto"/>
          </w:divBdr>
        </w:div>
        <w:div w:id="1654135955">
          <w:marLeft w:val="0"/>
          <w:marRight w:val="0"/>
          <w:marTop w:val="0"/>
          <w:marBottom w:val="0"/>
          <w:divBdr>
            <w:top w:val="none" w:sz="0" w:space="0" w:color="auto"/>
            <w:left w:val="none" w:sz="0" w:space="0" w:color="auto"/>
            <w:bottom w:val="none" w:sz="0" w:space="0" w:color="auto"/>
            <w:right w:val="none" w:sz="0" w:space="0" w:color="auto"/>
          </w:divBdr>
        </w:div>
        <w:div w:id="1128477061">
          <w:marLeft w:val="0"/>
          <w:marRight w:val="0"/>
          <w:marTop w:val="0"/>
          <w:marBottom w:val="0"/>
          <w:divBdr>
            <w:top w:val="none" w:sz="0" w:space="0" w:color="auto"/>
            <w:left w:val="none" w:sz="0" w:space="0" w:color="auto"/>
            <w:bottom w:val="none" w:sz="0" w:space="0" w:color="auto"/>
            <w:right w:val="none" w:sz="0" w:space="0" w:color="auto"/>
          </w:divBdr>
        </w:div>
        <w:div w:id="1496649782">
          <w:marLeft w:val="0"/>
          <w:marRight w:val="0"/>
          <w:marTop w:val="0"/>
          <w:marBottom w:val="0"/>
          <w:divBdr>
            <w:top w:val="none" w:sz="0" w:space="0" w:color="auto"/>
            <w:left w:val="none" w:sz="0" w:space="0" w:color="auto"/>
            <w:bottom w:val="none" w:sz="0" w:space="0" w:color="auto"/>
            <w:right w:val="none" w:sz="0" w:space="0" w:color="auto"/>
          </w:divBdr>
        </w:div>
        <w:div w:id="1760298152">
          <w:marLeft w:val="0"/>
          <w:marRight w:val="0"/>
          <w:marTop w:val="0"/>
          <w:marBottom w:val="0"/>
          <w:divBdr>
            <w:top w:val="none" w:sz="0" w:space="0" w:color="auto"/>
            <w:left w:val="none" w:sz="0" w:space="0" w:color="auto"/>
            <w:bottom w:val="none" w:sz="0" w:space="0" w:color="auto"/>
            <w:right w:val="none" w:sz="0" w:space="0" w:color="auto"/>
          </w:divBdr>
        </w:div>
        <w:div w:id="988288917">
          <w:marLeft w:val="0"/>
          <w:marRight w:val="0"/>
          <w:marTop w:val="0"/>
          <w:marBottom w:val="0"/>
          <w:divBdr>
            <w:top w:val="none" w:sz="0" w:space="0" w:color="auto"/>
            <w:left w:val="none" w:sz="0" w:space="0" w:color="auto"/>
            <w:bottom w:val="none" w:sz="0" w:space="0" w:color="auto"/>
            <w:right w:val="none" w:sz="0" w:space="0" w:color="auto"/>
          </w:divBdr>
        </w:div>
        <w:div w:id="949507437">
          <w:marLeft w:val="0"/>
          <w:marRight w:val="0"/>
          <w:marTop w:val="0"/>
          <w:marBottom w:val="0"/>
          <w:divBdr>
            <w:top w:val="none" w:sz="0" w:space="0" w:color="auto"/>
            <w:left w:val="none" w:sz="0" w:space="0" w:color="auto"/>
            <w:bottom w:val="none" w:sz="0" w:space="0" w:color="auto"/>
            <w:right w:val="none" w:sz="0" w:space="0" w:color="auto"/>
          </w:divBdr>
        </w:div>
        <w:div w:id="1174804024">
          <w:marLeft w:val="0"/>
          <w:marRight w:val="0"/>
          <w:marTop w:val="0"/>
          <w:marBottom w:val="0"/>
          <w:divBdr>
            <w:top w:val="none" w:sz="0" w:space="0" w:color="auto"/>
            <w:left w:val="none" w:sz="0" w:space="0" w:color="auto"/>
            <w:bottom w:val="none" w:sz="0" w:space="0" w:color="auto"/>
            <w:right w:val="none" w:sz="0" w:space="0" w:color="auto"/>
          </w:divBdr>
        </w:div>
        <w:div w:id="2133203711">
          <w:marLeft w:val="0"/>
          <w:marRight w:val="0"/>
          <w:marTop w:val="0"/>
          <w:marBottom w:val="0"/>
          <w:divBdr>
            <w:top w:val="none" w:sz="0" w:space="0" w:color="auto"/>
            <w:left w:val="none" w:sz="0" w:space="0" w:color="auto"/>
            <w:bottom w:val="none" w:sz="0" w:space="0" w:color="auto"/>
            <w:right w:val="none" w:sz="0" w:space="0" w:color="auto"/>
          </w:divBdr>
        </w:div>
        <w:div w:id="1183860539">
          <w:marLeft w:val="0"/>
          <w:marRight w:val="0"/>
          <w:marTop w:val="0"/>
          <w:marBottom w:val="0"/>
          <w:divBdr>
            <w:top w:val="none" w:sz="0" w:space="0" w:color="auto"/>
            <w:left w:val="none" w:sz="0" w:space="0" w:color="auto"/>
            <w:bottom w:val="none" w:sz="0" w:space="0" w:color="auto"/>
            <w:right w:val="none" w:sz="0" w:space="0" w:color="auto"/>
          </w:divBdr>
        </w:div>
        <w:div w:id="1286739699">
          <w:marLeft w:val="0"/>
          <w:marRight w:val="0"/>
          <w:marTop w:val="0"/>
          <w:marBottom w:val="0"/>
          <w:divBdr>
            <w:top w:val="none" w:sz="0" w:space="0" w:color="auto"/>
            <w:left w:val="none" w:sz="0" w:space="0" w:color="auto"/>
            <w:bottom w:val="none" w:sz="0" w:space="0" w:color="auto"/>
            <w:right w:val="none" w:sz="0" w:space="0" w:color="auto"/>
          </w:divBdr>
        </w:div>
        <w:div w:id="76444795">
          <w:marLeft w:val="0"/>
          <w:marRight w:val="0"/>
          <w:marTop w:val="0"/>
          <w:marBottom w:val="0"/>
          <w:divBdr>
            <w:top w:val="none" w:sz="0" w:space="0" w:color="auto"/>
            <w:left w:val="none" w:sz="0" w:space="0" w:color="auto"/>
            <w:bottom w:val="none" w:sz="0" w:space="0" w:color="auto"/>
            <w:right w:val="none" w:sz="0" w:space="0" w:color="auto"/>
          </w:divBdr>
        </w:div>
        <w:div w:id="1287002510">
          <w:marLeft w:val="0"/>
          <w:marRight w:val="0"/>
          <w:marTop w:val="0"/>
          <w:marBottom w:val="0"/>
          <w:divBdr>
            <w:top w:val="none" w:sz="0" w:space="0" w:color="auto"/>
            <w:left w:val="none" w:sz="0" w:space="0" w:color="auto"/>
            <w:bottom w:val="none" w:sz="0" w:space="0" w:color="auto"/>
            <w:right w:val="none" w:sz="0" w:space="0" w:color="auto"/>
          </w:divBdr>
        </w:div>
        <w:div w:id="1648782497">
          <w:marLeft w:val="0"/>
          <w:marRight w:val="0"/>
          <w:marTop w:val="0"/>
          <w:marBottom w:val="0"/>
          <w:divBdr>
            <w:top w:val="none" w:sz="0" w:space="0" w:color="auto"/>
            <w:left w:val="none" w:sz="0" w:space="0" w:color="auto"/>
            <w:bottom w:val="none" w:sz="0" w:space="0" w:color="auto"/>
            <w:right w:val="none" w:sz="0" w:space="0" w:color="auto"/>
          </w:divBdr>
        </w:div>
        <w:div w:id="398672371">
          <w:marLeft w:val="0"/>
          <w:marRight w:val="0"/>
          <w:marTop w:val="0"/>
          <w:marBottom w:val="0"/>
          <w:divBdr>
            <w:top w:val="none" w:sz="0" w:space="0" w:color="auto"/>
            <w:left w:val="none" w:sz="0" w:space="0" w:color="auto"/>
            <w:bottom w:val="none" w:sz="0" w:space="0" w:color="auto"/>
            <w:right w:val="none" w:sz="0" w:space="0" w:color="auto"/>
          </w:divBdr>
        </w:div>
        <w:div w:id="669254489">
          <w:marLeft w:val="0"/>
          <w:marRight w:val="0"/>
          <w:marTop w:val="0"/>
          <w:marBottom w:val="0"/>
          <w:divBdr>
            <w:top w:val="none" w:sz="0" w:space="0" w:color="auto"/>
            <w:left w:val="none" w:sz="0" w:space="0" w:color="auto"/>
            <w:bottom w:val="none" w:sz="0" w:space="0" w:color="auto"/>
            <w:right w:val="none" w:sz="0" w:space="0" w:color="auto"/>
          </w:divBdr>
        </w:div>
        <w:div w:id="37436213">
          <w:marLeft w:val="0"/>
          <w:marRight w:val="0"/>
          <w:marTop w:val="0"/>
          <w:marBottom w:val="0"/>
          <w:divBdr>
            <w:top w:val="none" w:sz="0" w:space="0" w:color="auto"/>
            <w:left w:val="none" w:sz="0" w:space="0" w:color="auto"/>
            <w:bottom w:val="none" w:sz="0" w:space="0" w:color="auto"/>
            <w:right w:val="none" w:sz="0" w:space="0" w:color="auto"/>
          </w:divBdr>
        </w:div>
        <w:div w:id="2080319788">
          <w:marLeft w:val="0"/>
          <w:marRight w:val="0"/>
          <w:marTop w:val="0"/>
          <w:marBottom w:val="0"/>
          <w:divBdr>
            <w:top w:val="none" w:sz="0" w:space="0" w:color="auto"/>
            <w:left w:val="none" w:sz="0" w:space="0" w:color="auto"/>
            <w:bottom w:val="none" w:sz="0" w:space="0" w:color="auto"/>
            <w:right w:val="none" w:sz="0" w:space="0" w:color="auto"/>
          </w:divBdr>
        </w:div>
        <w:div w:id="245655777">
          <w:marLeft w:val="0"/>
          <w:marRight w:val="0"/>
          <w:marTop w:val="0"/>
          <w:marBottom w:val="0"/>
          <w:divBdr>
            <w:top w:val="none" w:sz="0" w:space="0" w:color="auto"/>
            <w:left w:val="none" w:sz="0" w:space="0" w:color="auto"/>
            <w:bottom w:val="none" w:sz="0" w:space="0" w:color="auto"/>
            <w:right w:val="none" w:sz="0" w:space="0" w:color="auto"/>
          </w:divBdr>
        </w:div>
        <w:div w:id="610745825">
          <w:marLeft w:val="0"/>
          <w:marRight w:val="0"/>
          <w:marTop w:val="0"/>
          <w:marBottom w:val="0"/>
          <w:divBdr>
            <w:top w:val="none" w:sz="0" w:space="0" w:color="auto"/>
            <w:left w:val="none" w:sz="0" w:space="0" w:color="auto"/>
            <w:bottom w:val="none" w:sz="0" w:space="0" w:color="auto"/>
            <w:right w:val="none" w:sz="0" w:space="0" w:color="auto"/>
          </w:divBdr>
        </w:div>
        <w:div w:id="1771272814">
          <w:marLeft w:val="0"/>
          <w:marRight w:val="0"/>
          <w:marTop w:val="0"/>
          <w:marBottom w:val="0"/>
          <w:divBdr>
            <w:top w:val="none" w:sz="0" w:space="0" w:color="auto"/>
            <w:left w:val="none" w:sz="0" w:space="0" w:color="auto"/>
            <w:bottom w:val="none" w:sz="0" w:space="0" w:color="auto"/>
            <w:right w:val="none" w:sz="0" w:space="0" w:color="auto"/>
          </w:divBdr>
        </w:div>
        <w:div w:id="2009862588">
          <w:marLeft w:val="0"/>
          <w:marRight w:val="0"/>
          <w:marTop w:val="0"/>
          <w:marBottom w:val="0"/>
          <w:divBdr>
            <w:top w:val="none" w:sz="0" w:space="0" w:color="auto"/>
            <w:left w:val="none" w:sz="0" w:space="0" w:color="auto"/>
            <w:bottom w:val="none" w:sz="0" w:space="0" w:color="auto"/>
            <w:right w:val="none" w:sz="0" w:space="0" w:color="auto"/>
          </w:divBdr>
        </w:div>
        <w:div w:id="1533954833">
          <w:marLeft w:val="0"/>
          <w:marRight w:val="0"/>
          <w:marTop w:val="0"/>
          <w:marBottom w:val="0"/>
          <w:divBdr>
            <w:top w:val="none" w:sz="0" w:space="0" w:color="auto"/>
            <w:left w:val="none" w:sz="0" w:space="0" w:color="auto"/>
            <w:bottom w:val="none" w:sz="0" w:space="0" w:color="auto"/>
            <w:right w:val="none" w:sz="0" w:space="0" w:color="auto"/>
          </w:divBdr>
        </w:div>
        <w:div w:id="2081714590">
          <w:marLeft w:val="0"/>
          <w:marRight w:val="0"/>
          <w:marTop w:val="0"/>
          <w:marBottom w:val="0"/>
          <w:divBdr>
            <w:top w:val="none" w:sz="0" w:space="0" w:color="auto"/>
            <w:left w:val="none" w:sz="0" w:space="0" w:color="auto"/>
            <w:bottom w:val="none" w:sz="0" w:space="0" w:color="auto"/>
            <w:right w:val="none" w:sz="0" w:space="0" w:color="auto"/>
          </w:divBdr>
        </w:div>
        <w:div w:id="1599095479">
          <w:marLeft w:val="0"/>
          <w:marRight w:val="0"/>
          <w:marTop w:val="0"/>
          <w:marBottom w:val="0"/>
          <w:divBdr>
            <w:top w:val="none" w:sz="0" w:space="0" w:color="auto"/>
            <w:left w:val="none" w:sz="0" w:space="0" w:color="auto"/>
            <w:bottom w:val="none" w:sz="0" w:space="0" w:color="auto"/>
            <w:right w:val="none" w:sz="0" w:space="0" w:color="auto"/>
          </w:divBdr>
        </w:div>
        <w:div w:id="1975717504">
          <w:marLeft w:val="0"/>
          <w:marRight w:val="0"/>
          <w:marTop w:val="0"/>
          <w:marBottom w:val="0"/>
          <w:divBdr>
            <w:top w:val="none" w:sz="0" w:space="0" w:color="auto"/>
            <w:left w:val="none" w:sz="0" w:space="0" w:color="auto"/>
            <w:bottom w:val="none" w:sz="0" w:space="0" w:color="auto"/>
            <w:right w:val="none" w:sz="0" w:space="0" w:color="auto"/>
          </w:divBdr>
        </w:div>
        <w:div w:id="1326274767">
          <w:marLeft w:val="0"/>
          <w:marRight w:val="0"/>
          <w:marTop w:val="0"/>
          <w:marBottom w:val="0"/>
          <w:divBdr>
            <w:top w:val="none" w:sz="0" w:space="0" w:color="auto"/>
            <w:left w:val="none" w:sz="0" w:space="0" w:color="auto"/>
            <w:bottom w:val="none" w:sz="0" w:space="0" w:color="auto"/>
            <w:right w:val="none" w:sz="0" w:space="0" w:color="auto"/>
          </w:divBdr>
        </w:div>
        <w:div w:id="333269993">
          <w:marLeft w:val="0"/>
          <w:marRight w:val="0"/>
          <w:marTop w:val="0"/>
          <w:marBottom w:val="0"/>
          <w:divBdr>
            <w:top w:val="none" w:sz="0" w:space="0" w:color="auto"/>
            <w:left w:val="none" w:sz="0" w:space="0" w:color="auto"/>
            <w:bottom w:val="none" w:sz="0" w:space="0" w:color="auto"/>
            <w:right w:val="none" w:sz="0" w:space="0" w:color="auto"/>
          </w:divBdr>
        </w:div>
        <w:div w:id="1438913661">
          <w:marLeft w:val="0"/>
          <w:marRight w:val="0"/>
          <w:marTop w:val="0"/>
          <w:marBottom w:val="0"/>
          <w:divBdr>
            <w:top w:val="none" w:sz="0" w:space="0" w:color="auto"/>
            <w:left w:val="none" w:sz="0" w:space="0" w:color="auto"/>
            <w:bottom w:val="none" w:sz="0" w:space="0" w:color="auto"/>
            <w:right w:val="none" w:sz="0" w:space="0" w:color="auto"/>
          </w:divBdr>
        </w:div>
        <w:div w:id="243343973">
          <w:marLeft w:val="0"/>
          <w:marRight w:val="0"/>
          <w:marTop w:val="0"/>
          <w:marBottom w:val="0"/>
          <w:divBdr>
            <w:top w:val="none" w:sz="0" w:space="0" w:color="auto"/>
            <w:left w:val="none" w:sz="0" w:space="0" w:color="auto"/>
            <w:bottom w:val="none" w:sz="0" w:space="0" w:color="auto"/>
            <w:right w:val="none" w:sz="0" w:space="0" w:color="auto"/>
          </w:divBdr>
        </w:div>
        <w:div w:id="142937055">
          <w:marLeft w:val="0"/>
          <w:marRight w:val="0"/>
          <w:marTop w:val="0"/>
          <w:marBottom w:val="0"/>
          <w:divBdr>
            <w:top w:val="none" w:sz="0" w:space="0" w:color="auto"/>
            <w:left w:val="none" w:sz="0" w:space="0" w:color="auto"/>
            <w:bottom w:val="none" w:sz="0" w:space="0" w:color="auto"/>
            <w:right w:val="none" w:sz="0" w:space="0" w:color="auto"/>
          </w:divBdr>
        </w:div>
        <w:div w:id="1829665478">
          <w:marLeft w:val="0"/>
          <w:marRight w:val="0"/>
          <w:marTop w:val="0"/>
          <w:marBottom w:val="0"/>
          <w:divBdr>
            <w:top w:val="none" w:sz="0" w:space="0" w:color="auto"/>
            <w:left w:val="none" w:sz="0" w:space="0" w:color="auto"/>
            <w:bottom w:val="none" w:sz="0" w:space="0" w:color="auto"/>
            <w:right w:val="none" w:sz="0" w:space="0" w:color="auto"/>
          </w:divBdr>
        </w:div>
        <w:div w:id="436370394">
          <w:marLeft w:val="0"/>
          <w:marRight w:val="0"/>
          <w:marTop w:val="0"/>
          <w:marBottom w:val="0"/>
          <w:divBdr>
            <w:top w:val="none" w:sz="0" w:space="0" w:color="auto"/>
            <w:left w:val="none" w:sz="0" w:space="0" w:color="auto"/>
            <w:bottom w:val="none" w:sz="0" w:space="0" w:color="auto"/>
            <w:right w:val="none" w:sz="0" w:space="0" w:color="auto"/>
          </w:divBdr>
        </w:div>
        <w:div w:id="72706982">
          <w:marLeft w:val="0"/>
          <w:marRight w:val="0"/>
          <w:marTop w:val="0"/>
          <w:marBottom w:val="0"/>
          <w:divBdr>
            <w:top w:val="none" w:sz="0" w:space="0" w:color="auto"/>
            <w:left w:val="none" w:sz="0" w:space="0" w:color="auto"/>
            <w:bottom w:val="none" w:sz="0" w:space="0" w:color="auto"/>
            <w:right w:val="none" w:sz="0" w:space="0" w:color="auto"/>
          </w:divBdr>
        </w:div>
        <w:div w:id="2009364161">
          <w:marLeft w:val="0"/>
          <w:marRight w:val="0"/>
          <w:marTop w:val="0"/>
          <w:marBottom w:val="0"/>
          <w:divBdr>
            <w:top w:val="none" w:sz="0" w:space="0" w:color="auto"/>
            <w:left w:val="none" w:sz="0" w:space="0" w:color="auto"/>
            <w:bottom w:val="none" w:sz="0" w:space="0" w:color="auto"/>
            <w:right w:val="none" w:sz="0" w:space="0" w:color="auto"/>
          </w:divBdr>
        </w:div>
        <w:div w:id="46757285">
          <w:marLeft w:val="0"/>
          <w:marRight w:val="0"/>
          <w:marTop w:val="0"/>
          <w:marBottom w:val="0"/>
          <w:divBdr>
            <w:top w:val="none" w:sz="0" w:space="0" w:color="auto"/>
            <w:left w:val="none" w:sz="0" w:space="0" w:color="auto"/>
            <w:bottom w:val="none" w:sz="0" w:space="0" w:color="auto"/>
            <w:right w:val="none" w:sz="0" w:space="0" w:color="auto"/>
          </w:divBdr>
        </w:div>
        <w:div w:id="1487626217">
          <w:marLeft w:val="0"/>
          <w:marRight w:val="0"/>
          <w:marTop w:val="0"/>
          <w:marBottom w:val="0"/>
          <w:divBdr>
            <w:top w:val="none" w:sz="0" w:space="0" w:color="auto"/>
            <w:left w:val="none" w:sz="0" w:space="0" w:color="auto"/>
            <w:bottom w:val="none" w:sz="0" w:space="0" w:color="auto"/>
            <w:right w:val="none" w:sz="0" w:space="0" w:color="auto"/>
          </w:divBdr>
        </w:div>
        <w:div w:id="311763746">
          <w:marLeft w:val="0"/>
          <w:marRight w:val="0"/>
          <w:marTop w:val="0"/>
          <w:marBottom w:val="0"/>
          <w:divBdr>
            <w:top w:val="none" w:sz="0" w:space="0" w:color="auto"/>
            <w:left w:val="none" w:sz="0" w:space="0" w:color="auto"/>
            <w:bottom w:val="none" w:sz="0" w:space="0" w:color="auto"/>
            <w:right w:val="none" w:sz="0" w:space="0" w:color="auto"/>
          </w:divBdr>
        </w:div>
        <w:div w:id="1531651272">
          <w:marLeft w:val="0"/>
          <w:marRight w:val="0"/>
          <w:marTop w:val="0"/>
          <w:marBottom w:val="0"/>
          <w:divBdr>
            <w:top w:val="none" w:sz="0" w:space="0" w:color="auto"/>
            <w:left w:val="none" w:sz="0" w:space="0" w:color="auto"/>
            <w:bottom w:val="none" w:sz="0" w:space="0" w:color="auto"/>
            <w:right w:val="none" w:sz="0" w:space="0" w:color="auto"/>
          </w:divBdr>
        </w:div>
        <w:div w:id="744374241">
          <w:marLeft w:val="0"/>
          <w:marRight w:val="0"/>
          <w:marTop w:val="0"/>
          <w:marBottom w:val="0"/>
          <w:divBdr>
            <w:top w:val="none" w:sz="0" w:space="0" w:color="auto"/>
            <w:left w:val="none" w:sz="0" w:space="0" w:color="auto"/>
            <w:bottom w:val="none" w:sz="0" w:space="0" w:color="auto"/>
            <w:right w:val="none" w:sz="0" w:space="0" w:color="auto"/>
          </w:divBdr>
        </w:div>
        <w:div w:id="603225538">
          <w:marLeft w:val="0"/>
          <w:marRight w:val="0"/>
          <w:marTop w:val="0"/>
          <w:marBottom w:val="0"/>
          <w:divBdr>
            <w:top w:val="none" w:sz="0" w:space="0" w:color="auto"/>
            <w:left w:val="none" w:sz="0" w:space="0" w:color="auto"/>
            <w:bottom w:val="none" w:sz="0" w:space="0" w:color="auto"/>
            <w:right w:val="none" w:sz="0" w:space="0" w:color="auto"/>
          </w:divBdr>
        </w:div>
        <w:div w:id="966550784">
          <w:marLeft w:val="0"/>
          <w:marRight w:val="0"/>
          <w:marTop w:val="0"/>
          <w:marBottom w:val="0"/>
          <w:divBdr>
            <w:top w:val="none" w:sz="0" w:space="0" w:color="auto"/>
            <w:left w:val="none" w:sz="0" w:space="0" w:color="auto"/>
            <w:bottom w:val="none" w:sz="0" w:space="0" w:color="auto"/>
            <w:right w:val="none" w:sz="0" w:space="0" w:color="auto"/>
          </w:divBdr>
        </w:div>
        <w:div w:id="1579558105">
          <w:marLeft w:val="0"/>
          <w:marRight w:val="0"/>
          <w:marTop w:val="0"/>
          <w:marBottom w:val="0"/>
          <w:divBdr>
            <w:top w:val="none" w:sz="0" w:space="0" w:color="auto"/>
            <w:left w:val="none" w:sz="0" w:space="0" w:color="auto"/>
            <w:bottom w:val="none" w:sz="0" w:space="0" w:color="auto"/>
            <w:right w:val="none" w:sz="0" w:space="0" w:color="auto"/>
          </w:divBdr>
        </w:div>
        <w:div w:id="839808855">
          <w:marLeft w:val="0"/>
          <w:marRight w:val="0"/>
          <w:marTop w:val="0"/>
          <w:marBottom w:val="0"/>
          <w:divBdr>
            <w:top w:val="none" w:sz="0" w:space="0" w:color="auto"/>
            <w:left w:val="none" w:sz="0" w:space="0" w:color="auto"/>
            <w:bottom w:val="none" w:sz="0" w:space="0" w:color="auto"/>
            <w:right w:val="none" w:sz="0" w:space="0" w:color="auto"/>
          </w:divBdr>
        </w:div>
        <w:div w:id="1681854774">
          <w:marLeft w:val="0"/>
          <w:marRight w:val="0"/>
          <w:marTop w:val="0"/>
          <w:marBottom w:val="0"/>
          <w:divBdr>
            <w:top w:val="none" w:sz="0" w:space="0" w:color="auto"/>
            <w:left w:val="none" w:sz="0" w:space="0" w:color="auto"/>
            <w:bottom w:val="none" w:sz="0" w:space="0" w:color="auto"/>
            <w:right w:val="none" w:sz="0" w:space="0" w:color="auto"/>
          </w:divBdr>
        </w:div>
        <w:div w:id="1589852941">
          <w:marLeft w:val="0"/>
          <w:marRight w:val="0"/>
          <w:marTop w:val="0"/>
          <w:marBottom w:val="0"/>
          <w:divBdr>
            <w:top w:val="none" w:sz="0" w:space="0" w:color="auto"/>
            <w:left w:val="none" w:sz="0" w:space="0" w:color="auto"/>
            <w:bottom w:val="none" w:sz="0" w:space="0" w:color="auto"/>
            <w:right w:val="none" w:sz="0" w:space="0" w:color="auto"/>
          </w:divBdr>
        </w:div>
        <w:div w:id="1763262259">
          <w:marLeft w:val="0"/>
          <w:marRight w:val="0"/>
          <w:marTop w:val="0"/>
          <w:marBottom w:val="0"/>
          <w:divBdr>
            <w:top w:val="none" w:sz="0" w:space="0" w:color="auto"/>
            <w:left w:val="none" w:sz="0" w:space="0" w:color="auto"/>
            <w:bottom w:val="none" w:sz="0" w:space="0" w:color="auto"/>
            <w:right w:val="none" w:sz="0" w:space="0" w:color="auto"/>
          </w:divBdr>
        </w:div>
        <w:div w:id="383137769">
          <w:marLeft w:val="0"/>
          <w:marRight w:val="0"/>
          <w:marTop w:val="0"/>
          <w:marBottom w:val="0"/>
          <w:divBdr>
            <w:top w:val="none" w:sz="0" w:space="0" w:color="auto"/>
            <w:left w:val="none" w:sz="0" w:space="0" w:color="auto"/>
            <w:bottom w:val="none" w:sz="0" w:space="0" w:color="auto"/>
            <w:right w:val="none" w:sz="0" w:space="0" w:color="auto"/>
          </w:divBdr>
        </w:div>
        <w:div w:id="165900363">
          <w:marLeft w:val="0"/>
          <w:marRight w:val="0"/>
          <w:marTop w:val="0"/>
          <w:marBottom w:val="0"/>
          <w:divBdr>
            <w:top w:val="none" w:sz="0" w:space="0" w:color="auto"/>
            <w:left w:val="none" w:sz="0" w:space="0" w:color="auto"/>
            <w:bottom w:val="none" w:sz="0" w:space="0" w:color="auto"/>
            <w:right w:val="none" w:sz="0" w:space="0" w:color="auto"/>
          </w:divBdr>
        </w:div>
        <w:div w:id="422994820">
          <w:marLeft w:val="0"/>
          <w:marRight w:val="0"/>
          <w:marTop w:val="0"/>
          <w:marBottom w:val="0"/>
          <w:divBdr>
            <w:top w:val="none" w:sz="0" w:space="0" w:color="auto"/>
            <w:left w:val="none" w:sz="0" w:space="0" w:color="auto"/>
            <w:bottom w:val="none" w:sz="0" w:space="0" w:color="auto"/>
            <w:right w:val="none" w:sz="0" w:space="0" w:color="auto"/>
          </w:divBdr>
        </w:div>
        <w:div w:id="1622761959">
          <w:marLeft w:val="0"/>
          <w:marRight w:val="0"/>
          <w:marTop w:val="0"/>
          <w:marBottom w:val="0"/>
          <w:divBdr>
            <w:top w:val="none" w:sz="0" w:space="0" w:color="auto"/>
            <w:left w:val="none" w:sz="0" w:space="0" w:color="auto"/>
            <w:bottom w:val="none" w:sz="0" w:space="0" w:color="auto"/>
            <w:right w:val="none" w:sz="0" w:space="0" w:color="auto"/>
          </w:divBdr>
        </w:div>
        <w:div w:id="1961303161">
          <w:marLeft w:val="0"/>
          <w:marRight w:val="0"/>
          <w:marTop w:val="0"/>
          <w:marBottom w:val="0"/>
          <w:divBdr>
            <w:top w:val="none" w:sz="0" w:space="0" w:color="auto"/>
            <w:left w:val="none" w:sz="0" w:space="0" w:color="auto"/>
            <w:bottom w:val="none" w:sz="0" w:space="0" w:color="auto"/>
            <w:right w:val="none" w:sz="0" w:space="0" w:color="auto"/>
          </w:divBdr>
        </w:div>
        <w:div w:id="1650671850">
          <w:marLeft w:val="0"/>
          <w:marRight w:val="0"/>
          <w:marTop w:val="0"/>
          <w:marBottom w:val="0"/>
          <w:divBdr>
            <w:top w:val="none" w:sz="0" w:space="0" w:color="auto"/>
            <w:left w:val="none" w:sz="0" w:space="0" w:color="auto"/>
            <w:bottom w:val="none" w:sz="0" w:space="0" w:color="auto"/>
            <w:right w:val="none" w:sz="0" w:space="0" w:color="auto"/>
          </w:divBdr>
        </w:div>
        <w:div w:id="1973779773">
          <w:marLeft w:val="0"/>
          <w:marRight w:val="0"/>
          <w:marTop w:val="0"/>
          <w:marBottom w:val="0"/>
          <w:divBdr>
            <w:top w:val="none" w:sz="0" w:space="0" w:color="auto"/>
            <w:left w:val="none" w:sz="0" w:space="0" w:color="auto"/>
            <w:bottom w:val="none" w:sz="0" w:space="0" w:color="auto"/>
            <w:right w:val="none" w:sz="0" w:space="0" w:color="auto"/>
          </w:divBdr>
        </w:div>
        <w:div w:id="999381381">
          <w:marLeft w:val="0"/>
          <w:marRight w:val="0"/>
          <w:marTop w:val="0"/>
          <w:marBottom w:val="0"/>
          <w:divBdr>
            <w:top w:val="none" w:sz="0" w:space="0" w:color="auto"/>
            <w:left w:val="none" w:sz="0" w:space="0" w:color="auto"/>
            <w:bottom w:val="none" w:sz="0" w:space="0" w:color="auto"/>
            <w:right w:val="none" w:sz="0" w:space="0" w:color="auto"/>
          </w:divBdr>
        </w:div>
        <w:div w:id="1821843011">
          <w:marLeft w:val="0"/>
          <w:marRight w:val="0"/>
          <w:marTop w:val="0"/>
          <w:marBottom w:val="0"/>
          <w:divBdr>
            <w:top w:val="none" w:sz="0" w:space="0" w:color="auto"/>
            <w:left w:val="none" w:sz="0" w:space="0" w:color="auto"/>
            <w:bottom w:val="none" w:sz="0" w:space="0" w:color="auto"/>
            <w:right w:val="none" w:sz="0" w:space="0" w:color="auto"/>
          </w:divBdr>
        </w:div>
        <w:div w:id="2121803108">
          <w:marLeft w:val="0"/>
          <w:marRight w:val="0"/>
          <w:marTop w:val="0"/>
          <w:marBottom w:val="0"/>
          <w:divBdr>
            <w:top w:val="none" w:sz="0" w:space="0" w:color="auto"/>
            <w:left w:val="none" w:sz="0" w:space="0" w:color="auto"/>
            <w:bottom w:val="none" w:sz="0" w:space="0" w:color="auto"/>
            <w:right w:val="none" w:sz="0" w:space="0" w:color="auto"/>
          </w:divBdr>
        </w:div>
        <w:div w:id="2083674124">
          <w:marLeft w:val="0"/>
          <w:marRight w:val="0"/>
          <w:marTop w:val="0"/>
          <w:marBottom w:val="0"/>
          <w:divBdr>
            <w:top w:val="none" w:sz="0" w:space="0" w:color="auto"/>
            <w:left w:val="none" w:sz="0" w:space="0" w:color="auto"/>
            <w:bottom w:val="none" w:sz="0" w:space="0" w:color="auto"/>
            <w:right w:val="none" w:sz="0" w:space="0" w:color="auto"/>
          </w:divBdr>
        </w:div>
        <w:div w:id="1732802258">
          <w:marLeft w:val="0"/>
          <w:marRight w:val="0"/>
          <w:marTop w:val="0"/>
          <w:marBottom w:val="0"/>
          <w:divBdr>
            <w:top w:val="none" w:sz="0" w:space="0" w:color="auto"/>
            <w:left w:val="none" w:sz="0" w:space="0" w:color="auto"/>
            <w:bottom w:val="none" w:sz="0" w:space="0" w:color="auto"/>
            <w:right w:val="none" w:sz="0" w:space="0" w:color="auto"/>
          </w:divBdr>
        </w:div>
        <w:div w:id="2059163335">
          <w:marLeft w:val="0"/>
          <w:marRight w:val="0"/>
          <w:marTop w:val="0"/>
          <w:marBottom w:val="0"/>
          <w:divBdr>
            <w:top w:val="none" w:sz="0" w:space="0" w:color="auto"/>
            <w:left w:val="none" w:sz="0" w:space="0" w:color="auto"/>
            <w:bottom w:val="none" w:sz="0" w:space="0" w:color="auto"/>
            <w:right w:val="none" w:sz="0" w:space="0" w:color="auto"/>
          </w:divBdr>
        </w:div>
        <w:div w:id="618218328">
          <w:marLeft w:val="0"/>
          <w:marRight w:val="0"/>
          <w:marTop w:val="0"/>
          <w:marBottom w:val="0"/>
          <w:divBdr>
            <w:top w:val="none" w:sz="0" w:space="0" w:color="auto"/>
            <w:left w:val="none" w:sz="0" w:space="0" w:color="auto"/>
            <w:bottom w:val="none" w:sz="0" w:space="0" w:color="auto"/>
            <w:right w:val="none" w:sz="0" w:space="0" w:color="auto"/>
          </w:divBdr>
        </w:div>
        <w:div w:id="729966583">
          <w:marLeft w:val="0"/>
          <w:marRight w:val="0"/>
          <w:marTop w:val="0"/>
          <w:marBottom w:val="0"/>
          <w:divBdr>
            <w:top w:val="none" w:sz="0" w:space="0" w:color="auto"/>
            <w:left w:val="none" w:sz="0" w:space="0" w:color="auto"/>
            <w:bottom w:val="none" w:sz="0" w:space="0" w:color="auto"/>
            <w:right w:val="none" w:sz="0" w:space="0" w:color="auto"/>
          </w:divBdr>
        </w:div>
        <w:div w:id="575819003">
          <w:marLeft w:val="0"/>
          <w:marRight w:val="0"/>
          <w:marTop w:val="0"/>
          <w:marBottom w:val="0"/>
          <w:divBdr>
            <w:top w:val="none" w:sz="0" w:space="0" w:color="auto"/>
            <w:left w:val="none" w:sz="0" w:space="0" w:color="auto"/>
            <w:bottom w:val="none" w:sz="0" w:space="0" w:color="auto"/>
            <w:right w:val="none" w:sz="0" w:space="0" w:color="auto"/>
          </w:divBdr>
        </w:div>
        <w:div w:id="1267809289">
          <w:marLeft w:val="0"/>
          <w:marRight w:val="0"/>
          <w:marTop w:val="0"/>
          <w:marBottom w:val="0"/>
          <w:divBdr>
            <w:top w:val="none" w:sz="0" w:space="0" w:color="auto"/>
            <w:left w:val="none" w:sz="0" w:space="0" w:color="auto"/>
            <w:bottom w:val="none" w:sz="0" w:space="0" w:color="auto"/>
            <w:right w:val="none" w:sz="0" w:space="0" w:color="auto"/>
          </w:divBdr>
        </w:div>
        <w:div w:id="1129275946">
          <w:marLeft w:val="0"/>
          <w:marRight w:val="0"/>
          <w:marTop w:val="0"/>
          <w:marBottom w:val="0"/>
          <w:divBdr>
            <w:top w:val="none" w:sz="0" w:space="0" w:color="auto"/>
            <w:left w:val="none" w:sz="0" w:space="0" w:color="auto"/>
            <w:bottom w:val="none" w:sz="0" w:space="0" w:color="auto"/>
            <w:right w:val="none" w:sz="0" w:space="0" w:color="auto"/>
          </w:divBdr>
        </w:div>
        <w:div w:id="58601811">
          <w:marLeft w:val="0"/>
          <w:marRight w:val="0"/>
          <w:marTop w:val="0"/>
          <w:marBottom w:val="0"/>
          <w:divBdr>
            <w:top w:val="none" w:sz="0" w:space="0" w:color="auto"/>
            <w:left w:val="none" w:sz="0" w:space="0" w:color="auto"/>
            <w:bottom w:val="none" w:sz="0" w:space="0" w:color="auto"/>
            <w:right w:val="none" w:sz="0" w:space="0" w:color="auto"/>
          </w:divBdr>
        </w:div>
        <w:div w:id="1704599550">
          <w:marLeft w:val="0"/>
          <w:marRight w:val="0"/>
          <w:marTop w:val="0"/>
          <w:marBottom w:val="0"/>
          <w:divBdr>
            <w:top w:val="none" w:sz="0" w:space="0" w:color="auto"/>
            <w:left w:val="none" w:sz="0" w:space="0" w:color="auto"/>
            <w:bottom w:val="none" w:sz="0" w:space="0" w:color="auto"/>
            <w:right w:val="none" w:sz="0" w:space="0" w:color="auto"/>
          </w:divBdr>
        </w:div>
        <w:div w:id="1895701017">
          <w:marLeft w:val="0"/>
          <w:marRight w:val="0"/>
          <w:marTop w:val="0"/>
          <w:marBottom w:val="0"/>
          <w:divBdr>
            <w:top w:val="none" w:sz="0" w:space="0" w:color="auto"/>
            <w:left w:val="none" w:sz="0" w:space="0" w:color="auto"/>
            <w:bottom w:val="none" w:sz="0" w:space="0" w:color="auto"/>
            <w:right w:val="none" w:sz="0" w:space="0" w:color="auto"/>
          </w:divBdr>
        </w:div>
        <w:div w:id="1395547510">
          <w:marLeft w:val="0"/>
          <w:marRight w:val="0"/>
          <w:marTop w:val="0"/>
          <w:marBottom w:val="0"/>
          <w:divBdr>
            <w:top w:val="none" w:sz="0" w:space="0" w:color="auto"/>
            <w:left w:val="none" w:sz="0" w:space="0" w:color="auto"/>
            <w:bottom w:val="none" w:sz="0" w:space="0" w:color="auto"/>
            <w:right w:val="none" w:sz="0" w:space="0" w:color="auto"/>
          </w:divBdr>
        </w:div>
        <w:div w:id="611085119">
          <w:marLeft w:val="0"/>
          <w:marRight w:val="0"/>
          <w:marTop w:val="0"/>
          <w:marBottom w:val="0"/>
          <w:divBdr>
            <w:top w:val="none" w:sz="0" w:space="0" w:color="auto"/>
            <w:left w:val="none" w:sz="0" w:space="0" w:color="auto"/>
            <w:bottom w:val="none" w:sz="0" w:space="0" w:color="auto"/>
            <w:right w:val="none" w:sz="0" w:space="0" w:color="auto"/>
          </w:divBdr>
        </w:div>
        <w:div w:id="29377020">
          <w:marLeft w:val="0"/>
          <w:marRight w:val="0"/>
          <w:marTop w:val="0"/>
          <w:marBottom w:val="0"/>
          <w:divBdr>
            <w:top w:val="none" w:sz="0" w:space="0" w:color="auto"/>
            <w:left w:val="none" w:sz="0" w:space="0" w:color="auto"/>
            <w:bottom w:val="none" w:sz="0" w:space="0" w:color="auto"/>
            <w:right w:val="none" w:sz="0" w:space="0" w:color="auto"/>
          </w:divBdr>
        </w:div>
        <w:div w:id="2145811879">
          <w:marLeft w:val="0"/>
          <w:marRight w:val="0"/>
          <w:marTop w:val="0"/>
          <w:marBottom w:val="0"/>
          <w:divBdr>
            <w:top w:val="none" w:sz="0" w:space="0" w:color="auto"/>
            <w:left w:val="none" w:sz="0" w:space="0" w:color="auto"/>
            <w:bottom w:val="none" w:sz="0" w:space="0" w:color="auto"/>
            <w:right w:val="none" w:sz="0" w:space="0" w:color="auto"/>
          </w:divBdr>
        </w:div>
        <w:div w:id="672412165">
          <w:marLeft w:val="0"/>
          <w:marRight w:val="0"/>
          <w:marTop w:val="0"/>
          <w:marBottom w:val="0"/>
          <w:divBdr>
            <w:top w:val="none" w:sz="0" w:space="0" w:color="auto"/>
            <w:left w:val="none" w:sz="0" w:space="0" w:color="auto"/>
            <w:bottom w:val="none" w:sz="0" w:space="0" w:color="auto"/>
            <w:right w:val="none" w:sz="0" w:space="0" w:color="auto"/>
          </w:divBdr>
        </w:div>
        <w:div w:id="2117018189">
          <w:marLeft w:val="0"/>
          <w:marRight w:val="0"/>
          <w:marTop w:val="0"/>
          <w:marBottom w:val="0"/>
          <w:divBdr>
            <w:top w:val="none" w:sz="0" w:space="0" w:color="auto"/>
            <w:left w:val="none" w:sz="0" w:space="0" w:color="auto"/>
            <w:bottom w:val="none" w:sz="0" w:space="0" w:color="auto"/>
            <w:right w:val="none" w:sz="0" w:space="0" w:color="auto"/>
          </w:divBdr>
        </w:div>
        <w:div w:id="2117170465">
          <w:marLeft w:val="0"/>
          <w:marRight w:val="0"/>
          <w:marTop w:val="0"/>
          <w:marBottom w:val="0"/>
          <w:divBdr>
            <w:top w:val="none" w:sz="0" w:space="0" w:color="auto"/>
            <w:left w:val="none" w:sz="0" w:space="0" w:color="auto"/>
            <w:bottom w:val="none" w:sz="0" w:space="0" w:color="auto"/>
            <w:right w:val="none" w:sz="0" w:space="0" w:color="auto"/>
          </w:divBdr>
        </w:div>
        <w:div w:id="742534319">
          <w:marLeft w:val="0"/>
          <w:marRight w:val="0"/>
          <w:marTop w:val="0"/>
          <w:marBottom w:val="0"/>
          <w:divBdr>
            <w:top w:val="none" w:sz="0" w:space="0" w:color="auto"/>
            <w:left w:val="none" w:sz="0" w:space="0" w:color="auto"/>
            <w:bottom w:val="none" w:sz="0" w:space="0" w:color="auto"/>
            <w:right w:val="none" w:sz="0" w:space="0" w:color="auto"/>
          </w:divBdr>
        </w:div>
        <w:div w:id="1403676393">
          <w:marLeft w:val="0"/>
          <w:marRight w:val="0"/>
          <w:marTop w:val="0"/>
          <w:marBottom w:val="0"/>
          <w:divBdr>
            <w:top w:val="none" w:sz="0" w:space="0" w:color="auto"/>
            <w:left w:val="none" w:sz="0" w:space="0" w:color="auto"/>
            <w:bottom w:val="none" w:sz="0" w:space="0" w:color="auto"/>
            <w:right w:val="none" w:sz="0" w:space="0" w:color="auto"/>
          </w:divBdr>
        </w:div>
        <w:div w:id="313947574">
          <w:marLeft w:val="0"/>
          <w:marRight w:val="0"/>
          <w:marTop w:val="0"/>
          <w:marBottom w:val="0"/>
          <w:divBdr>
            <w:top w:val="none" w:sz="0" w:space="0" w:color="auto"/>
            <w:left w:val="none" w:sz="0" w:space="0" w:color="auto"/>
            <w:bottom w:val="none" w:sz="0" w:space="0" w:color="auto"/>
            <w:right w:val="none" w:sz="0" w:space="0" w:color="auto"/>
          </w:divBdr>
        </w:div>
        <w:div w:id="1623997362">
          <w:marLeft w:val="0"/>
          <w:marRight w:val="0"/>
          <w:marTop w:val="0"/>
          <w:marBottom w:val="0"/>
          <w:divBdr>
            <w:top w:val="none" w:sz="0" w:space="0" w:color="auto"/>
            <w:left w:val="none" w:sz="0" w:space="0" w:color="auto"/>
            <w:bottom w:val="none" w:sz="0" w:space="0" w:color="auto"/>
            <w:right w:val="none" w:sz="0" w:space="0" w:color="auto"/>
          </w:divBdr>
        </w:div>
        <w:div w:id="897740706">
          <w:marLeft w:val="0"/>
          <w:marRight w:val="0"/>
          <w:marTop w:val="0"/>
          <w:marBottom w:val="0"/>
          <w:divBdr>
            <w:top w:val="none" w:sz="0" w:space="0" w:color="auto"/>
            <w:left w:val="none" w:sz="0" w:space="0" w:color="auto"/>
            <w:bottom w:val="none" w:sz="0" w:space="0" w:color="auto"/>
            <w:right w:val="none" w:sz="0" w:space="0" w:color="auto"/>
          </w:divBdr>
        </w:div>
        <w:div w:id="1032075240">
          <w:marLeft w:val="0"/>
          <w:marRight w:val="0"/>
          <w:marTop w:val="0"/>
          <w:marBottom w:val="0"/>
          <w:divBdr>
            <w:top w:val="none" w:sz="0" w:space="0" w:color="auto"/>
            <w:left w:val="none" w:sz="0" w:space="0" w:color="auto"/>
            <w:bottom w:val="none" w:sz="0" w:space="0" w:color="auto"/>
            <w:right w:val="none" w:sz="0" w:space="0" w:color="auto"/>
          </w:divBdr>
        </w:div>
        <w:div w:id="1478767019">
          <w:marLeft w:val="0"/>
          <w:marRight w:val="0"/>
          <w:marTop w:val="0"/>
          <w:marBottom w:val="0"/>
          <w:divBdr>
            <w:top w:val="none" w:sz="0" w:space="0" w:color="auto"/>
            <w:left w:val="none" w:sz="0" w:space="0" w:color="auto"/>
            <w:bottom w:val="none" w:sz="0" w:space="0" w:color="auto"/>
            <w:right w:val="none" w:sz="0" w:space="0" w:color="auto"/>
          </w:divBdr>
        </w:div>
        <w:div w:id="254555361">
          <w:marLeft w:val="0"/>
          <w:marRight w:val="0"/>
          <w:marTop w:val="0"/>
          <w:marBottom w:val="0"/>
          <w:divBdr>
            <w:top w:val="none" w:sz="0" w:space="0" w:color="auto"/>
            <w:left w:val="none" w:sz="0" w:space="0" w:color="auto"/>
            <w:bottom w:val="none" w:sz="0" w:space="0" w:color="auto"/>
            <w:right w:val="none" w:sz="0" w:space="0" w:color="auto"/>
          </w:divBdr>
        </w:div>
        <w:div w:id="653031536">
          <w:marLeft w:val="0"/>
          <w:marRight w:val="0"/>
          <w:marTop w:val="0"/>
          <w:marBottom w:val="0"/>
          <w:divBdr>
            <w:top w:val="none" w:sz="0" w:space="0" w:color="auto"/>
            <w:left w:val="none" w:sz="0" w:space="0" w:color="auto"/>
            <w:bottom w:val="none" w:sz="0" w:space="0" w:color="auto"/>
            <w:right w:val="none" w:sz="0" w:space="0" w:color="auto"/>
          </w:divBdr>
        </w:div>
        <w:div w:id="409158597">
          <w:marLeft w:val="0"/>
          <w:marRight w:val="0"/>
          <w:marTop w:val="0"/>
          <w:marBottom w:val="0"/>
          <w:divBdr>
            <w:top w:val="none" w:sz="0" w:space="0" w:color="auto"/>
            <w:left w:val="none" w:sz="0" w:space="0" w:color="auto"/>
            <w:bottom w:val="none" w:sz="0" w:space="0" w:color="auto"/>
            <w:right w:val="none" w:sz="0" w:space="0" w:color="auto"/>
          </w:divBdr>
        </w:div>
        <w:div w:id="2061202268">
          <w:marLeft w:val="0"/>
          <w:marRight w:val="0"/>
          <w:marTop w:val="0"/>
          <w:marBottom w:val="0"/>
          <w:divBdr>
            <w:top w:val="none" w:sz="0" w:space="0" w:color="auto"/>
            <w:left w:val="none" w:sz="0" w:space="0" w:color="auto"/>
            <w:bottom w:val="none" w:sz="0" w:space="0" w:color="auto"/>
            <w:right w:val="none" w:sz="0" w:space="0" w:color="auto"/>
          </w:divBdr>
        </w:div>
        <w:div w:id="899487122">
          <w:marLeft w:val="0"/>
          <w:marRight w:val="0"/>
          <w:marTop w:val="0"/>
          <w:marBottom w:val="0"/>
          <w:divBdr>
            <w:top w:val="none" w:sz="0" w:space="0" w:color="auto"/>
            <w:left w:val="none" w:sz="0" w:space="0" w:color="auto"/>
            <w:bottom w:val="none" w:sz="0" w:space="0" w:color="auto"/>
            <w:right w:val="none" w:sz="0" w:space="0" w:color="auto"/>
          </w:divBdr>
        </w:div>
        <w:div w:id="589699580">
          <w:marLeft w:val="0"/>
          <w:marRight w:val="0"/>
          <w:marTop w:val="0"/>
          <w:marBottom w:val="0"/>
          <w:divBdr>
            <w:top w:val="none" w:sz="0" w:space="0" w:color="auto"/>
            <w:left w:val="none" w:sz="0" w:space="0" w:color="auto"/>
            <w:bottom w:val="none" w:sz="0" w:space="0" w:color="auto"/>
            <w:right w:val="none" w:sz="0" w:space="0" w:color="auto"/>
          </w:divBdr>
        </w:div>
        <w:div w:id="1439714214">
          <w:marLeft w:val="0"/>
          <w:marRight w:val="0"/>
          <w:marTop w:val="0"/>
          <w:marBottom w:val="0"/>
          <w:divBdr>
            <w:top w:val="none" w:sz="0" w:space="0" w:color="auto"/>
            <w:left w:val="none" w:sz="0" w:space="0" w:color="auto"/>
            <w:bottom w:val="none" w:sz="0" w:space="0" w:color="auto"/>
            <w:right w:val="none" w:sz="0" w:space="0" w:color="auto"/>
          </w:divBdr>
        </w:div>
        <w:div w:id="1031104031">
          <w:marLeft w:val="0"/>
          <w:marRight w:val="0"/>
          <w:marTop w:val="0"/>
          <w:marBottom w:val="0"/>
          <w:divBdr>
            <w:top w:val="none" w:sz="0" w:space="0" w:color="auto"/>
            <w:left w:val="none" w:sz="0" w:space="0" w:color="auto"/>
            <w:bottom w:val="none" w:sz="0" w:space="0" w:color="auto"/>
            <w:right w:val="none" w:sz="0" w:space="0" w:color="auto"/>
          </w:divBdr>
        </w:div>
        <w:div w:id="1408648346">
          <w:marLeft w:val="0"/>
          <w:marRight w:val="0"/>
          <w:marTop w:val="0"/>
          <w:marBottom w:val="0"/>
          <w:divBdr>
            <w:top w:val="none" w:sz="0" w:space="0" w:color="auto"/>
            <w:left w:val="none" w:sz="0" w:space="0" w:color="auto"/>
            <w:bottom w:val="none" w:sz="0" w:space="0" w:color="auto"/>
            <w:right w:val="none" w:sz="0" w:space="0" w:color="auto"/>
          </w:divBdr>
        </w:div>
        <w:div w:id="1677414056">
          <w:marLeft w:val="0"/>
          <w:marRight w:val="0"/>
          <w:marTop w:val="0"/>
          <w:marBottom w:val="0"/>
          <w:divBdr>
            <w:top w:val="none" w:sz="0" w:space="0" w:color="auto"/>
            <w:left w:val="none" w:sz="0" w:space="0" w:color="auto"/>
            <w:bottom w:val="none" w:sz="0" w:space="0" w:color="auto"/>
            <w:right w:val="none" w:sz="0" w:space="0" w:color="auto"/>
          </w:divBdr>
        </w:div>
        <w:div w:id="423187624">
          <w:marLeft w:val="0"/>
          <w:marRight w:val="0"/>
          <w:marTop w:val="0"/>
          <w:marBottom w:val="0"/>
          <w:divBdr>
            <w:top w:val="none" w:sz="0" w:space="0" w:color="auto"/>
            <w:left w:val="none" w:sz="0" w:space="0" w:color="auto"/>
            <w:bottom w:val="none" w:sz="0" w:space="0" w:color="auto"/>
            <w:right w:val="none" w:sz="0" w:space="0" w:color="auto"/>
          </w:divBdr>
        </w:div>
        <w:div w:id="1251232439">
          <w:marLeft w:val="0"/>
          <w:marRight w:val="0"/>
          <w:marTop w:val="0"/>
          <w:marBottom w:val="0"/>
          <w:divBdr>
            <w:top w:val="none" w:sz="0" w:space="0" w:color="auto"/>
            <w:left w:val="none" w:sz="0" w:space="0" w:color="auto"/>
            <w:bottom w:val="none" w:sz="0" w:space="0" w:color="auto"/>
            <w:right w:val="none" w:sz="0" w:space="0" w:color="auto"/>
          </w:divBdr>
        </w:div>
        <w:div w:id="1648784418">
          <w:marLeft w:val="0"/>
          <w:marRight w:val="0"/>
          <w:marTop w:val="0"/>
          <w:marBottom w:val="0"/>
          <w:divBdr>
            <w:top w:val="none" w:sz="0" w:space="0" w:color="auto"/>
            <w:left w:val="none" w:sz="0" w:space="0" w:color="auto"/>
            <w:bottom w:val="none" w:sz="0" w:space="0" w:color="auto"/>
            <w:right w:val="none" w:sz="0" w:space="0" w:color="auto"/>
          </w:divBdr>
        </w:div>
        <w:div w:id="1745252853">
          <w:marLeft w:val="0"/>
          <w:marRight w:val="0"/>
          <w:marTop w:val="0"/>
          <w:marBottom w:val="0"/>
          <w:divBdr>
            <w:top w:val="none" w:sz="0" w:space="0" w:color="auto"/>
            <w:left w:val="none" w:sz="0" w:space="0" w:color="auto"/>
            <w:bottom w:val="none" w:sz="0" w:space="0" w:color="auto"/>
            <w:right w:val="none" w:sz="0" w:space="0" w:color="auto"/>
          </w:divBdr>
        </w:div>
        <w:div w:id="1784810246">
          <w:marLeft w:val="0"/>
          <w:marRight w:val="0"/>
          <w:marTop w:val="0"/>
          <w:marBottom w:val="0"/>
          <w:divBdr>
            <w:top w:val="none" w:sz="0" w:space="0" w:color="auto"/>
            <w:left w:val="none" w:sz="0" w:space="0" w:color="auto"/>
            <w:bottom w:val="none" w:sz="0" w:space="0" w:color="auto"/>
            <w:right w:val="none" w:sz="0" w:space="0" w:color="auto"/>
          </w:divBdr>
        </w:div>
        <w:div w:id="2019577709">
          <w:marLeft w:val="0"/>
          <w:marRight w:val="0"/>
          <w:marTop w:val="0"/>
          <w:marBottom w:val="0"/>
          <w:divBdr>
            <w:top w:val="none" w:sz="0" w:space="0" w:color="auto"/>
            <w:left w:val="none" w:sz="0" w:space="0" w:color="auto"/>
            <w:bottom w:val="none" w:sz="0" w:space="0" w:color="auto"/>
            <w:right w:val="none" w:sz="0" w:space="0" w:color="auto"/>
          </w:divBdr>
        </w:div>
        <w:div w:id="680087777">
          <w:marLeft w:val="0"/>
          <w:marRight w:val="0"/>
          <w:marTop w:val="0"/>
          <w:marBottom w:val="0"/>
          <w:divBdr>
            <w:top w:val="none" w:sz="0" w:space="0" w:color="auto"/>
            <w:left w:val="none" w:sz="0" w:space="0" w:color="auto"/>
            <w:bottom w:val="none" w:sz="0" w:space="0" w:color="auto"/>
            <w:right w:val="none" w:sz="0" w:space="0" w:color="auto"/>
          </w:divBdr>
        </w:div>
        <w:div w:id="1934321443">
          <w:marLeft w:val="0"/>
          <w:marRight w:val="0"/>
          <w:marTop w:val="0"/>
          <w:marBottom w:val="0"/>
          <w:divBdr>
            <w:top w:val="none" w:sz="0" w:space="0" w:color="auto"/>
            <w:left w:val="none" w:sz="0" w:space="0" w:color="auto"/>
            <w:bottom w:val="none" w:sz="0" w:space="0" w:color="auto"/>
            <w:right w:val="none" w:sz="0" w:space="0" w:color="auto"/>
          </w:divBdr>
        </w:div>
        <w:div w:id="1507937909">
          <w:marLeft w:val="0"/>
          <w:marRight w:val="0"/>
          <w:marTop w:val="0"/>
          <w:marBottom w:val="0"/>
          <w:divBdr>
            <w:top w:val="none" w:sz="0" w:space="0" w:color="auto"/>
            <w:left w:val="none" w:sz="0" w:space="0" w:color="auto"/>
            <w:bottom w:val="none" w:sz="0" w:space="0" w:color="auto"/>
            <w:right w:val="none" w:sz="0" w:space="0" w:color="auto"/>
          </w:divBdr>
        </w:div>
        <w:div w:id="2115516746">
          <w:marLeft w:val="0"/>
          <w:marRight w:val="0"/>
          <w:marTop w:val="0"/>
          <w:marBottom w:val="0"/>
          <w:divBdr>
            <w:top w:val="none" w:sz="0" w:space="0" w:color="auto"/>
            <w:left w:val="none" w:sz="0" w:space="0" w:color="auto"/>
            <w:bottom w:val="none" w:sz="0" w:space="0" w:color="auto"/>
            <w:right w:val="none" w:sz="0" w:space="0" w:color="auto"/>
          </w:divBdr>
        </w:div>
        <w:div w:id="1822428537">
          <w:marLeft w:val="0"/>
          <w:marRight w:val="0"/>
          <w:marTop w:val="0"/>
          <w:marBottom w:val="0"/>
          <w:divBdr>
            <w:top w:val="none" w:sz="0" w:space="0" w:color="auto"/>
            <w:left w:val="none" w:sz="0" w:space="0" w:color="auto"/>
            <w:bottom w:val="none" w:sz="0" w:space="0" w:color="auto"/>
            <w:right w:val="none" w:sz="0" w:space="0" w:color="auto"/>
          </w:divBdr>
        </w:div>
        <w:div w:id="1899247026">
          <w:marLeft w:val="0"/>
          <w:marRight w:val="0"/>
          <w:marTop w:val="0"/>
          <w:marBottom w:val="0"/>
          <w:divBdr>
            <w:top w:val="none" w:sz="0" w:space="0" w:color="auto"/>
            <w:left w:val="none" w:sz="0" w:space="0" w:color="auto"/>
            <w:bottom w:val="none" w:sz="0" w:space="0" w:color="auto"/>
            <w:right w:val="none" w:sz="0" w:space="0" w:color="auto"/>
          </w:divBdr>
        </w:div>
        <w:div w:id="200099529">
          <w:marLeft w:val="0"/>
          <w:marRight w:val="0"/>
          <w:marTop w:val="0"/>
          <w:marBottom w:val="0"/>
          <w:divBdr>
            <w:top w:val="none" w:sz="0" w:space="0" w:color="auto"/>
            <w:left w:val="none" w:sz="0" w:space="0" w:color="auto"/>
            <w:bottom w:val="none" w:sz="0" w:space="0" w:color="auto"/>
            <w:right w:val="none" w:sz="0" w:space="0" w:color="auto"/>
          </w:divBdr>
        </w:div>
        <w:div w:id="843738897">
          <w:marLeft w:val="0"/>
          <w:marRight w:val="0"/>
          <w:marTop w:val="0"/>
          <w:marBottom w:val="0"/>
          <w:divBdr>
            <w:top w:val="none" w:sz="0" w:space="0" w:color="auto"/>
            <w:left w:val="none" w:sz="0" w:space="0" w:color="auto"/>
            <w:bottom w:val="none" w:sz="0" w:space="0" w:color="auto"/>
            <w:right w:val="none" w:sz="0" w:space="0" w:color="auto"/>
          </w:divBdr>
        </w:div>
        <w:div w:id="255983639">
          <w:marLeft w:val="0"/>
          <w:marRight w:val="0"/>
          <w:marTop w:val="0"/>
          <w:marBottom w:val="0"/>
          <w:divBdr>
            <w:top w:val="none" w:sz="0" w:space="0" w:color="auto"/>
            <w:left w:val="none" w:sz="0" w:space="0" w:color="auto"/>
            <w:bottom w:val="none" w:sz="0" w:space="0" w:color="auto"/>
            <w:right w:val="none" w:sz="0" w:space="0" w:color="auto"/>
          </w:divBdr>
        </w:div>
        <w:div w:id="206720370">
          <w:marLeft w:val="0"/>
          <w:marRight w:val="0"/>
          <w:marTop w:val="0"/>
          <w:marBottom w:val="0"/>
          <w:divBdr>
            <w:top w:val="none" w:sz="0" w:space="0" w:color="auto"/>
            <w:left w:val="none" w:sz="0" w:space="0" w:color="auto"/>
            <w:bottom w:val="none" w:sz="0" w:space="0" w:color="auto"/>
            <w:right w:val="none" w:sz="0" w:space="0" w:color="auto"/>
          </w:divBdr>
        </w:div>
        <w:div w:id="533150831">
          <w:marLeft w:val="0"/>
          <w:marRight w:val="0"/>
          <w:marTop w:val="0"/>
          <w:marBottom w:val="0"/>
          <w:divBdr>
            <w:top w:val="none" w:sz="0" w:space="0" w:color="auto"/>
            <w:left w:val="none" w:sz="0" w:space="0" w:color="auto"/>
            <w:bottom w:val="none" w:sz="0" w:space="0" w:color="auto"/>
            <w:right w:val="none" w:sz="0" w:space="0" w:color="auto"/>
          </w:divBdr>
        </w:div>
        <w:div w:id="241569651">
          <w:marLeft w:val="0"/>
          <w:marRight w:val="0"/>
          <w:marTop w:val="0"/>
          <w:marBottom w:val="0"/>
          <w:divBdr>
            <w:top w:val="none" w:sz="0" w:space="0" w:color="auto"/>
            <w:left w:val="none" w:sz="0" w:space="0" w:color="auto"/>
            <w:bottom w:val="none" w:sz="0" w:space="0" w:color="auto"/>
            <w:right w:val="none" w:sz="0" w:space="0" w:color="auto"/>
          </w:divBdr>
        </w:div>
        <w:div w:id="770513627">
          <w:marLeft w:val="0"/>
          <w:marRight w:val="0"/>
          <w:marTop w:val="0"/>
          <w:marBottom w:val="0"/>
          <w:divBdr>
            <w:top w:val="none" w:sz="0" w:space="0" w:color="auto"/>
            <w:left w:val="none" w:sz="0" w:space="0" w:color="auto"/>
            <w:bottom w:val="none" w:sz="0" w:space="0" w:color="auto"/>
            <w:right w:val="none" w:sz="0" w:space="0" w:color="auto"/>
          </w:divBdr>
        </w:div>
        <w:div w:id="1481652351">
          <w:marLeft w:val="0"/>
          <w:marRight w:val="0"/>
          <w:marTop w:val="0"/>
          <w:marBottom w:val="0"/>
          <w:divBdr>
            <w:top w:val="none" w:sz="0" w:space="0" w:color="auto"/>
            <w:left w:val="none" w:sz="0" w:space="0" w:color="auto"/>
            <w:bottom w:val="none" w:sz="0" w:space="0" w:color="auto"/>
            <w:right w:val="none" w:sz="0" w:space="0" w:color="auto"/>
          </w:divBdr>
        </w:div>
        <w:div w:id="1970436761">
          <w:marLeft w:val="0"/>
          <w:marRight w:val="0"/>
          <w:marTop w:val="0"/>
          <w:marBottom w:val="0"/>
          <w:divBdr>
            <w:top w:val="none" w:sz="0" w:space="0" w:color="auto"/>
            <w:left w:val="none" w:sz="0" w:space="0" w:color="auto"/>
            <w:bottom w:val="none" w:sz="0" w:space="0" w:color="auto"/>
            <w:right w:val="none" w:sz="0" w:space="0" w:color="auto"/>
          </w:divBdr>
        </w:div>
        <w:div w:id="1543445955">
          <w:marLeft w:val="0"/>
          <w:marRight w:val="0"/>
          <w:marTop w:val="0"/>
          <w:marBottom w:val="0"/>
          <w:divBdr>
            <w:top w:val="none" w:sz="0" w:space="0" w:color="auto"/>
            <w:left w:val="none" w:sz="0" w:space="0" w:color="auto"/>
            <w:bottom w:val="none" w:sz="0" w:space="0" w:color="auto"/>
            <w:right w:val="none" w:sz="0" w:space="0" w:color="auto"/>
          </w:divBdr>
        </w:div>
        <w:div w:id="1393038929">
          <w:marLeft w:val="0"/>
          <w:marRight w:val="0"/>
          <w:marTop w:val="0"/>
          <w:marBottom w:val="0"/>
          <w:divBdr>
            <w:top w:val="none" w:sz="0" w:space="0" w:color="auto"/>
            <w:left w:val="none" w:sz="0" w:space="0" w:color="auto"/>
            <w:bottom w:val="none" w:sz="0" w:space="0" w:color="auto"/>
            <w:right w:val="none" w:sz="0" w:space="0" w:color="auto"/>
          </w:divBdr>
        </w:div>
        <w:div w:id="949706426">
          <w:marLeft w:val="0"/>
          <w:marRight w:val="0"/>
          <w:marTop w:val="0"/>
          <w:marBottom w:val="0"/>
          <w:divBdr>
            <w:top w:val="none" w:sz="0" w:space="0" w:color="auto"/>
            <w:left w:val="none" w:sz="0" w:space="0" w:color="auto"/>
            <w:bottom w:val="none" w:sz="0" w:space="0" w:color="auto"/>
            <w:right w:val="none" w:sz="0" w:space="0" w:color="auto"/>
          </w:divBdr>
        </w:div>
        <w:div w:id="533230672">
          <w:marLeft w:val="0"/>
          <w:marRight w:val="0"/>
          <w:marTop w:val="0"/>
          <w:marBottom w:val="0"/>
          <w:divBdr>
            <w:top w:val="none" w:sz="0" w:space="0" w:color="auto"/>
            <w:left w:val="none" w:sz="0" w:space="0" w:color="auto"/>
            <w:bottom w:val="none" w:sz="0" w:space="0" w:color="auto"/>
            <w:right w:val="none" w:sz="0" w:space="0" w:color="auto"/>
          </w:divBdr>
        </w:div>
        <w:div w:id="1166090844">
          <w:marLeft w:val="0"/>
          <w:marRight w:val="0"/>
          <w:marTop w:val="0"/>
          <w:marBottom w:val="0"/>
          <w:divBdr>
            <w:top w:val="none" w:sz="0" w:space="0" w:color="auto"/>
            <w:left w:val="none" w:sz="0" w:space="0" w:color="auto"/>
            <w:bottom w:val="none" w:sz="0" w:space="0" w:color="auto"/>
            <w:right w:val="none" w:sz="0" w:space="0" w:color="auto"/>
          </w:divBdr>
        </w:div>
        <w:div w:id="688020086">
          <w:marLeft w:val="0"/>
          <w:marRight w:val="0"/>
          <w:marTop w:val="0"/>
          <w:marBottom w:val="0"/>
          <w:divBdr>
            <w:top w:val="none" w:sz="0" w:space="0" w:color="auto"/>
            <w:left w:val="none" w:sz="0" w:space="0" w:color="auto"/>
            <w:bottom w:val="none" w:sz="0" w:space="0" w:color="auto"/>
            <w:right w:val="none" w:sz="0" w:space="0" w:color="auto"/>
          </w:divBdr>
        </w:div>
        <w:div w:id="1896505074">
          <w:marLeft w:val="0"/>
          <w:marRight w:val="0"/>
          <w:marTop w:val="0"/>
          <w:marBottom w:val="0"/>
          <w:divBdr>
            <w:top w:val="none" w:sz="0" w:space="0" w:color="auto"/>
            <w:left w:val="none" w:sz="0" w:space="0" w:color="auto"/>
            <w:bottom w:val="none" w:sz="0" w:space="0" w:color="auto"/>
            <w:right w:val="none" w:sz="0" w:space="0" w:color="auto"/>
          </w:divBdr>
        </w:div>
        <w:div w:id="178861294">
          <w:marLeft w:val="0"/>
          <w:marRight w:val="0"/>
          <w:marTop w:val="0"/>
          <w:marBottom w:val="0"/>
          <w:divBdr>
            <w:top w:val="none" w:sz="0" w:space="0" w:color="auto"/>
            <w:left w:val="none" w:sz="0" w:space="0" w:color="auto"/>
            <w:bottom w:val="none" w:sz="0" w:space="0" w:color="auto"/>
            <w:right w:val="none" w:sz="0" w:space="0" w:color="auto"/>
          </w:divBdr>
        </w:div>
        <w:div w:id="838155824">
          <w:marLeft w:val="0"/>
          <w:marRight w:val="0"/>
          <w:marTop w:val="0"/>
          <w:marBottom w:val="0"/>
          <w:divBdr>
            <w:top w:val="none" w:sz="0" w:space="0" w:color="auto"/>
            <w:left w:val="none" w:sz="0" w:space="0" w:color="auto"/>
            <w:bottom w:val="none" w:sz="0" w:space="0" w:color="auto"/>
            <w:right w:val="none" w:sz="0" w:space="0" w:color="auto"/>
          </w:divBdr>
        </w:div>
        <w:div w:id="1454864868">
          <w:marLeft w:val="0"/>
          <w:marRight w:val="0"/>
          <w:marTop w:val="0"/>
          <w:marBottom w:val="0"/>
          <w:divBdr>
            <w:top w:val="none" w:sz="0" w:space="0" w:color="auto"/>
            <w:left w:val="none" w:sz="0" w:space="0" w:color="auto"/>
            <w:bottom w:val="none" w:sz="0" w:space="0" w:color="auto"/>
            <w:right w:val="none" w:sz="0" w:space="0" w:color="auto"/>
          </w:divBdr>
        </w:div>
        <w:div w:id="975068437">
          <w:marLeft w:val="0"/>
          <w:marRight w:val="0"/>
          <w:marTop w:val="0"/>
          <w:marBottom w:val="0"/>
          <w:divBdr>
            <w:top w:val="none" w:sz="0" w:space="0" w:color="auto"/>
            <w:left w:val="none" w:sz="0" w:space="0" w:color="auto"/>
            <w:bottom w:val="none" w:sz="0" w:space="0" w:color="auto"/>
            <w:right w:val="none" w:sz="0" w:space="0" w:color="auto"/>
          </w:divBdr>
        </w:div>
        <w:div w:id="144204032">
          <w:marLeft w:val="0"/>
          <w:marRight w:val="0"/>
          <w:marTop w:val="0"/>
          <w:marBottom w:val="0"/>
          <w:divBdr>
            <w:top w:val="none" w:sz="0" w:space="0" w:color="auto"/>
            <w:left w:val="none" w:sz="0" w:space="0" w:color="auto"/>
            <w:bottom w:val="none" w:sz="0" w:space="0" w:color="auto"/>
            <w:right w:val="none" w:sz="0" w:space="0" w:color="auto"/>
          </w:divBdr>
        </w:div>
        <w:div w:id="1825928867">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
        <w:div w:id="1929070658">
          <w:marLeft w:val="0"/>
          <w:marRight w:val="0"/>
          <w:marTop w:val="0"/>
          <w:marBottom w:val="0"/>
          <w:divBdr>
            <w:top w:val="none" w:sz="0" w:space="0" w:color="auto"/>
            <w:left w:val="none" w:sz="0" w:space="0" w:color="auto"/>
            <w:bottom w:val="none" w:sz="0" w:space="0" w:color="auto"/>
            <w:right w:val="none" w:sz="0" w:space="0" w:color="auto"/>
          </w:divBdr>
        </w:div>
        <w:div w:id="606694661">
          <w:marLeft w:val="0"/>
          <w:marRight w:val="0"/>
          <w:marTop w:val="0"/>
          <w:marBottom w:val="0"/>
          <w:divBdr>
            <w:top w:val="none" w:sz="0" w:space="0" w:color="auto"/>
            <w:left w:val="none" w:sz="0" w:space="0" w:color="auto"/>
            <w:bottom w:val="none" w:sz="0" w:space="0" w:color="auto"/>
            <w:right w:val="none" w:sz="0" w:space="0" w:color="auto"/>
          </w:divBdr>
        </w:div>
        <w:div w:id="192421811">
          <w:marLeft w:val="0"/>
          <w:marRight w:val="0"/>
          <w:marTop w:val="0"/>
          <w:marBottom w:val="0"/>
          <w:divBdr>
            <w:top w:val="none" w:sz="0" w:space="0" w:color="auto"/>
            <w:left w:val="none" w:sz="0" w:space="0" w:color="auto"/>
            <w:bottom w:val="none" w:sz="0" w:space="0" w:color="auto"/>
            <w:right w:val="none" w:sz="0" w:space="0" w:color="auto"/>
          </w:divBdr>
        </w:div>
        <w:div w:id="628439037">
          <w:marLeft w:val="0"/>
          <w:marRight w:val="0"/>
          <w:marTop w:val="0"/>
          <w:marBottom w:val="0"/>
          <w:divBdr>
            <w:top w:val="none" w:sz="0" w:space="0" w:color="auto"/>
            <w:left w:val="none" w:sz="0" w:space="0" w:color="auto"/>
            <w:bottom w:val="none" w:sz="0" w:space="0" w:color="auto"/>
            <w:right w:val="none" w:sz="0" w:space="0" w:color="auto"/>
          </w:divBdr>
        </w:div>
        <w:div w:id="2133743680">
          <w:marLeft w:val="0"/>
          <w:marRight w:val="0"/>
          <w:marTop w:val="0"/>
          <w:marBottom w:val="0"/>
          <w:divBdr>
            <w:top w:val="none" w:sz="0" w:space="0" w:color="auto"/>
            <w:left w:val="none" w:sz="0" w:space="0" w:color="auto"/>
            <w:bottom w:val="none" w:sz="0" w:space="0" w:color="auto"/>
            <w:right w:val="none" w:sz="0" w:space="0" w:color="auto"/>
          </w:divBdr>
        </w:div>
        <w:div w:id="890117732">
          <w:marLeft w:val="0"/>
          <w:marRight w:val="0"/>
          <w:marTop w:val="0"/>
          <w:marBottom w:val="0"/>
          <w:divBdr>
            <w:top w:val="none" w:sz="0" w:space="0" w:color="auto"/>
            <w:left w:val="none" w:sz="0" w:space="0" w:color="auto"/>
            <w:bottom w:val="none" w:sz="0" w:space="0" w:color="auto"/>
            <w:right w:val="none" w:sz="0" w:space="0" w:color="auto"/>
          </w:divBdr>
        </w:div>
        <w:div w:id="1840729803">
          <w:marLeft w:val="0"/>
          <w:marRight w:val="0"/>
          <w:marTop w:val="0"/>
          <w:marBottom w:val="0"/>
          <w:divBdr>
            <w:top w:val="none" w:sz="0" w:space="0" w:color="auto"/>
            <w:left w:val="none" w:sz="0" w:space="0" w:color="auto"/>
            <w:bottom w:val="none" w:sz="0" w:space="0" w:color="auto"/>
            <w:right w:val="none" w:sz="0" w:space="0" w:color="auto"/>
          </w:divBdr>
        </w:div>
        <w:div w:id="1571428050">
          <w:marLeft w:val="0"/>
          <w:marRight w:val="0"/>
          <w:marTop w:val="0"/>
          <w:marBottom w:val="0"/>
          <w:divBdr>
            <w:top w:val="none" w:sz="0" w:space="0" w:color="auto"/>
            <w:left w:val="none" w:sz="0" w:space="0" w:color="auto"/>
            <w:bottom w:val="none" w:sz="0" w:space="0" w:color="auto"/>
            <w:right w:val="none" w:sz="0" w:space="0" w:color="auto"/>
          </w:divBdr>
        </w:div>
        <w:div w:id="211695999">
          <w:marLeft w:val="0"/>
          <w:marRight w:val="0"/>
          <w:marTop w:val="0"/>
          <w:marBottom w:val="0"/>
          <w:divBdr>
            <w:top w:val="none" w:sz="0" w:space="0" w:color="auto"/>
            <w:left w:val="none" w:sz="0" w:space="0" w:color="auto"/>
            <w:bottom w:val="none" w:sz="0" w:space="0" w:color="auto"/>
            <w:right w:val="none" w:sz="0" w:space="0" w:color="auto"/>
          </w:divBdr>
        </w:div>
        <w:div w:id="1572347949">
          <w:marLeft w:val="0"/>
          <w:marRight w:val="0"/>
          <w:marTop w:val="0"/>
          <w:marBottom w:val="0"/>
          <w:divBdr>
            <w:top w:val="none" w:sz="0" w:space="0" w:color="auto"/>
            <w:left w:val="none" w:sz="0" w:space="0" w:color="auto"/>
            <w:bottom w:val="none" w:sz="0" w:space="0" w:color="auto"/>
            <w:right w:val="none" w:sz="0" w:space="0" w:color="auto"/>
          </w:divBdr>
        </w:div>
        <w:div w:id="47657807">
          <w:marLeft w:val="0"/>
          <w:marRight w:val="0"/>
          <w:marTop w:val="0"/>
          <w:marBottom w:val="0"/>
          <w:divBdr>
            <w:top w:val="none" w:sz="0" w:space="0" w:color="auto"/>
            <w:left w:val="none" w:sz="0" w:space="0" w:color="auto"/>
            <w:bottom w:val="none" w:sz="0" w:space="0" w:color="auto"/>
            <w:right w:val="none" w:sz="0" w:space="0" w:color="auto"/>
          </w:divBdr>
        </w:div>
        <w:div w:id="1649750821">
          <w:marLeft w:val="0"/>
          <w:marRight w:val="0"/>
          <w:marTop w:val="0"/>
          <w:marBottom w:val="0"/>
          <w:divBdr>
            <w:top w:val="none" w:sz="0" w:space="0" w:color="auto"/>
            <w:left w:val="none" w:sz="0" w:space="0" w:color="auto"/>
            <w:bottom w:val="none" w:sz="0" w:space="0" w:color="auto"/>
            <w:right w:val="none" w:sz="0" w:space="0" w:color="auto"/>
          </w:divBdr>
        </w:div>
        <w:div w:id="927810480">
          <w:marLeft w:val="0"/>
          <w:marRight w:val="0"/>
          <w:marTop w:val="0"/>
          <w:marBottom w:val="0"/>
          <w:divBdr>
            <w:top w:val="none" w:sz="0" w:space="0" w:color="auto"/>
            <w:left w:val="none" w:sz="0" w:space="0" w:color="auto"/>
            <w:bottom w:val="none" w:sz="0" w:space="0" w:color="auto"/>
            <w:right w:val="none" w:sz="0" w:space="0" w:color="auto"/>
          </w:divBdr>
        </w:div>
        <w:div w:id="1316958245">
          <w:marLeft w:val="0"/>
          <w:marRight w:val="0"/>
          <w:marTop w:val="0"/>
          <w:marBottom w:val="0"/>
          <w:divBdr>
            <w:top w:val="none" w:sz="0" w:space="0" w:color="auto"/>
            <w:left w:val="none" w:sz="0" w:space="0" w:color="auto"/>
            <w:bottom w:val="none" w:sz="0" w:space="0" w:color="auto"/>
            <w:right w:val="none" w:sz="0" w:space="0" w:color="auto"/>
          </w:divBdr>
        </w:div>
        <w:div w:id="251937087">
          <w:marLeft w:val="0"/>
          <w:marRight w:val="0"/>
          <w:marTop w:val="0"/>
          <w:marBottom w:val="0"/>
          <w:divBdr>
            <w:top w:val="none" w:sz="0" w:space="0" w:color="auto"/>
            <w:left w:val="none" w:sz="0" w:space="0" w:color="auto"/>
            <w:bottom w:val="none" w:sz="0" w:space="0" w:color="auto"/>
            <w:right w:val="none" w:sz="0" w:space="0" w:color="auto"/>
          </w:divBdr>
        </w:div>
        <w:div w:id="934365204">
          <w:marLeft w:val="0"/>
          <w:marRight w:val="0"/>
          <w:marTop w:val="0"/>
          <w:marBottom w:val="0"/>
          <w:divBdr>
            <w:top w:val="none" w:sz="0" w:space="0" w:color="auto"/>
            <w:left w:val="none" w:sz="0" w:space="0" w:color="auto"/>
            <w:bottom w:val="none" w:sz="0" w:space="0" w:color="auto"/>
            <w:right w:val="none" w:sz="0" w:space="0" w:color="auto"/>
          </w:divBdr>
        </w:div>
        <w:div w:id="910695095">
          <w:marLeft w:val="0"/>
          <w:marRight w:val="0"/>
          <w:marTop w:val="0"/>
          <w:marBottom w:val="0"/>
          <w:divBdr>
            <w:top w:val="none" w:sz="0" w:space="0" w:color="auto"/>
            <w:left w:val="none" w:sz="0" w:space="0" w:color="auto"/>
            <w:bottom w:val="none" w:sz="0" w:space="0" w:color="auto"/>
            <w:right w:val="none" w:sz="0" w:space="0" w:color="auto"/>
          </w:divBdr>
        </w:div>
        <w:div w:id="1538154598">
          <w:marLeft w:val="0"/>
          <w:marRight w:val="0"/>
          <w:marTop w:val="0"/>
          <w:marBottom w:val="0"/>
          <w:divBdr>
            <w:top w:val="none" w:sz="0" w:space="0" w:color="auto"/>
            <w:left w:val="none" w:sz="0" w:space="0" w:color="auto"/>
            <w:bottom w:val="none" w:sz="0" w:space="0" w:color="auto"/>
            <w:right w:val="none" w:sz="0" w:space="0" w:color="auto"/>
          </w:divBdr>
        </w:div>
        <w:div w:id="1601596356">
          <w:marLeft w:val="0"/>
          <w:marRight w:val="0"/>
          <w:marTop w:val="0"/>
          <w:marBottom w:val="0"/>
          <w:divBdr>
            <w:top w:val="none" w:sz="0" w:space="0" w:color="auto"/>
            <w:left w:val="none" w:sz="0" w:space="0" w:color="auto"/>
            <w:bottom w:val="none" w:sz="0" w:space="0" w:color="auto"/>
            <w:right w:val="none" w:sz="0" w:space="0" w:color="auto"/>
          </w:divBdr>
        </w:div>
        <w:div w:id="1790080400">
          <w:marLeft w:val="0"/>
          <w:marRight w:val="0"/>
          <w:marTop w:val="0"/>
          <w:marBottom w:val="0"/>
          <w:divBdr>
            <w:top w:val="none" w:sz="0" w:space="0" w:color="auto"/>
            <w:left w:val="none" w:sz="0" w:space="0" w:color="auto"/>
            <w:bottom w:val="none" w:sz="0" w:space="0" w:color="auto"/>
            <w:right w:val="none" w:sz="0" w:space="0" w:color="auto"/>
          </w:divBdr>
        </w:div>
        <w:div w:id="937524445">
          <w:marLeft w:val="0"/>
          <w:marRight w:val="0"/>
          <w:marTop w:val="0"/>
          <w:marBottom w:val="0"/>
          <w:divBdr>
            <w:top w:val="none" w:sz="0" w:space="0" w:color="auto"/>
            <w:left w:val="none" w:sz="0" w:space="0" w:color="auto"/>
            <w:bottom w:val="none" w:sz="0" w:space="0" w:color="auto"/>
            <w:right w:val="none" w:sz="0" w:space="0" w:color="auto"/>
          </w:divBdr>
        </w:div>
        <w:div w:id="1520319261">
          <w:marLeft w:val="0"/>
          <w:marRight w:val="0"/>
          <w:marTop w:val="0"/>
          <w:marBottom w:val="0"/>
          <w:divBdr>
            <w:top w:val="none" w:sz="0" w:space="0" w:color="auto"/>
            <w:left w:val="none" w:sz="0" w:space="0" w:color="auto"/>
            <w:bottom w:val="none" w:sz="0" w:space="0" w:color="auto"/>
            <w:right w:val="none" w:sz="0" w:space="0" w:color="auto"/>
          </w:divBdr>
        </w:div>
        <w:div w:id="1722243104">
          <w:marLeft w:val="0"/>
          <w:marRight w:val="0"/>
          <w:marTop w:val="0"/>
          <w:marBottom w:val="0"/>
          <w:divBdr>
            <w:top w:val="none" w:sz="0" w:space="0" w:color="auto"/>
            <w:left w:val="none" w:sz="0" w:space="0" w:color="auto"/>
            <w:bottom w:val="none" w:sz="0" w:space="0" w:color="auto"/>
            <w:right w:val="none" w:sz="0" w:space="0" w:color="auto"/>
          </w:divBdr>
        </w:div>
        <w:div w:id="1851412330">
          <w:marLeft w:val="0"/>
          <w:marRight w:val="0"/>
          <w:marTop w:val="0"/>
          <w:marBottom w:val="0"/>
          <w:divBdr>
            <w:top w:val="none" w:sz="0" w:space="0" w:color="auto"/>
            <w:left w:val="none" w:sz="0" w:space="0" w:color="auto"/>
            <w:bottom w:val="none" w:sz="0" w:space="0" w:color="auto"/>
            <w:right w:val="none" w:sz="0" w:space="0" w:color="auto"/>
          </w:divBdr>
        </w:div>
        <w:div w:id="1049063507">
          <w:marLeft w:val="0"/>
          <w:marRight w:val="0"/>
          <w:marTop w:val="0"/>
          <w:marBottom w:val="0"/>
          <w:divBdr>
            <w:top w:val="none" w:sz="0" w:space="0" w:color="auto"/>
            <w:left w:val="none" w:sz="0" w:space="0" w:color="auto"/>
            <w:bottom w:val="none" w:sz="0" w:space="0" w:color="auto"/>
            <w:right w:val="none" w:sz="0" w:space="0" w:color="auto"/>
          </w:divBdr>
        </w:div>
        <w:div w:id="1182082745">
          <w:marLeft w:val="0"/>
          <w:marRight w:val="0"/>
          <w:marTop w:val="0"/>
          <w:marBottom w:val="0"/>
          <w:divBdr>
            <w:top w:val="none" w:sz="0" w:space="0" w:color="auto"/>
            <w:left w:val="none" w:sz="0" w:space="0" w:color="auto"/>
            <w:bottom w:val="none" w:sz="0" w:space="0" w:color="auto"/>
            <w:right w:val="none" w:sz="0" w:space="0" w:color="auto"/>
          </w:divBdr>
        </w:div>
        <w:div w:id="296952407">
          <w:marLeft w:val="0"/>
          <w:marRight w:val="0"/>
          <w:marTop w:val="0"/>
          <w:marBottom w:val="0"/>
          <w:divBdr>
            <w:top w:val="none" w:sz="0" w:space="0" w:color="auto"/>
            <w:left w:val="none" w:sz="0" w:space="0" w:color="auto"/>
            <w:bottom w:val="none" w:sz="0" w:space="0" w:color="auto"/>
            <w:right w:val="none" w:sz="0" w:space="0" w:color="auto"/>
          </w:divBdr>
        </w:div>
        <w:div w:id="1742143955">
          <w:marLeft w:val="0"/>
          <w:marRight w:val="0"/>
          <w:marTop w:val="0"/>
          <w:marBottom w:val="0"/>
          <w:divBdr>
            <w:top w:val="none" w:sz="0" w:space="0" w:color="auto"/>
            <w:left w:val="none" w:sz="0" w:space="0" w:color="auto"/>
            <w:bottom w:val="none" w:sz="0" w:space="0" w:color="auto"/>
            <w:right w:val="none" w:sz="0" w:space="0" w:color="auto"/>
          </w:divBdr>
        </w:div>
        <w:div w:id="47611243">
          <w:marLeft w:val="0"/>
          <w:marRight w:val="0"/>
          <w:marTop w:val="0"/>
          <w:marBottom w:val="0"/>
          <w:divBdr>
            <w:top w:val="none" w:sz="0" w:space="0" w:color="auto"/>
            <w:left w:val="none" w:sz="0" w:space="0" w:color="auto"/>
            <w:bottom w:val="none" w:sz="0" w:space="0" w:color="auto"/>
            <w:right w:val="none" w:sz="0" w:space="0" w:color="auto"/>
          </w:divBdr>
        </w:div>
        <w:div w:id="301813532">
          <w:marLeft w:val="0"/>
          <w:marRight w:val="0"/>
          <w:marTop w:val="0"/>
          <w:marBottom w:val="0"/>
          <w:divBdr>
            <w:top w:val="none" w:sz="0" w:space="0" w:color="auto"/>
            <w:left w:val="none" w:sz="0" w:space="0" w:color="auto"/>
            <w:bottom w:val="none" w:sz="0" w:space="0" w:color="auto"/>
            <w:right w:val="none" w:sz="0" w:space="0" w:color="auto"/>
          </w:divBdr>
        </w:div>
        <w:div w:id="7611036">
          <w:marLeft w:val="0"/>
          <w:marRight w:val="0"/>
          <w:marTop w:val="0"/>
          <w:marBottom w:val="0"/>
          <w:divBdr>
            <w:top w:val="none" w:sz="0" w:space="0" w:color="auto"/>
            <w:left w:val="none" w:sz="0" w:space="0" w:color="auto"/>
            <w:bottom w:val="none" w:sz="0" w:space="0" w:color="auto"/>
            <w:right w:val="none" w:sz="0" w:space="0" w:color="auto"/>
          </w:divBdr>
        </w:div>
        <w:div w:id="1097555055">
          <w:marLeft w:val="0"/>
          <w:marRight w:val="0"/>
          <w:marTop w:val="0"/>
          <w:marBottom w:val="0"/>
          <w:divBdr>
            <w:top w:val="none" w:sz="0" w:space="0" w:color="auto"/>
            <w:left w:val="none" w:sz="0" w:space="0" w:color="auto"/>
            <w:bottom w:val="none" w:sz="0" w:space="0" w:color="auto"/>
            <w:right w:val="none" w:sz="0" w:space="0" w:color="auto"/>
          </w:divBdr>
        </w:div>
        <w:div w:id="867060089">
          <w:marLeft w:val="0"/>
          <w:marRight w:val="0"/>
          <w:marTop w:val="0"/>
          <w:marBottom w:val="0"/>
          <w:divBdr>
            <w:top w:val="none" w:sz="0" w:space="0" w:color="auto"/>
            <w:left w:val="none" w:sz="0" w:space="0" w:color="auto"/>
            <w:bottom w:val="none" w:sz="0" w:space="0" w:color="auto"/>
            <w:right w:val="none" w:sz="0" w:space="0" w:color="auto"/>
          </w:divBdr>
        </w:div>
        <w:div w:id="1044910292">
          <w:marLeft w:val="0"/>
          <w:marRight w:val="0"/>
          <w:marTop w:val="0"/>
          <w:marBottom w:val="0"/>
          <w:divBdr>
            <w:top w:val="none" w:sz="0" w:space="0" w:color="auto"/>
            <w:left w:val="none" w:sz="0" w:space="0" w:color="auto"/>
            <w:bottom w:val="none" w:sz="0" w:space="0" w:color="auto"/>
            <w:right w:val="none" w:sz="0" w:space="0" w:color="auto"/>
          </w:divBdr>
        </w:div>
        <w:div w:id="577860613">
          <w:marLeft w:val="0"/>
          <w:marRight w:val="0"/>
          <w:marTop w:val="0"/>
          <w:marBottom w:val="0"/>
          <w:divBdr>
            <w:top w:val="none" w:sz="0" w:space="0" w:color="auto"/>
            <w:left w:val="none" w:sz="0" w:space="0" w:color="auto"/>
            <w:bottom w:val="none" w:sz="0" w:space="0" w:color="auto"/>
            <w:right w:val="none" w:sz="0" w:space="0" w:color="auto"/>
          </w:divBdr>
        </w:div>
        <w:div w:id="8913041">
          <w:marLeft w:val="0"/>
          <w:marRight w:val="0"/>
          <w:marTop w:val="0"/>
          <w:marBottom w:val="0"/>
          <w:divBdr>
            <w:top w:val="none" w:sz="0" w:space="0" w:color="auto"/>
            <w:left w:val="none" w:sz="0" w:space="0" w:color="auto"/>
            <w:bottom w:val="none" w:sz="0" w:space="0" w:color="auto"/>
            <w:right w:val="none" w:sz="0" w:space="0" w:color="auto"/>
          </w:divBdr>
        </w:div>
        <w:div w:id="1295985458">
          <w:marLeft w:val="0"/>
          <w:marRight w:val="0"/>
          <w:marTop w:val="0"/>
          <w:marBottom w:val="0"/>
          <w:divBdr>
            <w:top w:val="none" w:sz="0" w:space="0" w:color="auto"/>
            <w:left w:val="none" w:sz="0" w:space="0" w:color="auto"/>
            <w:bottom w:val="none" w:sz="0" w:space="0" w:color="auto"/>
            <w:right w:val="none" w:sz="0" w:space="0" w:color="auto"/>
          </w:divBdr>
        </w:div>
        <w:div w:id="587468209">
          <w:marLeft w:val="0"/>
          <w:marRight w:val="0"/>
          <w:marTop w:val="0"/>
          <w:marBottom w:val="0"/>
          <w:divBdr>
            <w:top w:val="none" w:sz="0" w:space="0" w:color="auto"/>
            <w:left w:val="none" w:sz="0" w:space="0" w:color="auto"/>
            <w:bottom w:val="none" w:sz="0" w:space="0" w:color="auto"/>
            <w:right w:val="none" w:sz="0" w:space="0" w:color="auto"/>
          </w:divBdr>
        </w:div>
        <w:div w:id="1548835323">
          <w:marLeft w:val="0"/>
          <w:marRight w:val="0"/>
          <w:marTop w:val="0"/>
          <w:marBottom w:val="0"/>
          <w:divBdr>
            <w:top w:val="none" w:sz="0" w:space="0" w:color="auto"/>
            <w:left w:val="none" w:sz="0" w:space="0" w:color="auto"/>
            <w:bottom w:val="none" w:sz="0" w:space="0" w:color="auto"/>
            <w:right w:val="none" w:sz="0" w:space="0" w:color="auto"/>
          </w:divBdr>
        </w:div>
        <w:div w:id="254175488">
          <w:marLeft w:val="0"/>
          <w:marRight w:val="0"/>
          <w:marTop w:val="0"/>
          <w:marBottom w:val="0"/>
          <w:divBdr>
            <w:top w:val="none" w:sz="0" w:space="0" w:color="auto"/>
            <w:left w:val="none" w:sz="0" w:space="0" w:color="auto"/>
            <w:bottom w:val="none" w:sz="0" w:space="0" w:color="auto"/>
            <w:right w:val="none" w:sz="0" w:space="0" w:color="auto"/>
          </w:divBdr>
        </w:div>
        <w:div w:id="1411806294">
          <w:marLeft w:val="0"/>
          <w:marRight w:val="0"/>
          <w:marTop w:val="0"/>
          <w:marBottom w:val="0"/>
          <w:divBdr>
            <w:top w:val="none" w:sz="0" w:space="0" w:color="auto"/>
            <w:left w:val="none" w:sz="0" w:space="0" w:color="auto"/>
            <w:bottom w:val="none" w:sz="0" w:space="0" w:color="auto"/>
            <w:right w:val="none" w:sz="0" w:space="0" w:color="auto"/>
          </w:divBdr>
        </w:div>
        <w:div w:id="588588832">
          <w:marLeft w:val="0"/>
          <w:marRight w:val="0"/>
          <w:marTop w:val="0"/>
          <w:marBottom w:val="0"/>
          <w:divBdr>
            <w:top w:val="none" w:sz="0" w:space="0" w:color="auto"/>
            <w:left w:val="none" w:sz="0" w:space="0" w:color="auto"/>
            <w:bottom w:val="none" w:sz="0" w:space="0" w:color="auto"/>
            <w:right w:val="none" w:sz="0" w:space="0" w:color="auto"/>
          </w:divBdr>
        </w:div>
        <w:div w:id="185559957">
          <w:marLeft w:val="0"/>
          <w:marRight w:val="0"/>
          <w:marTop w:val="0"/>
          <w:marBottom w:val="0"/>
          <w:divBdr>
            <w:top w:val="none" w:sz="0" w:space="0" w:color="auto"/>
            <w:left w:val="none" w:sz="0" w:space="0" w:color="auto"/>
            <w:bottom w:val="none" w:sz="0" w:space="0" w:color="auto"/>
            <w:right w:val="none" w:sz="0" w:space="0" w:color="auto"/>
          </w:divBdr>
        </w:div>
        <w:div w:id="1800949056">
          <w:marLeft w:val="0"/>
          <w:marRight w:val="0"/>
          <w:marTop w:val="0"/>
          <w:marBottom w:val="0"/>
          <w:divBdr>
            <w:top w:val="none" w:sz="0" w:space="0" w:color="auto"/>
            <w:left w:val="none" w:sz="0" w:space="0" w:color="auto"/>
            <w:bottom w:val="none" w:sz="0" w:space="0" w:color="auto"/>
            <w:right w:val="none" w:sz="0" w:space="0" w:color="auto"/>
          </w:divBdr>
        </w:div>
        <w:div w:id="483083909">
          <w:marLeft w:val="0"/>
          <w:marRight w:val="0"/>
          <w:marTop w:val="0"/>
          <w:marBottom w:val="0"/>
          <w:divBdr>
            <w:top w:val="none" w:sz="0" w:space="0" w:color="auto"/>
            <w:left w:val="none" w:sz="0" w:space="0" w:color="auto"/>
            <w:bottom w:val="none" w:sz="0" w:space="0" w:color="auto"/>
            <w:right w:val="none" w:sz="0" w:space="0" w:color="auto"/>
          </w:divBdr>
        </w:div>
        <w:div w:id="1727290678">
          <w:marLeft w:val="0"/>
          <w:marRight w:val="0"/>
          <w:marTop w:val="0"/>
          <w:marBottom w:val="0"/>
          <w:divBdr>
            <w:top w:val="none" w:sz="0" w:space="0" w:color="auto"/>
            <w:left w:val="none" w:sz="0" w:space="0" w:color="auto"/>
            <w:bottom w:val="none" w:sz="0" w:space="0" w:color="auto"/>
            <w:right w:val="none" w:sz="0" w:space="0" w:color="auto"/>
          </w:divBdr>
        </w:div>
        <w:div w:id="2008553100">
          <w:marLeft w:val="0"/>
          <w:marRight w:val="0"/>
          <w:marTop w:val="0"/>
          <w:marBottom w:val="0"/>
          <w:divBdr>
            <w:top w:val="none" w:sz="0" w:space="0" w:color="auto"/>
            <w:left w:val="none" w:sz="0" w:space="0" w:color="auto"/>
            <w:bottom w:val="none" w:sz="0" w:space="0" w:color="auto"/>
            <w:right w:val="none" w:sz="0" w:space="0" w:color="auto"/>
          </w:divBdr>
        </w:div>
        <w:div w:id="38166249">
          <w:marLeft w:val="0"/>
          <w:marRight w:val="0"/>
          <w:marTop w:val="0"/>
          <w:marBottom w:val="0"/>
          <w:divBdr>
            <w:top w:val="none" w:sz="0" w:space="0" w:color="auto"/>
            <w:left w:val="none" w:sz="0" w:space="0" w:color="auto"/>
            <w:bottom w:val="none" w:sz="0" w:space="0" w:color="auto"/>
            <w:right w:val="none" w:sz="0" w:space="0" w:color="auto"/>
          </w:divBdr>
        </w:div>
        <w:div w:id="1165820598">
          <w:marLeft w:val="0"/>
          <w:marRight w:val="0"/>
          <w:marTop w:val="0"/>
          <w:marBottom w:val="0"/>
          <w:divBdr>
            <w:top w:val="none" w:sz="0" w:space="0" w:color="auto"/>
            <w:left w:val="none" w:sz="0" w:space="0" w:color="auto"/>
            <w:bottom w:val="none" w:sz="0" w:space="0" w:color="auto"/>
            <w:right w:val="none" w:sz="0" w:space="0" w:color="auto"/>
          </w:divBdr>
        </w:div>
        <w:div w:id="2107530630">
          <w:marLeft w:val="0"/>
          <w:marRight w:val="0"/>
          <w:marTop w:val="0"/>
          <w:marBottom w:val="0"/>
          <w:divBdr>
            <w:top w:val="none" w:sz="0" w:space="0" w:color="auto"/>
            <w:left w:val="none" w:sz="0" w:space="0" w:color="auto"/>
            <w:bottom w:val="none" w:sz="0" w:space="0" w:color="auto"/>
            <w:right w:val="none" w:sz="0" w:space="0" w:color="auto"/>
          </w:divBdr>
        </w:div>
        <w:div w:id="2128116203">
          <w:marLeft w:val="0"/>
          <w:marRight w:val="0"/>
          <w:marTop w:val="0"/>
          <w:marBottom w:val="0"/>
          <w:divBdr>
            <w:top w:val="none" w:sz="0" w:space="0" w:color="auto"/>
            <w:left w:val="none" w:sz="0" w:space="0" w:color="auto"/>
            <w:bottom w:val="none" w:sz="0" w:space="0" w:color="auto"/>
            <w:right w:val="none" w:sz="0" w:space="0" w:color="auto"/>
          </w:divBdr>
        </w:div>
        <w:div w:id="1553928364">
          <w:marLeft w:val="0"/>
          <w:marRight w:val="0"/>
          <w:marTop w:val="0"/>
          <w:marBottom w:val="0"/>
          <w:divBdr>
            <w:top w:val="none" w:sz="0" w:space="0" w:color="auto"/>
            <w:left w:val="none" w:sz="0" w:space="0" w:color="auto"/>
            <w:bottom w:val="none" w:sz="0" w:space="0" w:color="auto"/>
            <w:right w:val="none" w:sz="0" w:space="0" w:color="auto"/>
          </w:divBdr>
        </w:div>
        <w:div w:id="646594757">
          <w:marLeft w:val="0"/>
          <w:marRight w:val="0"/>
          <w:marTop w:val="0"/>
          <w:marBottom w:val="0"/>
          <w:divBdr>
            <w:top w:val="none" w:sz="0" w:space="0" w:color="auto"/>
            <w:left w:val="none" w:sz="0" w:space="0" w:color="auto"/>
            <w:bottom w:val="none" w:sz="0" w:space="0" w:color="auto"/>
            <w:right w:val="none" w:sz="0" w:space="0" w:color="auto"/>
          </w:divBdr>
        </w:div>
        <w:div w:id="1649049443">
          <w:marLeft w:val="0"/>
          <w:marRight w:val="0"/>
          <w:marTop w:val="0"/>
          <w:marBottom w:val="0"/>
          <w:divBdr>
            <w:top w:val="none" w:sz="0" w:space="0" w:color="auto"/>
            <w:left w:val="none" w:sz="0" w:space="0" w:color="auto"/>
            <w:bottom w:val="none" w:sz="0" w:space="0" w:color="auto"/>
            <w:right w:val="none" w:sz="0" w:space="0" w:color="auto"/>
          </w:divBdr>
        </w:div>
        <w:div w:id="945188847">
          <w:marLeft w:val="0"/>
          <w:marRight w:val="0"/>
          <w:marTop w:val="0"/>
          <w:marBottom w:val="0"/>
          <w:divBdr>
            <w:top w:val="none" w:sz="0" w:space="0" w:color="auto"/>
            <w:left w:val="none" w:sz="0" w:space="0" w:color="auto"/>
            <w:bottom w:val="none" w:sz="0" w:space="0" w:color="auto"/>
            <w:right w:val="none" w:sz="0" w:space="0" w:color="auto"/>
          </w:divBdr>
        </w:div>
        <w:div w:id="1234927277">
          <w:marLeft w:val="0"/>
          <w:marRight w:val="0"/>
          <w:marTop w:val="0"/>
          <w:marBottom w:val="0"/>
          <w:divBdr>
            <w:top w:val="none" w:sz="0" w:space="0" w:color="auto"/>
            <w:left w:val="none" w:sz="0" w:space="0" w:color="auto"/>
            <w:bottom w:val="none" w:sz="0" w:space="0" w:color="auto"/>
            <w:right w:val="none" w:sz="0" w:space="0" w:color="auto"/>
          </w:divBdr>
        </w:div>
        <w:div w:id="1657490118">
          <w:marLeft w:val="0"/>
          <w:marRight w:val="0"/>
          <w:marTop w:val="0"/>
          <w:marBottom w:val="0"/>
          <w:divBdr>
            <w:top w:val="none" w:sz="0" w:space="0" w:color="auto"/>
            <w:left w:val="none" w:sz="0" w:space="0" w:color="auto"/>
            <w:bottom w:val="none" w:sz="0" w:space="0" w:color="auto"/>
            <w:right w:val="none" w:sz="0" w:space="0" w:color="auto"/>
          </w:divBdr>
        </w:div>
        <w:div w:id="687755942">
          <w:marLeft w:val="0"/>
          <w:marRight w:val="0"/>
          <w:marTop w:val="0"/>
          <w:marBottom w:val="0"/>
          <w:divBdr>
            <w:top w:val="none" w:sz="0" w:space="0" w:color="auto"/>
            <w:left w:val="none" w:sz="0" w:space="0" w:color="auto"/>
            <w:bottom w:val="none" w:sz="0" w:space="0" w:color="auto"/>
            <w:right w:val="none" w:sz="0" w:space="0" w:color="auto"/>
          </w:divBdr>
        </w:div>
        <w:div w:id="1421364073">
          <w:marLeft w:val="0"/>
          <w:marRight w:val="0"/>
          <w:marTop w:val="0"/>
          <w:marBottom w:val="0"/>
          <w:divBdr>
            <w:top w:val="none" w:sz="0" w:space="0" w:color="auto"/>
            <w:left w:val="none" w:sz="0" w:space="0" w:color="auto"/>
            <w:bottom w:val="none" w:sz="0" w:space="0" w:color="auto"/>
            <w:right w:val="none" w:sz="0" w:space="0" w:color="auto"/>
          </w:divBdr>
        </w:div>
        <w:div w:id="533428470">
          <w:marLeft w:val="0"/>
          <w:marRight w:val="0"/>
          <w:marTop w:val="0"/>
          <w:marBottom w:val="0"/>
          <w:divBdr>
            <w:top w:val="none" w:sz="0" w:space="0" w:color="auto"/>
            <w:left w:val="none" w:sz="0" w:space="0" w:color="auto"/>
            <w:bottom w:val="none" w:sz="0" w:space="0" w:color="auto"/>
            <w:right w:val="none" w:sz="0" w:space="0" w:color="auto"/>
          </w:divBdr>
        </w:div>
        <w:div w:id="658581217">
          <w:marLeft w:val="0"/>
          <w:marRight w:val="0"/>
          <w:marTop w:val="0"/>
          <w:marBottom w:val="0"/>
          <w:divBdr>
            <w:top w:val="none" w:sz="0" w:space="0" w:color="auto"/>
            <w:left w:val="none" w:sz="0" w:space="0" w:color="auto"/>
            <w:bottom w:val="none" w:sz="0" w:space="0" w:color="auto"/>
            <w:right w:val="none" w:sz="0" w:space="0" w:color="auto"/>
          </w:divBdr>
        </w:div>
        <w:div w:id="218633845">
          <w:marLeft w:val="0"/>
          <w:marRight w:val="0"/>
          <w:marTop w:val="0"/>
          <w:marBottom w:val="0"/>
          <w:divBdr>
            <w:top w:val="none" w:sz="0" w:space="0" w:color="auto"/>
            <w:left w:val="none" w:sz="0" w:space="0" w:color="auto"/>
            <w:bottom w:val="none" w:sz="0" w:space="0" w:color="auto"/>
            <w:right w:val="none" w:sz="0" w:space="0" w:color="auto"/>
          </w:divBdr>
        </w:div>
        <w:div w:id="160659563">
          <w:marLeft w:val="0"/>
          <w:marRight w:val="0"/>
          <w:marTop w:val="0"/>
          <w:marBottom w:val="0"/>
          <w:divBdr>
            <w:top w:val="none" w:sz="0" w:space="0" w:color="auto"/>
            <w:left w:val="none" w:sz="0" w:space="0" w:color="auto"/>
            <w:bottom w:val="none" w:sz="0" w:space="0" w:color="auto"/>
            <w:right w:val="none" w:sz="0" w:space="0" w:color="auto"/>
          </w:divBdr>
        </w:div>
        <w:div w:id="1558590361">
          <w:marLeft w:val="0"/>
          <w:marRight w:val="0"/>
          <w:marTop w:val="0"/>
          <w:marBottom w:val="0"/>
          <w:divBdr>
            <w:top w:val="none" w:sz="0" w:space="0" w:color="auto"/>
            <w:left w:val="none" w:sz="0" w:space="0" w:color="auto"/>
            <w:bottom w:val="none" w:sz="0" w:space="0" w:color="auto"/>
            <w:right w:val="none" w:sz="0" w:space="0" w:color="auto"/>
          </w:divBdr>
        </w:div>
        <w:div w:id="423957416">
          <w:marLeft w:val="0"/>
          <w:marRight w:val="0"/>
          <w:marTop w:val="0"/>
          <w:marBottom w:val="0"/>
          <w:divBdr>
            <w:top w:val="none" w:sz="0" w:space="0" w:color="auto"/>
            <w:left w:val="none" w:sz="0" w:space="0" w:color="auto"/>
            <w:bottom w:val="none" w:sz="0" w:space="0" w:color="auto"/>
            <w:right w:val="none" w:sz="0" w:space="0" w:color="auto"/>
          </w:divBdr>
        </w:div>
        <w:div w:id="560362898">
          <w:marLeft w:val="0"/>
          <w:marRight w:val="0"/>
          <w:marTop w:val="0"/>
          <w:marBottom w:val="0"/>
          <w:divBdr>
            <w:top w:val="none" w:sz="0" w:space="0" w:color="auto"/>
            <w:left w:val="none" w:sz="0" w:space="0" w:color="auto"/>
            <w:bottom w:val="none" w:sz="0" w:space="0" w:color="auto"/>
            <w:right w:val="none" w:sz="0" w:space="0" w:color="auto"/>
          </w:divBdr>
        </w:div>
        <w:div w:id="98374428">
          <w:marLeft w:val="0"/>
          <w:marRight w:val="0"/>
          <w:marTop w:val="0"/>
          <w:marBottom w:val="0"/>
          <w:divBdr>
            <w:top w:val="none" w:sz="0" w:space="0" w:color="auto"/>
            <w:left w:val="none" w:sz="0" w:space="0" w:color="auto"/>
            <w:bottom w:val="none" w:sz="0" w:space="0" w:color="auto"/>
            <w:right w:val="none" w:sz="0" w:space="0" w:color="auto"/>
          </w:divBdr>
        </w:div>
        <w:div w:id="720206805">
          <w:marLeft w:val="0"/>
          <w:marRight w:val="0"/>
          <w:marTop w:val="0"/>
          <w:marBottom w:val="0"/>
          <w:divBdr>
            <w:top w:val="none" w:sz="0" w:space="0" w:color="auto"/>
            <w:left w:val="none" w:sz="0" w:space="0" w:color="auto"/>
            <w:bottom w:val="none" w:sz="0" w:space="0" w:color="auto"/>
            <w:right w:val="none" w:sz="0" w:space="0" w:color="auto"/>
          </w:divBdr>
        </w:div>
        <w:div w:id="996883441">
          <w:marLeft w:val="0"/>
          <w:marRight w:val="0"/>
          <w:marTop w:val="0"/>
          <w:marBottom w:val="0"/>
          <w:divBdr>
            <w:top w:val="none" w:sz="0" w:space="0" w:color="auto"/>
            <w:left w:val="none" w:sz="0" w:space="0" w:color="auto"/>
            <w:bottom w:val="none" w:sz="0" w:space="0" w:color="auto"/>
            <w:right w:val="none" w:sz="0" w:space="0" w:color="auto"/>
          </w:divBdr>
        </w:div>
        <w:div w:id="948510277">
          <w:marLeft w:val="0"/>
          <w:marRight w:val="0"/>
          <w:marTop w:val="0"/>
          <w:marBottom w:val="0"/>
          <w:divBdr>
            <w:top w:val="none" w:sz="0" w:space="0" w:color="auto"/>
            <w:left w:val="none" w:sz="0" w:space="0" w:color="auto"/>
            <w:bottom w:val="none" w:sz="0" w:space="0" w:color="auto"/>
            <w:right w:val="none" w:sz="0" w:space="0" w:color="auto"/>
          </w:divBdr>
        </w:div>
        <w:div w:id="1609120937">
          <w:marLeft w:val="0"/>
          <w:marRight w:val="0"/>
          <w:marTop w:val="0"/>
          <w:marBottom w:val="0"/>
          <w:divBdr>
            <w:top w:val="none" w:sz="0" w:space="0" w:color="auto"/>
            <w:left w:val="none" w:sz="0" w:space="0" w:color="auto"/>
            <w:bottom w:val="none" w:sz="0" w:space="0" w:color="auto"/>
            <w:right w:val="none" w:sz="0" w:space="0" w:color="auto"/>
          </w:divBdr>
        </w:div>
        <w:div w:id="1005786641">
          <w:marLeft w:val="0"/>
          <w:marRight w:val="0"/>
          <w:marTop w:val="0"/>
          <w:marBottom w:val="0"/>
          <w:divBdr>
            <w:top w:val="none" w:sz="0" w:space="0" w:color="auto"/>
            <w:left w:val="none" w:sz="0" w:space="0" w:color="auto"/>
            <w:bottom w:val="none" w:sz="0" w:space="0" w:color="auto"/>
            <w:right w:val="none" w:sz="0" w:space="0" w:color="auto"/>
          </w:divBdr>
        </w:div>
        <w:div w:id="278152138">
          <w:marLeft w:val="0"/>
          <w:marRight w:val="0"/>
          <w:marTop w:val="0"/>
          <w:marBottom w:val="0"/>
          <w:divBdr>
            <w:top w:val="none" w:sz="0" w:space="0" w:color="auto"/>
            <w:left w:val="none" w:sz="0" w:space="0" w:color="auto"/>
            <w:bottom w:val="none" w:sz="0" w:space="0" w:color="auto"/>
            <w:right w:val="none" w:sz="0" w:space="0" w:color="auto"/>
          </w:divBdr>
        </w:div>
        <w:div w:id="875774865">
          <w:marLeft w:val="0"/>
          <w:marRight w:val="0"/>
          <w:marTop w:val="0"/>
          <w:marBottom w:val="0"/>
          <w:divBdr>
            <w:top w:val="none" w:sz="0" w:space="0" w:color="auto"/>
            <w:left w:val="none" w:sz="0" w:space="0" w:color="auto"/>
            <w:bottom w:val="none" w:sz="0" w:space="0" w:color="auto"/>
            <w:right w:val="none" w:sz="0" w:space="0" w:color="auto"/>
          </w:divBdr>
        </w:div>
        <w:div w:id="539823271">
          <w:marLeft w:val="0"/>
          <w:marRight w:val="0"/>
          <w:marTop w:val="0"/>
          <w:marBottom w:val="0"/>
          <w:divBdr>
            <w:top w:val="none" w:sz="0" w:space="0" w:color="auto"/>
            <w:left w:val="none" w:sz="0" w:space="0" w:color="auto"/>
            <w:bottom w:val="none" w:sz="0" w:space="0" w:color="auto"/>
            <w:right w:val="none" w:sz="0" w:space="0" w:color="auto"/>
          </w:divBdr>
        </w:div>
        <w:div w:id="1783915929">
          <w:marLeft w:val="0"/>
          <w:marRight w:val="0"/>
          <w:marTop w:val="0"/>
          <w:marBottom w:val="0"/>
          <w:divBdr>
            <w:top w:val="none" w:sz="0" w:space="0" w:color="auto"/>
            <w:left w:val="none" w:sz="0" w:space="0" w:color="auto"/>
            <w:bottom w:val="none" w:sz="0" w:space="0" w:color="auto"/>
            <w:right w:val="none" w:sz="0" w:space="0" w:color="auto"/>
          </w:divBdr>
        </w:div>
        <w:div w:id="1016884078">
          <w:marLeft w:val="0"/>
          <w:marRight w:val="0"/>
          <w:marTop w:val="0"/>
          <w:marBottom w:val="0"/>
          <w:divBdr>
            <w:top w:val="none" w:sz="0" w:space="0" w:color="auto"/>
            <w:left w:val="none" w:sz="0" w:space="0" w:color="auto"/>
            <w:bottom w:val="none" w:sz="0" w:space="0" w:color="auto"/>
            <w:right w:val="none" w:sz="0" w:space="0" w:color="auto"/>
          </w:divBdr>
        </w:div>
        <w:div w:id="104616635">
          <w:marLeft w:val="0"/>
          <w:marRight w:val="0"/>
          <w:marTop w:val="0"/>
          <w:marBottom w:val="0"/>
          <w:divBdr>
            <w:top w:val="none" w:sz="0" w:space="0" w:color="auto"/>
            <w:left w:val="none" w:sz="0" w:space="0" w:color="auto"/>
            <w:bottom w:val="none" w:sz="0" w:space="0" w:color="auto"/>
            <w:right w:val="none" w:sz="0" w:space="0" w:color="auto"/>
          </w:divBdr>
        </w:div>
        <w:div w:id="2048800489">
          <w:marLeft w:val="0"/>
          <w:marRight w:val="0"/>
          <w:marTop w:val="0"/>
          <w:marBottom w:val="0"/>
          <w:divBdr>
            <w:top w:val="none" w:sz="0" w:space="0" w:color="auto"/>
            <w:left w:val="none" w:sz="0" w:space="0" w:color="auto"/>
            <w:bottom w:val="none" w:sz="0" w:space="0" w:color="auto"/>
            <w:right w:val="none" w:sz="0" w:space="0" w:color="auto"/>
          </w:divBdr>
        </w:div>
        <w:div w:id="508443441">
          <w:marLeft w:val="0"/>
          <w:marRight w:val="0"/>
          <w:marTop w:val="0"/>
          <w:marBottom w:val="0"/>
          <w:divBdr>
            <w:top w:val="none" w:sz="0" w:space="0" w:color="auto"/>
            <w:left w:val="none" w:sz="0" w:space="0" w:color="auto"/>
            <w:bottom w:val="none" w:sz="0" w:space="0" w:color="auto"/>
            <w:right w:val="none" w:sz="0" w:space="0" w:color="auto"/>
          </w:divBdr>
        </w:div>
        <w:div w:id="1509904541">
          <w:marLeft w:val="0"/>
          <w:marRight w:val="0"/>
          <w:marTop w:val="0"/>
          <w:marBottom w:val="0"/>
          <w:divBdr>
            <w:top w:val="none" w:sz="0" w:space="0" w:color="auto"/>
            <w:left w:val="none" w:sz="0" w:space="0" w:color="auto"/>
            <w:bottom w:val="none" w:sz="0" w:space="0" w:color="auto"/>
            <w:right w:val="none" w:sz="0" w:space="0" w:color="auto"/>
          </w:divBdr>
        </w:div>
        <w:div w:id="970986115">
          <w:marLeft w:val="0"/>
          <w:marRight w:val="0"/>
          <w:marTop w:val="0"/>
          <w:marBottom w:val="0"/>
          <w:divBdr>
            <w:top w:val="none" w:sz="0" w:space="0" w:color="auto"/>
            <w:left w:val="none" w:sz="0" w:space="0" w:color="auto"/>
            <w:bottom w:val="none" w:sz="0" w:space="0" w:color="auto"/>
            <w:right w:val="none" w:sz="0" w:space="0" w:color="auto"/>
          </w:divBdr>
        </w:div>
        <w:div w:id="1197884926">
          <w:marLeft w:val="0"/>
          <w:marRight w:val="0"/>
          <w:marTop w:val="0"/>
          <w:marBottom w:val="0"/>
          <w:divBdr>
            <w:top w:val="none" w:sz="0" w:space="0" w:color="auto"/>
            <w:left w:val="none" w:sz="0" w:space="0" w:color="auto"/>
            <w:bottom w:val="none" w:sz="0" w:space="0" w:color="auto"/>
            <w:right w:val="none" w:sz="0" w:space="0" w:color="auto"/>
          </w:divBdr>
        </w:div>
        <w:div w:id="844786476">
          <w:marLeft w:val="0"/>
          <w:marRight w:val="0"/>
          <w:marTop w:val="0"/>
          <w:marBottom w:val="0"/>
          <w:divBdr>
            <w:top w:val="none" w:sz="0" w:space="0" w:color="auto"/>
            <w:left w:val="none" w:sz="0" w:space="0" w:color="auto"/>
            <w:bottom w:val="none" w:sz="0" w:space="0" w:color="auto"/>
            <w:right w:val="none" w:sz="0" w:space="0" w:color="auto"/>
          </w:divBdr>
        </w:div>
        <w:div w:id="280115457">
          <w:marLeft w:val="0"/>
          <w:marRight w:val="0"/>
          <w:marTop w:val="0"/>
          <w:marBottom w:val="0"/>
          <w:divBdr>
            <w:top w:val="none" w:sz="0" w:space="0" w:color="auto"/>
            <w:left w:val="none" w:sz="0" w:space="0" w:color="auto"/>
            <w:bottom w:val="none" w:sz="0" w:space="0" w:color="auto"/>
            <w:right w:val="none" w:sz="0" w:space="0" w:color="auto"/>
          </w:divBdr>
        </w:div>
        <w:div w:id="1749691500">
          <w:marLeft w:val="0"/>
          <w:marRight w:val="0"/>
          <w:marTop w:val="0"/>
          <w:marBottom w:val="0"/>
          <w:divBdr>
            <w:top w:val="none" w:sz="0" w:space="0" w:color="auto"/>
            <w:left w:val="none" w:sz="0" w:space="0" w:color="auto"/>
            <w:bottom w:val="none" w:sz="0" w:space="0" w:color="auto"/>
            <w:right w:val="none" w:sz="0" w:space="0" w:color="auto"/>
          </w:divBdr>
        </w:div>
        <w:div w:id="1285582360">
          <w:marLeft w:val="0"/>
          <w:marRight w:val="0"/>
          <w:marTop w:val="0"/>
          <w:marBottom w:val="0"/>
          <w:divBdr>
            <w:top w:val="none" w:sz="0" w:space="0" w:color="auto"/>
            <w:left w:val="none" w:sz="0" w:space="0" w:color="auto"/>
            <w:bottom w:val="none" w:sz="0" w:space="0" w:color="auto"/>
            <w:right w:val="none" w:sz="0" w:space="0" w:color="auto"/>
          </w:divBdr>
        </w:div>
        <w:div w:id="672882783">
          <w:marLeft w:val="0"/>
          <w:marRight w:val="0"/>
          <w:marTop w:val="0"/>
          <w:marBottom w:val="0"/>
          <w:divBdr>
            <w:top w:val="none" w:sz="0" w:space="0" w:color="auto"/>
            <w:left w:val="none" w:sz="0" w:space="0" w:color="auto"/>
            <w:bottom w:val="none" w:sz="0" w:space="0" w:color="auto"/>
            <w:right w:val="none" w:sz="0" w:space="0" w:color="auto"/>
          </w:divBdr>
        </w:div>
        <w:div w:id="793333328">
          <w:marLeft w:val="0"/>
          <w:marRight w:val="0"/>
          <w:marTop w:val="0"/>
          <w:marBottom w:val="0"/>
          <w:divBdr>
            <w:top w:val="none" w:sz="0" w:space="0" w:color="auto"/>
            <w:left w:val="none" w:sz="0" w:space="0" w:color="auto"/>
            <w:bottom w:val="none" w:sz="0" w:space="0" w:color="auto"/>
            <w:right w:val="none" w:sz="0" w:space="0" w:color="auto"/>
          </w:divBdr>
        </w:div>
        <w:div w:id="1669745693">
          <w:marLeft w:val="0"/>
          <w:marRight w:val="0"/>
          <w:marTop w:val="0"/>
          <w:marBottom w:val="0"/>
          <w:divBdr>
            <w:top w:val="none" w:sz="0" w:space="0" w:color="auto"/>
            <w:left w:val="none" w:sz="0" w:space="0" w:color="auto"/>
            <w:bottom w:val="none" w:sz="0" w:space="0" w:color="auto"/>
            <w:right w:val="none" w:sz="0" w:space="0" w:color="auto"/>
          </w:divBdr>
        </w:div>
        <w:div w:id="87308556">
          <w:marLeft w:val="0"/>
          <w:marRight w:val="0"/>
          <w:marTop w:val="0"/>
          <w:marBottom w:val="0"/>
          <w:divBdr>
            <w:top w:val="none" w:sz="0" w:space="0" w:color="auto"/>
            <w:left w:val="none" w:sz="0" w:space="0" w:color="auto"/>
            <w:bottom w:val="none" w:sz="0" w:space="0" w:color="auto"/>
            <w:right w:val="none" w:sz="0" w:space="0" w:color="auto"/>
          </w:divBdr>
        </w:div>
        <w:div w:id="211964291">
          <w:marLeft w:val="0"/>
          <w:marRight w:val="0"/>
          <w:marTop w:val="0"/>
          <w:marBottom w:val="0"/>
          <w:divBdr>
            <w:top w:val="none" w:sz="0" w:space="0" w:color="auto"/>
            <w:left w:val="none" w:sz="0" w:space="0" w:color="auto"/>
            <w:bottom w:val="none" w:sz="0" w:space="0" w:color="auto"/>
            <w:right w:val="none" w:sz="0" w:space="0" w:color="auto"/>
          </w:divBdr>
        </w:div>
        <w:div w:id="795566429">
          <w:marLeft w:val="0"/>
          <w:marRight w:val="0"/>
          <w:marTop w:val="0"/>
          <w:marBottom w:val="0"/>
          <w:divBdr>
            <w:top w:val="none" w:sz="0" w:space="0" w:color="auto"/>
            <w:left w:val="none" w:sz="0" w:space="0" w:color="auto"/>
            <w:bottom w:val="none" w:sz="0" w:space="0" w:color="auto"/>
            <w:right w:val="none" w:sz="0" w:space="0" w:color="auto"/>
          </w:divBdr>
        </w:div>
        <w:div w:id="1096633561">
          <w:marLeft w:val="0"/>
          <w:marRight w:val="0"/>
          <w:marTop w:val="0"/>
          <w:marBottom w:val="0"/>
          <w:divBdr>
            <w:top w:val="none" w:sz="0" w:space="0" w:color="auto"/>
            <w:left w:val="none" w:sz="0" w:space="0" w:color="auto"/>
            <w:bottom w:val="none" w:sz="0" w:space="0" w:color="auto"/>
            <w:right w:val="none" w:sz="0" w:space="0" w:color="auto"/>
          </w:divBdr>
        </w:div>
        <w:div w:id="1356544641">
          <w:marLeft w:val="0"/>
          <w:marRight w:val="0"/>
          <w:marTop w:val="0"/>
          <w:marBottom w:val="0"/>
          <w:divBdr>
            <w:top w:val="none" w:sz="0" w:space="0" w:color="auto"/>
            <w:left w:val="none" w:sz="0" w:space="0" w:color="auto"/>
            <w:bottom w:val="none" w:sz="0" w:space="0" w:color="auto"/>
            <w:right w:val="none" w:sz="0" w:space="0" w:color="auto"/>
          </w:divBdr>
        </w:div>
        <w:div w:id="247269654">
          <w:marLeft w:val="0"/>
          <w:marRight w:val="0"/>
          <w:marTop w:val="0"/>
          <w:marBottom w:val="0"/>
          <w:divBdr>
            <w:top w:val="none" w:sz="0" w:space="0" w:color="auto"/>
            <w:left w:val="none" w:sz="0" w:space="0" w:color="auto"/>
            <w:bottom w:val="none" w:sz="0" w:space="0" w:color="auto"/>
            <w:right w:val="none" w:sz="0" w:space="0" w:color="auto"/>
          </w:divBdr>
        </w:div>
        <w:div w:id="773284387">
          <w:marLeft w:val="0"/>
          <w:marRight w:val="0"/>
          <w:marTop w:val="0"/>
          <w:marBottom w:val="0"/>
          <w:divBdr>
            <w:top w:val="none" w:sz="0" w:space="0" w:color="auto"/>
            <w:left w:val="none" w:sz="0" w:space="0" w:color="auto"/>
            <w:bottom w:val="none" w:sz="0" w:space="0" w:color="auto"/>
            <w:right w:val="none" w:sz="0" w:space="0" w:color="auto"/>
          </w:divBdr>
        </w:div>
        <w:div w:id="234710372">
          <w:marLeft w:val="0"/>
          <w:marRight w:val="0"/>
          <w:marTop w:val="0"/>
          <w:marBottom w:val="0"/>
          <w:divBdr>
            <w:top w:val="none" w:sz="0" w:space="0" w:color="auto"/>
            <w:left w:val="none" w:sz="0" w:space="0" w:color="auto"/>
            <w:bottom w:val="none" w:sz="0" w:space="0" w:color="auto"/>
            <w:right w:val="none" w:sz="0" w:space="0" w:color="auto"/>
          </w:divBdr>
        </w:div>
        <w:div w:id="1122461990">
          <w:marLeft w:val="0"/>
          <w:marRight w:val="0"/>
          <w:marTop w:val="0"/>
          <w:marBottom w:val="0"/>
          <w:divBdr>
            <w:top w:val="none" w:sz="0" w:space="0" w:color="auto"/>
            <w:left w:val="none" w:sz="0" w:space="0" w:color="auto"/>
            <w:bottom w:val="none" w:sz="0" w:space="0" w:color="auto"/>
            <w:right w:val="none" w:sz="0" w:space="0" w:color="auto"/>
          </w:divBdr>
        </w:div>
        <w:div w:id="17321094">
          <w:marLeft w:val="0"/>
          <w:marRight w:val="0"/>
          <w:marTop w:val="0"/>
          <w:marBottom w:val="0"/>
          <w:divBdr>
            <w:top w:val="none" w:sz="0" w:space="0" w:color="auto"/>
            <w:left w:val="none" w:sz="0" w:space="0" w:color="auto"/>
            <w:bottom w:val="none" w:sz="0" w:space="0" w:color="auto"/>
            <w:right w:val="none" w:sz="0" w:space="0" w:color="auto"/>
          </w:divBdr>
        </w:div>
        <w:div w:id="1100563940">
          <w:marLeft w:val="0"/>
          <w:marRight w:val="0"/>
          <w:marTop w:val="0"/>
          <w:marBottom w:val="0"/>
          <w:divBdr>
            <w:top w:val="none" w:sz="0" w:space="0" w:color="auto"/>
            <w:left w:val="none" w:sz="0" w:space="0" w:color="auto"/>
            <w:bottom w:val="none" w:sz="0" w:space="0" w:color="auto"/>
            <w:right w:val="none" w:sz="0" w:space="0" w:color="auto"/>
          </w:divBdr>
        </w:div>
        <w:div w:id="1659075044">
          <w:marLeft w:val="0"/>
          <w:marRight w:val="0"/>
          <w:marTop w:val="0"/>
          <w:marBottom w:val="0"/>
          <w:divBdr>
            <w:top w:val="none" w:sz="0" w:space="0" w:color="auto"/>
            <w:left w:val="none" w:sz="0" w:space="0" w:color="auto"/>
            <w:bottom w:val="none" w:sz="0" w:space="0" w:color="auto"/>
            <w:right w:val="none" w:sz="0" w:space="0" w:color="auto"/>
          </w:divBdr>
        </w:div>
        <w:div w:id="992294161">
          <w:marLeft w:val="0"/>
          <w:marRight w:val="0"/>
          <w:marTop w:val="0"/>
          <w:marBottom w:val="0"/>
          <w:divBdr>
            <w:top w:val="none" w:sz="0" w:space="0" w:color="auto"/>
            <w:left w:val="none" w:sz="0" w:space="0" w:color="auto"/>
            <w:bottom w:val="none" w:sz="0" w:space="0" w:color="auto"/>
            <w:right w:val="none" w:sz="0" w:space="0" w:color="auto"/>
          </w:divBdr>
        </w:div>
        <w:div w:id="1475027512">
          <w:marLeft w:val="0"/>
          <w:marRight w:val="0"/>
          <w:marTop w:val="0"/>
          <w:marBottom w:val="0"/>
          <w:divBdr>
            <w:top w:val="none" w:sz="0" w:space="0" w:color="auto"/>
            <w:left w:val="none" w:sz="0" w:space="0" w:color="auto"/>
            <w:bottom w:val="none" w:sz="0" w:space="0" w:color="auto"/>
            <w:right w:val="none" w:sz="0" w:space="0" w:color="auto"/>
          </w:divBdr>
        </w:div>
        <w:div w:id="1591767458">
          <w:marLeft w:val="0"/>
          <w:marRight w:val="0"/>
          <w:marTop w:val="0"/>
          <w:marBottom w:val="0"/>
          <w:divBdr>
            <w:top w:val="none" w:sz="0" w:space="0" w:color="auto"/>
            <w:left w:val="none" w:sz="0" w:space="0" w:color="auto"/>
            <w:bottom w:val="none" w:sz="0" w:space="0" w:color="auto"/>
            <w:right w:val="none" w:sz="0" w:space="0" w:color="auto"/>
          </w:divBdr>
        </w:div>
        <w:div w:id="2029410967">
          <w:marLeft w:val="0"/>
          <w:marRight w:val="0"/>
          <w:marTop w:val="0"/>
          <w:marBottom w:val="0"/>
          <w:divBdr>
            <w:top w:val="none" w:sz="0" w:space="0" w:color="auto"/>
            <w:left w:val="none" w:sz="0" w:space="0" w:color="auto"/>
            <w:bottom w:val="none" w:sz="0" w:space="0" w:color="auto"/>
            <w:right w:val="none" w:sz="0" w:space="0" w:color="auto"/>
          </w:divBdr>
        </w:div>
        <w:div w:id="1980842128">
          <w:marLeft w:val="0"/>
          <w:marRight w:val="0"/>
          <w:marTop w:val="0"/>
          <w:marBottom w:val="0"/>
          <w:divBdr>
            <w:top w:val="none" w:sz="0" w:space="0" w:color="auto"/>
            <w:left w:val="none" w:sz="0" w:space="0" w:color="auto"/>
            <w:bottom w:val="none" w:sz="0" w:space="0" w:color="auto"/>
            <w:right w:val="none" w:sz="0" w:space="0" w:color="auto"/>
          </w:divBdr>
        </w:div>
        <w:div w:id="2086492997">
          <w:marLeft w:val="0"/>
          <w:marRight w:val="0"/>
          <w:marTop w:val="0"/>
          <w:marBottom w:val="0"/>
          <w:divBdr>
            <w:top w:val="none" w:sz="0" w:space="0" w:color="auto"/>
            <w:left w:val="none" w:sz="0" w:space="0" w:color="auto"/>
            <w:bottom w:val="none" w:sz="0" w:space="0" w:color="auto"/>
            <w:right w:val="none" w:sz="0" w:space="0" w:color="auto"/>
          </w:divBdr>
        </w:div>
        <w:div w:id="129136717">
          <w:marLeft w:val="0"/>
          <w:marRight w:val="0"/>
          <w:marTop w:val="0"/>
          <w:marBottom w:val="0"/>
          <w:divBdr>
            <w:top w:val="none" w:sz="0" w:space="0" w:color="auto"/>
            <w:left w:val="none" w:sz="0" w:space="0" w:color="auto"/>
            <w:bottom w:val="none" w:sz="0" w:space="0" w:color="auto"/>
            <w:right w:val="none" w:sz="0" w:space="0" w:color="auto"/>
          </w:divBdr>
        </w:div>
        <w:div w:id="1568026559">
          <w:marLeft w:val="0"/>
          <w:marRight w:val="0"/>
          <w:marTop w:val="0"/>
          <w:marBottom w:val="0"/>
          <w:divBdr>
            <w:top w:val="none" w:sz="0" w:space="0" w:color="auto"/>
            <w:left w:val="none" w:sz="0" w:space="0" w:color="auto"/>
            <w:bottom w:val="none" w:sz="0" w:space="0" w:color="auto"/>
            <w:right w:val="none" w:sz="0" w:space="0" w:color="auto"/>
          </w:divBdr>
        </w:div>
        <w:div w:id="1235504647">
          <w:marLeft w:val="0"/>
          <w:marRight w:val="0"/>
          <w:marTop w:val="0"/>
          <w:marBottom w:val="0"/>
          <w:divBdr>
            <w:top w:val="none" w:sz="0" w:space="0" w:color="auto"/>
            <w:left w:val="none" w:sz="0" w:space="0" w:color="auto"/>
            <w:bottom w:val="none" w:sz="0" w:space="0" w:color="auto"/>
            <w:right w:val="none" w:sz="0" w:space="0" w:color="auto"/>
          </w:divBdr>
        </w:div>
        <w:div w:id="260534423">
          <w:marLeft w:val="0"/>
          <w:marRight w:val="0"/>
          <w:marTop w:val="0"/>
          <w:marBottom w:val="0"/>
          <w:divBdr>
            <w:top w:val="none" w:sz="0" w:space="0" w:color="auto"/>
            <w:left w:val="none" w:sz="0" w:space="0" w:color="auto"/>
            <w:bottom w:val="none" w:sz="0" w:space="0" w:color="auto"/>
            <w:right w:val="none" w:sz="0" w:space="0" w:color="auto"/>
          </w:divBdr>
        </w:div>
        <w:div w:id="1756514317">
          <w:marLeft w:val="0"/>
          <w:marRight w:val="0"/>
          <w:marTop w:val="0"/>
          <w:marBottom w:val="0"/>
          <w:divBdr>
            <w:top w:val="none" w:sz="0" w:space="0" w:color="auto"/>
            <w:left w:val="none" w:sz="0" w:space="0" w:color="auto"/>
            <w:bottom w:val="none" w:sz="0" w:space="0" w:color="auto"/>
            <w:right w:val="none" w:sz="0" w:space="0" w:color="auto"/>
          </w:divBdr>
        </w:div>
        <w:div w:id="722871377">
          <w:marLeft w:val="0"/>
          <w:marRight w:val="0"/>
          <w:marTop w:val="0"/>
          <w:marBottom w:val="0"/>
          <w:divBdr>
            <w:top w:val="none" w:sz="0" w:space="0" w:color="auto"/>
            <w:left w:val="none" w:sz="0" w:space="0" w:color="auto"/>
            <w:bottom w:val="none" w:sz="0" w:space="0" w:color="auto"/>
            <w:right w:val="none" w:sz="0" w:space="0" w:color="auto"/>
          </w:divBdr>
        </w:div>
        <w:div w:id="1511724171">
          <w:marLeft w:val="0"/>
          <w:marRight w:val="0"/>
          <w:marTop w:val="0"/>
          <w:marBottom w:val="0"/>
          <w:divBdr>
            <w:top w:val="none" w:sz="0" w:space="0" w:color="auto"/>
            <w:left w:val="none" w:sz="0" w:space="0" w:color="auto"/>
            <w:bottom w:val="none" w:sz="0" w:space="0" w:color="auto"/>
            <w:right w:val="none" w:sz="0" w:space="0" w:color="auto"/>
          </w:divBdr>
        </w:div>
        <w:div w:id="500432992">
          <w:marLeft w:val="0"/>
          <w:marRight w:val="0"/>
          <w:marTop w:val="0"/>
          <w:marBottom w:val="0"/>
          <w:divBdr>
            <w:top w:val="none" w:sz="0" w:space="0" w:color="auto"/>
            <w:left w:val="none" w:sz="0" w:space="0" w:color="auto"/>
            <w:bottom w:val="none" w:sz="0" w:space="0" w:color="auto"/>
            <w:right w:val="none" w:sz="0" w:space="0" w:color="auto"/>
          </w:divBdr>
        </w:div>
        <w:div w:id="1612739662">
          <w:marLeft w:val="0"/>
          <w:marRight w:val="0"/>
          <w:marTop w:val="0"/>
          <w:marBottom w:val="0"/>
          <w:divBdr>
            <w:top w:val="none" w:sz="0" w:space="0" w:color="auto"/>
            <w:left w:val="none" w:sz="0" w:space="0" w:color="auto"/>
            <w:bottom w:val="none" w:sz="0" w:space="0" w:color="auto"/>
            <w:right w:val="none" w:sz="0" w:space="0" w:color="auto"/>
          </w:divBdr>
        </w:div>
        <w:div w:id="1902980269">
          <w:marLeft w:val="0"/>
          <w:marRight w:val="0"/>
          <w:marTop w:val="0"/>
          <w:marBottom w:val="0"/>
          <w:divBdr>
            <w:top w:val="none" w:sz="0" w:space="0" w:color="auto"/>
            <w:left w:val="none" w:sz="0" w:space="0" w:color="auto"/>
            <w:bottom w:val="none" w:sz="0" w:space="0" w:color="auto"/>
            <w:right w:val="none" w:sz="0" w:space="0" w:color="auto"/>
          </w:divBdr>
        </w:div>
        <w:div w:id="163520449">
          <w:marLeft w:val="0"/>
          <w:marRight w:val="0"/>
          <w:marTop w:val="0"/>
          <w:marBottom w:val="0"/>
          <w:divBdr>
            <w:top w:val="none" w:sz="0" w:space="0" w:color="auto"/>
            <w:left w:val="none" w:sz="0" w:space="0" w:color="auto"/>
            <w:bottom w:val="none" w:sz="0" w:space="0" w:color="auto"/>
            <w:right w:val="none" w:sz="0" w:space="0" w:color="auto"/>
          </w:divBdr>
        </w:div>
        <w:div w:id="982929160">
          <w:marLeft w:val="0"/>
          <w:marRight w:val="0"/>
          <w:marTop w:val="0"/>
          <w:marBottom w:val="0"/>
          <w:divBdr>
            <w:top w:val="none" w:sz="0" w:space="0" w:color="auto"/>
            <w:left w:val="none" w:sz="0" w:space="0" w:color="auto"/>
            <w:bottom w:val="none" w:sz="0" w:space="0" w:color="auto"/>
            <w:right w:val="none" w:sz="0" w:space="0" w:color="auto"/>
          </w:divBdr>
        </w:div>
        <w:div w:id="83965847">
          <w:marLeft w:val="0"/>
          <w:marRight w:val="0"/>
          <w:marTop w:val="0"/>
          <w:marBottom w:val="0"/>
          <w:divBdr>
            <w:top w:val="none" w:sz="0" w:space="0" w:color="auto"/>
            <w:left w:val="none" w:sz="0" w:space="0" w:color="auto"/>
            <w:bottom w:val="none" w:sz="0" w:space="0" w:color="auto"/>
            <w:right w:val="none" w:sz="0" w:space="0" w:color="auto"/>
          </w:divBdr>
        </w:div>
        <w:div w:id="637490175">
          <w:marLeft w:val="0"/>
          <w:marRight w:val="0"/>
          <w:marTop w:val="0"/>
          <w:marBottom w:val="0"/>
          <w:divBdr>
            <w:top w:val="none" w:sz="0" w:space="0" w:color="auto"/>
            <w:left w:val="none" w:sz="0" w:space="0" w:color="auto"/>
            <w:bottom w:val="none" w:sz="0" w:space="0" w:color="auto"/>
            <w:right w:val="none" w:sz="0" w:space="0" w:color="auto"/>
          </w:divBdr>
        </w:div>
        <w:div w:id="2132746054">
          <w:marLeft w:val="0"/>
          <w:marRight w:val="0"/>
          <w:marTop w:val="0"/>
          <w:marBottom w:val="0"/>
          <w:divBdr>
            <w:top w:val="none" w:sz="0" w:space="0" w:color="auto"/>
            <w:left w:val="none" w:sz="0" w:space="0" w:color="auto"/>
            <w:bottom w:val="none" w:sz="0" w:space="0" w:color="auto"/>
            <w:right w:val="none" w:sz="0" w:space="0" w:color="auto"/>
          </w:divBdr>
        </w:div>
        <w:div w:id="1181360525">
          <w:marLeft w:val="0"/>
          <w:marRight w:val="0"/>
          <w:marTop w:val="0"/>
          <w:marBottom w:val="0"/>
          <w:divBdr>
            <w:top w:val="none" w:sz="0" w:space="0" w:color="auto"/>
            <w:left w:val="none" w:sz="0" w:space="0" w:color="auto"/>
            <w:bottom w:val="none" w:sz="0" w:space="0" w:color="auto"/>
            <w:right w:val="none" w:sz="0" w:space="0" w:color="auto"/>
          </w:divBdr>
        </w:div>
        <w:div w:id="623998081">
          <w:marLeft w:val="0"/>
          <w:marRight w:val="0"/>
          <w:marTop w:val="0"/>
          <w:marBottom w:val="0"/>
          <w:divBdr>
            <w:top w:val="none" w:sz="0" w:space="0" w:color="auto"/>
            <w:left w:val="none" w:sz="0" w:space="0" w:color="auto"/>
            <w:bottom w:val="none" w:sz="0" w:space="0" w:color="auto"/>
            <w:right w:val="none" w:sz="0" w:space="0" w:color="auto"/>
          </w:divBdr>
        </w:div>
        <w:div w:id="305545801">
          <w:marLeft w:val="0"/>
          <w:marRight w:val="0"/>
          <w:marTop w:val="0"/>
          <w:marBottom w:val="0"/>
          <w:divBdr>
            <w:top w:val="none" w:sz="0" w:space="0" w:color="auto"/>
            <w:left w:val="none" w:sz="0" w:space="0" w:color="auto"/>
            <w:bottom w:val="none" w:sz="0" w:space="0" w:color="auto"/>
            <w:right w:val="none" w:sz="0" w:space="0" w:color="auto"/>
          </w:divBdr>
        </w:div>
        <w:div w:id="347222067">
          <w:marLeft w:val="0"/>
          <w:marRight w:val="0"/>
          <w:marTop w:val="0"/>
          <w:marBottom w:val="0"/>
          <w:divBdr>
            <w:top w:val="none" w:sz="0" w:space="0" w:color="auto"/>
            <w:left w:val="none" w:sz="0" w:space="0" w:color="auto"/>
            <w:bottom w:val="none" w:sz="0" w:space="0" w:color="auto"/>
            <w:right w:val="none" w:sz="0" w:space="0" w:color="auto"/>
          </w:divBdr>
        </w:div>
        <w:div w:id="503857566">
          <w:marLeft w:val="0"/>
          <w:marRight w:val="0"/>
          <w:marTop w:val="0"/>
          <w:marBottom w:val="0"/>
          <w:divBdr>
            <w:top w:val="none" w:sz="0" w:space="0" w:color="auto"/>
            <w:left w:val="none" w:sz="0" w:space="0" w:color="auto"/>
            <w:bottom w:val="none" w:sz="0" w:space="0" w:color="auto"/>
            <w:right w:val="none" w:sz="0" w:space="0" w:color="auto"/>
          </w:divBdr>
        </w:div>
        <w:div w:id="1408724925">
          <w:marLeft w:val="0"/>
          <w:marRight w:val="0"/>
          <w:marTop w:val="0"/>
          <w:marBottom w:val="0"/>
          <w:divBdr>
            <w:top w:val="none" w:sz="0" w:space="0" w:color="auto"/>
            <w:left w:val="none" w:sz="0" w:space="0" w:color="auto"/>
            <w:bottom w:val="none" w:sz="0" w:space="0" w:color="auto"/>
            <w:right w:val="none" w:sz="0" w:space="0" w:color="auto"/>
          </w:divBdr>
        </w:div>
        <w:div w:id="1346400812">
          <w:marLeft w:val="0"/>
          <w:marRight w:val="0"/>
          <w:marTop w:val="0"/>
          <w:marBottom w:val="0"/>
          <w:divBdr>
            <w:top w:val="none" w:sz="0" w:space="0" w:color="auto"/>
            <w:left w:val="none" w:sz="0" w:space="0" w:color="auto"/>
            <w:bottom w:val="none" w:sz="0" w:space="0" w:color="auto"/>
            <w:right w:val="none" w:sz="0" w:space="0" w:color="auto"/>
          </w:divBdr>
        </w:div>
        <w:div w:id="696082701">
          <w:marLeft w:val="0"/>
          <w:marRight w:val="0"/>
          <w:marTop w:val="0"/>
          <w:marBottom w:val="0"/>
          <w:divBdr>
            <w:top w:val="none" w:sz="0" w:space="0" w:color="auto"/>
            <w:left w:val="none" w:sz="0" w:space="0" w:color="auto"/>
            <w:bottom w:val="none" w:sz="0" w:space="0" w:color="auto"/>
            <w:right w:val="none" w:sz="0" w:space="0" w:color="auto"/>
          </w:divBdr>
        </w:div>
        <w:div w:id="1301807355">
          <w:marLeft w:val="0"/>
          <w:marRight w:val="0"/>
          <w:marTop w:val="0"/>
          <w:marBottom w:val="0"/>
          <w:divBdr>
            <w:top w:val="none" w:sz="0" w:space="0" w:color="auto"/>
            <w:left w:val="none" w:sz="0" w:space="0" w:color="auto"/>
            <w:bottom w:val="none" w:sz="0" w:space="0" w:color="auto"/>
            <w:right w:val="none" w:sz="0" w:space="0" w:color="auto"/>
          </w:divBdr>
        </w:div>
        <w:div w:id="378824735">
          <w:marLeft w:val="0"/>
          <w:marRight w:val="0"/>
          <w:marTop w:val="0"/>
          <w:marBottom w:val="0"/>
          <w:divBdr>
            <w:top w:val="none" w:sz="0" w:space="0" w:color="auto"/>
            <w:left w:val="none" w:sz="0" w:space="0" w:color="auto"/>
            <w:bottom w:val="none" w:sz="0" w:space="0" w:color="auto"/>
            <w:right w:val="none" w:sz="0" w:space="0" w:color="auto"/>
          </w:divBdr>
        </w:div>
        <w:div w:id="406609531">
          <w:marLeft w:val="0"/>
          <w:marRight w:val="0"/>
          <w:marTop w:val="0"/>
          <w:marBottom w:val="0"/>
          <w:divBdr>
            <w:top w:val="none" w:sz="0" w:space="0" w:color="auto"/>
            <w:left w:val="none" w:sz="0" w:space="0" w:color="auto"/>
            <w:bottom w:val="none" w:sz="0" w:space="0" w:color="auto"/>
            <w:right w:val="none" w:sz="0" w:space="0" w:color="auto"/>
          </w:divBdr>
        </w:div>
        <w:div w:id="820275499">
          <w:marLeft w:val="0"/>
          <w:marRight w:val="0"/>
          <w:marTop w:val="0"/>
          <w:marBottom w:val="0"/>
          <w:divBdr>
            <w:top w:val="none" w:sz="0" w:space="0" w:color="auto"/>
            <w:left w:val="none" w:sz="0" w:space="0" w:color="auto"/>
            <w:bottom w:val="none" w:sz="0" w:space="0" w:color="auto"/>
            <w:right w:val="none" w:sz="0" w:space="0" w:color="auto"/>
          </w:divBdr>
        </w:div>
        <w:div w:id="1178076461">
          <w:marLeft w:val="0"/>
          <w:marRight w:val="0"/>
          <w:marTop w:val="0"/>
          <w:marBottom w:val="0"/>
          <w:divBdr>
            <w:top w:val="none" w:sz="0" w:space="0" w:color="auto"/>
            <w:left w:val="none" w:sz="0" w:space="0" w:color="auto"/>
            <w:bottom w:val="none" w:sz="0" w:space="0" w:color="auto"/>
            <w:right w:val="none" w:sz="0" w:space="0" w:color="auto"/>
          </w:divBdr>
        </w:div>
        <w:div w:id="507058000">
          <w:marLeft w:val="0"/>
          <w:marRight w:val="0"/>
          <w:marTop w:val="0"/>
          <w:marBottom w:val="0"/>
          <w:divBdr>
            <w:top w:val="none" w:sz="0" w:space="0" w:color="auto"/>
            <w:left w:val="none" w:sz="0" w:space="0" w:color="auto"/>
            <w:bottom w:val="none" w:sz="0" w:space="0" w:color="auto"/>
            <w:right w:val="none" w:sz="0" w:space="0" w:color="auto"/>
          </w:divBdr>
        </w:div>
        <w:div w:id="1703018517">
          <w:marLeft w:val="0"/>
          <w:marRight w:val="0"/>
          <w:marTop w:val="0"/>
          <w:marBottom w:val="0"/>
          <w:divBdr>
            <w:top w:val="none" w:sz="0" w:space="0" w:color="auto"/>
            <w:left w:val="none" w:sz="0" w:space="0" w:color="auto"/>
            <w:bottom w:val="none" w:sz="0" w:space="0" w:color="auto"/>
            <w:right w:val="none" w:sz="0" w:space="0" w:color="auto"/>
          </w:divBdr>
        </w:div>
        <w:div w:id="489172378">
          <w:marLeft w:val="0"/>
          <w:marRight w:val="0"/>
          <w:marTop w:val="0"/>
          <w:marBottom w:val="0"/>
          <w:divBdr>
            <w:top w:val="none" w:sz="0" w:space="0" w:color="auto"/>
            <w:left w:val="none" w:sz="0" w:space="0" w:color="auto"/>
            <w:bottom w:val="none" w:sz="0" w:space="0" w:color="auto"/>
            <w:right w:val="none" w:sz="0" w:space="0" w:color="auto"/>
          </w:divBdr>
        </w:div>
        <w:div w:id="1923417529">
          <w:marLeft w:val="0"/>
          <w:marRight w:val="0"/>
          <w:marTop w:val="0"/>
          <w:marBottom w:val="0"/>
          <w:divBdr>
            <w:top w:val="none" w:sz="0" w:space="0" w:color="auto"/>
            <w:left w:val="none" w:sz="0" w:space="0" w:color="auto"/>
            <w:bottom w:val="none" w:sz="0" w:space="0" w:color="auto"/>
            <w:right w:val="none" w:sz="0" w:space="0" w:color="auto"/>
          </w:divBdr>
        </w:div>
        <w:div w:id="526020388">
          <w:marLeft w:val="0"/>
          <w:marRight w:val="0"/>
          <w:marTop w:val="0"/>
          <w:marBottom w:val="0"/>
          <w:divBdr>
            <w:top w:val="none" w:sz="0" w:space="0" w:color="auto"/>
            <w:left w:val="none" w:sz="0" w:space="0" w:color="auto"/>
            <w:bottom w:val="none" w:sz="0" w:space="0" w:color="auto"/>
            <w:right w:val="none" w:sz="0" w:space="0" w:color="auto"/>
          </w:divBdr>
        </w:div>
        <w:div w:id="1491290537">
          <w:marLeft w:val="0"/>
          <w:marRight w:val="0"/>
          <w:marTop w:val="0"/>
          <w:marBottom w:val="0"/>
          <w:divBdr>
            <w:top w:val="none" w:sz="0" w:space="0" w:color="auto"/>
            <w:left w:val="none" w:sz="0" w:space="0" w:color="auto"/>
            <w:bottom w:val="none" w:sz="0" w:space="0" w:color="auto"/>
            <w:right w:val="none" w:sz="0" w:space="0" w:color="auto"/>
          </w:divBdr>
        </w:div>
        <w:div w:id="1769501604">
          <w:marLeft w:val="0"/>
          <w:marRight w:val="0"/>
          <w:marTop w:val="0"/>
          <w:marBottom w:val="0"/>
          <w:divBdr>
            <w:top w:val="none" w:sz="0" w:space="0" w:color="auto"/>
            <w:left w:val="none" w:sz="0" w:space="0" w:color="auto"/>
            <w:bottom w:val="none" w:sz="0" w:space="0" w:color="auto"/>
            <w:right w:val="none" w:sz="0" w:space="0" w:color="auto"/>
          </w:divBdr>
        </w:div>
        <w:div w:id="1915893744">
          <w:marLeft w:val="0"/>
          <w:marRight w:val="0"/>
          <w:marTop w:val="0"/>
          <w:marBottom w:val="0"/>
          <w:divBdr>
            <w:top w:val="none" w:sz="0" w:space="0" w:color="auto"/>
            <w:left w:val="none" w:sz="0" w:space="0" w:color="auto"/>
            <w:bottom w:val="none" w:sz="0" w:space="0" w:color="auto"/>
            <w:right w:val="none" w:sz="0" w:space="0" w:color="auto"/>
          </w:divBdr>
        </w:div>
        <w:div w:id="71320424">
          <w:marLeft w:val="0"/>
          <w:marRight w:val="0"/>
          <w:marTop w:val="0"/>
          <w:marBottom w:val="0"/>
          <w:divBdr>
            <w:top w:val="none" w:sz="0" w:space="0" w:color="auto"/>
            <w:left w:val="none" w:sz="0" w:space="0" w:color="auto"/>
            <w:bottom w:val="none" w:sz="0" w:space="0" w:color="auto"/>
            <w:right w:val="none" w:sz="0" w:space="0" w:color="auto"/>
          </w:divBdr>
        </w:div>
        <w:div w:id="14693006">
          <w:marLeft w:val="0"/>
          <w:marRight w:val="0"/>
          <w:marTop w:val="0"/>
          <w:marBottom w:val="0"/>
          <w:divBdr>
            <w:top w:val="none" w:sz="0" w:space="0" w:color="auto"/>
            <w:left w:val="none" w:sz="0" w:space="0" w:color="auto"/>
            <w:bottom w:val="none" w:sz="0" w:space="0" w:color="auto"/>
            <w:right w:val="none" w:sz="0" w:space="0" w:color="auto"/>
          </w:divBdr>
        </w:div>
        <w:div w:id="266547066">
          <w:marLeft w:val="0"/>
          <w:marRight w:val="0"/>
          <w:marTop w:val="0"/>
          <w:marBottom w:val="0"/>
          <w:divBdr>
            <w:top w:val="none" w:sz="0" w:space="0" w:color="auto"/>
            <w:left w:val="none" w:sz="0" w:space="0" w:color="auto"/>
            <w:bottom w:val="none" w:sz="0" w:space="0" w:color="auto"/>
            <w:right w:val="none" w:sz="0" w:space="0" w:color="auto"/>
          </w:divBdr>
        </w:div>
        <w:div w:id="1874347704">
          <w:marLeft w:val="0"/>
          <w:marRight w:val="0"/>
          <w:marTop w:val="0"/>
          <w:marBottom w:val="0"/>
          <w:divBdr>
            <w:top w:val="none" w:sz="0" w:space="0" w:color="auto"/>
            <w:left w:val="none" w:sz="0" w:space="0" w:color="auto"/>
            <w:bottom w:val="none" w:sz="0" w:space="0" w:color="auto"/>
            <w:right w:val="none" w:sz="0" w:space="0" w:color="auto"/>
          </w:divBdr>
        </w:div>
        <w:div w:id="567036795">
          <w:marLeft w:val="0"/>
          <w:marRight w:val="0"/>
          <w:marTop w:val="0"/>
          <w:marBottom w:val="0"/>
          <w:divBdr>
            <w:top w:val="none" w:sz="0" w:space="0" w:color="auto"/>
            <w:left w:val="none" w:sz="0" w:space="0" w:color="auto"/>
            <w:bottom w:val="none" w:sz="0" w:space="0" w:color="auto"/>
            <w:right w:val="none" w:sz="0" w:space="0" w:color="auto"/>
          </w:divBdr>
        </w:div>
        <w:div w:id="1307009664">
          <w:marLeft w:val="0"/>
          <w:marRight w:val="0"/>
          <w:marTop w:val="0"/>
          <w:marBottom w:val="0"/>
          <w:divBdr>
            <w:top w:val="none" w:sz="0" w:space="0" w:color="auto"/>
            <w:left w:val="none" w:sz="0" w:space="0" w:color="auto"/>
            <w:bottom w:val="none" w:sz="0" w:space="0" w:color="auto"/>
            <w:right w:val="none" w:sz="0" w:space="0" w:color="auto"/>
          </w:divBdr>
        </w:div>
        <w:div w:id="2112620931">
          <w:marLeft w:val="0"/>
          <w:marRight w:val="0"/>
          <w:marTop w:val="0"/>
          <w:marBottom w:val="0"/>
          <w:divBdr>
            <w:top w:val="none" w:sz="0" w:space="0" w:color="auto"/>
            <w:left w:val="none" w:sz="0" w:space="0" w:color="auto"/>
            <w:bottom w:val="none" w:sz="0" w:space="0" w:color="auto"/>
            <w:right w:val="none" w:sz="0" w:space="0" w:color="auto"/>
          </w:divBdr>
        </w:div>
        <w:div w:id="1615862091">
          <w:marLeft w:val="0"/>
          <w:marRight w:val="0"/>
          <w:marTop w:val="0"/>
          <w:marBottom w:val="0"/>
          <w:divBdr>
            <w:top w:val="none" w:sz="0" w:space="0" w:color="auto"/>
            <w:left w:val="none" w:sz="0" w:space="0" w:color="auto"/>
            <w:bottom w:val="none" w:sz="0" w:space="0" w:color="auto"/>
            <w:right w:val="none" w:sz="0" w:space="0" w:color="auto"/>
          </w:divBdr>
        </w:div>
        <w:div w:id="1551846931">
          <w:marLeft w:val="0"/>
          <w:marRight w:val="0"/>
          <w:marTop w:val="0"/>
          <w:marBottom w:val="0"/>
          <w:divBdr>
            <w:top w:val="none" w:sz="0" w:space="0" w:color="auto"/>
            <w:left w:val="none" w:sz="0" w:space="0" w:color="auto"/>
            <w:bottom w:val="none" w:sz="0" w:space="0" w:color="auto"/>
            <w:right w:val="none" w:sz="0" w:space="0" w:color="auto"/>
          </w:divBdr>
        </w:div>
        <w:div w:id="1426920149">
          <w:marLeft w:val="0"/>
          <w:marRight w:val="0"/>
          <w:marTop w:val="0"/>
          <w:marBottom w:val="0"/>
          <w:divBdr>
            <w:top w:val="none" w:sz="0" w:space="0" w:color="auto"/>
            <w:left w:val="none" w:sz="0" w:space="0" w:color="auto"/>
            <w:bottom w:val="none" w:sz="0" w:space="0" w:color="auto"/>
            <w:right w:val="none" w:sz="0" w:space="0" w:color="auto"/>
          </w:divBdr>
        </w:div>
        <w:div w:id="1900439479">
          <w:marLeft w:val="0"/>
          <w:marRight w:val="0"/>
          <w:marTop w:val="0"/>
          <w:marBottom w:val="0"/>
          <w:divBdr>
            <w:top w:val="none" w:sz="0" w:space="0" w:color="auto"/>
            <w:left w:val="none" w:sz="0" w:space="0" w:color="auto"/>
            <w:bottom w:val="none" w:sz="0" w:space="0" w:color="auto"/>
            <w:right w:val="none" w:sz="0" w:space="0" w:color="auto"/>
          </w:divBdr>
        </w:div>
        <w:div w:id="206185739">
          <w:marLeft w:val="0"/>
          <w:marRight w:val="0"/>
          <w:marTop w:val="0"/>
          <w:marBottom w:val="0"/>
          <w:divBdr>
            <w:top w:val="none" w:sz="0" w:space="0" w:color="auto"/>
            <w:left w:val="none" w:sz="0" w:space="0" w:color="auto"/>
            <w:bottom w:val="none" w:sz="0" w:space="0" w:color="auto"/>
            <w:right w:val="none" w:sz="0" w:space="0" w:color="auto"/>
          </w:divBdr>
        </w:div>
        <w:div w:id="588663558">
          <w:marLeft w:val="0"/>
          <w:marRight w:val="0"/>
          <w:marTop w:val="0"/>
          <w:marBottom w:val="0"/>
          <w:divBdr>
            <w:top w:val="none" w:sz="0" w:space="0" w:color="auto"/>
            <w:left w:val="none" w:sz="0" w:space="0" w:color="auto"/>
            <w:bottom w:val="none" w:sz="0" w:space="0" w:color="auto"/>
            <w:right w:val="none" w:sz="0" w:space="0" w:color="auto"/>
          </w:divBdr>
        </w:div>
        <w:div w:id="1174880604">
          <w:marLeft w:val="0"/>
          <w:marRight w:val="0"/>
          <w:marTop w:val="0"/>
          <w:marBottom w:val="0"/>
          <w:divBdr>
            <w:top w:val="none" w:sz="0" w:space="0" w:color="auto"/>
            <w:left w:val="none" w:sz="0" w:space="0" w:color="auto"/>
            <w:bottom w:val="none" w:sz="0" w:space="0" w:color="auto"/>
            <w:right w:val="none" w:sz="0" w:space="0" w:color="auto"/>
          </w:divBdr>
        </w:div>
        <w:div w:id="35475557">
          <w:marLeft w:val="0"/>
          <w:marRight w:val="0"/>
          <w:marTop w:val="0"/>
          <w:marBottom w:val="0"/>
          <w:divBdr>
            <w:top w:val="none" w:sz="0" w:space="0" w:color="auto"/>
            <w:left w:val="none" w:sz="0" w:space="0" w:color="auto"/>
            <w:bottom w:val="none" w:sz="0" w:space="0" w:color="auto"/>
            <w:right w:val="none" w:sz="0" w:space="0" w:color="auto"/>
          </w:divBdr>
        </w:div>
        <w:div w:id="1615406946">
          <w:marLeft w:val="0"/>
          <w:marRight w:val="0"/>
          <w:marTop w:val="0"/>
          <w:marBottom w:val="0"/>
          <w:divBdr>
            <w:top w:val="none" w:sz="0" w:space="0" w:color="auto"/>
            <w:left w:val="none" w:sz="0" w:space="0" w:color="auto"/>
            <w:bottom w:val="none" w:sz="0" w:space="0" w:color="auto"/>
            <w:right w:val="none" w:sz="0" w:space="0" w:color="auto"/>
          </w:divBdr>
        </w:div>
        <w:div w:id="1949315884">
          <w:marLeft w:val="0"/>
          <w:marRight w:val="0"/>
          <w:marTop w:val="0"/>
          <w:marBottom w:val="0"/>
          <w:divBdr>
            <w:top w:val="none" w:sz="0" w:space="0" w:color="auto"/>
            <w:left w:val="none" w:sz="0" w:space="0" w:color="auto"/>
            <w:bottom w:val="none" w:sz="0" w:space="0" w:color="auto"/>
            <w:right w:val="none" w:sz="0" w:space="0" w:color="auto"/>
          </w:divBdr>
        </w:div>
        <w:div w:id="964585562">
          <w:marLeft w:val="0"/>
          <w:marRight w:val="0"/>
          <w:marTop w:val="0"/>
          <w:marBottom w:val="0"/>
          <w:divBdr>
            <w:top w:val="none" w:sz="0" w:space="0" w:color="auto"/>
            <w:left w:val="none" w:sz="0" w:space="0" w:color="auto"/>
            <w:bottom w:val="none" w:sz="0" w:space="0" w:color="auto"/>
            <w:right w:val="none" w:sz="0" w:space="0" w:color="auto"/>
          </w:divBdr>
        </w:div>
        <w:div w:id="1492405975">
          <w:marLeft w:val="0"/>
          <w:marRight w:val="0"/>
          <w:marTop w:val="0"/>
          <w:marBottom w:val="0"/>
          <w:divBdr>
            <w:top w:val="none" w:sz="0" w:space="0" w:color="auto"/>
            <w:left w:val="none" w:sz="0" w:space="0" w:color="auto"/>
            <w:bottom w:val="none" w:sz="0" w:space="0" w:color="auto"/>
            <w:right w:val="none" w:sz="0" w:space="0" w:color="auto"/>
          </w:divBdr>
        </w:div>
        <w:div w:id="482894889">
          <w:marLeft w:val="0"/>
          <w:marRight w:val="0"/>
          <w:marTop w:val="0"/>
          <w:marBottom w:val="0"/>
          <w:divBdr>
            <w:top w:val="none" w:sz="0" w:space="0" w:color="auto"/>
            <w:left w:val="none" w:sz="0" w:space="0" w:color="auto"/>
            <w:bottom w:val="none" w:sz="0" w:space="0" w:color="auto"/>
            <w:right w:val="none" w:sz="0" w:space="0" w:color="auto"/>
          </w:divBdr>
        </w:div>
        <w:div w:id="447824187">
          <w:marLeft w:val="0"/>
          <w:marRight w:val="0"/>
          <w:marTop w:val="0"/>
          <w:marBottom w:val="0"/>
          <w:divBdr>
            <w:top w:val="none" w:sz="0" w:space="0" w:color="auto"/>
            <w:left w:val="none" w:sz="0" w:space="0" w:color="auto"/>
            <w:bottom w:val="none" w:sz="0" w:space="0" w:color="auto"/>
            <w:right w:val="none" w:sz="0" w:space="0" w:color="auto"/>
          </w:divBdr>
        </w:div>
        <w:div w:id="102000837">
          <w:marLeft w:val="0"/>
          <w:marRight w:val="0"/>
          <w:marTop w:val="0"/>
          <w:marBottom w:val="0"/>
          <w:divBdr>
            <w:top w:val="none" w:sz="0" w:space="0" w:color="auto"/>
            <w:left w:val="none" w:sz="0" w:space="0" w:color="auto"/>
            <w:bottom w:val="none" w:sz="0" w:space="0" w:color="auto"/>
            <w:right w:val="none" w:sz="0" w:space="0" w:color="auto"/>
          </w:divBdr>
        </w:div>
        <w:div w:id="1819149019">
          <w:marLeft w:val="0"/>
          <w:marRight w:val="0"/>
          <w:marTop w:val="0"/>
          <w:marBottom w:val="0"/>
          <w:divBdr>
            <w:top w:val="none" w:sz="0" w:space="0" w:color="auto"/>
            <w:left w:val="none" w:sz="0" w:space="0" w:color="auto"/>
            <w:bottom w:val="none" w:sz="0" w:space="0" w:color="auto"/>
            <w:right w:val="none" w:sz="0" w:space="0" w:color="auto"/>
          </w:divBdr>
        </w:div>
        <w:div w:id="254484078">
          <w:marLeft w:val="0"/>
          <w:marRight w:val="0"/>
          <w:marTop w:val="0"/>
          <w:marBottom w:val="0"/>
          <w:divBdr>
            <w:top w:val="none" w:sz="0" w:space="0" w:color="auto"/>
            <w:left w:val="none" w:sz="0" w:space="0" w:color="auto"/>
            <w:bottom w:val="none" w:sz="0" w:space="0" w:color="auto"/>
            <w:right w:val="none" w:sz="0" w:space="0" w:color="auto"/>
          </w:divBdr>
        </w:div>
        <w:div w:id="63726153">
          <w:marLeft w:val="0"/>
          <w:marRight w:val="0"/>
          <w:marTop w:val="0"/>
          <w:marBottom w:val="0"/>
          <w:divBdr>
            <w:top w:val="none" w:sz="0" w:space="0" w:color="auto"/>
            <w:left w:val="none" w:sz="0" w:space="0" w:color="auto"/>
            <w:bottom w:val="none" w:sz="0" w:space="0" w:color="auto"/>
            <w:right w:val="none" w:sz="0" w:space="0" w:color="auto"/>
          </w:divBdr>
        </w:div>
        <w:div w:id="520050102">
          <w:marLeft w:val="0"/>
          <w:marRight w:val="0"/>
          <w:marTop w:val="0"/>
          <w:marBottom w:val="0"/>
          <w:divBdr>
            <w:top w:val="none" w:sz="0" w:space="0" w:color="auto"/>
            <w:left w:val="none" w:sz="0" w:space="0" w:color="auto"/>
            <w:bottom w:val="none" w:sz="0" w:space="0" w:color="auto"/>
            <w:right w:val="none" w:sz="0" w:space="0" w:color="auto"/>
          </w:divBdr>
        </w:div>
        <w:div w:id="1423604492">
          <w:marLeft w:val="0"/>
          <w:marRight w:val="0"/>
          <w:marTop w:val="0"/>
          <w:marBottom w:val="0"/>
          <w:divBdr>
            <w:top w:val="none" w:sz="0" w:space="0" w:color="auto"/>
            <w:left w:val="none" w:sz="0" w:space="0" w:color="auto"/>
            <w:bottom w:val="none" w:sz="0" w:space="0" w:color="auto"/>
            <w:right w:val="none" w:sz="0" w:space="0" w:color="auto"/>
          </w:divBdr>
        </w:div>
        <w:div w:id="444619515">
          <w:marLeft w:val="0"/>
          <w:marRight w:val="0"/>
          <w:marTop w:val="0"/>
          <w:marBottom w:val="0"/>
          <w:divBdr>
            <w:top w:val="none" w:sz="0" w:space="0" w:color="auto"/>
            <w:left w:val="none" w:sz="0" w:space="0" w:color="auto"/>
            <w:bottom w:val="none" w:sz="0" w:space="0" w:color="auto"/>
            <w:right w:val="none" w:sz="0" w:space="0" w:color="auto"/>
          </w:divBdr>
        </w:div>
        <w:div w:id="1754429205">
          <w:marLeft w:val="0"/>
          <w:marRight w:val="0"/>
          <w:marTop w:val="0"/>
          <w:marBottom w:val="0"/>
          <w:divBdr>
            <w:top w:val="none" w:sz="0" w:space="0" w:color="auto"/>
            <w:left w:val="none" w:sz="0" w:space="0" w:color="auto"/>
            <w:bottom w:val="none" w:sz="0" w:space="0" w:color="auto"/>
            <w:right w:val="none" w:sz="0" w:space="0" w:color="auto"/>
          </w:divBdr>
        </w:div>
        <w:div w:id="67582972">
          <w:marLeft w:val="0"/>
          <w:marRight w:val="0"/>
          <w:marTop w:val="0"/>
          <w:marBottom w:val="0"/>
          <w:divBdr>
            <w:top w:val="none" w:sz="0" w:space="0" w:color="auto"/>
            <w:left w:val="none" w:sz="0" w:space="0" w:color="auto"/>
            <w:bottom w:val="none" w:sz="0" w:space="0" w:color="auto"/>
            <w:right w:val="none" w:sz="0" w:space="0" w:color="auto"/>
          </w:divBdr>
        </w:div>
        <w:div w:id="1352413954">
          <w:marLeft w:val="0"/>
          <w:marRight w:val="0"/>
          <w:marTop w:val="0"/>
          <w:marBottom w:val="0"/>
          <w:divBdr>
            <w:top w:val="none" w:sz="0" w:space="0" w:color="auto"/>
            <w:left w:val="none" w:sz="0" w:space="0" w:color="auto"/>
            <w:bottom w:val="none" w:sz="0" w:space="0" w:color="auto"/>
            <w:right w:val="none" w:sz="0" w:space="0" w:color="auto"/>
          </w:divBdr>
        </w:div>
        <w:div w:id="2005233635">
          <w:marLeft w:val="0"/>
          <w:marRight w:val="0"/>
          <w:marTop w:val="0"/>
          <w:marBottom w:val="0"/>
          <w:divBdr>
            <w:top w:val="none" w:sz="0" w:space="0" w:color="auto"/>
            <w:left w:val="none" w:sz="0" w:space="0" w:color="auto"/>
            <w:bottom w:val="none" w:sz="0" w:space="0" w:color="auto"/>
            <w:right w:val="none" w:sz="0" w:space="0" w:color="auto"/>
          </w:divBdr>
        </w:div>
        <w:div w:id="257913078">
          <w:marLeft w:val="0"/>
          <w:marRight w:val="0"/>
          <w:marTop w:val="0"/>
          <w:marBottom w:val="0"/>
          <w:divBdr>
            <w:top w:val="none" w:sz="0" w:space="0" w:color="auto"/>
            <w:left w:val="none" w:sz="0" w:space="0" w:color="auto"/>
            <w:bottom w:val="none" w:sz="0" w:space="0" w:color="auto"/>
            <w:right w:val="none" w:sz="0" w:space="0" w:color="auto"/>
          </w:divBdr>
        </w:div>
        <w:div w:id="972909409">
          <w:marLeft w:val="0"/>
          <w:marRight w:val="0"/>
          <w:marTop w:val="0"/>
          <w:marBottom w:val="0"/>
          <w:divBdr>
            <w:top w:val="none" w:sz="0" w:space="0" w:color="auto"/>
            <w:left w:val="none" w:sz="0" w:space="0" w:color="auto"/>
            <w:bottom w:val="none" w:sz="0" w:space="0" w:color="auto"/>
            <w:right w:val="none" w:sz="0" w:space="0" w:color="auto"/>
          </w:divBdr>
        </w:div>
        <w:div w:id="368921238">
          <w:marLeft w:val="0"/>
          <w:marRight w:val="0"/>
          <w:marTop w:val="0"/>
          <w:marBottom w:val="0"/>
          <w:divBdr>
            <w:top w:val="none" w:sz="0" w:space="0" w:color="auto"/>
            <w:left w:val="none" w:sz="0" w:space="0" w:color="auto"/>
            <w:bottom w:val="none" w:sz="0" w:space="0" w:color="auto"/>
            <w:right w:val="none" w:sz="0" w:space="0" w:color="auto"/>
          </w:divBdr>
        </w:div>
        <w:div w:id="2005889347">
          <w:marLeft w:val="0"/>
          <w:marRight w:val="0"/>
          <w:marTop w:val="0"/>
          <w:marBottom w:val="0"/>
          <w:divBdr>
            <w:top w:val="none" w:sz="0" w:space="0" w:color="auto"/>
            <w:left w:val="none" w:sz="0" w:space="0" w:color="auto"/>
            <w:bottom w:val="none" w:sz="0" w:space="0" w:color="auto"/>
            <w:right w:val="none" w:sz="0" w:space="0" w:color="auto"/>
          </w:divBdr>
        </w:div>
        <w:div w:id="1358583495">
          <w:marLeft w:val="0"/>
          <w:marRight w:val="0"/>
          <w:marTop w:val="0"/>
          <w:marBottom w:val="0"/>
          <w:divBdr>
            <w:top w:val="none" w:sz="0" w:space="0" w:color="auto"/>
            <w:left w:val="none" w:sz="0" w:space="0" w:color="auto"/>
            <w:bottom w:val="none" w:sz="0" w:space="0" w:color="auto"/>
            <w:right w:val="none" w:sz="0" w:space="0" w:color="auto"/>
          </w:divBdr>
        </w:div>
        <w:div w:id="1009990279">
          <w:marLeft w:val="0"/>
          <w:marRight w:val="0"/>
          <w:marTop w:val="0"/>
          <w:marBottom w:val="0"/>
          <w:divBdr>
            <w:top w:val="none" w:sz="0" w:space="0" w:color="auto"/>
            <w:left w:val="none" w:sz="0" w:space="0" w:color="auto"/>
            <w:bottom w:val="none" w:sz="0" w:space="0" w:color="auto"/>
            <w:right w:val="none" w:sz="0" w:space="0" w:color="auto"/>
          </w:divBdr>
        </w:div>
        <w:div w:id="1557011184">
          <w:marLeft w:val="0"/>
          <w:marRight w:val="0"/>
          <w:marTop w:val="0"/>
          <w:marBottom w:val="0"/>
          <w:divBdr>
            <w:top w:val="none" w:sz="0" w:space="0" w:color="auto"/>
            <w:left w:val="none" w:sz="0" w:space="0" w:color="auto"/>
            <w:bottom w:val="none" w:sz="0" w:space="0" w:color="auto"/>
            <w:right w:val="none" w:sz="0" w:space="0" w:color="auto"/>
          </w:divBdr>
        </w:div>
        <w:div w:id="56634935">
          <w:marLeft w:val="0"/>
          <w:marRight w:val="0"/>
          <w:marTop w:val="0"/>
          <w:marBottom w:val="0"/>
          <w:divBdr>
            <w:top w:val="none" w:sz="0" w:space="0" w:color="auto"/>
            <w:left w:val="none" w:sz="0" w:space="0" w:color="auto"/>
            <w:bottom w:val="none" w:sz="0" w:space="0" w:color="auto"/>
            <w:right w:val="none" w:sz="0" w:space="0" w:color="auto"/>
          </w:divBdr>
        </w:div>
        <w:div w:id="442070770">
          <w:marLeft w:val="0"/>
          <w:marRight w:val="0"/>
          <w:marTop w:val="0"/>
          <w:marBottom w:val="0"/>
          <w:divBdr>
            <w:top w:val="none" w:sz="0" w:space="0" w:color="auto"/>
            <w:left w:val="none" w:sz="0" w:space="0" w:color="auto"/>
            <w:bottom w:val="none" w:sz="0" w:space="0" w:color="auto"/>
            <w:right w:val="none" w:sz="0" w:space="0" w:color="auto"/>
          </w:divBdr>
        </w:div>
        <w:div w:id="1440638321">
          <w:marLeft w:val="0"/>
          <w:marRight w:val="0"/>
          <w:marTop w:val="0"/>
          <w:marBottom w:val="0"/>
          <w:divBdr>
            <w:top w:val="none" w:sz="0" w:space="0" w:color="auto"/>
            <w:left w:val="none" w:sz="0" w:space="0" w:color="auto"/>
            <w:bottom w:val="none" w:sz="0" w:space="0" w:color="auto"/>
            <w:right w:val="none" w:sz="0" w:space="0" w:color="auto"/>
          </w:divBdr>
        </w:div>
        <w:div w:id="1387098657">
          <w:marLeft w:val="0"/>
          <w:marRight w:val="0"/>
          <w:marTop w:val="0"/>
          <w:marBottom w:val="0"/>
          <w:divBdr>
            <w:top w:val="none" w:sz="0" w:space="0" w:color="auto"/>
            <w:left w:val="none" w:sz="0" w:space="0" w:color="auto"/>
            <w:bottom w:val="none" w:sz="0" w:space="0" w:color="auto"/>
            <w:right w:val="none" w:sz="0" w:space="0" w:color="auto"/>
          </w:divBdr>
        </w:div>
        <w:div w:id="110977612">
          <w:marLeft w:val="0"/>
          <w:marRight w:val="0"/>
          <w:marTop w:val="0"/>
          <w:marBottom w:val="0"/>
          <w:divBdr>
            <w:top w:val="none" w:sz="0" w:space="0" w:color="auto"/>
            <w:left w:val="none" w:sz="0" w:space="0" w:color="auto"/>
            <w:bottom w:val="none" w:sz="0" w:space="0" w:color="auto"/>
            <w:right w:val="none" w:sz="0" w:space="0" w:color="auto"/>
          </w:divBdr>
        </w:div>
        <w:div w:id="816066471">
          <w:marLeft w:val="0"/>
          <w:marRight w:val="0"/>
          <w:marTop w:val="0"/>
          <w:marBottom w:val="0"/>
          <w:divBdr>
            <w:top w:val="none" w:sz="0" w:space="0" w:color="auto"/>
            <w:left w:val="none" w:sz="0" w:space="0" w:color="auto"/>
            <w:bottom w:val="none" w:sz="0" w:space="0" w:color="auto"/>
            <w:right w:val="none" w:sz="0" w:space="0" w:color="auto"/>
          </w:divBdr>
        </w:div>
        <w:div w:id="940259512">
          <w:marLeft w:val="0"/>
          <w:marRight w:val="0"/>
          <w:marTop w:val="0"/>
          <w:marBottom w:val="0"/>
          <w:divBdr>
            <w:top w:val="none" w:sz="0" w:space="0" w:color="auto"/>
            <w:left w:val="none" w:sz="0" w:space="0" w:color="auto"/>
            <w:bottom w:val="none" w:sz="0" w:space="0" w:color="auto"/>
            <w:right w:val="none" w:sz="0" w:space="0" w:color="auto"/>
          </w:divBdr>
        </w:div>
        <w:div w:id="253904418">
          <w:marLeft w:val="0"/>
          <w:marRight w:val="0"/>
          <w:marTop w:val="0"/>
          <w:marBottom w:val="0"/>
          <w:divBdr>
            <w:top w:val="none" w:sz="0" w:space="0" w:color="auto"/>
            <w:left w:val="none" w:sz="0" w:space="0" w:color="auto"/>
            <w:bottom w:val="none" w:sz="0" w:space="0" w:color="auto"/>
            <w:right w:val="none" w:sz="0" w:space="0" w:color="auto"/>
          </w:divBdr>
        </w:div>
        <w:div w:id="451898620">
          <w:marLeft w:val="0"/>
          <w:marRight w:val="0"/>
          <w:marTop w:val="0"/>
          <w:marBottom w:val="0"/>
          <w:divBdr>
            <w:top w:val="none" w:sz="0" w:space="0" w:color="auto"/>
            <w:left w:val="none" w:sz="0" w:space="0" w:color="auto"/>
            <w:bottom w:val="none" w:sz="0" w:space="0" w:color="auto"/>
            <w:right w:val="none" w:sz="0" w:space="0" w:color="auto"/>
          </w:divBdr>
        </w:div>
        <w:div w:id="804201818">
          <w:marLeft w:val="0"/>
          <w:marRight w:val="0"/>
          <w:marTop w:val="0"/>
          <w:marBottom w:val="0"/>
          <w:divBdr>
            <w:top w:val="none" w:sz="0" w:space="0" w:color="auto"/>
            <w:left w:val="none" w:sz="0" w:space="0" w:color="auto"/>
            <w:bottom w:val="none" w:sz="0" w:space="0" w:color="auto"/>
            <w:right w:val="none" w:sz="0" w:space="0" w:color="auto"/>
          </w:divBdr>
        </w:div>
        <w:div w:id="2049837551">
          <w:marLeft w:val="0"/>
          <w:marRight w:val="0"/>
          <w:marTop w:val="0"/>
          <w:marBottom w:val="0"/>
          <w:divBdr>
            <w:top w:val="none" w:sz="0" w:space="0" w:color="auto"/>
            <w:left w:val="none" w:sz="0" w:space="0" w:color="auto"/>
            <w:bottom w:val="none" w:sz="0" w:space="0" w:color="auto"/>
            <w:right w:val="none" w:sz="0" w:space="0" w:color="auto"/>
          </w:divBdr>
        </w:div>
        <w:div w:id="303387088">
          <w:marLeft w:val="0"/>
          <w:marRight w:val="0"/>
          <w:marTop w:val="0"/>
          <w:marBottom w:val="0"/>
          <w:divBdr>
            <w:top w:val="none" w:sz="0" w:space="0" w:color="auto"/>
            <w:left w:val="none" w:sz="0" w:space="0" w:color="auto"/>
            <w:bottom w:val="none" w:sz="0" w:space="0" w:color="auto"/>
            <w:right w:val="none" w:sz="0" w:space="0" w:color="auto"/>
          </w:divBdr>
        </w:div>
        <w:div w:id="745608494">
          <w:marLeft w:val="0"/>
          <w:marRight w:val="0"/>
          <w:marTop w:val="0"/>
          <w:marBottom w:val="0"/>
          <w:divBdr>
            <w:top w:val="none" w:sz="0" w:space="0" w:color="auto"/>
            <w:left w:val="none" w:sz="0" w:space="0" w:color="auto"/>
            <w:bottom w:val="none" w:sz="0" w:space="0" w:color="auto"/>
            <w:right w:val="none" w:sz="0" w:space="0" w:color="auto"/>
          </w:divBdr>
        </w:div>
        <w:div w:id="621618004">
          <w:marLeft w:val="0"/>
          <w:marRight w:val="0"/>
          <w:marTop w:val="0"/>
          <w:marBottom w:val="0"/>
          <w:divBdr>
            <w:top w:val="none" w:sz="0" w:space="0" w:color="auto"/>
            <w:left w:val="none" w:sz="0" w:space="0" w:color="auto"/>
            <w:bottom w:val="none" w:sz="0" w:space="0" w:color="auto"/>
            <w:right w:val="none" w:sz="0" w:space="0" w:color="auto"/>
          </w:divBdr>
        </w:div>
        <w:div w:id="1641887384">
          <w:marLeft w:val="0"/>
          <w:marRight w:val="0"/>
          <w:marTop w:val="0"/>
          <w:marBottom w:val="0"/>
          <w:divBdr>
            <w:top w:val="none" w:sz="0" w:space="0" w:color="auto"/>
            <w:left w:val="none" w:sz="0" w:space="0" w:color="auto"/>
            <w:bottom w:val="none" w:sz="0" w:space="0" w:color="auto"/>
            <w:right w:val="none" w:sz="0" w:space="0" w:color="auto"/>
          </w:divBdr>
        </w:div>
        <w:div w:id="184564707">
          <w:marLeft w:val="0"/>
          <w:marRight w:val="0"/>
          <w:marTop w:val="0"/>
          <w:marBottom w:val="0"/>
          <w:divBdr>
            <w:top w:val="none" w:sz="0" w:space="0" w:color="auto"/>
            <w:left w:val="none" w:sz="0" w:space="0" w:color="auto"/>
            <w:bottom w:val="none" w:sz="0" w:space="0" w:color="auto"/>
            <w:right w:val="none" w:sz="0" w:space="0" w:color="auto"/>
          </w:divBdr>
        </w:div>
        <w:div w:id="424616158">
          <w:marLeft w:val="0"/>
          <w:marRight w:val="0"/>
          <w:marTop w:val="0"/>
          <w:marBottom w:val="0"/>
          <w:divBdr>
            <w:top w:val="none" w:sz="0" w:space="0" w:color="auto"/>
            <w:left w:val="none" w:sz="0" w:space="0" w:color="auto"/>
            <w:bottom w:val="none" w:sz="0" w:space="0" w:color="auto"/>
            <w:right w:val="none" w:sz="0" w:space="0" w:color="auto"/>
          </w:divBdr>
        </w:div>
        <w:div w:id="1989675232">
          <w:marLeft w:val="0"/>
          <w:marRight w:val="0"/>
          <w:marTop w:val="0"/>
          <w:marBottom w:val="0"/>
          <w:divBdr>
            <w:top w:val="none" w:sz="0" w:space="0" w:color="auto"/>
            <w:left w:val="none" w:sz="0" w:space="0" w:color="auto"/>
            <w:bottom w:val="none" w:sz="0" w:space="0" w:color="auto"/>
            <w:right w:val="none" w:sz="0" w:space="0" w:color="auto"/>
          </w:divBdr>
        </w:div>
        <w:div w:id="111871786">
          <w:marLeft w:val="0"/>
          <w:marRight w:val="0"/>
          <w:marTop w:val="0"/>
          <w:marBottom w:val="0"/>
          <w:divBdr>
            <w:top w:val="none" w:sz="0" w:space="0" w:color="auto"/>
            <w:left w:val="none" w:sz="0" w:space="0" w:color="auto"/>
            <w:bottom w:val="none" w:sz="0" w:space="0" w:color="auto"/>
            <w:right w:val="none" w:sz="0" w:space="0" w:color="auto"/>
          </w:divBdr>
        </w:div>
        <w:div w:id="1880976008">
          <w:marLeft w:val="0"/>
          <w:marRight w:val="0"/>
          <w:marTop w:val="0"/>
          <w:marBottom w:val="0"/>
          <w:divBdr>
            <w:top w:val="none" w:sz="0" w:space="0" w:color="auto"/>
            <w:left w:val="none" w:sz="0" w:space="0" w:color="auto"/>
            <w:bottom w:val="none" w:sz="0" w:space="0" w:color="auto"/>
            <w:right w:val="none" w:sz="0" w:space="0" w:color="auto"/>
          </w:divBdr>
        </w:div>
        <w:div w:id="22748723">
          <w:marLeft w:val="0"/>
          <w:marRight w:val="0"/>
          <w:marTop w:val="0"/>
          <w:marBottom w:val="0"/>
          <w:divBdr>
            <w:top w:val="none" w:sz="0" w:space="0" w:color="auto"/>
            <w:left w:val="none" w:sz="0" w:space="0" w:color="auto"/>
            <w:bottom w:val="none" w:sz="0" w:space="0" w:color="auto"/>
            <w:right w:val="none" w:sz="0" w:space="0" w:color="auto"/>
          </w:divBdr>
        </w:div>
        <w:div w:id="653148208">
          <w:marLeft w:val="0"/>
          <w:marRight w:val="0"/>
          <w:marTop w:val="0"/>
          <w:marBottom w:val="0"/>
          <w:divBdr>
            <w:top w:val="none" w:sz="0" w:space="0" w:color="auto"/>
            <w:left w:val="none" w:sz="0" w:space="0" w:color="auto"/>
            <w:bottom w:val="none" w:sz="0" w:space="0" w:color="auto"/>
            <w:right w:val="none" w:sz="0" w:space="0" w:color="auto"/>
          </w:divBdr>
        </w:div>
        <w:div w:id="501313856">
          <w:marLeft w:val="0"/>
          <w:marRight w:val="0"/>
          <w:marTop w:val="0"/>
          <w:marBottom w:val="0"/>
          <w:divBdr>
            <w:top w:val="none" w:sz="0" w:space="0" w:color="auto"/>
            <w:left w:val="none" w:sz="0" w:space="0" w:color="auto"/>
            <w:bottom w:val="none" w:sz="0" w:space="0" w:color="auto"/>
            <w:right w:val="none" w:sz="0" w:space="0" w:color="auto"/>
          </w:divBdr>
        </w:div>
        <w:div w:id="1273589007">
          <w:marLeft w:val="0"/>
          <w:marRight w:val="0"/>
          <w:marTop w:val="0"/>
          <w:marBottom w:val="0"/>
          <w:divBdr>
            <w:top w:val="none" w:sz="0" w:space="0" w:color="auto"/>
            <w:left w:val="none" w:sz="0" w:space="0" w:color="auto"/>
            <w:bottom w:val="none" w:sz="0" w:space="0" w:color="auto"/>
            <w:right w:val="none" w:sz="0" w:space="0" w:color="auto"/>
          </w:divBdr>
        </w:div>
        <w:div w:id="1959793814">
          <w:marLeft w:val="0"/>
          <w:marRight w:val="0"/>
          <w:marTop w:val="0"/>
          <w:marBottom w:val="0"/>
          <w:divBdr>
            <w:top w:val="none" w:sz="0" w:space="0" w:color="auto"/>
            <w:left w:val="none" w:sz="0" w:space="0" w:color="auto"/>
            <w:bottom w:val="none" w:sz="0" w:space="0" w:color="auto"/>
            <w:right w:val="none" w:sz="0" w:space="0" w:color="auto"/>
          </w:divBdr>
        </w:div>
        <w:div w:id="1286697463">
          <w:marLeft w:val="0"/>
          <w:marRight w:val="0"/>
          <w:marTop w:val="0"/>
          <w:marBottom w:val="0"/>
          <w:divBdr>
            <w:top w:val="none" w:sz="0" w:space="0" w:color="auto"/>
            <w:left w:val="none" w:sz="0" w:space="0" w:color="auto"/>
            <w:bottom w:val="none" w:sz="0" w:space="0" w:color="auto"/>
            <w:right w:val="none" w:sz="0" w:space="0" w:color="auto"/>
          </w:divBdr>
        </w:div>
        <w:div w:id="908462873">
          <w:marLeft w:val="0"/>
          <w:marRight w:val="0"/>
          <w:marTop w:val="0"/>
          <w:marBottom w:val="0"/>
          <w:divBdr>
            <w:top w:val="none" w:sz="0" w:space="0" w:color="auto"/>
            <w:left w:val="none" w:sz="0" w:space="0" w:color="auto"/>
            <w:bottom w:val="none" w:sz="0" w:space="0" w:color="auto"/>
            <w:right w:val="none" w:sz="0" w:space="0" w:color="auto"/>
          </w:divBdr>
        </w:div>
        <w:div w:id="1251499332">
          <w:marLeft w:val="0"/>
          <w:marRight w:val="0"/>
          <w:marTop w:val="0"/>
          <w:marBottom w:val="0"/>
          <w:divBdr>
            <w:top w:val="none" w:sz="0" w:space="0" w:color="auto"/>
            <w:left w:val="none" w:sz="0" w:space="0" w:color="auto"/>
            <w:bottom w:val="none" w:sz="0" w:space="0" w:color="auto"/>
            <w:right w:val="none" w:sz="0" w:space="0" w:color="auto"/>
          </w:divBdr>
        </w:div>
        <w:div w:id="359667083">
          <w:marLeft w:val="0"/>
          <w:marRight w:val="0"/>
          <w:marTop w:val="0"/>
          <w:marBottom w:val="0"/>
          <w:divBdr>
            <w:top w:val="none" w:sz="0" w:space="0" w:color="auto"/>
            <w:left w:val="none" w:sz="0" w:space="0" w:color="auto"/>
            <w:bottom w:val="none" w:sz="0" w:space="0" w:color="auto"/>
            <w:right w:val="none" w:sz="0" w:space="0" w:color="auto"/>
          </w:divBdr>
        </w:div>
        <w:div w:id="234245654">
          <w:marLeft w:val="0"/>
          <w:marRight w:val="0"/>
          <w:marTop w:val="0"/>
          <w:marBottom w:val="0"/>
          <w:divBdr>
            <w:top w:val="none" w:sz="0" w:space="0" w:color="auto"/>
            <w:left w:val="none" w:sz="0" w:space="0" w:color="auto"/>
            <w:bottom w:val="none" w:sz="0" w:space="0" w:color="auto"/>
            <w:right w:val="none" w:sz="0" w:space="0" w:color="auto"/>
          </w:divBdr>
        </w:div>
        <w:div w:id="899902080">
          <w:marLeft w:val="0"/>
          <w:marRight w:val="0"/>
          <w:marTop w:val="0"/>
          <w:marBottom w:val="0"/>
          <w:divBdr>
            <w:top w:val="none" w:sz="0" w:space="0" w:color="auto"/>
            <w:left w:val="none" w:sz="0" w:space="0" w:color="auto"/>
            <w:bottom w:val="none" w:sz="0" w:space="0" w:color="auto"/>
            <w:right w:val="none" w:sz="0" w:space="0" w:color="auto"/>
          </w:divBdr>
        </w:div>
        <w:div w:id="1415321201">
          <w:marLeft w:val="0"/>
          <w:marRight w:val="0"/>
          <w:marTop w:val="0"/>
          <w:marBottom w:val="0"/>
          <w:divBdr>
            <w:top w:val="none" w:sz="0" w:space="0" w:color="auto"/>
            <w:left w:val="none" w:sz="0" w:space="0" w:color="auto"/>
            <w:bottom w:val="none" w:sz="0" w:space="0" w:color="auto"/>
            <w:right w:val="none" w:sz="0" w:space="0" w:color="auto"/>
          </w:divBdr>
        </w:div>
        <w:div w:id="7342075">
          <w:marLeft w:val="0"/>
          <w:marRight w:val="0"/>
          <w:marTop w:val="0"/>
          <w:marBottom w:val="0"/>
          <w:divBdr>
            <w:top w:val="none" w:sz="0" w:space="0" w:color="auto"/>
            <w:left w:val="none" w:sz="0" w:space="0" w:color="auto"/>
            <w:bottom w:val="none" w:sz="0" w:space="0" w:color="auto"/>
            <w:right w:val="none" w:sz="0" w:space="0" w:color="auto"/>
          </w:divBdr>
        </w:div>
        <w:div w:id="812719498">
          <w:marLeft w:val="0"/>
          <w:marRight w:val="0"/>
          <w:marTop w:val="0"/>
          <w:marBottom w:val="0"/>
          <w:divBdr>
            <w:top w:val="none" w:sz="0" w:space="0" w:color="auto"/>
            <w:left w:val="none" w:sz="0" w:space="0" w:color="auto"/>
            <w:bottom w:val="none" w:sz="0" w:space="0" w:color="auto"/>
            <w:right w:val="none" w:sz="0" w:space="0" w:color="auto"/>
          </w:divBdr>
        </w:div>
        <w:div w:id="1186944734">
          <w:marLeft w:val="0"/>
          <w:marRight w:val="0"/>
          <w:marTop w:val="0"/>
          <w:marBottom w:val="0"/>
          <w:divBdr>
            <w:top w:val="none" w:sz="0" w:space="0" w:color="auto"/>
            <w:left w:val="none" w:sz="0" w:space="0" w:color="auto"/>
            <w:bottom w:val="none" w:sz="0" w:space="0" w:color="auto"/>
            <w:right w:val="none" w:sz="0" w:space="0" w:color="auto"/>
          </w:divBdr>
        </w:div>
        <w:div w:id="450444538">
          <w:marLeft w:val="0"/>
          <w:marRight w:val="0"/>
          <w:marTop w:val="0"/>
          <w:marBottom w:val="0"/>
          <w:divBdr>
            <w:top w:val="none" w:sz="0" w:space="0" w:color="auto"/>
            <w:left w:val="none" w:sz="0" w:space="0" w:color="auto"/>
            <w:bottom w:val="none" w:sz="0" w:space="0" w:color="auto"/>
            <w:right w:val="none" w:sz="0" w:space="0" w:color="auto"/>
          </w:divBdr>
        </w:div>
        <w:div w:id="1591348819">
          <w:marLeft w:val="0"/>
          <w:marRight w:val="0"/>
          <w:marTop w:val="0"/>
          <w:marBottom w:val="0"/>
          <w:divBdr>
            <w:top w:val="none" w:sz="0" w:space="0" w:color="auto"/>
            <w:left w:val="none" w:sz="0" w:space="0" w:color="auto"/>
            <w:bottom w:val="none" w:sz="0" w:space="0" w:color="auto"/>
            <w:right w:val="none" w:sz="0" w:space="0" w:color="auto"/>
          </w:divBdr>
        </w:div>
        <w:div w:id="544097044">
          <w:marLeft w:val="0"/>
          <w:marRight w:val="0"/>
          <w:marTop w:val="0"/>
          <w:marBottom w:val="0"/>
          <w:divBdr>
            <w:top w:val="none" w:sz="0" w:space="0" w:color="auto"/>
            <w:left w:val="none" w:sz="0" w:space="0" w:color="auto"/>
            <w:bottom w:val="none" w:sz="0" w:space="0" w:color="auto"/>
            <w:right w:val="none" w:sz="0" w:space="0" w:color="auto"/>
          </w:divBdr>
        </w:div>
        <w:div w:id="1702901200">
          <w:marLeft w:val="0"/>
          <w:marRight w:val="0"/>
          <w:marTop w:val="0"/>
          <w:marBottom w:val="0"/>
          <w:divBdr>
            <w:top w:val="none" w:sz="0" w:space="0" w:color="auto"/>
            <w:left w:val="none" w:sz="0" w:space="0" w:color="auto"/>
            <w:bottom w:val="none" w:sz="0" w:space="0" w:color="auto"/>
            <w:right w:val="none" w:sz="0" w:space="0" w:color="auto"/>
          </w:divBdr>
        </w:div>
        <w:div w:id="2086879690">
          <w:marLeft w:val="0"/>
          <w:marRight w:val="0"/>
          <w:marTop w:val="0"/>
          <w:marBottom w:val="0"/>
          <w:divBdr>
            <w:top w:val="none" w:sz="0" w:space="0" w:color="auto"/>
            <w:left w:val="none" w:sz="0" w:space="0" w:color="auto"/>
            <w:bottom w:val="none" w:sz="0" w:space="0" w:color="auto"/>
            <w:right w:val="none" w:sz="0" w:space="0" w:color="auto"/>
          </w:divBdr>
        </w:div>
        <w:div w:id="217056009">
          <w:marLeft w:val="0"/>
          <w:marRight w:val="0"/>
          <w:marTop w:val="0"/>
          <w:marBottom w:val="0"/>
          <w:divBdr>
            <w:top w:val="none" w:sz="0" w:space="0" w:color="auto"/>
            <w:left w:val="none" w:sz="0" w:space="0" w:color="auto"/>
            <w:bottom w:val="none" w:sz="0" w:space="0" w:color="auto"/>
            <w:right w:val="none" w:sz="0" w:space="0" w:color="auto"/>
          </w:divBdr>
        </w:div>
        <w:div w:id="1823694953">
          <w:marLeft w:val="0"/>
          <w:marRight w:val="0"/>
          <w:marTop w:val="0"/>
          <w:marBottom w:val="0"/>
          <w:divBdr>
            <w:top w:val="none" w:sz="0" w:space="0" w:color="auto"/>
            <w:left w:val="none" w:sz="0" w:space="0" w:color="auto"/>
            <w:bottom w:val="none" w:sz="0" w:space="0" w:color="auto"/>
            <w:right w:val="none" w:sz="0" w:space="0" w:color="auto"/>
          </w:divBdr>
        </w:div>
        <w:div w:id="923226430">
          <w:marLeft w:val="0"/>
          <w:marRight w:val="0"/>
          <w:marTop w:val="0"/>
          <w:marBottom w:val="0"/>
          <w:divBdr>
            <w:top w:val="none" w:sz="0" w:space="0" w:color="auto"/>
            <w:left w:val="none" w:sz="0" w:space="0" w:color="auto"/>
            <w:bottom w:val="none" w:sz="0" w:space="0" w:color="auto"/>
            <w:right w:val="none" w:sz="0" w:space="0" w:color="auto"/>
          </w:divBdr>
        </w:div>
        <w:div w:id="1373723133">
          <w:marLeft w:val="0"/>
          <w:marRight w:val="0"/>
          <w:marTop w:val="0"/>
          <w:marBottom w:val="0"/>
          <w:divBdr>
            <w:top w:val="none" w:sz="0" w:space="0" w:color="auto"/>
            <w:left w:val="none" w:sz="0" w:space="0" w:color="auto"/>
            <w:bottom w:val="none" w:sz="0" w:space="0" w:color="auto"/>
            <w:right w:val="none" w:sz="0" w:space="0" w:color="auto"/>
          </w:divBdr>
        </w:div>
        <w:div w:id="1934783145">
          <w:marLeft w:val="0"/>
          <w:marRight w:val="0"/>
          <w:marTop w:val="0"/>
          <w:marBottom w:val="0"/>
          <w:divBdr>
            <w:top w:val="none" w:sz="0" w:space="0" w:color="auto"/>
            <w:left w:val="none" w:sz="0" w:space="0" w:color="auto"/>
            <w:bottom w:val="none" w:sz="0" w:space="0" w:color="auto"/>
            <w:right w:val="none" w:sz="0" w:space="0" w:color="auto"/>
          </w:divBdr>
        </w:div>
        <w:div w:id="1493453171">
          <w:marLeft w:val="0"/>
          <w:marRight w:val="0"/>
          <w:marTop w:val="0"/>
          <w:marBottom w:val="0"/>
          <w:divBdr>
            <w:top w:val="none" w:sz="0" w:space="0" w:color="auto"/>
            <w:left w:val="none" w:sz="0" w:space="0" w:color="auto"/>
            <w:bottom w:val="none" w:sz="0" w:space="0" w:color="auto"/>
            <w:right w:val="none" w:sz="0" w:space="0" w:color="auto"/>
          </w:divBdr>
        </w:div>
        <w:div w:id="1695576399">
          <w:marLeft w:val="0"/>
          <w:marRight w:val="0"/>
          <w:marTop w:val="0"/>
          <w:marBottom w:val="0"/>
          <w:divBdr>
            <w:top w:val="none" w:sz="0" w:space="0" w:color="auto"/>
            <w:left w:val="none" w:sz="0" w:space="0" w:color="auto"/>
            <w:bottom w:val="none" w:sz="0" w:space="0" w:color="auto"/>
            <w:right w:val="none" w:sz="0" w:space="0" w:color="auto"/>
          </w:divBdr>
        </w:div>
        <w:div w:id="62992942">
          <w:marLeft w:val="0"/>
          <w:marRight w:val="0"/>
          <w:marTop w:val="0"/>
          <w:marBottom w:val="0"/>
          <w:divBdr>
            <w:top w:val="none" w:sz="0" w:space="0" w:color="auto"/>
            <w:left w:val="none" w:sz="0" w:space="0" w:color="auto"/>
            <w:bottom w:val="none" w:sz="0" w:space="0" w:color="auto"/>
            <w:right w:val="none" w:sz="0" w:space="0" w:color="auto"/>
          </w:divBdr>
        </w:div>
        <w:div w:id="756828962">
          <w:marLeft w:val="0"/>
          <w:marRight w:val="0"/>
          <w:marTop w:val="0"/>
          <w:marBottom w:val="0"/>
          <w:divBdr>
            <w:top w:val="none" w:sz="0" w:space="0" w:color="auto"/>
            <w:left w:val="none" w:sz="0" w:space="0" w:color="auto"/>
            <w:bottom w:val="none" w:sz="0" w:space="0" w:color="auto"/>
            <w:right w:val="none" w:sz="0" w:space="0" w:color="auto"/>
          </w:divBdr>
        </w:div>
        <w:div w:id="1854489417">
          <w:marLeft w:val="0"/>
          <w:marRight w:val="0"/>
          <w:marTop w:val="0"/>
          <w:marBottom w:val="0"/>
          <w:divBdr>
            <w:top w:val="none" w:sz="0" w:space="0" w:color="auto"/>
            <w:left w:val="none" w:sz="0" w:space="0" w:color="auto"/>
            <w:bottom w:val="none" w:sz="0" w:space="0" w:color="auto"/>
            <w:right w:val="none" w:sz="0" w:space="0" w:color="auto"/>
          </w:divBdr>
        </w:div>
        <w:div w:id="1854882618">
          <w:marLeft w:val="0"/>
          <w:marRight w:val="0"/>
          <w:marTop w:val="0"/>
          <w:marBottom w:val="0"/>
          <w:divBdr>
            <w:top w:val="none" w:sz="0" w:space="0" w:color="auto"/>
            <w:left w:val="none" w:sz="0" w:space="0" w:color="auto"/>
            <w:bottom w:val="none" w:sz="0" w:space="0" w:color="auto"/>
            <w:right w:val="none" w:sz="0" w:space="0" w:color="auto"/>
          </w:divBdr>
        </w:div>
        <w:div w:id="565841241">
          <w:marLeft w:val="0"/>
          <w:marRight w:val="0"/>
          <w:marTop w:val="0"/>
          <w:marBottom w:val="0"/>
          <w:divBdr>
            <w:top w:val="none" w:sz="0" w:space="0" w:color="auto"/>
            <w:left w:val="none" w:sz="0" w:space="0" w:color="auto"/>
            <w:bottom w:val="none" w:sz="0" w:space="0" w:color="auto"/>
            <w:right w:val="none" w:sz="0" w:space="0" w:color="auto"/>
          </w:divBdr>
        </w:div>
        <w:div w:id="753353696">
          <w:marLeft w:val="0"/>
          <w:marRight w:val="0"/>
          <w:marTop w:val="0"/>
          <w:marBottom w:val="0"/>
          <w:divBdr>
            <w:top w:val="none" w:sz="0" w:space="0" w:color="auto"/>
            <w:left w:val="none" w:sz="0" w:space="0" w:color="auto"/>
            <w:bottom w:val="none" w:sz="0" w:space="0" w:color="auto"/>
            <w:right w:val="none" w:sz="0" w:space="0" w:color="auto"/>
          </w:divBdr>
        </w:div>
        <w:div w:id="1995911807">
          <w:marLeft w:val="0"/>
          <w:marRight w:val="0"/>
          <w:marTop w:val="0"/>
          <w:marBottom w:val="0"/>
          <w:divBdr>
            <w:top w:val="none" w:sz="0" w:space="0" w:color="auto"/>
            <w:left w:val="none" w:sz="0" w:space="0" w:color="auto"/>
            <w:bottom w:val="none" w:sz="0" w:space="0" w:color="auto"/>
            <w:right w:val="none" w:sz="0" w:space="0" w:color="auto"/>
          </w:divBdr>
        </w:div>
        <w:div w:id="1212111912">
          <w:marLeft w:val="0"/>
          <w:marRight w:val="0"/>
          <w:marTop w:val="0"/>
          <w:marBottom w:val="0"/>
          <w:divBdr>
            <w:top w:val="none" w:sz="0" w:space="0" w:color="auto"/>
            <w:left w:val="none" w:sz="0" w:space="0" w:color="auto"/>
            <w:bottom w:val="none" w:sz="0" w:space="0" w:color="auto"/>
            <w:right w:val="none" w:sz="0" w:space="0" w:color="auto"/>
          </w:divBdr>
        </w:div>
        <w:div w:id="536044371">
          <w:marLeft w:val="0"/>
          <w:marRight w:val="0"/>
          <w:marTop w:val="0"/>
          <w:marBottom w:val="0"/>
          <w:divBdr>
            <w:top w:val="none" w:sz="0" w:space="0" w:color="auto"/>
            <w:left w:val="none" w:sz="0" w:space="0" w:color="auto"/>
            <w:bottom w:val="none" w:sz="0" w:space="0" w:color="auto"/>
            <w:right w:val="none" w:sz="0" w:space="0" w:color="auto"/>
          </w:divBdr>
        </w:div>
        <w:div w:id="152724761">
          <w:marLeft w:val="0"/>
          <w:marRight w:val="0"/>
          <w:marTop w:val="0"/>
          <w:marBottom w:val="0"/>
          <w:divBdr>
            <w:top w:val="none" w:sz="0" w:space="0" w:color="auto"/>
            <w:left w:val="none" w:sz="0" w:space="0" w:color="auto"/>
            <w:bottom w:val="none" w:sz="0" w:space="0" w:color="auto"/>
            <w:right w:val="none" w:sz="0" w:space="0" w:color="auto"/>
          </w:divBdr>
        </w:div>
        <w:div w:id="240412146">
          <w:marLeft w:val="0"/>
          <w:marRight w:val="0"/>
          <w:marTop w:val="0"/>
          <w:marBottom w:val="0"/>
          <w:divBdr>
            <w:top w:val="none" w:sz="0" w:space="0" w:color="auto"/>
            <w:left w:val="none" w:sz="0" w:space="0" w:color="auto"/>
            <w:bottom w:val="none" w:sz="0" w:space="0" w:color="auto"/>
            <w:right w:val="none" w:sz="0" w:space="0" w:color="auto"/>
          </w:divBdr>
        </w:div>
        <w:div w:id="352730337">
          <w:marLeft w:val="0"/>
          <w:marRight w:val="0"/>
          <w:marTop w:val="0"/>
          <w:marBottom w:val="0"/>
          <w:divBdr>
            <w:top w:val="none" w:sz="0" w:space="0" w:color="auto"/>
            <w:left w:val="none" w:sz="0" w:space="0" w:color="auto"/>
            <w:bottom w:val="none" w:sz="0" w:space="0" w:color="auto"/>
            <w:right w:val="none" w:sz="0" w:space="0" w:color="auto"/>
          </w:divBdr>
        </w:div>
        <w:div w:id="355692811">
          <w:marLeft w:val="0"/>
          <w:marRight w:val="0"/>
          <w:marTop w:val="0"/>
          <w:marBottom w:val="0"/>
          <w:divBdr>
            <w:top w:val="none" w:sz="0" w:space="0" w:color="auto"/>
            <w:left w:val="none" w:sz="0" w:space="0" w:color="auto"/>
            <w:bottom w:val="none" w:sz="0" w:space="0" w:color="auto"/>
            <w:right w:val="none" w:sz="0" w:space="0" w:color="auto"/>
          </w:divBdr>
        </w:div>
        <w:div w:id="1592860206">
          <w:marLeft w:val="0"/>
          <w:marRight w:val="0"/>
          <w:marTop w:val="0"/>
          <w:marBottom w:val="0"/>
          <w:divBdr>
            <w:top w:val="none" w:sz="0" w:space="0" w:color="auto"/>
            <w:left w:val="none" w:sz="0" w:space="0" w:color="auto"/>
            <w:bottom w:val="none" w:sz="0" w:space="0" w:color="auto"/>
            <w:right w:val="none" w:sz="0" w:space="0" w:color="auto"/>
          </w:divBdr>
        </w:div>
        <w:div w:id="1593316879">
          <w:marLeft w:val="0"/>
          <w:marRight w:val="0"/>
          <w:marTop w:val="0"/>
          <w:marBottom w:val="0"/>
          <w:divBdr>
            <w:top w:val="none" w:sz="0" w:space="0" w:color="auto"/>
            <w:left w:val="none" w:sz="0" w:space="0" w:color="auto"/>
            <w:bottom w:val="none" w:sz="0" w:space="0" w:color="auto"/>
            <w:right w:val="none" w:sz="0" w:space="0" w:color="auto"/>
          </w:divBdr>
        </w:div>
        <w:div w:id="1042636026">
          <w:marLeft w:val="0"/>
          <w:marRight w:val="0"/>
          <w:marTop w:val="0"/>
          <w:marBottom w:val="0"/>
          <w:divBdr>
            <w:top w:val="none" w:sz="0" w:space="0" w:color="auto"/>
            <w:left w:val="none" w:sz="0" w:space="0" w:color="auto"/>
            <w:bottom w:val="none" w:sz="0" w:space="0" w:color="auto"/>
            <w:right w:val="none" w:sz="0" w:space="0" w:color="auto"/>
          </w:divBdr>
        </w:div>
        <w:div w:id="348410507">
          <w:marLeft w:val="0"/>
          <w:marRight w:val="0"/>
          <w:marTop w:val="0"/>
          <w:marBottom w:val="0"/>
          <w:divBdr>
            <w:top w:val="none" w:sz="0" w:space="0" w:color="auto"/>
            <w:left w:val="none" w:sz="0" w:space="0" w:color="auto"/>
            <w:bottom w:val="none" w:sz="0" w:space="0" w:color="auto"/>
            <w:right w:val="none" w:sz="0" w:space="0" w:color="auto"/>
          </w:divBdr>
        </w:div>
        <w:div w:id="1136949967">
          <w:marLeft w:val="0"/>
          <w:marRight w:val="0"/>
          <w:marTop w:val="0"/>
          <w:marBottom w:val="0"/>
          <w:divBdr>
            <w:top w:val="none" w:sz="0" w:space="0" w:color="auto"/>
            <w:left w:val="none" w:sz="0" w:space="0" w:color="auto"/>
            <w:bottom w:val="none" w:sz="0" w:space="0" w:color="auto"/>
            <w:right w:val="none" w:sz="0" w:space="0" w:color="auto"/>
          </w:divBdr>
        </w:div>
        <w:div w:id="357851590">
          <w:marLeft w:val="0"/>
          <w:marRight w:val="0"/>
          <w:marTop w:val="0"/>
          <w:marBottom w:val="0"/>
          <w:divBdr>
            <w:top w:val="none" w:sz="0" w:space="0" w:color="auto"/>
            <w:left w:val="none" w:sz="0" w:space="0" w:color="auto"/>
            <w:bottom w:val="none" w:sz="0" w:space="0" w:color="auto"/>
            <w:right w:val="none" w:sz="0" w:space="0" w:color="auto"/>
          </w:divBdr>
        </w:div>
        <w:div w:id="463039189">
          <w:marLeft w:val="0"/>
          <w:marRight w:val="0"/>
          <w:marTop w:val="0"/>
          <w:marBottom w:val="0"/>
          <w:divBdr>
            <w:top w:val="none" w:sz="0" w:space="0" w:color="auto"/>
            <w:left w:val="none" w:sz="0" w:space="0" w:color="auto"/>
            <w:bottom w:val="none" w:sz="0" w:space="0" w:color="auto"/>
            <w:right w:val="none" w:sz="0" w:space="0" w:color="auto"/>
          </w:divBdr>
        </w:div>
        <w:div w:id="306401804">
          <w:marLeft w:val="0"/>
          <w:marRight w:val="0"/>
          <w:marTop w:val="0"/>
          <w:marBottom w:val="0"/>
          <w:divBdr>
            <w:top w:val="none" w:sz="0" w:space="0" w:color="auto"/>
            <w:left w:val="none" w:sz="0" w:space="0" w:color="auto"/>
            <w:bottom w:val="none" w:sz="0" w:space="0" w:color="auto"/>
            <w:right w:val="none" w:sz="0" w:space="0" w:color="auto"/>
          </w:divBdr>
        </w:div>
        <w:div w:id="1053190407">
          <w:marLeft w:val="0"/>
          <w:marRight w:val="0"/>
          <w:marTop w:val="0"/>
          <w:marBottom w:val="0"/>
          <w:divBdr>
            <w:top w:val="none" w:sz="0" w:space="0" w:color="auto"/>
            <w:left w:val="none" w:sz="0" w:space="0" w:color="auto"/>
            <w:bottom w:val="none" w:sz="0" w:space="0" w:color="auto"/>
            <w:right w:val="none" w:sz="0" w:space="0" w:color="auto"/>
          </w:divBdr>
        </w:div>
        <w:div w:id="1346787937">
          <w:marLeft w:val="0"/>
          <w:marRight w:val="0"/>
          <w:marTop w:val="0"/>
          <w:marBottom w:val="0"/>
          <w:divBdr>
            <w:top w:val="none" w:sz="0" w:space="0" w:color="auto"/>
            <w:left w:val="none" w:sz="0" w:space="0" w:color="auto"/>
            <w:bottom w:val="none" w:sz="0" w:space="0" w:color="auto"/>
            <w:right w:val="none" w:sz="0" w:space="0" w:color="auto"/>
          </w:divBdr>
        </w:div>
        <w:div w:id="1837182340">
          <w:marLeft w:val="0"/>
          <w:marRight w:val="0"/>
          <w:marTop w:val="0"/>
          <w:marBottom w:val="0"/>
          <w:divBdr>
            <w:top w:val="none" w:sz="0" w:space="0" w:color="auto"/>
            <w:left w:val="none" w:sz="0" w:space="0" w:color="auto"/>
            <w:bottom w:val="none" w:sz="0" w:space="0" w:color="auto"/>
            <w:right w:val="none" w:sz="0" w:space="0" w:color="auto"/>
          </w:divBdr>
        </w:div>
        <w:div w:id="1168204725">
          <w:marLeft w:val="0"/>
          <w:marRight w:val="0"/>
          <w:marTop w:val="0"/>
          <w:marBottom w:val="0"/>
          <w:divBdr>
            <w:top w:val="none" w:sz="0" w:space="0" w:color="auto"/>
            <w:left w:val="none" w:sz="0" w:space="0" w:color="auto"/>
            <w:bottom w:val="none" w:sz="0" w:space="0" w:color="auto"/>
            <w:right w:val="none" w:sz="0" w:space="0" w:color="auto"/>
          </w:divBdr>
        </w:div>
        <w:div w:id="975909175">
          <w:marLeft w:val="0"/>
          <w:marRight w:val="0"/>
          <w:marTop w:val="0"/>
          <w:marBottom w:val="0"/>
          <w:divBdr>
            <w:top w:val="none" w:sz="0" w:space="0" w:color="auto"/>
            <w:left w:val="none" w:sz="0" w:space="0" w:color="auto"/>
            <w:bottom w:val="none" w:sz="0" w:space="0" w:color="auto"/>
            <w:right w:val="none" w:sz="0" w:space="0" w:color="auto"/>
          </w:divBdr>
        </w:div>
        <w:div w:id="427388645">
          <w:marLeft w:val="0"/>
          <w:marRight w:val="0"/>
          <w:marTop w:val="0"/>
          <w:marBottom w:val="0"/>
          <w:divBdr>
            <w:top w:val="none" w:sz="0" w:space="0" w:color="auto"/>
            <w:left w:val="none" w:sz="0" w:space="0" w:color="auto"/>
            <w:bottom w:val="none" w:sz="0" w:space="0" w:color="auto"/>
            <w:right w:val="none" w:sz="0" w:space="0" w:color="auto"/>
          </w:divBdr>
        </w:div>
        <w:div w:id="1897937403">
          <w:marLeft w:val="0"/>
          <w:marRight w:val="0"/>
          <w:marTop w:val="0"/>
          <w:marBottom w:val="0"/>
          <w:divBdr>
            <w:top w:val="none" w:sz="0" w:space="0" w:color="auto"/>
            <w:left w:val="none" w:sz="0" w:space="0" w:color="auto"/>
            <w:bottom w:val="none" w:sz="0" w:space="0" w:color="auto"/>
            <w:right w:val="none" w:sz="0" w:space="0" w:color="auto"/>
          </w:divBdr>
        </w:div>
        <w:div w:id="1934238762">
          <w:marLeft w:val="0"/>
          <w:marRight w:val="0"/>
          <w:marTop w:val="0"/>
          <w:marBottom w:val="0"/>
          <w:divBdr>
            <w:top w:val="none" w:sz="0" w:space="0" w:color="auto"/>
            <w:left w:val="none" w:sz="0" w:space="0" w:color="auto"/>
            <w:bottom w:val="none" w:sz="0" w:space="0" w:color="auto"/>
            <w:right w:val="none" w:sz="0" w:space="0" w:color="auto"/>
          </w:divBdr>
        </w:div>
        <w:div w:id="2132506417">
          <w:marLeft w:val="0"/>
          <w:marRight w:val="0"/>
          <w:marTop w:val="0"/>
          <w:marBottom w:val="0"/>
          <w:divBdr>
            <w:top w:val="none" w:sz="0" w:space="0" w:color="auto"/>
            <w:left w:val="none" w:sz="0" w:space="0" w:color="auto"/>
            <w:bottom w:val="none" w:sz="0" w:space="0" w:color="auto"/>
            <w:right w:val="none" w:sz="0" w:space="0" w:color="auto"/>
          </w:divBdr>
        </w:div>
        <w:div w:id="1123882601">
          <w:marLeft w:val="0"/>
          <w:marRight w:val="0"/>
          <w:marTop w:val="0"/>
          <w:marBottom w:val="0"/>
          <w:divBdr>
            <w:top w:val="none" w:sz="0" w:space="0" w:color="auto"/>
            <w:left w:val="none" w:sz="0" w:space="0" w:color="auto"/>
            <w:bottom w:val="none" w:sz="0" w:space="0" w:color="auto"/>
            <w:right w:val="none" w:sz="0" w:space="0" w:color="auto"/>
          </w:divBdr>
        </w:div>
        <w:div w:id="1073743821">
          <w:marLeft w:val="0"/>
          <w:marRight w:val="0"/>
          <w:marTop w:val="0"/>
          <w:marBottom w:val="0"/>
          <w:divBdr>
            <w:top w:val="none" w:sz="0" w:space="0" w:color="auto"/>
            <w:left w:val="none" w:sz="0" w:space="0" w:color="auto"/>
            <w:bottom w:val="none" w:sz="0" w:space="0" w:color="auto"/>
            <w:right w:val="none" w:sz="0" w:space="0" w:color="auto"/>
          </w:divBdr>
        </w:div>
        <w:div w:id="1087120563">
          <w:marLeft w:val="0"/>
          <w:marRight w:val="0"/>
          <w:marTop w:val="0"/>
          <w:marBottom w:val="0"/>
          <w:divBdr>
            <w:top w:val="none" w:sz="0" w:space="0" w:color="auto"/>
            <w:left w:val="none" w:sz="0" w:space="0" w:color="auto"/>
            <w:bottom w:val="none" w:sz="0" w:space="0" w:color="auto"/>
            <w:right w:val="none" w:sz="0" w:space="0" w:color="auto"/>
          </w:divBdr>
        </w:div>
        <w:div w:id="75711952">
          <w:marLeft w:val="0"/>
          <w:marRight w:val="0"/>
          <w:marTop w:val="0"/>
          <w:marBottom w:val="0"/>
          <w:divBdr>
            <w:top w:val="none" w:sz="0" w:space="0" w:color="auto"/>
            <w:left w:val="none" w:sz="0" w:space="0" w:color="auto"/>
            <w:bottom w:val="none" w:sz="0" w:space="0" w:color="auto"/>
            <w:right w:val="none" w:sz="0" w:space="0" w:color="auto"/>
          </w:divBdr>
        </w:div>
        <w:div w:id="1624460215">
          <w:marLeft w:val="0"/>
          <w:marRight w:val="0"/>
          <w:marTop w:val="0"/>
          <w:marBottom w:val="0"/>
          <w:divBdr>
            <w:top w:val="none" w:sz="0" w:space="0" w:color="auto"/>
            <w:left w:val="none" w:sz="0" w:space="0" w:color="auto"/>
            <w:bottom w:val="none" w:sz="0" w:space="0" w:color="auto"/>
            <w:right w:val="none" w:sz="0" w:space="0" w:color="auto"/>
          </w:divBdr>
        </w:div>
        <w:div w:id="1241719182">
          <w:marLeft w:val="0"/>
          <w:marRight w:val="0"/>
          <w:marTop w:val="0"/>
          <w:marBottom w:val="0"/>
          <w:divBdr>
            <w:top w:val="none" w:sz="0" w:space="0" w:color="auto"/>
            <w:left w:val="none" w:sz="0" w:space="0" w:color="auto"/>
            <w:bottom w:val="none" w:sz="0" w:space="0" w:color="auto"/>
            <w:right w:val="none" w:sz="0" w:space="0" w:color="auto"/>
          </w:divBdr>
        </w:div>
        <w:div w:id="1541940625">
          <w:marLeft w:val="0"/>
          <w:marRight w:val="0"/>
          <w:marTop w:val="0"/>
          <w:marBottom w:val="0"/>
          <w:divBdr>
            <w:top w:val="none" w:sz="0" w:space="0" w:color="auto"/>
            <w:left w:val="none" w:sz="0" w:space="0" w:color="auto"/>
            <w:bottom w:val="none" w:sz="0" w:space="0" w:color="auto"/>
            <w:right w:val="none" w:sz="0" w:space="0" w:color="auto"/>
          </w:divBdr>
        </w:div>
        <w:div w:id="915210568">
          <w:marLeft w:val="0"/>
          <w:marRight w:val="0"/>
          <w:marTop w:val="0"/>
          <w:marBottom w:val="0"/>
          <w:divBdr>
            <w:top w:val="none" w:sz="0" w:space="0" w:color="auto"/>
            <w:left w:val="none" w:sz="0" w:space="0" w:color="auto"/>
            <w:bottom w:val="none" w:sz="0" w:space="0" w:color="auto"/>
            <w:right w:val="none" w:sz="0" w:space="0" w:color="auto"/>
          </w:divBdr>
        </w:div>
        <w:div w:id="518391915">
          <w:marLeft w:val="0"/>
          <w:marRight w:val="0"/>
          <w:marTop w:val="0"/>
          <w:marBottom w:val="0"/>
          <w:divBdr>
            <w:top w:val="none" w:sz="0" w:space="0" w:color="auto"/>
            <w:left w:val="none" w:sz="0" w:space="0" w:color="auto"/>
            <w:bottom w:val="none" w:sz="0" w:space="0" w:color="auto"/>
            <w:right w:val="none" w:sz="0" w:space="0" w:color="auto"/>
          </w:divBdr>
        </w:div>
        <w:div w:id="70086903">
          <w:marLeft w:val="0"/>
          <w:marRight w:val="0"/>
          <w:marTop w:val="0"/>
          <w:marBottom w:val="0"/>
          <w:divBdr>
            <w:top w:val="none" w:sz="0" w:space="0" w:color="auto"/>
            <w:left w:val="none" w:sz="0" w:space="0" w:color="auto"/>
            <w:bottom w:val="none" w:sz="0" w:space="0" w:color="auto"/>
            <w:right w:val="none" w:sz="0" w:space="0" w:color="auto"/>
          </w:divBdr>
        </w:div>
        <w:div w:id="1546215708">
          <w:marLeft w:val="0"/>
          <w:marRight w:val="0"/>
          <w:marTop w:val="0"/>
          <w:marBottom w:val="0"/>
          <w:divBdr>
            <w:top w:val="none" w:sz="0" w:space="0" w:color="auto"/>
            <w:left w:val="none" w:sz="0" w:space="0" w:color="auto"/>
            <w:bottom w:val="none" w:sz="0" w:space="0" w:color="auto"/>
            <w:right w:val="none" w:sz="0" w:space="0" w:color="auto"/>
          </w:divBdr>
        </w:div>
        <w:div w:id="573472688">
          <w:marLeft w:val="0"/>
          <w:marRight w:val="0"/>
          <w:marTop w:val="0"/>
          <w:marBottom w:val="0"/>
          <w:divBdr>
            <w:top w:val="none" w:sz="0" w:space="0" w:color="auto"/>
            <w:left w:val="none" w:sz="0" w:space="0" w:color="auto"/>
            <w:bottom w:val="none" w:sz="0" w:space="0" w:color="auto"/>
            <w:right w:val="none" w:sz="0" w:space="0" w:color="auto"/>
          </w:divBdr>
        </w:div>
        <w:div w:id="665473681">
          <w:marLeft w:val="0"/>
          <w:marRight w:val="0"/>
          <w:marTop w:val="0"/>
          <w:marBottom w:val="0"/>
          <w:divBdr>
            <w:top w:val="none" w:sz="0" w:space="0" w:color="auto"/>
            <w:left w:val="none" w:sz="0" w:space="0" w:color="auto"/>
            <w:bottom w:val="none" w:sz="0" w:space="0" w:color="auto"/>
            <w:right w:val="none" w:sz="0" w:space="0" w:color="auto"/>
          </w:divBdr>
        </w:div>
        <w:div w:id="598877015">
          <w:marLeft w:val="0"/>
          <w:marRight w:val="0"/>
          <w:marTop w:val="0"/>
          <w:marBottom w:val="0"/>
          <w:divBdr>
            <w:top w:val="none" w:sz="0" w:space="0" w:color="auto"/>
            <w:left w:val="none" w:sz="0" w:space="0" w:color="auto"/>
            <w:bottom w:val="none" w:sz="0" w:space="0" w:color="auto"/>
            <w:right w:val="none" w:sz="0" w:space="0" w:color="auto"/>
          </w:divBdr>
        </w:div>
        <w:div w:id="1363238541">
          <w:marLeft w:val="0"/>
          <w:marRight w:val="0"/>
          <w:marTop w:val="0"/>
          <w:marBottom w:val="0"/>
          <w:divBdr>
            <w:top w:val="none" w:sz="0" w:space="0" w:color="auto"/>
            <w:left w:val="none" w:sz="0" w:space="0" w:color="auto"/>
            <w:bottom w:val="none" w:sz="0" w:space="0" w:color="auto"/>
            <w:right w:val="none" w:sz="0" w:space="0" w:color="auto"/>
          </w:divBdr>
        </w:div>
        <w:div w:id="1612475465">
          <w:marLeft w:val="0"/>
          <w:marRight w:val="0"/>
          <w:marTop w:val="0"/>
          <w:marBottom w:val="0"/>
          <w:divBdr>
            <w:top w:val="none" w:sz="0" w:space="0" w:color="auto"/>
            <w:left w:val="none" w:sz="0" w:space="0" w:color="auto"/>
            <w:bottom w:val="none" w:sz="0" w:space="0" w:color="auto"/>
            <w:right w:val="none" w:sz="0" w:space="0" w:color="auto"/>
          </w:divBdr>
        </w:div>
        <w:div w:id="1105467541">
          <w:marLeft w:val="0"/>
          <w:marRight w:val="0"/>
          <w:marTop w:val="0"/>
          <w:marBottom w:val="0"/>
          <w:divBdr>
            <w:top w:val="none" w:sz="0" w:space="0" w:color="auto"/>
            <w:left w:val="none" w:sz="0" w:space="0" w:color="auto"/>
            <w:bottom w:val="none" w:sz="0" w:space="0" w:color="auto"/>
            <w:right w:val="none" w:sz="0" w:space="0" w:color="auto"/>
          </w:divBdr>
        </w:div>
        <w:div w:id="283387017">
          <w:marLeft w:val="0"/>
          <w:marRight w:val="0"/>
          <w:marTop w:val="0"/>
          <w:marBottom w:val="0"/>
          <w:divBdr>
            <w:top w:val="none" w:sz="0" w:space="0" w:color="auto"/>
            <w:left w:val="none" w:sz="0" w:space="0" w:color="auto"/>
            <w:bottom w:val="none" w:sz="0" w:space="0" w:color="auto"/>
            <w:right w:val="none" w:sz="0" w:space="0" w:color="auto"/>
          </w:divBdr>
        </w:div>
        <w:div w:id="828205081">
          <w:marLeft w:val="0"/>
          <w:marRight w:val="0"/>
          <w:marTop w:val="0"/>
          <w:marBottom w:val="0"/>
          <w:divBdr>
            <w:top w:val="none" w:sz="0" w:space="0" w:color="auto"/>
            <w:left w:val="none" w:sz="0" w:space="0" w:color="auto"/>
            <w:bottom w:val="none" w:sz="0" w:space="0" w:color="auto"/>
            <w:right w:val="none" w:sz="0" w:space="0" w:color="auto"/>
          </w:divBdr>
        </w:div>
        <w:div w:id="715280505">
          <w:marLeft w:val="0"/>
          <w:marRight w:val="0"/>
          <w:marTop w:val="0"/>
          <w:marBottom w:val="0"/>
          <w:divBdr>
            <w:top w:val="none" w:sz="0" w:space="0" w:color="auto"/>
            <w:left w:val="none" w:sz="0" w:space="0" w:color="auto"/>
            <w:bottom w:val="none" w:sz="0" w:space="0" w:color="auto"/>
            <w:right w:val="none" w:sz="0" w:space="0" w:color="auto"/>
          </w:divBdr>
        </w:div>
        <w:div w:id="1109668731">
          <w:marLeft w:val="0"/>
          <w:marRight w:val="0"/>
          <w:marTop w:val="0"/>
          <w:marBottom w:val="0"/>
          <w:divBdr>
            <w:top w:val="none" w:sz="0" w:space="0" w:color="auto"/>
            <w:left w:val="none" w:sz="0" w:space="0" w:color="auto"/>
            <w:bottom w:val="none" w:sz="0" w:space="0" w:color="auto"/>
            <w:right w:val="none" w:sz="0" w:space="0" w:color="auto"/>
          </w:divBdr>
        </w:div>
        <w:div w:id="523056468">
          <w:marLeft w:val="0"/>
          <w:marRight w:val="0"/>
          <w:marTop w:val="0"/>
          <w:marBottom w:val="0"/>
          <w:divBdr>
            <w:top w:val="none" w:sz="0" w:space="0" w:color="auto"/>
            <w:left w:val="none" w:sz="0" w:space="0" w:color="auto"/>
            <w:bottom w:val="none" w:sz="0" w:space="0" w:color="auto"/>
            <w:right w:val="none" w:sz="0" w:space="0" w:color="auto"/>
          </w:divBdr>
        </w:div>
        <w:div w:id="1832983023">
          <w:marLeft w:val="0"/>
          <w:marRight w:val="0"/>
          <w:marTop w:val="0"/>
          <w:marBottom w:val="0"/>
          <w:divBdr>
            <w:top w:val="none" w:sz="0" w:space="0" w:color="auto"/>
            <w:left w:val="none" w:sz="0" w:space="0" w:color="auto"/>
            <w:bottom w:val="none" w:sz="0" w:space="0" w:color="auto"/>
            <w:right w:val="none" w:sz="0" w:space="0" w:color="auto"/>
          </w:divBdr>
        </w:div>
        <w:div w:id="1698651241">
          <w:marLeft w:val="0"/>
          <w:marRight w:val="0"/>
          <w:marTop w:val="0"/>
          <w:marBottom w:val="0"/>
          <w:divBdr>
            <w:top w:val="none" w:sz="0" w:space="0" w:color="auto"/>
            <w:left w:val="none" w:sz="0" w:space="0" w:color="auto"/>
            <w:bottom w:val="none" w:sz="0" w:space="0" w:color="auto"/>
            <w:right w:val="none" w:sz="0" w:space="0" w:color="auto"/>
          </w:divBdr>
        </w:div>
        <w:div w:id="1070539208">
          <w:marLeft w:val="0"/>
          <w:marRight w:val="0"/>
          <w:marTop w:val="0"/>
          <w:marBottom w:val="0"/>
          <w:divBdr>
            <w:top w:val="none" w:sz="0" w:space="0" w:color="auto"/>
            <w:left w:val="none" w:sz="0" w:space="0" w:color="auto"/>
            <w:bottom w:val="none" w:sz="0" w:space="0" w:color="auto"/>
            <w:right w:val="none" w:sz="0" w:space="0" w:color="auto"/>
          </w:divBdr>
        </w:div>
        <w:div w:id="394284271">
          <w:marLeft w:val="0"/>
          <w:marRight w:val="0"/>
          <w:marTop w:val="0"/>
          <w:marBottom w:val="0"/>
          <w:divBdr>
            <w:top w:val="none" w:sz="0" w:space="0" w:color="auto"/>
            <w:left w:val="none" w:sz="0" w:space="0" w:color="auto"/>
            <w:bottom w:val="none" w:sz="0" w:space="0" w:color="auto"/>
            <w:right w:val="none" w:sz="0" w:space="0" w:color="auto"/>
          </w:divBdr>
        </w:div>
        <w:div w:id="479663760">
          <w:marLeft w:val="0"/>
          <w:marRight w:val="0"/>
          <w:marTop w:val="0"/>
          <w:marBottom w:val="0"/>
          <w:divBdr>
            <w:top w:val="none" w:sz="0" w:space="0" w:color="auto"/>
            <w:left w:val="none" w:sz="0" w:space="0" w:color="auto"/>
            <w:bottom w:val="none" w:sz="0" w:space="0" w:color="auto"/>
            <w:right w:val="none" w:sz="0" w:space="0" w:color="auto"/>
          </w:divBdr>
        </w:div>
        <w:div w:id="478305649">
          <w:marLeft w:val="0"/>
          <w:marRight w:val="0"/>
          <w:marTop w:val="0"/>
          <w:marBottom w:val="0"/>
          <w:divBdr>
            <w:top w:val="none" w:sz="0" w:space="0" w:color="auto"/>
            <w:left w:val="none" w:sz="0" w:space="0" w:color="auto"/>
            <w:bottom w:val="none" w:sz="0" w:space="0" w:color="auto"/>
            <w:right w:val="none" w:sz="0" w:space="0" w:color="auto"/>
          </w:divBdr>
        </w:div>
        <w:div w:id="1272275443">
          <w:marLeft w:val="0"/>
          <w:marRight w:val="0"/>
          <w:marTop w:val="0"/>
          <w:marBottom w:val="0"/>
          <w:divBdr>
            <w:top w:val="none" w:sz="0" w:space="0" w:color="auto"/>
            <w:left w:val="none" w:sz="0" w:space="0" w:color="auto"/>
            <w:bottom w:val="none" w:sz="0" w:space="0" w:color="auto"/>
            <w:right w:val="none" w:sz="0" w:space="0" w:color="auto"/>
          </w:divBdr>
        </w:div>
        <w:div w:id="1052928380">
          <w:marLeft w:val="0"/>
          <w:marRight w:val="0"/>
          <w:marTop w:val="0"/>
          <w:marBottom w:val="0"/>
          <w:divBdr>
            <w:top w:val="none" w:sz="0" w:space="0" w:color="auto"/>
            <w:left w:val="none" w:sz="0" w:space="0" w:color="auto"/>
            <w:bottom w:val="none" w:sz="0" w:space="0" w:color="auto"/>
            <w:right w:val="none" w:sz="0" w:space="0" w:color="auto"/>
          </w:divBdr>
        </w:div>
        <w:div w:id="1424453562">
          <w:marLeft w:val="0"/>
          <w:marRight w:val="0"/>
          <w:marTop w:val="0"/>
          <w:marBottom w:val="0"/>
          <w:divBdr>
            <w:top w:val="none" w:sz="0" w:space="0" w:color="auto"/>
            <w:left w:val="none" w:sz="0" w:space="0" w:color="auto"/>
            <w:bottom w:val="none" w:sz="0" w:space="0" w:color="auto"/>
            <w:right w:val="none" w:sz="0" w:space="0" w:color="auto"/>
          </w:divBdr>
        </w:div>
        <w:div w:id="1706950983">
          <w:marLeft w:val="0"/>
          <w:marRight w:val="0"/>
          <w:marTop w:val="0"/>
          <w:marBottom w:val="0"/>
          <w:divBdr>
            <w:top w:val="none" w:sz="0" w:space="0" w:color="auto"/>
            <w:left w:val="none" w:sz="0" w:space="0" w:color="auto"/>
            <w:bottom w:val="none" w:sz="0" w:space="0" w:color="auto"/>
            <w:right w:val="none" w:sz="0" w:space="0" w:color="auto"/>
          </w:divBdr>
        </w:div>
        <w:div w:id="231277708">
          <w:marLeft w:val="0"/>
          <w:marRight w:val="0"/>
          <w:marTop w:val="0"/>
          <w:marBottom w:val="0"/>
          <w:divBdr>
            <w:top w:val="none" w:sz="0" w:space="0" w:color="auto"/>
            <w:left w:val="none" w:sz="0" w:space="0" w:color="auto"/>
            <w:bottom w:val="none" w:sz="0" w:space="0" w:color="auto"/>
            <w:right w:val="none" w:sz="0" w:space="0" w:color="auto"/>
          </w:divBdr>
        </w:div>
        <w:div w:id="2029716155">
          <w:marLeft w:val="0"/>
          <w:marRight w:val="0"/>
          <w:marTop w:val="0"/>
          <w:marBottom w:val="0"/>
          <w:divBdr>
            <w:top w:val="none" w:sz="0" w:space="0" w:color="auto"/>
            <w:left w:val="none" w:sz="0" w:space="0" w:color="auto"/>
            <w:bottom w:val="none" w:sz="0" w:space="0" w:color="auto"/>
            <w:right w:val="none" w:sz="0" w:space="0" w:color="auto"/>
          </w:divBdr>
        </w:div>
        <w:div w:id="1360544869">
          <w:marLeft w:val="0"/>
          <w:marRight w:val="0"/>
          <w:marTop w:val="0"/>
          <w:marBottom w:val="0"/>
          <w:divBdr>
            <w:top w:val="none" w:sz="0" w:space="0" w:color="auto"/>
            <w:left w:val="none" w:sz="0" w:space="0" w:color="auto"/>
            <w:bottom w:val="none" w:sz="0" w:space="0" w:color="auto"/>
            <w:right w:val="none" w:sz="0" w:space="0" w:color="auto"/>
          </w:divBdr>
        </w:div>
        <w:div w:id="1895501805">
          <w:marLeft w:val="0"/>
          <w:marRight w:val="0"/>
          <w:marTop w:val="0"/>
          <w:marBottom w:val="0"/>
          <w:divBdr>
            <w:top w:val="none" w:sz="0" w:space="0" w:color="auto"/>
            <w:left w:val="none" w:sz="0" w:space="0" w:color="auto"/>
            <w:bottom w:val="none" w:sz="0" w:space="0" w:color="auto"/>
            <w:right w:val="none" w:sz="0" w:space="0" w:color="auto"/>
          </w:divBdr>
        </w:div>
        <w:div w:id="2143770458">
          <w:marLeft w:val="0"/>
          <w:marRight w:val="0"/>
          <w:marTop w:val="0"/>
          <w:marBottom w:val="0"/>
          <w:divBdr>
            <w:top w:val="none" w:sz="0" w:space="0" w:color="auto"/>
            <w:left w:val="none" w:sz="0" w:space="0" w:color="auto"/>
            <w:bottom w:val="none" w:sz="0" w:space="0" w:color="auto"/>
            <w:right w:val="none" w:sz="0" w:space="0" w:color="auto"/>
          </w:divBdr>
        </w:div>
        <w:div w:id="1188639223">
          <w:marLeft w:val="0"/>
          <w:marRight w:val="0"/>
          <w:marTop w:val="0"/>
          <w:marBottom w:val="0"/>
          <w:divBdr>
            <w:top w:val="none" w:sz="0" w:space="0" w:color="auto"/>
            <w:left w:val="none" w:sz="0" w:space="0" w:color="auto"/>
            <w:bottom w:val="none" w:sz="0" w:space="0" w:color="auto"/>
            <w:right w:val="none" w:sz="0" w:space="0" w:color="auto"/>
          </w:divBdr>
        </w:div>
        <w:div w:id="1497770241">
          <w:marLeft w:val="0"/>
          <w:marRight w:val="0"/>
          <w:marTop w:val="0"/>
          <w:marBottom w:val="0"/>
          <w:divBdr>
            <w:top w:val="none" w:sz="0" w:space="0" w:color="auto"/>
            <w:left w:val="none" w:sz="0" w:space="0" w:color="auto"/>
            <w:bottom w:val="none" w:sz="0" w:space="0" w:color="auto"/>
            <w:right w:val="none" w:sz="0" w:space="0" w:color="auto"/>
          </w:divBdr>
        </w:div>
        <w:div w:id="612711992">
          <w:marLeft w:val="0"/>
          <w:marRight w:val="0"/>
          <w:marTop w:val="0"/>
          <w:marBottom w:val="0"/>
          <w:divBdr>
            <w:top w:val="none" w:sz="0" w:space="0" w:color="auto"/>
            <w:left w:val="none" w:sz="0" w:space="0" w:color="auto"/>
            <w:bottom w:val="none" w:sz="0" w:space="0" w:color="auto"/>
            <w:right w:val="none" w:sz="0" w:space="0" w:color="auto"/>
          </w:divBdr>
        </w:div>
        <w:div w:id="246614963">
          <w:marLeft w:val="0"/>
          <w:marRight w:val="0"/>
          <w:marTop w:val="0"/>
          <w:marBottom w:val="0"/>
          <w:divBdr>
            <w:top w:val="none" w:sz="0" w:space="0" w:color="auto"/>
            <w:left w:val="none" w:sz="0" w:space="0" w:color="auto"/>
            <w:bottom w:val="none" w:sz="0" w:space="0" w:color="auto"/>
            <w:right w:val="none" w:sz="0" w:space="0" w:color="auto"/>
          </w:divBdr>
        </w:div>
        <w:div w:id="1636370853">
          <w:marLeft w:val="0"/>
          <w:marRight w:val="0"/>
          <w:marTop w:val="0"/>
          <w:marBottom w:val="0"/>
          <w:divBdr>
            <w:top w:val="none" w:sz="0" w:space="0" w:color="auto"/>
            <w:left w:val="none" w:sz="0" w:space="0" w:color="auto"/>
            <w:bottom w:val="none" w:sz="0" w:space="0" w:color="auto"/>
            <w:right w:val="none" w:sz="0" w:space="0" w:color="auto"/>
          </w:divBdr>
        </w:div>
        <w:div w:id="144780943">
          <w:marLeft w:val="0"/>
          <w:marRight w:val="0"/>
          <w:marTop w:val="0"/>
          <w:marBottom w:val="0"/>
          <w:divBdr>
            <w:top w:val="none" w:sz="0" w:space="0" w:color="auto"/>
            <w:left w:val="none" w:sz="0" w:space="0" w:color="auto"/>
            <w:bottom w:val="none" w:sz="0" w:space="0" w:color="auto"/>
            <w:right w:val="none" w:sz="0" w:space="0" w:color="auto"/>
          </w:divBdr>
        </w:div>
        <w:div w:id="681317751">
          <w:marLeft w:val="0"/>
          <w:marRight w:val="0"/>
          <w:marTop w:val="0"/>
          <w:marBottom w:val="0"/>
          <w:divBdr>
            <w:top w:val="none" w:sz="0" w:space="0" w:color="auto"/>
            <w:left w:val="none" w:sz="0" w:space="0" w:color="auto"/>
            <w:bottom w:val="none" w:sz="0" w:space="0" w:color="auto"/>
            <w:right w:val="none" w:sz="0" w:space="0" w:color="auto"/>
          </w:divBdr>
        </w:div>
        <w:div w:id="1935280503">
          <w:marLeft w:val="0"/>
          <w:marRight w:val="0"/>
          <w:marTop w:val="0"/>
          <w:marBottom w:val="0"/>
          <w:divBdr>
            <w:top w:val="none" w:sz="0" w:space="0" w:color="auto"/>
            <w:left w:val="none" w:sz="0" w:space="0" w:color="auto"/>
            <w:bottom w:val="none" w:sz="0" w:space="0" w:color="auto"/>
            <w:right w:val="none" w:sz="0" w:space="0" w:color="auto"/>
          </w:divBdr>
        </w:div>
        <w:div w:id="904871692">
          <w:marLeft w:val="0"/>
          <w:marRight w:val="0"/>
          <w:marTop w:val="0"/>
          <w:marBottom w:val="0"/>
          <w:divBdr>
            <w:top w:val="none" w:sz="0" w:space="0" w:color="auto"/>
            <w:left w:val="none" w:sz="0" w:space="0" w:color="auto"/>
            <w:bottom w:val="none" w:sz="0" w:space="0" w:color="auto"/>
            <w:right w:val="none" w:sz="0" w:space="0" w:color="auto"/>
          </w:divBdr>
        </w:div>
        <w:div w:id="1283151912">
          <w:marLeft w:val="0"/>
          <w:marRight w:val="0"/>
          <w:marTop w:val="0"/>
          <w:marBottom w:val="0"/>
          <w:divBdr>
            <w:top w:val="none" w:sz="0" w:space="0" w:color="auto"/>
            <w:left w:val="none" w:sz="0" w:space="0" w:color="auto"/>
            <w:bottom w:val="none" w:sz="0" w:space="0" w:color="auto"/>
            <w:right w:val="none" w:sz="0" w:space="0" w:color="auto"/>
          </w:divBdr>
        </w:div>
        <w:div w:id="177085906">
          <w:marLeft w:val="0"/>
          <w:marRight w:val="0"/>
          <w:marTop w:val="0"/>
          <w:marBottom w:val="0"/>
          <w:divBdr>
            <w:top w:val="none" w:sz="0" w:space="0" w:color="auto"/>
            <w:left w:val="none" w:sz="0" w:space="0" w:color="auto"/>
            <w:bottom w:val="none" w:sz="0" w:space="0" w:color="auto"/>
            <w:right w:val="none" w:sz="0" w:space="0" w:color="auto"/>
          </w:divBdr>
        </w:div>
        <w:div w:id="182939474">
          <w:marLeft w:val="0"/>
          <w:marRight w:val="0"/>
          <w:marTop w:val="0"/>
          <w:marBottom w:val="0"/>
          <w:divBdr>
            <w:top w:val="none" w:sz="0" w:space="0" w:color="auto"/>
            <w:left w:val="none" w:sz="0" w:space="0" w:color="auto"/>
            <w:bottom w:val="none" w:sz="0" w:space="0" w:color="auto"/>
            <w:right w:val="none" w:sz="0" w:space="0" w:color="auto"/>
          </w:divBdr>
        </w:div>
        <w:div w:id="1123618263">
          <w:marLeft w:val="0"/>
          <w:marRight w:val="0"/>
          <w:marTop w:val="0"/>
          <w:marBottom w:val="0"/>
          <w:divBdr>
            <w:top w:val="none" w:sz="0" w:space="0" w:color="auto"/>
            <w:left w:val="none" w:sz="0" w:space="0" w:color="auto"/>
            <w:bottom w:val="none" w:sz="0" w:space="0" w:color="auto"/>
            <w:right w:val="none" w:sz="0" w:space="0" w:color="auto"/>
          </w:divBdr>
        </w:div>
        <w:div w:id="1844273470">
          <w:marLeft w:val="0"/>
          <w:marRight w:val="0"/>
          <w:marTop w:val="0"/>
          <w:marBottom w:val="0"/>
          <w:divBdr>
            <w:top w:val="none" w:sz="0" w:space="0" w:color="auto"/>
            <w:left w:val="none" w:sz="0" w:space="0" w:color="auto"/>
            <w:bottom w:val="none" w:sz="0" w:space="0" w:color="auto"/>
            <w:right w:val="none" w:sz="0" w:space="0" w:color="auto"/>
          </w:divBdr>
        </w:div>
        <w:div w:id="494304761">
          <w:marLeft w:val="0"/>
          <w:marRight w:val="0"/>
          <w:marTop w:val="0"/>
          <w:marBottom w:val="0"/>
          <w:divBdr>
            <w:top w:val="none" w:sz="0" w:space="0" w:color="auto"/>
            <w:left w:val="none" w:sz="0" w:space="0" w:color="auto"/>
            <w:bottom w:val="none" w:sz="0" w:space="0" w:color="auto"/>
            <w:right w:val="none" w:sz="0" w:space="0" w:color="auto"/>
          </w:divBdr>
        </w:div>
        <w:div w:id="1581017648">
          <w:marLeft w:val="0"/>
          <w:marRight w:val="0"/>
          <w:marTop w:val="0"/>
          <w:marBottom w:val="0"/>
          <w:divBdr>
            <w:top w:val="none" w:sz="0" w:space="0" w:color="auto"/>
            <w:left w:val="none" w:sz="0" w:space="0" w:color="auto"/>
            <w:bottom w:val="none" w:sz="0" w:space="0" w:color="auto"/>
            <w:right w:val="none" w:sz="0" w:space="0" w:color="auto"/>
          </w:divBdr>
        </w:div>
        <w:div w:id="1274902043">
          <w:marLeft w:val="0"/>
          <w:marRight w:val="0"/>
          <w:marTop w:val="0"/>
          <w:marBottom w:val="0"/>
          <w:divBdr>
            <w:top w:val="none" w:sz="0" w:space="0" w:color="auto"/>
            <w:left w:val="none" w:sz="0" w:space="0" w:color="auto"/>
            <w:bottom w:val="none" w:sz="0" w:space="0" w:color="auto"/>
            <w:right w:val="none" w:sz="0" w:space="0" w:color="auto"/>
          </w:divBdr>
        </w:div>
        <w:div w:id="157969169">
          <w:marLeft w:val="0"/>
          <w:marRight w:val="0"/>
          <w:marTop w:val="0"/>
          <w:marBottom w:val="0"/>
          <w:divBdr>
            <w:top w:val="none" w:sz="0" w:space="0" w:color="auto"/>
            <w:left w:val="none" w:sz="0" w:space="0" w:color="auto"/>
            <w:bottom w:val="none" w:sz="0" w:space="0" w:color="auto"/>
            <w:right w:val="none" w:sz="0" w:space="0" w:color="auto"/>
          </w:divBdr>
        </w:div>
        <w:div w:id="204103682">
          <w:marLeft w:val="0"/>
          <w:marRight w:val="0"/>
          <w:marTop w:val="0"/>
          <w:marBottom w:val="0"/>
          <w:divBdr>
            <w:top w:val="none" w:sz="0" w:space="0" w:color="auto"/>
            <w:left w:val="none" w:sz="0" w:space="0" w:color="auto"/>
            <w:bottom w:val="none" w:sz="0" w:space="0" w:color="auto"/>
            <w:right w:val="none" w:sz="0" w:space="0" w:color="auto"/>
          </w:divBdr>
        </w:div>
        <w:div w:id="1454398826">
          <w:marLeft w:val="0"/>
          <w:marRight w:val="0"/>
          <w:marTop w:val="0"/>
          <w:marBottom w:val="0"/>
          <w:divBdr>
            <w:top w:val="none" w:sz="0" w:space="0" w:color="auto"/>
            <w:left w:val="none" w:sz="0" w:space="0" w:color="auto"/>
            <w:bottom w:val="none" w:sz="0" w:space="0" w:color="auto"/>
            <w:right w:val="none" w:sz="0" w:space="0" w:color="auto"/>
          </w:divBdr>
        </w:div>
        <w:div w:id="1328511109">
          <w:marLeft w:val="0"/>
          <w:marRight w:val="0"/>
          <w:marTop w:val="0"/>
          <w:marBottom w:val="0"/>
          <w:divBdr>
            <w:top w:val="none" w:sz="0" w:space="0" w:color="auto"/>
            <w:left w:val="none" w:sz="0" w:space="0" w:color="auto"/>
            <w:bottom w:val="none" w:sz="0" w:space="0" w:color="auto"/>
            <w:right w:val="none" w:sz="0" w:space="0" w:color="auto"/>
          </w:divBdr>
        </w:div>
        <w:div w:id="770735457">
          <w:marLeft w:val="0"/>
          <w:marRight w:val="0"/>
          <w:marTop w:val="0"/>
          <w:marBottom w:val="0"/>
          <w:divBdr>
            <w:top w:val="none" w:sz="0" w:space="0" w:color="auto"/>
            <w:left w:val="none" w:sz="0" w:space="0" w:color="auto"/>
            <w:bottom w:val="none" w:sz="0" w:space="0" w:color="auto"/>
            <w:right w:val="none" w:sz="0" w:space="0" w:color="auto"/>
          </w:divBdr>
        </w:div>
        <w:div w:id="492449500">
          <w:marLeft w:val="0"/>
          <w:marRight w:val="0"/>
          <w:marTop w:val="0"/>
          <w:marBottom w:val="0"/>
          <w:divBdr>
            <w:top w:val="none" w:sz="0" w:space="0" w:color="auto"/>
            <w:left w:val="none" w:sz="0" w:space="0" w:color="auto"/>
            <w:bottom w:val="none" w:sz="0" w:space="0" w:color="auto"/>
            <w:right w:val="none" w:sz="0" w:space="0" w:color="auto"/>
          </w:divBdr>
        </w:div>
        <w:div w:id="1423835812">
          <w:marLeft w:val="0"/>
          <w:marRight w:val="0"/>
          <w:marTop w:val="0"/>
          <w:marBottom w:val="0"/>
          <w:divBdr>
            <w:top w:val="none" w:sz="0" w:space="0" w:color="auto"/>
            <w:left w:val="none" w:sz="0" w:space="0" w:color="auto"/>
            <w:bottom w:val="none" w:sz="0" w:space="0" w:color="auto"/>
            <w:right w:val="none" w:sz="0" w:space="0" w:color="auto"/>
          </w:divBdr>
        </w:div>
        <w:div w:id="1716737758">
          <w:marLeft w:val="0"/>
          <w:marRight w:val="0"/>
          <w:marTop w:val="0"/>
          <w:marBottom w:val="0"/>
          <w:divBdr>
            <w:top w:val="none" w:sz="0" w:space="0" w:color="auto"/>
            <w:left w:val="none" w:sz="0" w:space="0" w:color="auto"/>
            <w:bottom w:val="none" w:sz="0" w:space="0" w:color="auto"/>
            <w:right w:val="none" w:sz="0" w:space="0" w:color="auto"/>
          </w:divBdr>
        </w:div>
        <w:div w:id="691806025">
          <w:marLeft w:val="0"/>
          <w:marRight w:val="0"/>
          <w:marTop w:val="0"/>
          <w:marBottom w:val="0"/>
          <w:divBdr>
            <w:top w:val="none" w:sz="0" w:space="0" w:color="auto"/>
            <w:left w:val="none" w:sz="0" w:space="0" w:color="auto"/>
            <w:bottom w:val="none" w:sz="0" w:space="0" w:color="auto"/>
            <w:right w:val="none" w:sz="0" w:space="0" w:color="auto"/>
          </w:divBdr>
        </w:div>
        <w:div w:id="1153638702">
          <w:marLeft w:val="0"/>
          <w:marRight w:val="0"/>
          <w:marTop w:val="0"/>
          <w:marBottom w:val="0"/>
          <w:divBdr>
            <w:top w:val="none" w:sz="0" w:space="0" w:color="auto"/>
            <w:left w:val="none" w:sz="0" w:space="0" w:color="auto"/>
            <w:bottom w:val="none" w:sz="0" w:space="0" w:color="auto"/>
            <w:right w:val="none" w:sz="0" w:space="0" w:color="auto"/>
          </w:divBdr>
        </w:div>
        <w:div w:id="1899658277">
          <w:marLeft w:val="0"/>
          <w:marRight w:val="0"/>
          <w:marTop w:val="0"/>
          <w:marBottom w:val="0"/>
          <w:divBdr>
            <w:top w:val="none" w:sz="0" w:space="0" w:color="auto"/>
            <w:left w:val="none" w:sz="0" w:space="0" w:color="auto"/>
            <w:bottom w:val="none" w:sz="0" w:space="0" w:color="auto"/>
            <w:right w:val="none" w:sz="0" w:space="0" w:color="auto"/>
          </w:divBdr>
        </w:div>
        <w:div w:id="1427075464">
          <w:marLeft w:val="0"/>
          <w:marRight w:val="0"/>
          <w:marTop w:val="0"/>
          <w:marBottom w:val="0"/>
          <w:divBdr>
            <w:top w:val="none" w:sz="0" w:space="0" w:color="auto"/>
            <w:left w:val="none" w:sz="0" w:space="0" w:color="auto"/>
            <w:bottom w:val="none" w:sz="0" w:space="0" w:color="auto"/>
            <w:right w:val="none" w:sz="0" w:space="0" w:color="auto"/>
          </w:divBdr>
        </w:div>
        <w:div w:id="544564371">
          <w:marLeft w:val="0"/>
          <w:marRight w:val="0"/>
          <w:marTop w:val="0"/>
          <w:marBottom w:val="0"/>
          <w:divBdr>
            <w:top w:val="none" w:sz="0" w:space="0" w:color="auto"/>
            <w:left w:val="none" w:sz="0" w:space="0" w:color="auto"/>
            <w:bottom w:val="none" w:sz="0" w:space="0" w:color="auto"/>
            <w:right w:val="none" w:sz="0" w:space="0" w:color="auto"/>
          </w:divBdr>
        </w:div>
        <w:div w:id="59864013">
          <w:marLeft w:val="0"/>
          <w:marRight w:val="0"/>
          <w:marTop w:val="0"/>
          <w:marBottom w:val="0"/>
          <w:divBdr>
            <w:top w:val="none" w:sz="0" w:space="0" w:color="auto"/>
            <w:left w:val="none" w:sz="0" w:space="0" w:color="auto"/>
            <w:bottom w:val="none" w:sz="0" w:space="0" w:color="auto"/>
            <w:right w:val="none" w:sz="0" w:space="0" w:color="auto"/>
          </w:divBdr>
        </w:div>
        <w:div w:id="929704414">
          <w:marLeft w:val="0"/>
          <w:marRight w:val="0"/>
          <w:marTop w:val="0"/>
          <w:marBottom w:val="0"/>
          <w:divBdr>
            <w:top w:val="none" w:sz="0" w:space="0" w:color="auto"/>
            <w:left w:val="none" w:sz="0" w:space="0" w:color="auto"/>
            <w:bottom w:val="none" w:sz="0" w:space="0" w:color="auto"/>
            <w:right w:val="none" w:sz="0" w:space="0" w:color="auto"/>
          </w:divBdr>
        </w:div>
        <w:div w:id="1350762532">
          <w:marLeft w:val="0"/>
          <w:marRight w:val="0"/>
          <w:marTop w:val="0"/>
          <w:marBottom w:val="0"/>
          <w:divBdr>
            <w:top w:val="none" w:sz="0" w:space="0" w:color="auto"/>
            <w:left w:val="none" w:sz="0" w:space="0" w:color="auto"/>
            <w:bottom w:val="none" w:sz="0" w:space="0" w:color="auto"/>
            <w:right w:val="none" w:sz="0" w:space="0" w:color="auto"/>
          </w:divBdr>
        </w:div>
        <w:div w:id="1513180423">
          <w:marLeft w:val="0"/>
          <w:marRight w:val="0"/>
          <w:marTop w:val="0"/>
          <w:marBottom w:val="0"/>
          <w:divBdr>
            <w:top w:val="none" w:sz="0" w:space="0" w:color="auto"/>
            <w:left w:val="none" w:sz="0" w:space="0" w:color="auto"/>
            <w:bottom w:val="none" w:sz="0" w:space="0" w:color="auto"/>
            <w:right w:val="none" w:sz="0" w:space="0" w:color="auto"/>
          </w:divBdr>
        </w:div>
        <w:div w:id="898709467">
          <w:marLeft w:val="0"/>
          <w:marRight w:val="0"/>
          <w:marTop w:val="0"/>
          <w:marBottom w:val="0"/>
          <w:divBdr>
            <w:top w:val="none" w:sz="0" w:space="0" w:color="auto"/>
            <w:left w:val="none" w:sz="0" w:space="0" w:color="auto"/>
            <w:bottom w:val="none" w:sz="0" w:space="0" w:color="auto"/>
            <w:right w:val="none" w:sz="0" w:space="0" w:color="auto"/>
          </w:divBdr>
        </w:div>
        <w:div w:id="1660038890">
          <w:marLeft w:val="0"/>
          <w:marRight w:val="0"/>
          <w:marTop w:val="0"/>
          <w:marBottom w:val="0"/>
          <w:divBdr>
            <w:top w:val="none" w:sz="0" w:space="0" w:color="auto"/>
            <w:left w:val="none" w:sz="0" w:space="0" w:color="auto"/>
            <w:bottom w:val="none" w:sz="0" w:space="0" w:color="auto"/>
            <w:right w:val="none" w:sz="0" w:space="0" w:color="auto"/>
          </w:divBdr>
        </w:div>
        <w:div w:id="1258370872">
          <w:marLeft w:val="0"/>
          <w:marRight w:val="0"/>
          <w:marTop w:val="0"/>
          <w:marBottom w:val="0"/>
          <w:divBdr>
            <w:top w:val="none" w:sz="0" w:space="0" w:color="auto"/>
            <w:left w:val="none" w:sz="0" w:space="0" w:color="auto"/>
            <w:bottom w:val="none" w:sz="0" w:space="0" w:color="auto"/>
            <w:right w:val="none" w:sz="0" w:space="0" w:color="auto"/>
          </w:divBdr>
        </w:div>
        <w:div w:id="2115444594">
          <w:marLeft w:val="0"/>
          <w:marRight w:val="0"/>
          <w:marTop w:val="0"/>
          <w:marBottom w:val="0"/>
          <w:divBdr>
            <w:top w:val="none" w:sz="0" w:space="0" w:color="auto"/>
            <w:left w:val="none" w:sz="0" w:space="0" w:color="auto"/>
            <w:bottom w:val="none" w:sz="0" w:space="0" w:color="auto"/>
            <w:right w:val="none" w:sz="0" w:space="0" w:color="auto"/>
          </w:divBdr>
        </w:div>
        <w:div w:id="1470711891">
          <w:marLeft w:val="0"/>
          <w:marRight w:val="0"/>
          <w:marTop w:val="0"/>
          <w:marBottom w:val="0"/>
          <w:divBdr>
            <w:top w:val="none" w:sz="0" w:space="0" w:color="auto"/>
            <w:left w:val="none" w:sz="0" w:space="0" w:color="auto"/>
            <w:bottom w:val="none" w:sz="0" w:space="0" w:color="auto"/>
            <w:right w:val="none" w:sz="0" w:space="0" w:color="auto"/>
          </w:divBdr>
        </w:div>
        <w:div w:id="806624952">
          <w:marLeft w:val="0"/>
          <w:marRight w:val="0"/>
          <w:marTop w:val="0"/>
          <w:marBottom w:val="0"/>
          <w:divBdr>
            <w:top w:val="none" w:sz="0" w:space="0" w:color="auto"/>
            <w:left w:val="none" w:sz="0" w:space="0" w:color="auto"/>
            <w:bottom w:val="none" w:sz="0" w:space="0" w:color="auto"/>
            <w:right w:val="none" w:sz="0" w:space="0" w:color="auto"/>
          </w:divBdr>
        </w:div>
        <w:div w:id="167185532">
          <w:marLeft w:val="0"/>
          <w:marRight w:val="0"/>
          <w:marTop w:val="0"/>
          <w:marBottom w:val="0"/>
          <w:divBdr>
            <w:top w:val="none" w:sz="0" w:space="0" w:color="auto"/>
            <w:left w:val="none" w:sz="0" w:space="0" w:color="auto"/>
            <w:bottom w:val="none" w:sz="0" w:space="0" w:color="auto"/>
            <w:right w:val="none" w:sz="0" w:space="0" w:color="auto"/>
          </w:divBdr>
        </w:div>
        <w:div w:id="1875269869">
          <w:marLeft w:val="0"/>
          <w:marRight w:val="0"/>
          <w:marTop w:val="0"/>
          <w:marBottom w:val="0"/>
          <w:divBdr>
            <w:top w:val="none" w:sz="0" w:space="0" w:color="auto"/>
            <w:left w:val="none" w:sz="0" w:space="0" w:color="auto"/>
            <w:bottom w:val="none" w:sz="0" w:space="0" w:color="auto"/>
            <w:right w:val="none" w:sz="0" w:space="0" w:color="auto"/>
          </w:divBdr>
        </w:div>
        <w:div w:id="210043698">
          <w:marLeft w:val="0"/>
          <w:marRight w:val="0"/>
          <w:marTop w:val="0"/>
          <w:marBottom w:val="0"/>
          <w:divBdr>
            <w:top w:val="none" w:sz="0" w:space="0" w:color="auto"/>
            <w:left w:val="none" w:sz="0" w:space="0" w:color="auto"/>
            <w:bottom w:val="none" w:sz="0" w:space="0" w:color="auto"/>
            <w:right w:val="none" w:sz="0" w:space="0" w:color="auto"/>
          </w:divBdr>
        </w:div>
        <w:div w:id="296761282">
          <w:marLeft w:val="0"/>
          <w:marRight w:val="0"/>
          <w:marTop w:val="0"/>
          <w:marBottom w:val="0"/>
          <w:divBdr>
            <w:top w:val="none" w:sz="0" w:space="0" w:color="auto"/>
            <w:left w:val="none" w:sz="0" w:space="0" w:color="auto"/>
            <w:bottom w:val="none" w:sz="0" w:space="0" w:color="auto"/>
            <w:right w:val="none" w:sz="0" w:space="0" w:color="auto"/>
          </w:divBdr>
        </w:div>
        <w:div w:id="555555216">
          <w:marLeft w:val="0"/>
          <w:marRight w:val="0"/>
          <w:marTop w:val="0"/>
          <w:marBottom w:val="0"/>
          <w:divBdr>
            <w:top w:val="none" w:sz="0" w:space="0" w:color="auto"/>
            <w:left w:val="none" w:sz="0" w:space="0" w:color="auto"/>
            <w:bottom w:val="none" w:sz="0" w:space="0" w:color="auto"/>
            <w:right w:val="none" w:sz="0" w:space="0" w:color="auto"/>
          </w:divBdr>
        </w:div>
        <w:div w:id="717973592">
          <w:marLeft w:val="0"/>
          <w:marRight w:val="0"/>
          <w:marTop w:val="0"/>
          <w:marBottom w:val="0"/>
          <w:divBdr>
            <w:top w:val="none" w:sz="0" w:space="0" w:color="auto"/>
            <w:left w:val="none" w:sz="0" w:space="0" w:color="auto"/>
            <w:bottom w:val="none" w:sz="0" w:space="0" w:color="auto"/>
            <w:right w:val="none" w:sz="0" w:space="0" w:color="auto"/>
          </w:divBdr>
        </w:div>
        <w:div w:id="276497281">
          <w:marLeft w:val="0"/>
          <w:marRight w:val="0"/>
          <w:marTop w:val="0"/>
          <w:marBottom w:val="0"/>
          <w:divBdr>
            <w:top w:val="none" w:sz="0" w:space="0" w:color="auto"/>
            <w:left w:val="none" w:sz="0" w:space="0" w:color="auto"/>
            <w:bottom w:val="none" w:sz="0" w:space="0" w:color="auto"/>
            <w:right w:val="none" w:sz="0" w:space="0" w:color="auto"/>
          </w:divBdr>
        </w:div>
        <w:div w:id="2106145408">
          <w:marLeft w:val="0"/>
          <w:marRight w:val="0"/>
          <w:marTop w:val="0"/>
          <w:marBottom w:val="0"/>
          <w:divBdr>
            <w:top w:val="none" w:sz="0" w:space="0" w:color="auto"/>
            <w:left w:val="none" w:sz="0" w:space="0" w:color="auto"/>
            <w:bottom w:val="none" w:sz="0" w:space="0" w:color="auto"/>
            <w:right w:val="none" w:sz="0" w:space="0" w:color="auto"/>
          </w:divBdr>
        </w:div>
        <w:div w:id="1215772681">
          <w:marLeft w:val="0"/>
          <w:marRight w:val="0"/>
          <w:marTop w:val="0"/>
          <w:marBottom w:val="0"/>
          <w:divBdr>
            <w:top w:val="none" w:sz="0" w:space="0" w:color="auto"/>
            <w:left w:val="none" w:sz="0" w:space="0" w:color="auto"/>
            <w:bottom w:val="none" w:sz="0" w:space="0" w:color="auto"/>
            <w:right w:val="none" w:sz="0" w:space="0" w:color="auto"/>
          </w:divBdr>
        </w:div>
        <w:div w:id="1214348832">
          <w:marLeft w:val="0"/>
          <w:marRight w:val="0"/>
          <w:marTop w:val="0"/>
          <w:marBottom w:val="0"/>
          <w:divBdr>
            <w:top w:val="none" w:sz="0" w:space="0" w:color="auto"/>
            <w:left w:val="none" w:sz="0" w:space="0" w:color="auto"/>
            <w:bottom w:val="none" w:sz="0" w:space="0" w:color="auto"/>
            <w:right w:val="none" w:sz="0" w:space="0" w:color="auto"/>
          </w:divBdr>
        </w:div>
        <w:div w:id="846020678">
          <w:marLeft w:val="0"/>
          <w:marRight w:val="0"/>
          <w:marTop w:val="0"/>
          <w:marBottom w:val="0"/>
          <w:divBdr>
            <w:top w:val="none" w:sz="0" w:space="0" w:color="auto"/>
            <w:left w:val="none" w:sz="0" w:space="0" w:color="auto"/>
            <w:bottom w:val="none" w:sz="0" w:space="0" w:color="auto"/>
            <w:right w:val="none" w:sz="0" w:space="0" w:color="auto"/>
          </w:divBdr>
        </w:div>
        <w:div w:id="1648700950">
          <w:marLeft w:val="0"/>
          <w:marRight w:val="0"/>
          <w:marTop w:val="0"/>
          <w:marBottom w:val="0"/>
          <w:divBdr>
            <w:top w:val="none" w:sz="0" w:space="0" w:color="auto"/>
            <w:left w:val="none" w:sz="0" w:space="0" w:color="auto"/>
            <w:bottom w:val="none" w:sz="0" w:space="0" w:color="auto"/>
            <w:right w:val="none" w:sz="0" w:space="0" w:color="auto"/>
          </w:divBdr>
        </w:div>
        <w:div w:id="400566183">
          <w:marLeft w:val="0"/>
          <w:marRight w:val="0"/>
          <w:marTop w:val="0"/>
          <w:marBottom w:val="0"/>
          <w:divBdr>
            <w:top w:val="none" w:sz="0" w:space="0" w:color="auto"/>
            <w:left w:val="none" w:sz="0" w:space="0" w:color="auto"/>
            <w:bottom w:val="none" w:sz="0" w:space="0" w:color="auto"/>
            <w:right w:val="none" w:sz="0" w:space="0" w:color="auto"/>
          </w:divBdr>
        </w:div>
        <w:div w:id="984507700">
          <w:marLeft w:val="0"/>
          <w:marRight w:val="0"/>
          <w:marTop w:val="0"/>
          <w:marBottom w:val="0"/>
          <w:divBdr>
            <w:top w:val="none" w:sz="0" w:space="0" w:color="auto"/>
            <w:left w:val="none" w:sz="0" w:space="0" w:color="auto"/>
            <w:bottom w:val="none" w:sz="0" w:space="0" w:color="auto"/>
            <w:right w:val="none" w:sz="0" w:space="0" w:color="auto"/>
          </w:divBdr>
        </w:div>
        <w:div w:id="527842445">
          <w:marLeft w:val="0"/>
          <w:marRight w:val="0"/>
          <w:marTop w:val="0"/>
          <w:marBottom w:val="0"/>
          <w:divBdr>
            <w:top w:val="none" w:sz="0" w:space="0" w:color="auto"/>
            <w:left w:val="none" w:sz="0" w:space="0" w:color="auto"/>
            <w:bottom w:val="none" w:sz="0" w:space="0" w:color="auto"/>
            <w:right w:val="none" w:sz="0" w:space="0" w:color="auto"/>
          </w:divBdr>
        </w:div>
        <w:div w:id="427773268">
          <w:marLeft w:val="0"/>
          <w:marRight w:val="0"/>
          <w:marTop w:val="0"/>
          <w:marBottom w:val="0"/>
          <w:divBdr>
            <w:top w:val="none" w:sz="0" w:space="0" w:color="auto"/>
            <w:left w:val="none" w:sz="0" w:space="0" w:color="auto"/>
            <w:bottom w:val="none" w:sz="0" w:space="0" w:color="auto"/>
            <w:right w:val="none" w:sz="0" w:space="0" w:color="auto"/>
          </w:divBdr>
        </w:div>
        <w:div w:id="632639991">
          <w:marLeft w:val="0"/>
          <w:marRight w:val="0"/>
          <w:marTop w:val="0"/>
          <w:marBottom w:val="0"/>
          <w:divBdr>
            <w:top w:val="none" w:sz="0" w:space="0" w:color="auto"/>
            <w:left w:val="none" w:sz="0" w:space="0" w:color="auto"/>
            <w:bottom w:val="none" w:sz="0" w:space="0" w:color="auto"/>
            <w:right w:val="none" w:sz="0" w:space="0" w:color="auto"/>
          </w:divBdr>
        </w:div>
        <w:div w:id="139229864">
          <w:marLeft w:val="0"/>
          <w:marRight w:val="0"/>
          <w:marTop w:val="0"/>
          <w:marBottom w:val="0"/>
          <w:divBdr>
            <w:top w:val="none" w:sz="0" w:space="0" w:color="auto"/>
            <w:left w:val="none" w:sz="0" w:space="0" w:color="auto"/>
            <w:bottom w:val="none" w:sz="0" w:space="0" w:color="auto"/>
            <w:right w:val="none" w:sz="0" w:space="0" w:color="auto"/>
          </w:divBdr>
        </w:div>
        <w:div w:id="1033463588">
          <w:marLeft w:val="0"/>
          <w:marRight w:val="0"/>
          <w:marTop w:val="0"/>
          <w:marBottom w:val="0"/>
          <w:divBdr>
            <w:top w:val="none" w:sz="0" w:space="0" w:color="auto"/>
            <w:left w:val="none" w:sz="0" w:space="0" w:color="auto"/>
            <w:bottom w:val="none" w:sz="0" w:space="0" w:color="auto"/>
            <w:right w:val="none" w:sz="0" w:space="0" w:color="auto"/>
          </w:divBdr>
        </w:div>
        <w:div w:id="1688562431">
          <w:marLeft w:val="0"/>
          <w:marRight w:val="0"/>
          <w:marTop w:val="0"/>
          <w:marBottom w:val="0"/>
          <w:divBdr>
            <w:top w:val="none" w:sz="0" w:space="0" w:color="auto"/>
            <w:left w:val="none" w:sz="0" w:space="0" w:color="auto"/>
            <w:bottom w:val="none" w:sz="0" w:space="0" w:color="auto"/>
            <w:right w:val="none" w:sz="0" w:space="0" w:color="auto"/>
          </w:divBdr>
        </w:div>
        <w:div w:id="1352874278">
          <w:marLeft w:val="0"/>
          <w:marRight w:val="0"/>
          <w:marTop w:val="0"/>
          <w:marBottom w:val="0"/>
          <w:divBdr>
            <w:top w:val="none" w:sz="0" w:space="0" w:color="auto"/>
            <w:left w:val="none" w:sz="0" w:space="0" w:color="auto"/>
            <w:bottom w:val="none" w:sz="0" w:space="0" w:color="auto"/>
            <w:right w:val="none" w:sz="0" w:space="0" w:color="auto"/>
          </w:divBdr>
        </w:div>
        <w:div w:id="38089337">
          <w:marLeft w:val="0"/>
          <w:marRight w:val="0"/>
          <w:marTop w:val="0"/>
          <w:marBottom w:val="0"/>
          <w:divBdr>
            <w:top w:val="none" w:sz="0" w:space="0" w:color="auto"/>
            <w:left w:val="none" w:sz="0" w:space="0" w:color="auto"/>
            <w:bottom w:val="none" w:sz="0" w:space="0" w:color="auto"/>
            <w:right w:val="none" w:sz="0" w:space="0" w:color="auto"/>
          </w:divBdr>
        </w:div>
        <w:div w:id="1725831875">
          <w:marLeft w:val="0"/>
          <w:marRight w:val="0"/>
          <w:marTop w:val="0"/>
          <w:marBottom w:val="0"/>
          <w:divBdr>
            <w:top w:val="none" w:sz="0" w:space="0" w:color="auto"/>
            <w:left w:val="none" w:sz="0" w:space="0" w:color="auto"/>
            <w:bottom w:val="none" w:sz="0" w:space="0" w:color="auto"/>
            <w:right w:val="none" w:sz="0" w:space="0" w:color="auto"/>
          </w:divBdr>
        </w:div>
        <w:div w:id="1292325835">
          <w:marLeft w:val="0"/>
          <w:marRight w:val="0"/>
          <w:marTop w:val="0"/>
          <w:marBottom w:val="0"/>
          <w:divBdr>
            <w:top w:val="none" w:sz="0" w:space="0" w:color="auto"/>
            <w:left w:val="none" w:sz="0" w:space="0" w:color="auto"/>
            <w:bottom w:val="none" w:sz="0" w:space="0" w:color="auto"/>
            <w:right w:val="none" w:sz="0" w:space="0" w:color="auto"/>
          </w:divBdr>
        </w:div>
        <w:div w:id="875117115">
          <w:marLeft w:val="0"/>
          <w:marRight w:val="0"/>
          <w:marTop w:val="0"/>
          <w:marBottom w:val="0"/>
          <w:divBdr>
            <w:top w:val="none" w:sz="0" w:space="0" w:color="auto"/>
            <w:left w:val="none" w:sz="0" w:space="0" w:color="auto"/>
            <w:bottom w:val="none" w:sz="0" w:space="0" w:color="auto"/>
            <w:right w:val="none" w:sz="0" w:space="0" w:color="auto"/>
          </w:divBdr>
        </w:div>
        <w:div w:id="51971123">
          <w:marLeft w:val="0"/>
          <w:marRight w:val="0"/>
          <w:marTop w:val="0"/>
          <w:marBottom w:val="0"/>
          <w:divBdr>
            <w:top w:val="none" w:sz="0" w:space="0" w:color="auto"/>
            <w:left w:val="none" w:sz="0" w:space="0" w:color="auto"/>
            <w:bottom w:val="none" w:sz="0" w:space="0" w:color="auto"/>
            <w:right w:val="none" w:sz="0" w:space="0" w:color="auto"/>
          </w:divBdr>
        </w:div>
        <w:div w:id="372002035">
          <w:marLeft w:val="0"/>
          <w:marRight w:val="0"/>
          <w:marTop w:val="0"/>
          <w:marBottom w:val="0"/>
          <w:divBdr>
            <w:top w:val="none" w:sz="0" w:space="0" w:color="auto"/>
            <w:left w:val="none" w:sz="0" w:space="0" w:color="auto"/>
            <w:bottom w:val="none" w:sz="0" w:space="0" w:color="auto"/>
            <w:right w:val="none" w:sz="0" w:space="0" w:color="auto"/>
          </w:divBdr>
        </w:div>
        <w:div w:id="713311224">
          <w:marLeft w:val="0"/>
          <w:marRight w:val="0"/>
          <w:marTop w:val="0"/>
          <w:marBottom w:val="0"/>
          <w:divBdr>
            <w:top w:val="none" w:sz="0" w:space="0" w:color="auto"/>
            <w:left w:val="none" w:sz="0" w:space="0" w:color="auto"/>
            <w:bottom w:val="none" w:sz="0" w:space="0" w:color="auto"/>
            <w:right w:val="none" w:sz="0" w:space="0" w:color="auto"/>
          </w:divBdr>
        </w:div>
        <w:div w:id="808327881">
          <w:marLeft w:val="0"/>
          <w:marRight w:val="0"/>
          <w:marTop w:val="0"/>
          <w:marBottom w:val="0"/>
          <w:divBdr>
            <w:top w:val="none" w:sz="0" w:space="0" w:color="auto"/>
            <w:left w:val="none" w:sz="0" w:space="0" w:color="auto"/>
            <w:bottom w:val="none" w:sz="0" w:space="0" w:color="auto"/>
            <w:right w:val="none" w:sz="0" w:space="0" w:color="auto"/>
          </w:divBdr>
        </w:div>
        <w:div w:id="448009740">
          <w:marLeft w:val="0"/>
          <w:marRight w:val="0"/>
          <w:marTop w:val="0"/>
          <w:marBottom w:val="0"/>
          <w:divBdr>
            <w:top w:val="none" w:sz="0" w:space="0" w:color="auto"/>
            <w:left w:val="none" w:sz="0" w:space="0" w:color="auto"/>
            <w:bottom w:val="none" w:sz="0" w:space="0" w:color="auto"/>
            <w:right w:val="none" w:sz="0" w:space="0" w:color="auto"/>
          </w:divBdr>
        </w:div>
        <w:div w:id="1660112684">
          <w:marLeft w:val="0"/>
          <w:marRight w:val="0"/>
          <w:marTop w:val="0"/>
          <w:marBottom w:val="0"/>
          <w:divBdr>
            <w:top w:val="none" w:sz="0" w:space="0" w:color="auto"/>
            <w:left w:val="none" w:sz="0" w:space="0" w:color="auto"/>
            <w:bottom w:val="none" w:sz="0" w:space="0" w:color="auto"/>
            <w:right w:val="none" w:sz="0" w:space="0" w:color="auto"/>
          </w:divBdr>
        </w:div>
        <w:div w:id="1607156841">
          <w:marLeft w:val="0"/>
          <w:marRight w:val="0"/>
          <w:marTop w:val="0"/>
          <w:marBottom w:val="0"/>
          <w:divBdr>
            <w:top w:val="none" w:sz="0" w:space="0" w:color="auto"/>
            <w:left w:val="none" w:sz="0" w:space="0" w:color="auto"/>
            <w:bottom w:val="none" w:sz="0" w:space="0" w:color="auto"/>
            <w:right w:val="none" w:sz="0" w:space="0" w:color="auto"/>
          </w:divBdr>
        </w:div>
        <w:div w:id="101805696">
          <w:marLeft w:val="0"/>
          <w:marRight w:val="0"/>
          <w:marTop w:val="0"/>
          <w:marBottom w:val="0"/>
          <w:divBdr>
            <w:top w:val="none" w:sz="0" w:space="0" w:color="auto"/>
            <w:left w:val="none" w:sz="0" w:space="0" w:color="auto"/>
            <w:bottom w:val="none" w:sz="0" w:space="0" w:color="auto"/>
            <w:right w:val="none" w:sz="0" w:space="0" w:color="auto"/>
          </w:divBdr>
        </w:div>
        <w:div w:id="1199781193">
          <w:marLeft w:val="0"/>
          <w:marRight w:val="0"/>
          <w:marTop w:val="0"/>
          <w:marBottom w:val="0"/>
          <w:divBdr>
            <w:top w:val="none" w:sz="0" w:space="0" w:color="auto"/>
            <w:left w:val="none" w:sz="0" w:space="0" w:color="auto"/>
            <w:bottom w:val="none" w:sz="0" w:space="0" w:color="auto"/>
            <w:right w:val="none" w:sz="0" w:space="0" w:color="auto"/>
          </w:divBdr>
        </w:div>
        <w:div w:id="1433352593">
          <w:marLeft w:val="0"/>
          <w:marRight w:val="0"/>
          <w:marTop w:val="0"/>
          <w:marBottom w:val="0"/>
          <w:divBdr>
            <w:top w:val="none" w:sz="0" w:space="0" w:color="auto"/>
            <w:left w:val="none" w:sz="0" w:space="0" w:color="auto"/>
            <w:bottom w:val="none" w:sz="0" w:space="0" w:color="auto"/>
            <w:right w:val="none" w:sz="0" w:space="0" w:color="auto"/>
          </w:divBdr>
        </w:div>
        <w:div w:id="1993483601">
          <w:marLeft w:val="0"/>
          <w:marRight w:val="0"/>
          <w:marTop w:val="0"/>
          <w:marBottom w:val="0"/>
          <w:divBdr>
            <w:top w:val="none" w:sz="0" w:space="0" w:color="auto"/>
            <w:left w:val="none" w:sz="0" w:space="0" w:color="auto"/>
            <w:bottom w:val="none" w:sz="0" w:space="0" w:color="auto"/>
            <w:right w:val="none" w:sz="0" w:space="0" w:color="auto"/>
          </w:divBdr>
        </w:div>
        <w:div w:id="842547758">
          <w:marLeft w:val="0"/>
          <w:marRight w:val="0"/>
          <w:marTop w:val="0"/>
          <w:marBottom w:val="0"/>
          <w:divBdr>
            <w:top w:val="none" w:sz="0" w:space="0" w:color="auto"/>
            <w:left w:val="none" w:sz="0" w:space="0" w:color="auto"/>
            <w:bottom w:val="none" w:sz="0" w:space="0" w:color="auto"/>
            <w:right w:val="none" w:sz="0" w:space="0" w:color="auto"/>
          </w:divBdr>
        </w:div>
        <w:div w:id="1784763863">
          <w:marLeft w:val="0"/>
          <w:marRight w:val="0"/>
          <w:marTop w:val="0"/>
          <w:marBottom w:val="0"/>
          <w:divBdr>
            <w:top w:val="none" w:sz="0" w:space="0" w:color="auto"/>
            <w:left w:val="none" w:sz="0" w:space="0" w:color="auto"/>
            <w:bottom w:val="none" w:sz="0" w:space="0" w:color="auto"/>
            <w:right w:val="none" w:sz="0" w:space="0" w:color="auto"/>
          </w:divBdr>
        </w:div>
        <w:div w:id="838353876">
          <w:marLeft w:val="0"/>
          <w:marRight w:val="0"/>
          <w:marTop w:val="0"/>
          <w:marBottom w:val="0"/>
          <w:divBdr>
            <w:top w:val="none" w:sz="0" w:space="0" w:color="auto"/>
            <w:left w:val="none" w:sz="0" w:space="0" w:color="auto"/>
            <w:bottom w:val="none" w:sz="0" w:space="0" w:color="auto"/>
            <w:right w:val="none" w:sz="0" w:space="0" w:color="auto"/>
          </w:divBdr>
        </w:div>
        <w:div w:id="1042829039">
          <w:marLeft w:val="0"/>
          <w:marRight w:val="0"/>
          <w:marTop w:val="0"/>
          <w:marBottom w:val="0"/>
          <w:divBdr>
            <w:top w:val="none" w:sz="0" w:space="0" w:color="auto"/>
            <w:left w:val="none" w:sz="0" w:space="0" w:color="auto"/>
            <w:bottom w:val="none" w:sz="0" w:space="0" w:color="auto"/>
            <w:right w:val="none" w:sz="0" w:space="0" w:color="auto"/>
          </w:divBdr>
        </w:div>
        <w:div w:id="977107483">
          <w:marLeft w:val="0"/>
          <w:marRight w:val="0"/>
          <w:marTop w:val="0"/>
          <w:marBottom w:val="0"/>
          <w:divBdr>
            <w:top w:val="none" w:sz="0" w:space="0" w:color="auto"/>
            <w:left w:val="none" w:sz="0" w:space="0" w:color="auto"/>
            <w:bottom w:val="none" w:sz="0" w:space="0" w:color="auto"/>
            <w:right w:val="none" w:sz="0" w:space="0" w:color="auto"/>
          </w:divBdr>
        </w:div>
        <w:div w:id="423191666">
          <w:marLeft w:val="0"/>
          <w:marRight w:val="0"/>
          <w:marTop w:val="0"/>
          <w:marBottom w:val="0"/>
          <w:divBdr>
            <w:top w:val="none" w:sz="0" w:space="0" w:color="auto"/>
            <w:left w:val="none" w:sz="0" w:space="0" w:color="auto"/>
            <w:bottom w:val="none" w:sz="0" w:space="0" w:color="auto"/>
            <w:right w:val="none" w:sz="0" w:space="0" w:color="auto"/>
          </w:divBdr>
        </w:div>
        <w:div w:id="310712691">
          <w:marLeft w:val="0"/>
          <w:marRight w:val="0"/>
          <w:marTop w:val="0"/>
          <w:marBottom w:val="0"/>
          <w:divBdr>
            <w:top w:val="none" w:sz="0" w:space="0" w:color="auto"/>
            <w:left w:val="none" w:sz="0" w:space="0" w:color="auto"/>
            <w:bottom w:val="none" w:sz="0" w:space="0" w:color="auto"/>
            <w:right w:val="none" w:sz="0" w:space="0" w:color="auto"/>
          </w:divBdr>
        </w:div>
        <w:div w:id="1701588031">
          <w:marLeft w:val="0"/>
          <w:marRight w:val="0"/>
          <w:marTop w:val="0"/>
          <w:marBottom w:val="0"/>
          <w:divBdr>
            <w:top w:val="none" w:sz="0" w:space="0" w:color="auto"/>
            <w:left w:val="none" w:sz="0" w:space="0" w:color="auto"/>
            <w:bottom w:val="none" w:sz="0" w:space="0" w:color="auto"/>
            <w:right w:val="none" w:sz="0" w:space="0" w:color="auto"/>
          </w:divBdr>
        </w:div>
        <w:div w:id="1905679313">
          <w:marLeft w:val="0"/>
          <w:marRight w:val="0"/>
          <w:marTop w:val="0"/>
          <w:marBottom w:val="0"/>
          <w:divBdr>
            <w:top w:val="none" w:sz="0" w:space="0" w:color="auto"/>
            <w:left w:val="none" w:sz="0" w:space="0" w:color="auto"/>
            <w:bottom w:val="none" w:sz="0" w:space="0" w:color="auto"/>
            <w:right w:val="none" w:sz="0" w:space="0" w:color="auto"/>
          </w:divBdr>
        </w:div>
        <w:div w:id="129596828">
          <w:marLeft w:val="0"/>
          <w:marRight w:val="0"/>
          <w:marTop w:val="0"/>
          <w:marBottom w:val="0"/>
          <w:divBdr>
            <w:top w:val="none" w:sz="0" w:space="0" w:color="auto"/>
            <w:left w:val="none" w:sz="0" w:space="0" w:color="auto"/>
            <w:bottom w:val="none" w:sz="0" w:space="0" w:color="auto"/>
            <w:right w:val="none" w:sz="0" w:space="0" w:color="auto"/>
          </w:divBdr>
        </w:div>
        <w:div w:id="140463852">
          <w:marLeft w:val="0"/>
          <w:marRight w:val="0"/>
          <w:marTop w:val="0"/>
          <w:marBottom w:val="0"/>
          <w:divBdr>
            <w:top w:val="none" w:sz="0" w:space="0" w:color="auto"/>
            <w:left w:val="none" w:sz="0" w:space="0" w:color="auto"/>
            <w:bottom w:val="none" w:sz="0" w:space="0" w:color="auto"/>
            <w:right w:val="none" w:sz="0" w:space="0" w:color="auto"/>
          </w:divBdr>
        </w:div>
        <w:div w:id="1314601774">
          <w:marLeft w:val="0"/>
          <w:marRight w:val="0"/>
          <w:marTop w:val="0"/>
          <w:marBottom w:val="0"/>
          <w:divBdr>
            <w:top w:val="none" w:sz="0" w:space="0" w:color="auto"/>
            <w:left w:val="none" w:sz="0" w:space="0" w:color="auto"/>
            <w:bottom w:val="none" w:sz="0" w:space="0" w:color="auto"/>
            <w:right w:val="none" w:sz="0" w:space="0" w:color="auto"/>
          </w:divBdr>
        </w:div>
        <w:div w:id="2076735316">
          <w:marLeft w:val="0"/>
          <w:marRight w:val="0"/>
          <w:marTop w:val="0"/>
          <w:marBottom w:val="0"/>
          <w:divBdr>
            <w:top w:val="none" w:sz="0" w:space="0" w:color="auto"/>
            <w:left w:val="none" w:sz="0" w:space="0" w:color="auto"/>
            <w:bottom w:val="none" w:sz="0" w:space="0" w:color="auto"/>
            <w:right w:val="none" w:sz="0" w:space="0" w:color="auto"/>
          </w:divBdr>
        </w:div>
        <w:div w:id="238950146">
          <w:marLeft w:val="0"/>
          <w:marRight w:val="0"/>
          <w:marTop w:val="0"/>
          <w:marBottom w:val="0"/>
          <w:divBdr>
            <w:top w:val="none" w:sz="0" w:space="0" w:color="auto"/>
            <w:left w:val="none" w:sz="0" w:space="0" w:color="auto"/>
            <w:bottom w:val="none" w:sz="0" w:space="0" w:color="auto"/>
            <w:right w:val="none" w:sz="0" w:space="0" w:color="auto"/>
          </w:divBdr>
        </w:div>
        <w:div w:id="845678659">
          <w:marLeft w:val="0"/>
          <w:marRight w:val="0"/>
          <w:marTop w:val="0"/>
          <w:marBottom w:val="0"/>
          <w:divBdr>
            <w:top w:val="none" w:sz="0" w:space="0" w:color="auto"/>
            <w:left w:val="none" w:sz="0" w:space="0" w:color="auto"/>
            <w:bottom w:val="none" w:sz="0" w:space="0" w:color="auto"/>
            <w:right w:val="none" w:sz="0" w:space="0" w:color="auto"/>
          </w:divBdr>
        </w:div>
        <w:div w:id="1947542776">
          <w:marLeft w:val="0"/>
          <w:marRight w:val="0"/>
          <w:marTop w:val="0"/>
          <w:marBottom w:val="0"/>
          <w:divBdr>
            <w:top w:val="none" w:sz="0" w:space="0" w:color="auto"/>
            <w:left w:val="none" w:sz="0" w:space="0" w:color="auto"/>
            <w:bottom w:val="none" w:sz="0" w:space="0" w:color="auto"/>
            <w:right w:val="none" w:sz="0" w:space="0" w:color="auto"/>
          </w:divBdr>
        </w:div>
        <w:div w:id="1057364045">
          <w:marLeft w:val="0"/>
          <w:marRight w:val="0"/>
          <w:marTop w:val="0"/>
          <w:marBottom w:val="0"/>
          <w:divBdr>
            <w:top w:val="none" w:sz="0" w:space="0" w:color="auto"/>
            <w:left w:val="none" w:sz="0" w:space="0" w:color="auto"/>
            <w:bottom w:val="none" w:sz="0" w:space="0" w:color="auto"/>
            <w:right w:val="none" w:sz="0" w:space="0" w:color="auto"/>
          </w:divBdr>
        </w:div>
        <w:div w:id="1239440108">
          <w:marLeft w:val="0"/>
          <w:marRight w:val="0"/>
          <w:marTop w:val="0"/>
          <w:marBottom w:val="0"/>
          <w:divBdr>
            <w:top w:val="none" w:sz="0" w:space="0" w:color="auto"/>
            <w:left w:val="none" w:sz="0" w:space="0" w:color="auto"/>
            <w:bottom w:val="none" w:sz="0" w:space="0" w:color="auto"/>
            <w:right w:val="none" w:sz="0" w:space="0" w:color="auto"/>
          </w:divBdr>
        </w:div>
        <w:div w:id="605189726">
          <w:marLeft w:val="0"/>
          <w:marRight w:val="0"/>
          <w:marTop w:val="0"/>
          <w:marBottom w:val="0"/>
          <w:divBdr>
            <w:top w:val="none" w:sz="0" w:space="0" w:color="auto"/>
            <w:left w:val="none" w:sz="0" w:space="0" w:color="auto"/>
            <w:bottom w:val="none" w:sz="0" w:space="0" w:color="auto"/>
            <w:right w:val="none" w:sz="0" w:space="0" w:color="auto"/>
          </w:divBdr>
        </w:div>
        <w:div w:id="682317627">
          <w:marLeft w:val="0"/>
          <w:marRight w:val="0"/>
          <w:marTop w:val="0"/>
          <w:marBottom w:val="0"/>
          <w:divBdr>
            <w:top w:val="none" w:sz="0" w:space="0" w:color="auto"/>
            <w:left w:val="none" w:sz="0" w:space="0" w:color="auto"/>
            <w:bottom w:val="none" w:sz="0" w:space="0" w:color="auto"/>
            <w:right w:val="none" w:sz="0" w:space="0" w:color="auto"/>
          </w:divBdr>
        </w:div>
        <w:div w:id="207692758">
          <w:marLeft w:val="0"/>
          <w:marRight w:val="0"/>
          <w:marTop w:val="0"/>
          <w:marBottom w:val="0"/>
          <w:divBdr>
            <w:top w:val="none" w:sz="0" w:space="0" w:color="auto"/>
            <w:left w:val="none" w:sz="0" w:space="0" w:color="auto"/>
            <w:bottom w:val="none" w:sz="0" w:space="0" w:color="auto"/>
            <w:right w:val="none" w:sz="0" w:space="0" w:color="auto"/>
          </w:divBdr>
        </w:div>
        <w:div w:id="1252857696">
          <w:marLeft w:val="0"/>
          <w:marRight w:val="0"/>
          <w:marTop w:val="0"/>
          <w:marBottom w:val="0"/>
          <w:divBdr>
            <w:top w:val="none" w:sz="0" w:space="0" w:color="auto"/>
            <w:left w:val="none" w:sz="0" w:space="0" w:color="auto"/>
            <w:bottom w:val="none" w:sz="0" w:space="0" w:color="auto"/>
            <w:right w:val="none" w:sz="0" w:space="0" w:color="auto"/>
          </w:divBdr>
        </w:div>
        <w:div w:id="1068268697">
          <w:marLeft w:val="0"/>
          <w:marRight w:val="0"/>
          <w:marTop w:val="0"/>
          <w:marBottom w:val="0"/>
          <w:divBdr>
            <w:top w:val="none" w:sz="0" w:space="0" w:color="auto"/>
            <w:left w:val="none" w:sz="0" w:space="0" w:color="auto"/>
            <w:bottom w:val="none" w:sz="0" w:space="0" w:color="auto"/>
            <w:right w:val="none" w:sz="0" w:space="0" w:color="auto"/>
          </w:divBdr>
        </w:div>
        <w:div w:id="362440298">
          <w:marLeft w:val="0"/>
          <w:marRight w:val="0"/>
          <w:marTop w:val="0"/>
          <w:marBottom w:val="0"/>
          <w:divBdr>
            <w:top w:val="none" w:sz="0" w:space="0" w:color="auto"/>
            <w:left w:val="none" w:sz="0" w:space="0" w:color="auto"/>
            <w:bottom w:val="none" w:sz="0" w:space="0" w:color="auto"/>
            <w:right w:val="none" w:sz="0" w:space="0" w:color="auto"/>
          </w:divBdr>
        </w:div>
        <w:div w:id="633028594">
          <w:marLeft w:val="0"/>
          <w:marRight w:val="0"/>
          <w:marTop w:val="0"/>
          <w:marBottom w:val="0"/>
          <w:divBdr>
            <w:top w:val="none" w:sz="0" w:space="0" w:color="auto"/>
            <w:left w:val="none" w:sz="0" w:space="0" w:color="auto"/>
            <w:bottom w:val="none" w:sz="0" w:space="0" w:color="auto"/>
            <w:right w:val="none" w:sz="0" w:space="0" w:color="auto"/>
          </w:divBdr>
        </w:div>
        <w:div w:id="1268465473">
          <w:marLeft w:val="0"/>
          <w:marRight w:val="0"/>
          <w:marTop w:val="0"/>
          <w:marBottom w:val="0"/>
          <w:divBdr>
            <w:top w:val="none" w:sz="0" w:space="0" w:color="auto"/>
            <w:left w:val="none" w:sz="0" w:space="0" w:color="auto"/>
            <w:bottom w:val="none" w:sz="0" w:space="0" w:color="auto"/>
            <w:right w:val="none" w:sz="0" w:space="0" w:color="auto"/>
          </w:divBdr>
        </w:div>
        <w:div w:id="712389017">
          <w:marLeft w:val="0"/>
          <w:marRight w:val="0"/>
          <w:marTop w:val="0"/>
          <w:marBottom w:val="0"/>
          <w:divBdr>
            <w:top w:val="none" w:sz="0" w:space="0" w:color="auto"/>
            <w:left w:val="none" w:sz="0" w:space="0" w:color="auto"/>
            <w:bottom w:val="none" w:sz="0" w:space="0" w:color="auto"/>
            <w:right w:val="none" w:sz="0" w:space="0" w:color="auto"/>
          </w:divBdr>
        </w:div>
        <w:div w:id="1163814012">
          <w:marLeft w:val="0"/>
          <w:marRight w:val="0"/>
          <w:marTop w:val="0"/>
          <w:marBottom w:val="0"/>
          <w:divBdr>
            <w:top w:val="none" w:sz="0" w:space="0" w:color="auto"/>
            <w:left w:val="none" w:sz="0" w:space="0" w:color="auto"/>
            <w:bottom w:val="none" w:sz="0" w:space="0" w:color="auto"/>
            <w:right w:val="none" w:sz="0" w:space="0" w:color="auto"/>
          </w:divBdr>
        </w:div>
        <w:div w:id="223102604">
          <w:marLeft w:val="0"/>
          <w:marRight w:val="0"/>
          <w:marTop w:val="0"/>
          <w:marBottom w:val="0"/>
          <w:divBdr>
            <w:top w:val="none" w:sz="0" w:space="0" w:color="auto"/>
            <w:left w:val="none" w:sz="0" w:space="0" w:color="auto"/>
            <w:bottom w:val="none" w:sz="0" w:space="0" w:color="auto"/>
            <w:right w:val="none" w:sz="0" w:space="0" w:color="auto"/>
          </w:divBdr>
        </w:div>
        <w:div w:id="129369603">
          <w:marLeft w:val="0"/>
          <w:marRight w:val="0"/>
          <w:marTop w:val="0"/>
          <w:marBottom w:val="0"/>
          <w:divBdr>
            <w:top w:val="none" w:sz="0" w:space="0" w:color="auto"/>
            <w:left w:val="none" w:sz="0" w:space="0" w:color="auto"/>
            <w:bottom w:val="none" w:sz="0" w:space="0" w:color="auto"/>
            <w:right w:val="none" w:sz="0" w:space="0" w:color="auto"/>
          </w:divBdr>
        </w:div>
        <w:div w:id="804156520">
          <w:marLeft w:val="0"/>
          <w:marRight w:val="0"/>
          <w:marTop w:val="0"/>
          <w:marBottom w:val="0"/>
          <w:divBdr>
            <w:top w:val="none" w:sz="0" w:space="0" w:color="auto"/>
            <w:left w:val="none" w:sz="0" w:space="0" w:color="auto"/>
            <w:bottom w:val="none" w:sz="0" w:space="0" w:color="auto"/>
            <w:right w:val="none" w:sz="0" w:space="0" w:color="auto"/>
          </w:divBdr>
        </w:div>
        <w:div w:id="1548182088">
          <w:marLeft w:val="0"/>
          <w:marRight w:val="0"/>
          <w:marTop w:val="0"/>
          <w:marBottom w:val="0"/>
          <w:divBdr>
            <w:top w:val="none" w:sz="0" w:space="0" w:color="auto"/>
            <w:left w:val="none" w:sz="0" w:space="0" w:color="auto"/>
            <w:bottom w:val="none" w:sz="0" w:space="0" w:color="auto"/>
            <w:right w:val="none" w:sz="0" w:space="0" w:color="auto"/>
          </w:divBdr>
        </w:div>
        <w:div w:id="306281667">
          <w:marLeft w:val="0"/>
          <w:marRight w:val="0"/>
          <w:marTop w:val="0"/>
          <w:marBottom w:val="0"/>
          <w:divBdr>
            <w:top w:val="none" w:sz="0" w:space="0" w:color="auto"/>
            <w:left w:val="none" w:sz="0" w:space="0" w:color="auto"/>
            <w:bottom w:val="none" w:sz="0" w:space="0" w:color="auto"/>
            <w:right w:val="none" w:sz="0" w:space="0" w:color="auto"/>
          </w:divBdr>
        </w:div>
        <w:div w:id="1840733830">
          <w:marLeft w:val="0"/>
          <w:marRight w:val="0"/>
          <w:marTop w:val="0"/>
          <w:marBottom w:val="0"/>
          <w:divBdr>
            <w:top w:val="none" w:sz="0" w:space="0" w:color="auto"/>
            <w:left w:val="none" w:sz="0" w:space="0" w:color="auto"/>
            <w:bottom w:val="none" w:sz="0" w:space="0" w:color="auto"/>
            <w:right w:val="none" w:sz="0" w:space="0" w:color="auto"/>
          </w:divBdr>
        </w:div>
        <w:div w:id="1535657769">
          <w:marLeft w:val="0"/>
          <w:marRight w:val="0"/>
          <w:marTop w:val="0"/>
          <w:marBottom w:val="0"/>
          <w:divBdr>
            <w:top w:val="none" w:sz="0" w:space="0" w:color="auto"/>
            <w:left w:val="none" w:sz="0" w:space="0" w:color="auto"/>
            <w:bottom w:val="none" w:sz="0" w:space="0" w:color="auto"/>
            <w:right w:val="none" w:sz="0" w:space="0" w:color="auto"/>
          </w:divBdr>
        </w:div>
        <w:div w:id="231082369">
          <w:marLeft w:val="0"/>
          <w:marRight w:val="0"/>
          <w:marTop w:val="0"/>
          <w:marBottom w:val="0"/>
          <w:divBdr>
            <w:top w:val="none" w:sz="0" w:space="0" w:color="auto"/>
            <w:left w:val="none" w:sz="0" w:space="0" w:color="auto"/>
            <w:bottom w:val="none" w:sz="0" w:space="0" w:color="auto"/>
            <w:right w:val="none" w:sz="0" w:space="0" w:color="auto"/>
          </w:divBdr>
        </w:div>
        <w:div w:id="607009450">
          <w:marLeft w:val="0"/>
          <w:marRight w:val="0"/>
          <w:marTop w:val="0"/>
          <w:marBottom w:val="0"/>
          <w:divBdr>
            <w:top w:val="none" w:sz="0" w:space="0" w:color="auto"/>
            <w:left w:val="none" w:sz="0" w:space="0" w:color="auto"/>
            <w:bottom w:val="none" w:sz="0" w:space="0" w:color="auto"/>
            <w:right w:val="none" w:sz="0" w:space="0" w:color="auto"/>
          </w:divBdr>
        </w:div>
        <w:div w:id="507259994">
          <w:marLeft w:val="0"/>
          <w:marRight w:val="0"/>
          <w:marTop w:val="0"/>
          <w:marBottom w:val="0"/>
          <w:divBdr>
            <w:top w:val="none" w:sz="0" w:space="0" w:color="auto"/>
            <w:left w:val="none" w:sz="0" w:space="0" w:color="auto"/>
            <w:bottom w:val="none" w:sz="0" w:space="0" w:color="auto"/>
            <w:right w:val="none" w:sz="0" w:space="0" w:color="auto"/>
          </w:divBdr>
        </w:div>
        <w:div w:id="90200343">
          <w:marLeft w:val="0"/>
          <w:marRight w:val="0"/>
          <w:marTop w:val="0"/>
          <w:marBottom w:val="0"/>
          <w:divBdr>
            <w:top w:val="none" w:sz="0" w:space="0" w:color="auto"/>
            <w:left w:val="none" w:sz="0" w:space="0" w:color="auto"/>
            <w:bottom w:val="none" w:sz="0" w:space="0" w:color="auto"/>
            <w:right w:val="none" w:sz="0" w:space="0" w:color="auto"/>
          </w:divBdr>
        </w:div>
        <w:div w:id="1871189685">
          <w:marLeft w:val="0"/>
          <w:marRight w:val="0"/>
          <w:marTop w:val="0"/>
          <w:marBottom w:val="0"/>
          <w:divBdr>
            <w:top w:val="none" w:sz="0" w:space="0" w:color="auto"/>
            <w:left w:val="none" w:sz="0" w:space="0" w:color="auto"/>
            <w:bottom w:val="none" w:sz="0" w:space="0" w:color="auto"/>
            <w:right w:val="none" w:sz="0" w:space="0" w:color="auto"/>
          </w:divBdr>
        </w:div>
        <w:div w:id="993530824">
          <w:marLeft w:val="0"/>
          <w:marRight w:val="0"/>
          <w:marTop w:val="0"/>
          <w:marBottom w:val="0"/>
          <w:divBdr>
            <w:top w:val="none" w:sz="0" w:space="0" w:color="auto"/>
            <w:left w:val="none" w:sz="0" w:space="0" w:color="auto"/>
            <w:bottom w:val="none" w:sz="0" w:space="0" w:color="auto"/>
            <w:right w:val="none" w:sz="0" w:space="0" w:color="auto"/>
          </w:divBdr>
        </w:div>
        <w:div w:id="2068722274">
          <w:marLeft w:val="0"/>
          <w:marRight w:val="0"/>
          <w:marTop w:val="0"/>
          <w:marBottom w:val="0"/>
          <w:divBdr>
            <w:top w:val="none" w:sz="0" w:space="0" w:color="auto"/>
            <w:left w:val="none" w:sz="0" w:space="0" w:color="auto"/>
            <w:bottom w:val="none" w:sz="0" w:space="0" w:color="auto"/>
            <w:right w:val="none" w:sz="0" w:space="0" w:color="auto"/>
          </w:divBdr>
        </w:div>
        <w:div w:id="1645741215">
          <w:marLeft w:val="0"/>
          <w:marRight w:val="0"/>
          <w:marTop w:val="0"/>
          <w:marBottom w:val="0"/>
          <w:divBdr>
            <w:top w:val="none" w:sz="0" w:space="0" w:color="auto"/>
            <w:left w:val="none" w:sz="0" w:space="0" w:color="auto"/>
            <w:bottom w:val="none" w:sz="0" w:space="0" w:color="auto"/>
            <w:right w:val="none" w:sz="0" w:space="0" w:color="auto"/>
          </w:divBdr>
        </w:div>
        <w:div w:id="1399590454">
          <w:marLeft w:val="0"/>
          <w:marRight w:val="0"/>
          <w:marTop w:val="0"/>
          <w:marBottom w:val="0"/>
          <w:divBdr>
            <w:top w:val="none" w:sz="0" w:space="0" w:color="auto"/>
            <w:left w:val="none" w:sz="0" w:space="0" w:color="auto"/>
            <w:bottom w:val="none" w:sz="0" w:space="0" w:color="auto"/>
            <w:right w:val="none" w:sz="0" w:space="0" w:color="auto"/>
          </w:divBdr>
        </w:div>
        <w:div w:id="1047335329">
          <w:marLeft w:val="0"/>
          <w:marRight w:val="0"/>
          <w:marTop w:val="0"/>
          <w:marBottom w:val="0"/>
          <w:divBdr>
            <w:top w:val="none" w:sz="0" w:space="0" w:color="auto"/>
            <w:left w:val="none" w:sz="0" w:space="0" w:color="auto"/>
            <w:bottom w:val="none" w:sz="0" w:space="0" w:color="auto"/>
            <w:right w:val="none" w:sz="0" w:space="0" w:color="auto"/>
          </w:divBdr>
        </w:div>
        <w:div w:id="1566407620">
          <w:marLeft w:val="0"/>
          <w:marRight w:val="0"/>
          <w:marTop w:val="0"/>
          <w:marBottom w:val="0"/>
          <w:divBdr>
            <w:top w:val="none" w:sz="0" w:space="0" w:color="auto"/>
            <w:left w:val="none" w:sz="0" w:space="0" w:color="auto"/>
            <w:bottom w:val="none" w:sz="0" w:space="0" w:color="auto"/>
            <w:right w:val="none" w:sz="0" w:space="0" w:color="auto"/>
          </w:divBdr>
        </w:div>
        <w:div w:id="942419761">
          <w:marLeft w:val="0"/>
          <w:marRight w:val="0"/>
          <w:marTop w:val="0"/>
          <w:marBottom w:val="0"/>
          <w:divBdr>
            <w:top w:val="none" w:sz="0" w:space="0" w:color="auto"/>
            <w:left w:val="none" w:sz="0" w:space="0" w:color="auto"/>
            <w:bottom w:val="none" w:sz="0" w:space="0" w:color="auto"/>
            <w:right w:val="none" w:sz="0" w:space="0" w:color="auto"/>
          </w:divBdr>
        </w:div>
        <w:div w:id="2027050735">
          <w:marLeft w:val="0"/>
          <w:marRight w:val="0"/>
          <w:marTop w:val="0"/>
          <w:marBottom w:val="0"/>
          <w:divBdr>
            <w:top w:val="none" w:sz="0" w:space="0" w:color="auto"/>
            <w:left w:val="none" w:sz="0" w:space="0" w:color="auto"/>
            <w:bottom w:val="none" w:sz="0" w:space="0" w:color="auto"/>
            <w:right w:val="none" w:sz="0" w:space="0" w:color="auto"/>
          </w:divBdr>
        </w:div>
        <w:div w:id="668336609">
          <w:marLeft w:val="0"/>
          <w:marRight w:val="0"/>
          <w:marTop w:val="0"/>
          <w:marBottom w:val="0"/>
          <w:divBdr>
            <w:top w:val="none" w:sz="0" w:space="0" w:color="auto"/>
            <w:left w:val="none" w:sz="0" w:space="0" w:color="auto"/>
            <w:bottom w:val="none" w:sz="0" w:space="0" w:color="auto"/>
            <w:right w:val="none" w:sz="0" w:space="0" w:color="auto"/>
          </w:divBdr>
        </w:div>
        <w:div w:id="601572910">
          <w:marLeft w:val="0"/>
          <w:marRight w:val="0"/>
          <w:marTop w:val="0"/>
          <w:marBottom w:val="0"/>
          <w:divBdr>
            <w:top w:val="none" w:sz="0" w:space="0" w:color="auto"/>
            <w:left w:val="none" w:sz="0" w:space="0" w:color="auto"/>
            <w:bottom w:val="none" w:sz="0" w:space="0" w:color="auto"/>
            <w:right w:val="none" w:sz="0" w:space="0" w:color="auto"/>
          </w:divBdr>
        </w:div>
        <w:div w:id="1663316109">
          <w:marLeft w:val="0"/>
          <w:marRight w:val="0"/>
          <w:marTop w:val="0"/>
          <w:marBottom w:val="0"/>
          <w:divBdr>
            <w:top w:val="none" w:sz="0" w:space="0" w:color="auto"/>
            <w:left w:val="none" w:sz="0" w:space="0" w:color="auto"/>
            <w:bottom w:val="none" w:sz="0" w:space="0" w:color="auto"/>
            <w:right w:val="none" w:sz="0" w:space="0" w:color="auto"/>
          </w:divBdr>
        </w:div>
        <w:div w:id="830096246">
          <w:marLeft w:val="0"/>
          <w:marRight w:val="0"/>
          <w:marTop w:val="0"/>
          <w:marBottom w:val="0"/>
          <w:divBdr>
            <w:top w:val="none" w:sz="0" w:space="0" w:color="auto"/>
            <w:left w:val="none" w:sz="0" w:space="0" w:color="auto"/>
            <w:bottom w:val="none" w:sz="0" w:space="0" w:color="auto"/>
            <w:right w:val="none" w:sz="0" w:space="0" w:color="auto"/>
          </w:divBdr>
        </w:div>
        <w:div w:id="296954068">
          <w:marLeft w:val="0"/>
          <w:marRight w:val="0"/>
          <w:marTop w:val="0"/>
          <w:marBottom w:val="0"/>
          <w:divBdr>
            <w:top w:val="none" w:sz="0" w:space="0" w:color="auto"/>
            <w:left w:val="none" w:sz="0" w:space="0" w:color="auto"/>
            <w:bottom w:val="none" w:sz="0" w:space="0" w:color="auto"/>
            <w:right w:val="none" w:sz="0" w:space="0" w:color="auto"/>
          </w:divBdr>
        </w:div>
        <w:div w:id="1808282526">
          <w:marLeft w:val="0"/>
          <w:marRight w:val="0"/>
          <w:marTop w:val="0"/>
          <w:marBottom w:val="0"/>
          <w:divBdr>
            <w:top w:val="none" w:sz="0" w:space="0" w:color="auto"/>
            <w:left w:val="none" w:sz="0" w:space="0" w:color="auto"/>
            <w:bottom w:val="none" w:sz="0" w:space="0" w:color="auto"/>
            <w:right w:val="none" w:sz="0" w:space="0" w:color="auto"/>
          </w:divBdr>
        </w:div>
        <w:div w:id="1105075633">
          <w:marLeft w:val="0"/>
          <w:marRight w:val="0"/>
          <w:marTop w:val="0"/>
          <w:marBottom w:val="0"/>
          <w:divBdr>
            <w:top w:val="none" w:sz="0" w:space="0" w:color="auto"/>
            <w:left w:val="none" w:sz="0" w:space="0" w:color="auto"/>
            <w:bottom w:val="none" w:sz="0" w:space="0" w:color="auto"/>
            <w:right w:val="none" w:sz="0" w:space="0" w:color="auto"/>
          </w:divBdr>
        </w:div>
        <w:div w:id="333607689">
          <w:marLeft w:val="0"/>
          <w:marRight w:val="0"/>
          <w:marTop w:val="0"/>
          <w:marBottom w:val="0"/>
          <w:divBdr>
            <w:top w:val="none" w:sz="0" w:space="0" w:color="auto"/>
            <w:left w:val="none" w:sz="0" w:space="0" w:color="auto"/>
            <w:bottom w:val="none" w:sz="0" w:space="0" w:color="auto"/>
            <w:right w:val="none" w:sz="0" w:space="0" w:color="auto"/>
          </w:divBdr>
        </w:div>
        <w:div w:id="1277324529">
          <w:marLeft w:val="0"/>
          <w:marRight w:val="0"/>
          <w:marTop w:val="0"/>
          <w:marBottom w:val="0"/>
          <w:divBdr>
            <w:top w:val="none" w:sz="0" w:space="0" w:color="auto"/>
            <w:left w:val="none" w:sz="0" w:space="0" w:color="auto"/>
            <w:bottom w:val="none" w:sz="0" w:space="0" w:color="auto"/>
            <w:right w:val="none" w:sz="0" w:space="0" w:color="auto"/>
          </w:divBdr>
        </w:div>
        <w:div w:id="2020737177">
          <w:marLeft w:val="0"/>
          <w:marRight w:val="0"/>
          <w:marTop w:val="0"/>
          <w:marBottom w:val="0"/>
          <w:divBdr>
            <w:top w:val="none" w:sz="0" w:space="0" w:color="auto"/>
            <w:left w:val="none" w:sz="0" w:space="0" w:color="auto"/>
            <w:bottom w:val="none" w:sz="0" w:space="0" w:color="auto"/>
            <w:right w:val="none" w:sz="0" w:space="0" w:color="auto"/>
          </w:divBdr>
        </w:div>
        <w:div w:id="1863081803">
          <w:marLeft w:val="0"/>
          <w:marRight w:val="0"/>
          <w:marTop w:val="0"/>
          <w:marBottom w:val="0"/>
          <w:divBdr>
            <w:top w:val="none" w:sz="0" w:space="0" w:color="auto"/>
            <w:left w:val="none" w:sz="0" w:space="0" w:color="auto"/>
            <w:bottom w:val="none" w:sz="0" w:space="0" w:color="auto"/>
            <w:right w:val="none" w:sz="0" w:space="0" w:color="auto"/>
          </w:divBdr>
        </w:div>
        <w:div w:id="1835946332">
          <w:marLeft w:val="0"/>
          <w:marRight w:val="0"/>
          <w:marTop w:val="0"/>
          <w:marBottom w:val="0"/>
          <w:divBdr>
            <w:top w:val="none" w:sz="0" w:space="0" w:color="auto"/>
            <w:left w:val="none" w:sz="0" w:space="0" w:color="auto"/>
            <w:bottom w:val="none" w:sz="0" w:space="0" w:color="auto"/>
            <w:right w:val="none" w:sz="0" w:space="0" w:color="auto"/>
          </w:divBdr>
        </w:div>
        <w:div w:id="1233127688">
          <w:marLeft w:val="0"/>
          <w:marRight w:val="0"/>
          <w:marTop w:val="0"/>
          <w:marBottom w:val="0"/>
          <w:divBdr>
            <w:top w:val="none" w:sz="0" w:space="0" w:color="auto"/>
            <w:left w:val="none" w:sz="0" w:space="0" w:color="auto"/>
            <w:bottom w:val="none" w:sz="0" w:space="0" w:color="auto"/>
            <w:right w:val="none" w:sz="0" w:space="0" w:color="auto"/>
          </w:divBdr>
        </w:div>
        <w:div w:id="1975285116">
          <w:marLeft w:val="0"/>
          <w:marRight w:val="0"/>
          <w:marTop w:val="0"/>
          <w:marBottom w:val="0"/>
          <w:divBdr>
            <w:top w:val="none" w:sz="0" w:space="0" w:color="auto"/>
            <w:left w:val="none" w:sz="0" w:space="0" w:color="auto"/>
            <w:bottom w:val="none" w:sz="0" w:space="0" w:color="auto"/>
            <w:right w:val="none" w:sz="0" w:space="0" w:color="auto"/>
          </w:divBdr>
        </w:div>
        <w:div w:id="825703758">
          <w:marLeft w:val="0"/>
          <w:marRight w:val="0"/>
          <w:marTop w:val="0"/>
          <w:marBottom w:val="0"/>
          <w:divBdr>
            <w:top w:val="none" w:sz="0" w:space="0" w:color="auto"/>
            <w:left w:val="none" w:sz="0" w:space="0" w:color="auto"/>
            <w:bottom w:val="none" w:sz="0" w:space="0" w:color="auto"/>
            <w:right w:val="none" w:sz="0" w:space="0" w:color="auto"/>
          </w:divBdr>
        </w:div>
        <w:div w:id="1815021710">
          <w:marLeft w:val="0"/>
          <w:marRight w:val="0"/>
          <w:marTop w:val="0"/>
          <w:marBottom w:val="0"/>
          <w:divBdr>
            <w:top w:val="none" w:sz="0" w:space="0" w:color="auto"/>
            <w:left w:val="none" w:sz="0" w:space="0" w:color="auto"/>
            <w:bottom w:val="none" w:sz="0" w:space="0" w:color="auto"/>
            <w:right w:val="none" w:sz="0" w:space="0" w:color="auto"/>
          </w:divBdr>
        </w:div>
        <w:div w:id="994145844">
          <w:marLeft w:val="0"/>
          <w:marRight w:val="0"/>
          <w:marTop w:val="0"/>
          <w:marBottom w:val="0"/>
          <w:divBdr>
            <w:top w:val="none" w:sz="0" w:space="0" w:color="auto"/>
            <w:left w:val="none" w:sz="0" w:space="0" w:color="auto"/>
            <w:bottom w:val="none" w:sz="0" w:space="0" w:color="auto"/>
            <w:right w:val="none" w:sz="0" w:space="0" w:color="auto"/>
          </w:divBdr>
        </w:div>
        <w:div w:id="1293365088">
          <w:marLeft w:val="0"/>
          <w:marRight w:val="0"/>
          <w:marTop w:val="0"/>
          <w:marBottom w:val="0"/>
          <w:divBdr>
            <w:top w:val="none" w:sz="0" w:space="0" w:color="auto"/>
            <w:left w:val="none" w:sz="0" w:space="0" w:color="auto"/>
            <w:bottom w:val="none" w:sz="0" w:space="0" w:color="auto"/>
            <w:right w:val="none" w:sz="0" w:space="0" w:color="auto"/>
          </w:divBdr>
        </w:div>
        <w:div w:id="276834466">
          <w:marLeft w:val="0"/>
          <w:marRight w:val="0"/>
          <w:marTop w:val="0"/>
          <w:marBottom w:val="0"/>
          <w:divBdr>
            <w:top w:val="none" w:sz="0" w:space="0" w:color="auto"/>
            <w:left w:val="none" w:sz="0" w:space="0" w:color="auto"/>
            <w:bottom w:val="none" w:sz="0" w:space="0" w:color="auto"/>
            <w:right w:val="none" w:sz="0" w:space="0" w:color="auto"/>
          </w:divBdr>
        </w:div>
        <w:div w:id="1579048858">
          <w:marLeft w:val="0"/>
          <w:marRight w:val="0"/>
          <w:marTop w:val="0"/>
          <w:marBottom w:val="0"/>
          <w:divBdr>
            <w:top w:val="none" w:sz="0" w:space="0" w:color="auto"/>
            <w:left w:val="none" w:sz="0" w:space="0" w:color="auto"/>
            <w:bottom w:val="none" w:sz="0" w:space="0" w:color="auto"/>
            <w:right w:val="none" w:sz="0" w:space="0" w:color="auto"/>
          </w:divBdr>
        </w:div>
        <w:div w:id="769081761">
          <w:marLeft w:val="0"/>
          <w:marRight w:val="0"/>
          <w:marTop w:val="0"/>
          <w:marBottom w:val="0"/>
          <w:divBdr>
            <w:top w:val="none" w:sz="0" w:space="0" w:color="auto"/>
            <w:left w:val="none" w:sz="0" w:space="0" w:color="auto"/>
            <w:bottom w:val="none" w:sz="0" w:space="0" w:color="auto"/>
            <w:right w:val="none" w:sz="0" w:space="0" w:color="auto"/>
          </w:divBdr>
        </w:div>
        <w:div w:id="1633906180">
          <w:marLeft w:val="0"/>
          <w:marRight w:val="0"/>
          <w:marTop w:val="0"/>
          <w:marBottom w:val="0"/>
          <w:divBdr>
            <w:top w:val="none" w:sz="0" w:space="0" w:color="auto"/>
            <w:left w:val="none" w:sz="0" w:space="0" w:color="auto"/>
            <w:bottom w:val="none" w:sz="0" w:space="0" w:color="auto"/>
            <w:right w:val="none" w:sz="0" w:space="0" w:color="auto"/>
          </w:divBdr>
        </w:div>
        <w:div w:id="860507266">
          <w:marLeft w:val="0"/>
          <w:marRight w:val="0"/>
          <w:marTop w:val="0"/>
          <w:marBottom w:val="0"/>
          <w:divBdr>
            <w:top w:val="none" w:sz="0" w:space="0" w:color="auto"/>
            <w:left w:val="none" w:sz="0" w:space="0" w:color="auto"/>
            <w:bottom w:val="none" w:sz="0" w:space="0" w:color="auto"/>
            <w:right w:val="none" w:sz="0" w:space="0" w:color="auto"/>
          </w:divBdr>
        </w:div>
        <w:div w:id="1225531696">
          <w:marLeft w:val="0"/>
          <w:marRight w:val="0"/>
          <w:marTop w:val="0"/>
          <w:marBottom w:val="0"/>
          <w:divBdr>
            <w:top w:val="none" w:sz="0" w:space="0" w:color="auto"/>
            <w:left w:val="none" w:sz="0" w:space="0" w:color="auto"/>
            <w:bottom w:val="none" w:sz="0" w:space="0" w:color="auto"/>
            <w:right w:val="none" w:sz="0" w:space="0" w:color="auto"/>
          </w:divBdr>
        </w:div>
        <w:div w:id="1095663053">
          <w:marLeft w:val="0"/>
          <w:marRight w:val="0"/>
          <w:marTop w:val="0"/>
          <w:marBottom w:val="0"/>
          <w:divBdr>
            <w:top w:val="none" w:sz="0" w:space="0" w:color="auto"/>
            <w:left w:val="none" w:sz="0" w:space="0" w:color="auto"/>
            <w:bottom w:val="none" w:sz="0" w:space="0" w:color="auto"/>
            <w:right w:val="none" w:sz="0" w:space="0" w:color="auto"/>
          </w:divBdr>
        </w:div>
        <w:div w:id="1488060545">
          <w:marLeft w:val="0"/>
          <w:marRight w:val="0"/>
          <w:marTop w:val="0"/>
          <w:marBottom w:val="0"/>
          <w:divBdr>
            <w:top w:val="none" w:sz="0" w:space="0" w:color="auto"/>
            <w:left w:val="none" w:sz="0" w:space="0" w:color="auto"/>
            <w:bottom w:val="none" w:sz="0" w:space="0" w:color="auto"/>
            <w:right w:val="none" w:sz="0" w:space="0" w:color="auto"/>
          </w:divBdr>
        </w:div>
        <w:div w:id="1681086442">
          <w:marLeft w:val="0"/>
          <w:marRight w:val="0"/>
          <w:marTop w:val="0"/>
          <w:marBottom w:val="0"/>
          <w:divBdr>
            <w:top w:val="none" w:sz="0" w:space="0" w:color="auto"/>
            <w:left w:val="none" w:sz="0" w:space="0" w:color="auto"/>
            <w:bottom w:val="none" w:sz="0" w:space="0" w:color="auto"/>
            <w:right w:val="none" w:sz="0" w:space="0" w:color="auto"/>
          </w:divBdr>
        </w:div>
        <w:div w:id="1464540691">
          <w:marLeft w:val="0"/>
          <w:marRight w:val="0"/>
          <w:marTop w:val="0"/>
          <w:marBottom w:val="0"/>
          <w:divBdr>
            <w:top w:val="none" w:sz="0" w:space="0" w:color="auto"/>
            <w:left w:val="none" w:sz="0" w:space="0" w:color="auto"/>
            <w:bottom w:val="none" w:sz="0" w:space="0" w:color="auto"/>
            <w:right w:val="none" w:sz="0" w:space="0" w:color="auto"/>
          </w:divBdr>
        </w:div>
        <w:div w:id="1317219002">
          <w:marLeft w:val="0"/>
          <w:marRight w:val="0"/>
          <w:marTop w:val="0"/>
          <w:marBottom w:val="0"/>
          <w:divBdr>
            <w:top w:val="none" w:sz="0" w:space="0" w:color="auto"/>
            <w:left w:val="none" w:sz="0" w:space="0" w:color="auto"/>
            <w:bottom w:val="none" w:sz="0" w:space="0" w:color="auto"/>
            <w:right w:val="none" w:sz="0" w:space="0" w:color="auto"/>
          </w:divBdr>
        </w:div>
        <w:div w:id="997418149">
          <w:marLeft w:val="0"/>
          <w:marRight w:val="0"/>
          <w:marTop w:val="0"/>
          <w:marBottom w:val="0"/>
          <w:divBdr>
            <w:top w:val="none" w:sz="0" w:space="0" w:color="auto"/>
            <w:left w:val="none" w:sz="0" w:space="0" w:color="auto"/>
            <w:bottom w:val="none" w:sz="0" w:space="0" w:color="auto"/>
            <w:right w:val="none" w:sz="0" w:space="0" w:color="auto"/>
          </w:divBdr>
        </w:div>
        <w:div w:id="1186408034">
          <w:marLeft w:val="0"/>
          <w:marRight w:val="0"/>
          <w:marTop w:val="0"/>
          <w:marBottom w:val="0"/>
          <w:divBdr>
            <w:top w:val="none" w:sz="0" w:space="0" w:color="auto"/>
            <w:left w:val="none" w:sz="0" w:space="0" w:color="auto"/>
            <w:bottom w:val="none" w:sz="0" w:space="0" w:color="auto"/>
            <w:right w:val="none" w:sz="0" w:space="0" w:color="auto"/>
          </w:divBdr>
        </w:div>
        <w:div w:id="29557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r.regstoday.com/42cfr137.aspx" TargetMode="External"/><Relationship Id="rId3" Type="http://schemas.microsoft.com/office/2007/relationships/stylesWithEffects" Target="stylesWithEffects.xml"/><Relationship Id="rId7" Type="http://schemas.openxmlformats.org/officeDocument/2006/relationships/hyperlink" Target="http://cfr.regstoday.com/42cfr13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fr.regstoday.com/42cfr137.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fr.regstoday.com/42cfr1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0991-0584-48D7-9E2B-6FDCEFDA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79</Pages>
  <Words>28770</Words>
  <Characters>163991</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5</cp:revision>
  <dcterms:created xsi:type="dcterms:W3CDTF">2016-03-03T13:10:00Z</dcterms:created>
  <dcterms:modified xsi:type="dcterms:W3CDTF">2016-03-03T15:26:00Z</dcterms:modified>
</cp:coreProperties>
</file>