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411E9" w14:textId="7823053F" w:rsidR="00792B8D" w:rsidRPr="00956C9D" w:rsidRDefault="00792B8D" w:rsidP="00956C9D">
      <w:pPr>
        <w:pStyle w:val="NoSpacing"/>
        <w:widowControl w:val="0"/>
        <w:tabs>
          <w:tab w:val="left" w:pos="360"/>
          <w:tab w:val="left" w:pos="720"/>
          <w:tab w:val="left" w:pos="1080"/>
        </w:tabs>
        <w:jc w:val="center"/>
        <w:rPr>
          <w:ins w:id="0" w:author="Sparrow, Robert (FHWA)" w:date="2016-12-06T12:57:00Z"/>
          <w:b/>
          <w:sz w:val="40"/>
          <w:szCs w:val="40"/>
        </w:rPr>
      </w:pPr>
      <w:bookmarkStart w:id="1" w:name="_GoBack"/>
      <w:bookmarkEnd w:id="1"/>
      <w:ins w:id="2" w:author="Sparrow, Robert (FHWA)" w:date="2016-12-06T12:57:00Z">
        <w:r w:rsidRPr="00956C9D">
          <w:rPr>
            <w:b/>
            <w:sz w:val="40"/>
            <w:szCs w:val="40"/>
          </w:rPr>
          <w:t>WORKING COMMENTS OF RWS AND VP ON WORKING DRAFT</w:t>
        </w:r>
      </w:ins>
    </w:p>
    <w:p w14:paraId="18CFD4CA" w14:textId="77777777" w:rsidR="00792B8D" w:rsidRDefault="00792B8D" w:rsidP="00EB7793">
      <w:pPr>
        <w:pStyle w:val="NoSpacing"/>
        <w:widowControl w:val="0"/>
        <w:tabs>
          <w:tab w:val="left" w:pos="360"/>
          <w:tab w:val="left" w:pos="720"/>
          <w:tab w:val="left" w:pos="1080"/>
        </w:tabs>
        <w:jc w:val="both"/>
        <w:rPr>
          <w:ins w:id="3" w:author="Sparrow, Robert (FHWA)" w:date="2016-12-06T12:57:00Z"/>
          <w:b/>
          <w:szCs w:val="24"/>
        </w:rPr>
      </w:pPr>
    </w:p>
    <w:p w14:paraId="04C04A28" w14:textId="77777777" w:rsidR="00A9243E" w:rsidRPr="00583197" w:rsidRDefault="00A9243E" w:rsidP="00EB7793">
      <w:pPr>
        <w:pStyle w:val="NoSpacing"/>
        <w:widowControl w:val="0"/>
        <w:tabs>
          <w:tab w:val="left" w:pos="360"/>
          <w:tab w:val="left" w:pos="720"/>
          <w:tab w:val="left" w:pos="1080"/>
        </w:tabs>
        <w:jc w:val="both"/>
        <w:rPr>
          <w:b/>
          <w:szCs w:val="24"/>
        </w:rPr>
      </w:pPr>
      <w:r w:rsidRPr="00583197">
        <w:rPr>
          <w:b/>
          <w:szCs w:val="24"/>
        </w:rPr>
        <w:t>Subpart A</w:t>
      </w:r>
    </w:p>
    <w:p w14:paraId="04C04A29" w14:textId="77777777" w:rsidR="00A9243E" w:rsidRPr="00583197" w:rsidRDefault="00A9243E" w:rsidP="00EB7793">
      <w:pPr>
        <w:pStyle w:val="NoSpacing"/>
        <w:widowControl w:val="0"/>
        <w:tabs>
          <w:tab w:val="left" w:pos="360"/>
          <w:tab w:val="left" w:pos="720"/>
          <w:tab w:val="left" w:pos="1080"/>
        </w:tabs>
        <w:jc w:val="both"/>
        <w:rPr>
          <w:b/>
          <w:szCs w:val="24"/>
        </w:rPr>
      </w:pPr>
    </w:p>
    <w:p w14:paraId="04C04A2A" w14:textId="77777777" w:rsidR="00EB7793" w:rsidRPr="00583197" w:rsidRDefault="00EB7793" w:rsidP="00EB7793">
      <w:pPr>
        <w:pStyle w:val="NoSpacing"/>
        <w:widowControl w:val="0"/>
        <w:tabs>
          <w:tab w:val="left" w:pos="360"/>
          <w:tab w:val="left" w:pos="720"/>
          <w:tab w:val="left" w:pos="1080"/>
        </w:tabs>
        <w:jc w:val="both"/>
        <w:rPr>
          <w:b/>
          <w:szCs w:val="24"/>
        </w:rPr>
      </w:pPr>
      <w:r w:rsidRPr="00583197">
        <w:rPr>
          <w:b/>
          <w:szCs w:val="24"/>
        </w:rPr>
        <w:t>§ ###.1 Authority, purpose and scope.</w:t>
      </w:r>
    </w:p>
    <w:p w14:paraId="04C04A2B" w14:textId="77777777" w:rsidR="00EB7793" w:rsidRPr="00583197" w:rsidRDefault="00EB7793" w:rsidP="00EB7793">
      <w:pPr>
        <w:pStyle w:val="NoSpacing"/>
        <w:widowControl w:val="0"/>
        <w:tabs>
          <w:tab w:val="left" w:pos="360"/>
          <w:tab w:val="left" w:pos="720"/>
          <w:tab w:val="left" w:pos="1080"/>
        </w:tabs>
        <w:jc w:val="both"/>
        <w:rPr>
          <w:b/>
          <w:szCs w:val="24"/>
        </w:rPr>
      </w:pPr>
    </w:p>
    <w:p w14:paraId="04C04A2C" w14:textId="77777777" w:rsidR="00EB7793" w:rsidRPr="00583197" w:rsidRDefault="00EB7793" w:rsidP="00EB7793">
      <w:pPr>
        <w:pStyle w:val="NoSpacing"/>
        <w:widowControl w:val="0"/>
        <w:tabs>
          <w:tab w:val="left" w:pos="360"/>
          <w:tab w:val="left" w:pos="720"/>
          <w:tab w:val="left" w:pos="1080"/>
        </w:tabs>
        <w:jc w:val="both"/>
        <w:rPr>
          <w:szCs w:val="24"/>
        </w:rPr>
      </w:pPr>
      <w:r w:rsidRPr="00583197">
        <w:rPr>
          <w:szCs w:val="24"/>
        </w:rPr>
        <w:t>(a) Authority. These regulations are prepared, issued and maintained with the active participation and representation of Indian Tribes, Tribal organizations and inter-Tribal consortia pursuant to the guidance of the negotiated rulemaking procedures required by section 207(n) of title 23</w:t>
      </w:r>
      <w:r w:rsidR="00DF4F14">
        <w:rPr>
          <w:szCs w:val="24"/>
        </w:rPr>
        <w:t>.</w:t>
      </w:r>
    </w:p>
    <w:p w14:paraId="04C04A2D" w14:textId="77777777" w:rsidR="00EB7793" w:rsidRPr="00583197" w:rsidRDefault="00EB7793" w:rsidP="00EB7793">
      <w:pPr>
        <w:pStyle w:val="NoSpacing"/>
        <w:widowControl w:val="0"/>
        <w:tabs>
          <w:tab w:val="left" w:pos="360"/>
          <w:tab w:val="left" w:pos="720"/>
          <w:tab w:val="left" w:pos="1080"/>
        </w:tabs>
        <w:jc w:val="both"/>
        <w:rPr>
          <w:szCs w:val="24"/>
        </w:rPr>
      </w:pPr>
      <w:bookmarkStart w:id="4" w:name="co_anchor_I083E8752435D11E080CF86EB48E62"/>
      <w:bookmarkEnd w:id="4"/>
    </w:p>
    <w:p w14:paraId="04C04A2E" w14:textId="7A90A700" w:rsidR="00EB7793" w:rsidRPr="00583197" w:rsidRDefault="00EB7793" w:rsidP="00EB7793">
      <w:pPr>
        <w:pStyle w:val="NoSpacing"/>
        <w:widowControl w:val="0"/>
        <w:tabs>
          <w:tab w:val="left" w:pos="360"/>
          <w:tab w:val="left" w:pos="720"/>
          <w:tab w:val="left" w:pos="1080"/>
        </w:tabs>
        <w:jc w:val="both"/>
        <w:rPr>
          <w:szCs w:val="24"/>
        </w:rPr>
      </w:pPr>
      <w:bookmarkStart w:id="5" w:name="co_pp_a83b000018c76_3"/>
      <w:bookmarkEnd w:id="5"/>
      <w:r w:rsidRPr="00583197">
        <w:rPr>
          <w:szCs w:val="24"/>
        </w:rPr>
        <w:t xml:space="preserve">(b) Purpose. These regulations codify rules for </w:t>
      </w:r>
      <w:ins w:id="6" w:author="Sparrow, Robert (FHWA)" w:date="2016-11-08T11:45:00Z">
        <w:r w:rsidR="00E877BA">
          <w:rPr>
            <w:szCs w:val="24"/>
          </w:rPr>
          <w:t xml:space="preserve">the Department of Transportation’s </w:t>
        </w:r>
      </w:ins>
      <w:ins w:id="7" w:author="Sparrow, Robert (FHWA)" w:date="2016-11-08T11:46:00Z">
        <w:r w:rsidR="00E877BA">
          <w:rPr>
            <w:szCs w:val="24"/>
          </w:rPr>
          <w:t xml:space="preserve">(Department) </w:t>
        </w:r>
      </w:ins>
      <w:ins w:id="8" w:author="Sparrow, Robert (FHWA)" w:date="2016-11-08T11:45:00Z">
        <w:r w:rsidR="00E877BA">
          <w:rPr>
            <w:szCs w:val="24"/>
          </w:rPr>
          <w:t xml:space="preserve">Self-Governance Program including </w:t>
        </w:r>
      </w:ins>
      <w:r w:rsidRPr="00583197">
        <w:rPr>
          <w:szCs w:val="24"/>
        </w:rPr>
        <w:t>self-governance compacts</w:t>
      </w:r>
      <w:ins w:id="9" w:author="Sparrow, Robert (FHWA)" w:date="2016-11-08T11:46:00Z">
        <w:r w:rsidR="00E877BA">
          <w:rPr>
            <w:szCs w:val="24"/>
          </w:rPr>
          <w:t xml:space="preserve"> and </w:t>
        </w:r>
      </w:ins>
      <w:del w:id="10" w:author="Sparrow, Robert (FHWA)" w:date="2016-11-08T11:46:00Z">
        <w:r w:rsidRPr="00583197" w:rsidDel="00E877BA">
          <w:rPr>
            <w:szCs w:val="24"/>
          </w:rPr>
          <w:delText xml:space="preserve">, </w:delText>
        </w:r>
      </w:del>
      <w:r w:rsidRPr="00583197">
        <w:rPr>
          <w:szCs w:val="24"/>
        </w:rPr>
        <w:t>funding agreements</w:t>
      </w:r>
      <w:del w:id="11" w:author="Sparrow, Robert (FHWA)" w:date="2016-11-08T11:46:00Z">
        <w:r w:rsidRPr="00583197" w:rsidDel="00E877BA">
          <w:rPr>
            <w:szCs w:val="24"/>
          </w:rPr>
          <w:delText>, and construction project agreements</w:delText>
        </w:r>
      </w:del>
      <w:r w:rsidRPr="00583197">
        <w:rPr>
          <w:szCs w:val="24"/>
        </w:rPr>
        <w:t xml:space="preserve"> between the Department </w:t>
      </w:r>
      <w:del w:id="12" w:author="Sparrow, Robert (FHWA)" w:date="2016-11-08T11:47:00Z">
        <w:r w:rsidRPr="00583197" w:rsidDel="00E877BA">
          <w:rPr>
            <w:szCs w:val="24"/>
          </w:rPr>
          <w:delText xml:space="preserve">of Transportation </w:delText>
        </w:r>
      </w:del>
      <w:r w:rsidRPr="00583197">
        <w:rPr>
          <w:szCs w:val="24"/>
        </w:rPr>
        <w:t xml:space="preserve">and Self–Governance Tribes </w:t>
      </w:r>
      <w:ins w:id="13" w:author="Sparrow, Robert (FHWA)" w:date="2016-11-08T11:47:00Z">
        <w:r w:rsidR="00E877BA">
          <w:rPr>
            <w:szCs w:val="24"/>
          </w:rPr>
          <w:t xml:space="preserve">in accordance with </w:t>
        </w:r>
      </w:ins>
      <w:del w:id="14" w:author="Sparrow, Robert (FHWA)" w:date="2016-11-08T11:47:00Z">
        <w:r w:rsidRPr="00583197" w:rsidDel="00E877BA">
          <w:rPr>
            <w:szCs w:val="24"/>
          </w:rPr>
          <w:delText xml:space="preserve">to implement </w:delText>
        </w:r>
      </w:del>
      <w:r w:rsidRPr="00583197">
        <w:rPr>
          <w:szCs w:val="24"/>
        </w:rPr>
        <w:t>sections 1121 of Pub. L. 114-94. (23 U.S.C. §207)</w:t>
      </w:r>
      <w:ins w:id="15" w:author="GER" w:date="2016-11-07T12:38:00Z">
        <w:r w:rsidR="00DF4643">
          <w:rPr>
            <w:szCs w:val="24"/>
          </w:rPr>
          <w:t>.</w:t>
        </w:r>
      </w:ins>
    </w:p>
    <w:p w14:paraId="04C04A2F" w14:textId="77777777" w:rsidR="00EB7793" w:rsidRPr="00583197" w:rsidRDefault="00EB7793" w:rsidP="00EB7793">
      <w:pPr>
        <w:pStyle w:val="NoSpacing"/>
        <w:widowControl w:val="0"/>
        <w:tabs>
          <w:tab w:val="left" w:pos="360"/>
          <w:tab w:val="left" w:pos="720"/>
          <w:tab w:val="left" w:pos="1080"/>
        </w:tabs>
        <w:jc w:val="both"/>
        <w:rPr>
          <w:szCs w:val="24"/>
        </w:rPr>
      </w:pPr>
      <w:bookmarkStart w:id="16" w:name="co_anchor_I083EAE60435D11E080CF86EB48E62"/>
      <w:bookmarkEnd w:id="16"/>
    </w:p>
    <w:p w14:paraId="04C04A30" w14:textId="4432AB58" w:rsidR="00EB7793" w:rsidRPr="00583197" w:rsidRDefault="00EB7793" w:rsidP="00EB7793">
      <w:pPr>
        <w:pStyle w:val="NoSpacing"/>
        <w:widowControl w:val="0"/>
        <w:tabs>
          <w:tab w:val="left" w:pos="360"/>
          <w:tab w:val="left" w:pos="720"/>
          <w:tab w:val="left" w:pos="1080"/>
        </w:tabs>
        <w:jc w:val="both"/>
        <w:rPr>
          <w:szCs w:val="24"/>
        </w:rPr>
      </w:pPr>
      <w:bookmarkStart w:id="17" w:name="co_pp_4b24000003ba5_3"/>
      <w:bookmarkEnd w:id="17"/>
      <w:r w:rsidRPr="00583197">
        <w:rPr>
          <w:szCs w:val="24"/>
        </w:rPr>
        <w:t xml:space="preserve">(c) Scope. These regulations </w:t>
      </w:r>
      <w:ins w:id="18" w:author="Sparrow, Robert (FHWA)" w:date="2016-12-06T14:51:00Z">
        <w:r w:rsidR="00354EF9">
          <w:rPr>
            <w:szCs w:val="24"/>
          </w:rPr>
          <w:t>apply to the Department and to</w:t>
        </w:r>
      </w:ins>
      <w:commentRangeStart w:id="19"/>
      <w:del w:id="20" w:author="Sparrow, Robert (FHWA)" w:date="2016-11-08T11:48:00Z">
        <w:r w:rsidRPr="00583197" w:rsidDel="00E877BA">
          <w:rPr>
            <w:szCs w:val="24"/>
          </w:rPr>
          <w:delText xml:space="preserve">are binding on the Secretary and on </w:delText>
        </w:r>
      </w:del>
      <w:commentRangeEnd w:id="19"/>
      <w:del w:id="21" w:author="Sparrow, Robert (FHWA)" w:date="2016-12-06T14:51:00Z">
        <w:r w:rsidR="00354EF9" w:rsidDel="00354EF9">
          <w:rPr>
            <w:rStyle w:val="CommentReference"/>
          </w:rPr>
          <w:commentReference w:id="19"/>
        </w:r>
      </w:del>
      <w:ins w:id="22" w:author="Sparrow, Robert (FHWA)" w:date="2016-11-08T11:48:00Z">
        <w:r w:rsidR="00E877BA">
          <w:rPr>
            <w:szCs w:val="24"/>
          </w:rPr>
          <w:t xml:space="preserve"> </w:t>
        </w:r>
      </w:ins>
      <w:r w:rsidRPr="00583197">
        <w:rPr>
          <w:szCs w:val="24"/>
        </w:rPr>
        <w:t xml:space="preserve">Indian Tribes carrying out programs, services, functions, and activities (or portions thereof) (PSFAs) under the Tribal Transportation Self-Governance Program except as otherwise specifically authorized by a waiver under </w:t>
      </w:r>
      <w:ins w:id="23" w:author="Sparrow, Robert (FHWA)" w:date="2016-11-29T13:57:00Z">
        <w:r w:rsidR="00760648">
          <w:rPr>
            <w:szCs w:val="24"/>
          </w:rPr>
          <w:t xml:space="preserve">23 USC </w:t>
        </w:r>
      </w:ins>
      <w:del w:id="24" w:author="Sparrow, Robert (FHWA)" w:date="2016-11-29T13:57:00Z">
        <w:r w:rsidRPr="00583197" w:rsidDel="00760648">
          <w:rPr>
            <w:szCs w:val="24"/>
          </w:rPr>
          <w:delText xml:space="preserve">section </w:delText>
        </w:r>
      </w:del>
      <w:r w:rsidR="00CE7F71">
        <w:rPr>
          <w:szCs w:val="24"/>
        </w:rPr>
        <w:t>207(j</w:t>
      </w:r>
      <w:r w:rsidRPr="00583197">
        <w:rPr>
          <w:szCs w:val="24"/>
        </w:rPr>
        <w:t>)(2)(A)</w:t>
      </w:r>
      <w:ins w:id="25" w:author="Sparrow, Robert (FHWA)" w:date="2016-11-29T13:57:00Z">
        <w:r w:rsidR="00760648">
          <w:rPr>
            <w:szCs w:val="24"/>
          </w:rPr>
          <w:t>.</w:t>
        </w:r>
      </w:ins>
      <w:del w:id="26" w:author="Sparrow, Robert (FHWA)" w:date="2016-11-29T13:57:00Z">
        <w:r w:rsidRPr="00583197" w:rsidDel="00760648">
          <w:rPr>
            <w:szCs w:val="24"/>
          </w:rPr>
          <w:delText xml:space="preserve"> of title 23.</w:delText>
        </w:r>
      </w:del>
    </w:p>
    <w:p w14:paraId="04C04A31" w14:textId="77777777" w:rsidR="00EB7793" w:rsidRPr="00583197" w:rsidRDefault="00EB7793" w:rsidP="00EB7793">
      <w:pPr>
        <w:pStyle w:val="NoSpacing"/>
        <w:widowControl w:val="0"/>
        <w:tabs>
          <w:tab w:val="left" w:pos="360"/>
          <w:tab w:val="left" w:pos="720"/>
          <w:tab w:val="left" w:pos="1080"/>
        </w:tabs>
        <w:jc w:val="both"/>
        <w:rPr>
          <w:szCs w:val="24"/>
        </w:rPr>
      </w:pPr>
      <w:bookmarkStart w:id="27" w:name="co_anchor_I083EAE61435D11E080CF86EB48E62"/>
      <w:bookmarkEnd w:id="27"/>
    </w:p>
    <w:p w14:paraId="04C04A32" w14:textId="50B0B2EF" w:rsidR="00EB7793" w:rsidRPr="00583197" w:rsidDel="00E877BA" w:rsidRDefault="00EB7793" w:rsidP="00EB7793">
      <w:pPr>
        <w:widowControl w:val="0"/>
        <w:spacing w:after="0" w:line="240" w:lineRule="auto"/>
        <w:jc w:val="both"/>
        <w:rPr>
          <w:del w:id="28" w:author="Sparrow, Robert (FHWA)" w:date="2016-11-08T11:43:00Z"/>
          <w:szCs w:val="24"/>
        </w:rPr>
      </w:pPr>
      <w:bookmarkStart w:id="29" w:name="co_pp_5ba1000067d06_3"/>
      <w:bookmarkEnd w:id="29"/>
      <w:commentRangeStart w:id="30"/>
      <w:del w:id="31" w:author="Sparrow, Robert (FHWA)" w:date="2016-11-08T11:43:00Z">
        <w:r w:rsidRPr="00583197" w:rsidDel="00E877BA">
          <w:rPr>
            <w:szCs w:val="24"/>
          </w:rPr>
          <w:delText>(d) Information collection. The information collection requirements have been submitted to the Office of Management and Budget (OMB) and are pending OMB approval.</w:delText>
        </w:r>
      </w:del>
      <w:commentRangeEnd w:id="30"/>
      <w:r w:rsidR="00E877BA">
        <w:rPr>
          <w:rStyle w:val="CommentReference"/>
        </w:rPr>
        <w:commentReference w:id="30"/>
      </w:r>
    </w:p>
    <w:p w14:paraId="04C04A33" w14:textId="77777777" w:rsidR="00EB7793" w:rsidRPr="00583197" w:rsidRDefault="00EB7793" w:rsidP="00EB7793">
      <w:pPr>
        <w:widowControl w:val="0"/>
        <w:spacing w:after="0" w:line="240" w:lineRule="auto"/>
        <w:jc w:val="both"/>
        <w:rPr>
          <w:szCs w:val="24"/>
        </w:rPr>
      </w:pPr>
    </w:p>
    <w:p w14:paraId="04C04A34" w14:textId="77777777" w:rsidR="00EB7793" w:rsidRPr="00583197" w:rsidRDefault="00EB7793" w:rsidP="00EB7793">
      <w:pPr>
        <w:pStyle w:val="NoSpacing"/>
        <w:widowControl w:val="0"/>
        <w:tabs>
          <w:tab w:val="left" w:pos="360"/>
          <w:tab w:val="left" w:pos="720"/>
          <w:tab w:val="left" w:pos="1080"/>
        </w:tabs>
        <w:jc w:val="both"/>
        <w:rPr>
          <w:b/>
          <w:szCs w:val="24"/>
        </w:rPr>
      </w:pPr>
      <w:r w:rsidRPr="00583197">
        <w:rPr>
          <w:b/>
          <w:szCs w:val="24"/>
        </w:rPr>
        <w:t xml:space="preserve">§ ###.2 Congressional </w:t>
      </w:r>
      <w:commentRangeStart w:id="32"/>
      <w:r w:rsidRPr="00583197">
        <w:rPr>
          <w:b/>
          <w:szCs w:val="24"/>
        </w:rPr>
        <w:t>policy</w:t>
      </w:r>
      <w:commentRangeEnd w:id="32"/>
      <w:r w:rsidR="00B009AC">
        <w:rPr>
          <w:rStyle w:val="CommentReference"/>
        </w:rPr>
        <w:commentReference w:id="32"/>
      </w:r>
      <w:r w:rsidRPr="00583197">
        <w:rPr>
          <w:b/>
          <w:szCs w:val="24"/>
        </w:rPr>
        <w:t>.</w:t>
      </w:r>
      <w:bookmarkStart w:id="33" w:name="co_anchor_I152A5430435D11E083E0CD9471F91"/>
      <w:bookmarkStart w:id="34" w:name="co_anchor_I152AA251435D11E083E0CD9471F91"/>
      <w:bookmarkStart w:id="35" w:name="co_pp_8b3b0000958a4_4"/>
      <w:bookmarkEnd w:id="33"/>
      <w:bookmarkEnd w:id="34"/>
      <w:bookmarkEnd w:id="35"/>
    </w:p>
    <w:p w14:paraId="04C04A35" w14:textId="77777777" w:rsidR="00EB7793" w:rsidRPr="00583197" w:rsidRDefault="00EB7793" w:rsidP="00EB7793">
      <w:pPr>
        <w:pStyle w:val="NoSpacing"/>
        <w:widowControl w:val="0"/>
        <w:tabs>
          <w:tab w:val="left" w:pos="360"/>
          <w:tab w:val="left" w:pos="720"/>
          <w:tab w:val="left" w:pos="1080"/>
        </w:tabs>
        <w:jc w:val="both"/>
        <w:rPr>
          <w:szCs w:val="24"/>
        </w:rPr>
      </w:pPr>
    </w:p>
    <w:p w14:paraId="04C04A36" w14:textId="5FF89054" w:rsidR="00EB7793" w:rsidRPr="00583197" w:rsidDel="005A3092" w:rsidRDefault="00EB7793" w:rsidP="005A3092">
      <w:pPr>
        <w:pStyle w:val="NoSpacing"/>
        <w:widowControl w:val="0"/>
        <w:tabs>
          <w:tab w:val="left" w:pos="360"/>
          <w:tab w:val="left" w:pos="720"/>
          <w:tab w:val="left" w:pos="1080"/>
        </w:tabs>
        <w:jc w:val="both"/>
        <w:rPr>
          <w:del w:id="36" w:author="Sparrow, Robert (FHWA)" w:date="2016-11-08T11:56:00Z"/>
          <w:szCs w:val="24"/>
        </w:rPr>
      </w:pPr>
      <w:r w:rsidRPr="00583197">
        <w:rPr>
          <w:szCs w:val="24"/>
        </w:rPr>
        <w:t xml:space="preserve">(a) </w:t>
      </w:r>
      <w:ins w:id="37" w:author="GER" w:date="2016-11-07T12:45:00Z">
        <w:del w:id="38" w:author="Sparrow, Robert (FHWA)" w:date="2016-11-08T11:56:00Z">
          <w:r w:rsidR="00DF4643" w:rsidDel="005A3092">
            <w:rPr>
              <w:szCs w:val="24"/>
            </w:rPr>
            <w:delText xml:space="preserve">As stated in </w:delText>
          </w:r>
        </w:del>
      </w:ins>
      <w:del w:id="39" w:author="Sparrow, Robert (FHWA)" w:date="2016-11-08T11:56:00Z">
        <w:r w:rsidRPr="00583197" w:rsidDel="005A3092">
          <w:rPr>
            <w:szCs w:val="24"/>
          </w:rPr>
          <w:delText xml:space="preserve">According to </w:delText>
        </w:r>
        <w:commentRangeStart w:id="40"/>
        <w:r w:rsidR="00E877BA" w:rsidDel="005A3092">
          <w:fldChar w:fldCharType="begin"/>
        </w:r>
        <w:r w:rsidR="00E877BA" w:rsidDel="005A3092">
          <w:delInstrText xml:space="preserve"> HYPERLINK "http://www.westlaw.com/Link/Document/FullText?findType=l&amp;pubNum=1077005&amp;cite=UUID(I174402B71A-4A46E595FF0-C74382ECB47)&amp;originatingDoc=N344F20408B4711D98CF4E0B65F42E6DA&amp;refType=SL&amp;originationContext=document&amp;vr=3.0&amp;rs=cblt1.0&amp;transitionType=DocumentItem&amp;contextData=(sc.DocLink)" </w:delInstrText>
        </w:r>
        <w:r w:rsidR="00E877BA" w:rsidDel="005A3092">
          <w:fldChar w:fldCharType="separate"/>
        </w:r>
        <w:r w:rsidRPr="00583197" w:rsidDel="005A3092">
          <w:rPr>
            <w:szCs w:val="24"/>
          </w:rPr>
          <w:delText>section 2 of Pub. L. 106-260</w:delText>
        </w:r>
        <w:r w:rsidR="00E877BA" w:rsidDel="005A3092">
          <w:rPr>
            <w:szCs w:val="24"/>
          </w:rPr>
          <w:fldChar w:fldCharType="end"/>
        </w:r>
      </w:del>
      <w:commentRangeEnd w:id="40"/>
      <w:r w:rsidR="005A3092">
        <w:rPr>
          <w:rStyle w:val="CommentReference"/>
        </w:rPr>
        <w:commentReference w:id="40"/>
      </w:r>
      <w:del w:id="41" w:author="Sparrow, Robert (FHWA)" w:date="2016-11-08T11:56:00Z">
        <w:r w:rsidRPr="00583197" w:rsidDel="005A3092">
          <w:rPr>
            <w:szCs w:val="24"/>
          </w:rPr>
          <w:delText>, Congress has declared that:</w:delText>
        </w:r>
        <w:bookmarkStart w:id="42" w:name="co_anchor_I152AC960435D11E083E0CD9471F91"/>
        <w:bookmarkEnd w:id="42"/>
      </w:del>
    </w:p>
    <w:p w14:paraId="04C04A37" w14:textId="5DC5CFCA" w:rsidR="00EB7793" w:rsidRPr="00583197" w:rsidDel="005A3092" w:rsidRDefault="00EB7793" w:rsidP="00361C4B">
      <w:pPr>
        <w:pStyle w:val="NoSpacing"/>
        <w:widowControl w:val="0"/>
        <w:tabs>
          <w:tab w:val="left" w:pos="360"/>
          <w:tab w:val="left" w:pos="720"/>
          <w:tab w:val="left" w:pos="1080"/>
        </w:tabs>
        <w:jc w:val="both"/>
        <w:rPr>
          <w:del w:id="43" w:author="Sparrow, Robert (FHWA)" w:date="2016-11-08T11:56:00Z"/>
          <w:b/>
          <w:color w:val="252525"/>
          <w:szCs w:val="24"/>
        </w:rPr>
      </w:pPr>
      <w:bookmarkStart w:id="44" w:name="co_pp_7b9b000044381_4"/>
      <w:bookmarkEnd w:id="44"/>
    </w:p>
    <w:p w14:paraId="04C04A38" w14:textId="4E5B35BF" w:rsidR="00EB7793" w:rsidRPr="00583197" w:rsidDel="005A3092" w:rsidRDefault="00EB7793" w:rsidP="00361C4B">
      <w:pPr>
        <w:pStyle w:val="NoSpacing"/>
        <w:widowControl w:val="0"/>
        <w:tabs>
          <w:tab w:val="left" w:pos="360"/>
          <w:tab w:val="left" w:pos="720"/>
          <w:tab w:val="left" w:pos="1080"/>
        </w:tabs>
        <w:jc w:val="both"/>
        <w:rPr>
          <w:del w:id="45" w:author="Sparrow, Robert (FHWA)" w:date="2016-11-08T11:56:00Z"/>
          <w:szCs w:val="24"/>
        </w:rPr>
      </w:pPr>
      <w:del w:id="46" w:author="Sparrow, Robert (FHWA)" w:date="2016-11-08T11:56:00Z">
        <w:r w:rsidRPr="00583197" w:rsidDel="005A3092">
          <w:rPr>
            <w:szCs w:val="24"/>
          </w:rPr>
          <w:delText xml:space="preserve">(1) The </w:delText>
        </w:r>
      </w:del>
      <w:ins w:id="47" w:author="GER" w:date="2016-11-07T12:46:00Z">
        <w:del w:id="48" w:author="Sparrow, Robert (FHWA)" w:date="2016-11-08T11:56:00Z">
          <w:r w:rsidR="00DF4643" w:rsidDel="005A3092">
            <w:rPr>
              <w:szCs w:val="24"/>
            </w:rPr>
            <w:delText>t</w:delText>
          </w:r>
          <w:r w:rsidR="00DF4643" w:rsidRPr="00583197" w:rsidDel="005A3092">
            <w:rPr>
              <w:szCs w:val="24"/>
            </w:rPr>
            <w:delText xml:space="preserve">he </w:delText>
          </w:r>
        </w:del>
      </w:ins>
      <w:del w:id="49" w:author="Sparrow, Robert (FHWA)" w:date="2016-11-08T11:56:00Z">
        <w:r w:rsidRPr="00583197" w:rsidDel="005A3092">
          <w:rPr>
            <w:szCs w:val="24"/>
          </w:rPr>
          <w:delText>Tribal right of self-government flows from the inherent sovereignty of Indian T</w:delText>
        </w:r>
      </w:del>
      <w:ins w:id="50" w:author="GER" w:date="2016-11-07T12:45:00Z">
        <w:del w:id="51" w:author="Sparrow, Robert (FHWA)" w:date="2016-11-08T11:56:00Z">
          <w:r w:rsidR="00DF4643" w:rsidDel="005A3092">
            <w:rPr>
              <w:szCs w:val="24"/>
            </w:rPr>
            <w:delText>t</w:delText>
          </w:r>
        </w:del>
      </w:ins>
      <w:del w:id="52" w:author="Sparrow, Robert (FHWA)" w:date="2016-11-08T11:56:00Z">
        <w:r w:rsidRPr="00583197" w:rsidDel="005A3092">
          <w:rPr>
            <w:szCs w:val="24"/>
          </w:rPr>
          <w:delText>ribes and nations;</w:delText>
        </w:r>
        <w:bookmarkStart w:id="53" w:name="co_anchor_I152AC961435D11E083E0CD9471F91"/>
        <w:bookmarkEnd w:id="53"/>
      </w:del>
    </w:p>
    <w:p w14:paraId="04C04A39" w14:textId="1C29D128" w:rsidR="00EB7793" w:rsidRPr="00583197" w:rsidDel="005A3092" w:rsidRDefault="00EB7793" w:rsidP="00361C4B">
      <w:pPr>
        <w:pStyle w:val="NoSpacing"/>
        <w:widowControl w:val="0"/>
        <w:tabs>
          <w:tab w:val="left" w:pos="360"/>
          <w:tab w:val="left" w:pos="720"/>
          <w:tab w:val="left" w:pos="1080"/>
        </w:tabs>
        <w:jc w:val="both"/>
        <w:rPr>
          <w:del w:id="54" w:author="Sparrow, Robert (FHWA)" w:date="2016-11-08T11:56:00Z"/>
          <w:szCs w:val="24"/>
        </w:rPr>
      </w:pPr>
    </w:p>
    <w:p w14:paraId="04C04A3A" w14:textId="4C9BA54D" w:rsidR="00EB7793" w:rsidRPr="00583197" w:rsidDel="005A3092" w:rsidRDefault="00EB7793" w:rsidP="00361C4B">
      <w:pPr>
        <w:pStyle w:val="NoSpacing"/>
        <w:widowControl w:val="0"/>
        <w:tabs>
          <w:tab w:val="left" w:pos="360"/>
          <w:tab w:val="left" w:pos="720"/>
          <w:tab w:val="left" w:pos="1080"/>
        </w:tabs>
        <w:jc w:val="both"/>
        <w:rPr>
          <w:del w:id="55" w:author="Sparrow, Robert (FHWA)" w:date="2016-11-08T11:56:00Z"/>
          <w:color w:val="000000"/>
          <w:szCs w:val="24"/>
        </w:rPr>
      </w:pPr>
      <w:bookmarkStart w:id="56" w:name="co_pp_d86d0000be040_4"/>
      <w:bookmarkEnd w:id="56"/>
      <w:del w:id="57" w:author="Sparrow, Robert (FHWA)" w:date="2016-11-08T11:56:00Z">
        <w:r w:rsidRPr="00583197" w:rsidDel="005A3092">
          <w:rPr>
            <w:color w:val="000000"/>
            <w:szCs w:val="24"/>
          </w:rPr>
          <w:delText>(2) T</w:delText>
        </w:r>
      </w:del>
      <w:ins w:id="58" w:author="GER" w:date="2016-11-07T12:46:00Z">
        <w:del w:id="59" w:author="Sparrow, Robert (FHWA)" w:date="2016-11-08T11:56:00Z">
          <w:r w:rsidR="00DF4643" w:rsidDel="005A3092">
            <w:rPr>
              <w:color w:val="000000"/>
              <w:szCs w:val="24"/>
            </w:rPr>
            <w:delText>t</w:delText>
          </w:r>
        </w:del>
      </w:ins>
      <w:del w:id="60" w:author="Sparrow, Robert (FHWA)" w:date="2016-11-08T11:56:00Z">
        <w:r w:rsidRPr="00583197" w:rsidDel="005A3092">
          <w:rPr>
            <w:color w:val="000000"/>
            <w:szCs w:val="24"/>
          </w:rPr>
          <w:delText xml:space="preserve">he United States recognizes a special government-to-government relationship with Indian </w:delText>
        </w:r>
      </w:del>
      <w:ins w:id="61" w:author="GER" w:date="2016-11-07T12:45:00Z">
        <w:del w:id="62" w:author="Sparrow, Robert (FHWA)" w:date="2016-11-08T11:56:00Z">
          <w:r w:rsidR="00DF4643" w:rsidDel="005A3092">
            <w:rPr>
              <w:color w:val="000000"/>
              <w:szCs w:val="24"/>
            </w:rPr>
            <w:delText>t</w:delText>
          </w:r>
        </w:del>
      </w:ins>
      <w:del w:id="63" w:author="Sparrow, Robert (FHWA)" w:date="2016-11-08T11:56:00Z">
        <w:r w:rsidRPr="00583197" w:rsidDel="005A3092">
          <w:rPr>
            <w:color w:val="000000"/>
            <w:szCs w:val="24"/>
          </w:rPr>
          <w:delText>Tribes, including the right of the Indian T</w:delText>
        </w:r>
      </w:del>
      <w:ins w:id="64" w:author="GER" w:date="2016-11-07T12:45:00Z">
        <w:del w:id="65" w:author="Sparrow, Robert (FHWA)" w:date="2016-11-08T11:56:00Z">
          <w:r w:rsidR="00DF4643" w:rsidDel="005A3092">
            <w:rPr>
              <w:color w:val="000000"/>
              <w:szCs w:val="24"/>
            </w:rPr>
            <w:delText>t</w:delText>
          </w:r>
        </w:del>
      </w:ins>
      <w:del w:id="66" w:author="Sparrow, Robert (FHWA)" w:date="2016-11-08T11:56:00Z">
        <w:r w:rsidRPr="00583197" w:rsidDel="005A3092">
          <w:rPr>
            <w:color w:val="000000"/>
            <w:szCs w:val="24"/>
          </w:rPr>
          <w:delText>ribes to self-governance, as reflected in the Constitution, treaties, Federal statutes, and the course of dealings of the United States with Indian T</w:delText>
        </w:r>
      </w:del>
      <w:ins w:id="67" w:author="GER" w:date="2016-11-07T12:46:00Z">
        <w:del w:id="68" w:author="Sparrow, Robert (FHWA)" w:date="2016-11-08T11:56:00Z">
          <w:r w:rsidR="00DF4643" w:rsidDel="005A3092">
            <w:rPr>
              <w:color w:val="000000"/>
              <w:szCs w:val="24"/>
            </w:rPr>
            <w:delText>t</w:delText>
          </w:r>
        </w:del>
      </w:ins>
      <w:del w:id="69" w:author="Sparrow, Robert (FHWA)" w:date="2016-11-08T11:56:00Z">
        <w:r w:rsidRPr="00583197" w:rsidDel="005A3092">
          <w:rPr>
            <w:color w:val="000000"/>
            <w:szCs w:val="24"/>
          </w:rPr>
          <w:delText>ribes;</w:delText>
        </w:r>
        <w:bookmarkStart w:id="70" w:name="co_anchor_I152AC962435D11E083E0CD9471F91"/>
        <w:bookmarkEnd w:id="70"/>
      </w:del>
    </w:p>
    <w:p w14:paraId="04C04A3B" w14:textId="0A216A8B" w:rsidR="00EB7793" w:rsidRPr="00583197" w:rsidDel="005A3092" w:rsidRDefault="00EB7793" w:rsidP="00361C4B">
      <w:pPr>
        <w:pStyle w:val="NoSpacing"/>
        <w:widowControl w:val="0"/>
        <w:tabs>
          <w:tab w:val="left" w:pos="360"/>
          <w:tab w:val="left" w:pos="720"/>
          <w:tab w:val="left" w:pos="1080"/>
        </w:tabs>
        <w:jc w:val="both"/>
        <w:rPr>
          <w:del w:id="71" w:author="Sparrow, Robert (FHWA)" w:date="2016-11-08T11:56:00Z"/>
          <w:color w:val="000000"/>
          <w:szCs w:val="24"/>
        </w:rPr>
      </w:pPr>
    </w:p>
    <w:p w14:paraId="04C04A3C" w14:textId="7C8ABD5A" w:rsidR="00EB7793" w:rsidRPr="00583197" w:rsidDel="005A3092" w:rsidRDefault="00EB7793" w:rsidP="00361C4B">
      <w:pPr>
        <w:pStyle w:val="NoSpacing"/>
        <w:widowControl w:val="0"/>
        <w:tabs>
          <w:tab w:val="left" w:pos="360"/>
          <w:tab w:val="left" w:pos="720"/>
          <w:tab w:val="left" w:pos="1080"/>
        </w:tabs>
        <w:jc w:val="both"/>
        <w:rPr>
          <w:del w:id="72" w:author="Sparrow, Robert (FHWA)" w:date="2016-11-08T11:56:00Z"/>
          <w:color w:val="000000"/>
          <w:szCs w:val="24"/>
        </w:rPr>
      </w:pPr>
      <w:bookmarkStart w:id="73" w:name="co_pp_28cc0000ccca6_4"/>
      <w:bookmarkEnd w:id="73"/>
      <w:del w:id="74" w:author="Sparrow, Robert (FHWA)" w:date="2016-11-08T11:56:00Z">
        <w:r w:rsidRPr="00583197" w:rsidDel="005A3092">
          <w:rPr>
            <w:color w:val="000000"/>
            <w:szCs w:val="24"/>
          </w:rPr>
          <w:delText>(3) A</w:delText>
        </w:r>
      </w:del>
      <w:ins w:id="75" w:author="GER" w:date="2016-11-07T12:46:00Z">
        <w:del w:id="76" w:author="Sparrow, Robert (FHWA)" w:date="2016-11-08T11:56:00Z">
          <w:r w:rsidR="00DF4643" w:rsidDel="005A3092">
            <w:rPr>
              <w:color w:val="000000"/>
              <w:szCs w:val="24"/>
            </w:rPr>
            <w:delText>a</w:delText>
          </w:r>
        </w:del>
      </w:ins>
      <w:del w:id="77" w:author="Sparrow, Robert (FHWA)" w:date="2016-11-08T11:56:00Z">
        <w:r w:rsidRPr="00583197" w:rsidDel="005A3092">
          <w:rPr>
            <w:color w:val="000000"/>
            <w:szCs w:val="24"/>
          </w:rPr>
          <w:delText>lthough progress has been made, the Federal bureaucracy, with its centralized rules and regulations, has eroded T</w:delText>
        </w:r>
      </w:del>
      <w:ins w:id="78" w:author="GER" w:date="2016-11-07T12:46:00Z">
        <w:del w:id="79" w:author="Sparrow, Robert (FHWA)" w:date="2016-11-08T11:56:00Z">
          <w:r w:rsidR="00DF4643" w:rsidDel="005A3092">
            <w:rPr>
              <w:color w:val="000000"/>
              <w:szCs w:val="24"/>
            </w:rPr>
            <w:delText>t</w:delText>
          </w:r>
        </w:del>
      </w:ins>
      <w:del w:id="80" w:author="Sparrow, Robert (FHWA)" w:date="2016-11-08T11:56:00Z">
        <w:r w:rsidRPr="00583197" w:rsidDel="005A3092">
          <w:rPr>
            <w:color w:val="000000"/>
            <w:szCs w:val="24"/>
          </w:rPr>
          <w:delText>ribal S</w:delText>
        </w:r>
      </w:del>
      <w:ins w:id="81" w:author="GER" w:date="2016-11-07T12:46:00Z">
        <w:del w:id="82" w:author="Sparrow, Robert (FHWA)" w:date="2016-11-08T11:56:00Z">
          <w:r w:rsidR="00DF4643" w:rsidDel="005A3092">
            <w:rPr>
              <w:color w:val="000000"/>
              <w:szCs w:val="24"/>
            </w:rPr>
            <w:delText>s</w:delText>
          </w:r>
        </w:del>
      </w:ins>
      <w:del w:id="83" w:author="Sparrow, Robert (FHWA)" w:date="2016-11-08T11:56:00Z">
        <w:r w:rsidRPr="00583197" w:rsidDel="005A3092">
          <w:rPr>
            <w:color w:val="000000"/>
            <w:szCs w:val="24"/>
          </w:rPr>
          <w:delText>elf–G</w:delText>
        </w:r>
      </w:del>
      <w:ins w:id="84" w:author="GER" w:date="2016-11-07T12:47:00Z">
        <w:del w:id="85" w:author="Sparrow, Robert (FHWA)" w:date="2016-11-08T11:56:00Z">
          <w:r w:rsidR="00DF4643" w:rsidDel="005A3092">
            <w:rPr>
              <w:color w:val="000000"/>
              <w:szCs w:val="24"/>
            </w:rPr>
            <w:delText>g</w:delText>
          </w:r>
        </w:del>
      </w:ins>
      <w:del w:id="86" w:author="Sparrow, Robert (FHWA)" w:date="2016-11-08T11:56:00Z">
        <w:r w:rsidRPr="00583197" w:rsidDel="005A3092">
          <w:rPr>
            <w:color w:val="000000"/>
            <w:szCs w:val="24"/>
          </w:rPr>
          <w:delText>overnance and dominates T</w:delText>
        </w:r>
      </w:del>
      <w:ins w:id="87" w:author="GER" w:date="2016-11-07T12:47:00Z">
        <w:del w:id="88" w:author="Sparrow, Robert (FHWA)" w:date="2016-11-08T11:56:00Z">
          <w:r w:rsidR="00DF4643" w:rsidDel="005A3092">
            <w:rPr>
              <w:color w:val="000000"/>
              <w:szCs w:val="24"/>
            </w:rPr>
            <w:delText>t</w:delText>
          </w:r>
        </w:del>
      </w:ins>
      <w:del w:id="89" w:author="Sparrow, Robert (FHWA)" w:date="2016-11-08T11:56:00Z">
        <w:r w:rsidRPr="00583197" w:rsidDel="005A3092">
          <w:rPr>
            <w:color w:val="000000"/>
            <w:szCs w:val="24"/>
          </w:rPr>
          <w:delText>ribal affairs</w:delText>
        </w:r>
      </w:del>
      <w:ins w:id="90" w:author="GER" w:date="2016-11-07T12:55:00Z">
        <w:del w:id="91" w:author="Sparrow, Robert (FHWA)" w:date="2016-11-08T11:56:00Z">
          <w:r w:rsidR="007D03C2" w:rsidDel="005A3092">
            <w:rPr>
              <w:color w:val="000000"/>
              <w:szCs w:val="24"/>
            </w:rPr>
            <w:delText xml:space="preserve">; and </w:delText>
          </w:r>
        </w:del>
      </w:ins>
      <w:del w:id="92" w:author="Sparrow, Robert (FHWA)" w:date="2016-11-08T11:56:00Z">
        <w:r w:rsidRPr="00583197" w:rsidDel="005A3092">
          <w:rPr>
            <w:color w:val="000000"/>
            <w:szCs w:val="24"/>
          </w:rPr>
          <w:delText>.</w:delText>
        </w:r>
        <w:bookmarkStart w:id="93" w:name="co_anchor_I152AC963435D11E083E0CD9471F91"/>
        <w:bookmarkEnd w:id="93"/>
      </w:del>
    </w:p>
    <w:p w14:paraId="04C04A3D" w14:textId="718F236C" w:rsidR="00EB7793" w:rsidRPr="00583197" w:rsidDel="005A3092" w:rsidRDefault="00EB7793" w:rsidP="00361C4B">
      <w:pPr>
        <w:pStyle w:val="NoSpacing"/>
        <w:widowControl w:val="0"/>
        <w:tabs>
          <w:tab w:val="left" w:pos="360"/>
          <w:tab w:val="left" w:pos="720"/>
          <w:tab w:val="left" w:pos="1080"/>
        </w:tabs>
        <w:jc w:val="both"/>
        <w:rPr>
          <w:del w:id="94" w:author="Sparrow, Robert (FHWA)" w:date="2016-11-08T11:56:00Z"/>
          <w:color w:val="000000"/>
          <w:szCs w:val="24"/>
        </w:rPr>
      </w:pPr>
    </w:p>
    <w:p w14:paraId="04C04A3E" w14:textId="026A51F7" w:rsidR="00EB7793" w:rsidRPr="00583197" w:rsidDel="005A3092" w:rsidRDefault="00EB7793" w:rsidP="00361C4B">
      <w:pPr>
        <w:pStyle w:val="NoSpacing"/>
        <w:widowControl w:val="0"/>
        <w:tabs>
          <w:tab w:val="left" w:pos="360"/>
          <w:tab w:val="left" w:pos="720"/>
          <w:tab w:val="left" w:pos="1080"/>
        </w:tabs>
        <w:jc w:val="both"/>
        <w:rPr>
          <w:del w:id="95" w:author="Sparrow, Robert (FHWA)" w:date="2016-11-08T11:56:00Z"/>
          <w:color w:val="000000"/>
          <w:szCs w:val="24"/>
        </w:rPr>
      </w:pPr>
      <w:bookmarkStart w:id="96" w:name="co_pp_1496000051ed7_4"/>
      <w:bookmarkEnd w:id="96"/>
      <w:del w:id="97" w:author="Sparrow, Robert (FHWA)" w:date="2016-11-08T11:56:00Z">
        <w:r w:rsidRPr="00583197" w:rsidDel="005A3092">
          <w:rPr>
            <w:color w:val="000000"/>
            <w:szCs w:val="24"/>
          </w:rPr>
          <w:delText xml:space="preserve">(4) Congress </w:delText>
        </w:r>
      </w:del>
      <w:ins w:id="98" w:author="GER" w:date="2016-11-07T12:54:00Z">
        <w:del w:id="99" w:author="Sparrow, Robert (FHWA)" w:date="2016-11-08T11:56:00Z">
          <w:r w:rsidR="007D03C2" w:rsidDel="005A3092">
            <w:rPr>
              <w:color w:val="000000"/>
              <w:szCs w:val="24"/>
            </w:rPr>
            <w:delText xml:space="preserve">has </w:delText>
          </w:r>
        </w:del>
      </w:ins>
      <w:del w:id="100" w:author="Sparrow, Robert (FHWA)" w:date="2016-11-08T11:56:00Z">
        <w:r w:rsidRPr="00583197" w:rsidDel="005A3092">
          <w:rPr>
            <w:color w:val="000000"/>
            <w:szCs w:val="24"/>
          </w:rPr>
          <w:delText>has reviewed the results of Tribal Self–Governance and finds that transferring full control and funding to Tribal governments, upon Tribal request, over decision making for Federal PSFAs:</w:delText>
        </w:r>
        <w:bookmarkStart w:id="101" w:name="co_anchor_I152AC966435D11E083E0CD9471F91"/>
        <w:bookmarkEnd w:id="101"/>
      </w:del>
    </w:p>
    <w:p w14:paraId="04C04A3F" w14:textId="43D733CB" w:rsidR="00EB7793" w:rsidRPr="00583197" w:rsidDel="005A3092" w:rsidRDefault="00EB7793" w:rsidP="00361C4B">
      <w:pPr>
        <w:pStyle w:val="NoSpacing"/>
        <w:widowControl w:val="0"/>
        <w:tabs>
          <w:tab w:val="left" w:pos="360"/>
          <w:tab w:val="left" w:pos="720"/>
          <w:tab w:val="left" w:pos="1080"/>
        </w:tabs>
        <w:jc w:val="both"/>
        <w:rPr>
          <w:del w:id="102" w:author="Sparrow, Robert (FHWA)" w:date="2016-11-08T11:56:00Z"/>
          <w:color w:val="000000"/>
          <w:szCs w:val="24"/>
        </w:rPr>
      </w:pPr>
    </w:p>
    <w:p w14:paraId="04C04A40" w14:textId="31EABC08" w:rsidR="00EB7793" w:rsidRPr="00583197" w:rsidDel="005A3092" w:rsidRDefault="00EB7793" w:rsidP="00361C4B">
      <w:pPr>
        <w:pStyle w:val="NoSpacing"/>
        <w:widowControl w:val="0"/>
        <w:tabs>
          <w:tab w:val="left" w:pos="360"/>
          <w:tab w:val="left" w:pos="720"/>
          <w:tab w:val="left" w:pos="1080"/>
        </w:tabs>
        <w:jc w:val="both"/>
        <w:rPr>
          <w:del w:id="103" w:author="Sparrow, Robert (FHWA)" w:date="2016-11-08T11:56:00Z"/>
          <w:color w:val="000000"/>
          <w:szCs w:val="24"/>
        </w:rPr>
      </w:pPr>
      <w:bookmarkStart w:id="104" w:name="co_pp_fc71000022572_4"/>
      <w:bookmarkEnd w:id="104"/>
      <w:del w:id="105" w:author="Sparrow, Robert (FHWA)" w:date="2016-11-08T11:56:00Z">
        <w:r w:rsidRPr="00583197" w:rsidDel="005A3092">
          <w:rPr>
            <w:color w:val="000000"/>
            <w:szCs w:val="24"/>
          </w:rPr>
          <w:delText>(i) Is an appropriate and effective means of implementing the Federal policy of government-to-government relations with Indian Tribes; and</w:delText>
        </w:r>
        <w:bookmarkStart w:id="106" w:name="co_anchor_I152AC967435D11E083E0CD9471F91"/>
        <w:bookmarkEnd w:id="106"/>
      </w:del>
    </w:p>
    <w:p w14:paraId="04C04A41" w14:textId="153C3BC0" w:rsidR="00EB7793" w:rsidRPr="00583197" w:rsidDel="005A3092" w:rsidRDefault="00EB7793" w:rsidP="00361C4B">
      <w:pPr>
        <w:pStyle w:val="NoSpacing"/>
        <w:widowControl w:val="0"/>
        <w:tabs>
          <w:tab w:val="left" w:pos="360"/>
          <w:tab w:val="left" w:pos="720"/>
          <w:tab w:val="left" w:pos="1080"/>
        </w:tabs>
        <w:jc w:val="both"/>
        <w:rPr>
          <w:del w:id="107" w:author="Sparrow, Robert (FHWA)" w:date="2016-11-08T11:56:00Z"/>
          <w:color w:val="000000"/>
          <w:szCs w:val="24"/>
        </w:rPr>
      </w:pPr>
    </w:p>
    <w:p w14:paraId="04C04A42" w14:textId="35A13D0A" w:rsidR="00EB7793" w:rsidRPr="00583197" w:rsidRDefault="00EB7793" w:rsidP="00361C4B">
      <w:pPr>
        <w:pStyle w:val="NoSpacing"/>
        <w:widowControl w:val="0"/>
        <w:tabs>
          <w:tab w:val="left" w:pos="360"/>
          <w:tab w:val="left" w:pos="720"/>
          <w:tab w:val="left" w:pos="1080"/>
        </w:tabs>
        <w:jc w:val="both"/>
        <w:rPr>
          <w:color w:val="000000"/>
          <w:szCs w:val="24"/>
        </w:rPr>
      </w:pPr>
      <w:bookmarkStart w:id="108" w:name="co_pp_437100001d402_4"/>
      <w:bookmarkEnd w:id="108"/>
      <w:del w:id="109" w:author="Sparrow, Robert (FHWA)" w:date="2016-11-08T11:56:00Z">
        <w:r w:rsidRPr="00583197" w:rsidDel="005A3092">
          <w:rPr>
            <w:color w:val="000000"/>
            <w:szCs w:val="24"/>
          </w:rPr>
          <w:lastRenderedPageBreak/>
          <w:delText xml:space="preserve">             (ii) Strengthens the Federal policy of Indian self-    determination.</w:delText>
        </w:r>
      </w:del>
    </w:p>
    <w:p w14:paraId="04C04A43" w14:textId="77777777" w:rsidR="00EB7793" w:rsidRPr="00583197" w:rsidRDefault="00EB7793" w:rsidP="00EB7793">
      <w:pPr>
        <w:widowControl w:val="0"/>
        <w:spacing w:after="0" w:line="240" w:lineRule="auto"/>
        <w:jc w:val="both"/>
        <w:rPr>
          <w:color w:val="000000"/>
          <w:szCs w:val="24"/>
        </w:rPr>
      </w:pPr>
    </w:p>
    <w:p w14:paraId="04C04A44" w14:textId="74D12964" w:rsidR="00EB7793" w:rsidRPr="00583197" w:rsidDel="000D0C1D" w:rsidRDefault="00EB7793" w:rsidP="000D0C1D">
      <w:pPr>
        <w:widowControl w:val="0"/>
        <w:tabs>
          <w:tab w:val="left" w:pos="360"/>
          <w:tab w:val="left" w:pos="720"/>
          <w:tab w:val="left" w:pos="1080"/>
        </w:tabs>
        <w:autoSpaceDE w:val="0"/>
        <w:autoSpaceDN w:val="0"/>
        <w:adjustRightInd w:val="0"/>
        <w:spacing w:after="0" w:line="240" w:lineRule="auto"/>
        <w:jc w:val="both"/>
        <w:rPr>
          <w:del w:id="110" w:author="Sparrow, Robert (FHWA)" w:date="2016-11-29T19:15:00Z"/>
          <w:color w:val="000000"/>
          <w:szCs w:val="24"/>
        </w:rPr>
      </w:pPr>
      <w:r w:rsidRPr="00583197">
        <w:rPr>
          <w:color w:val="000000"/>
          <w:szCs w:val="24"/>
        </w:rPr>
        <w:t>(</w:t>
      </w:r>
      <w:ins w:id="111" w:author="Sparrow, Robert (FHWA)" w:date="2016-11-10T08:12:00Z">
        <w:r w:rsidR="00F343DF">
          <w:rPr>
            <w:color w:val="000000"/>
            <w:szCs w:val="24"/>
          </w:rPr>
          <w:t>a</w:t>
        </w:r>
      </w:ins>
      <w:del w:id="112" w:author="Sparrow, Robert (FHWA)" w:date="2016-11-10T08:12:00Z">
        <w:r w:rsidRPr="00583197" w:rsidDel="00F343DF">
          <w:rPr>
            <w:color w:val="000000"/>
            <w:szCs w:val="24"/>
          </w:rPr>
          <w:delText>b</w:delText>
        </w:r>
      </w:del>
      <w:r w:rsidRPr="00583197">
        <w:rPr>
          <w:color w:val="000000"/>
          <w:szCs w:val="24"/>
        </w:rPr>
        <w:t>) A</w:t>
      </w:r>
      <w:ins w:id="113" w:author="Sparrow, Robert (FHWA)" w:date="2016-11-08T11:57:00Z">
        <w:r w:rsidR="005A3092">
          <w:rPr>
            <w:color w:val="000000"/>
            <w:szCs w:val="24"/>
          </w:rPr>
          <w:t xml:space="preserve">s stated in </w:t>
        </w:r>
      </w:ins>
      <w:del w:id="114" w:author="Sparrow, Robert (FHWA)" w:date="2016-11-08T11:57:00Z">
        <w:r w:rsidRPr="00583197" w:rsidDel="005A3092">
          <w:rPr>
            <w:color w:val="000000"/>
            <w:szCs w:val="24"/>
          </w:rPr>
          <w:delText xml:space="preserve">ccording </w:delText>
        </w:r>
        <w:r w:rsidRPr="00583197" w:rsidDel="005A3092">
          <w:rPr>
            <w:szCs w:val="24"/>
          </w:rPr>
          <w:delText xml:space="preserve">to </w:delText>
        </w:r>
      </w:del>
      <w:hyperlink r:id="rId13" w:history="1">
        <w:r w:rsidRPr="00583197">
          <w:rPr>
            <w:szCs w:val="24"/>
          </w:rPr>
          <w:t>section 1121 of Pub. L. 114-94</w:t>
        </w:r>
      </w:hyperlink>
      <w:ins w:id="115" w:author="Sparrow, Robert (FHWA)" w:date="2016-11-08T11:57:00Z">
        <w:r w:rsidR="005A3092">
          <w:rPr>
            <w:szCs w:val="24"/>
          </w:rPr>
          <w:t xml:space="preserve">, </w:t>
        </w:r>
      </w:ins>
      <w:del w:id="116" w:author="Sparrow, Robert (FHWA)" w:date="2016-11-08T11:57:00Z">
        <w:r w:rsidRPr="00583197" w:rsidDel="005A3092">
          <w:rPr>
            <w:color w:val="000000"/>
            <w:szCs w:val="24"/>
          </w:rPr>
          <w:delText xml:space="preserve"> and section 2 of Pub. L. 106-260 </w:delText>
        </w:r>
      </w:del>
      <w:r w:rsidRPr="00583197">
        <w:rPr>
          <w:color w:val="000000"/>
          <w:szCs w:val="24"/>
        </w:rPr>
        <w:t xml:space="preserve">Congress has </w:t>
      </w:r>
      <w:ins w:id="117" w:author="Sparrow, Robert (FHWA)" w:date="2016-11-29T19:15:00Z">
        <w:r w:rsidR="000D0C1D">
          <w:rPr>
            <w:color w:val="000000"/>
            <w:szCs w:val="24"/>
          </w:rPr>
          <w:t xml:space="preserve">directed </w:t>
        </w:r>
      </w:ins>
      <w:del w:id="118" w:author="Sparrow, Robert (FHWA)" w:date="2016-11-29T19:15:00Z">
        <w:r w:rsidRPr="00583197" w:rsidDel="000D0C1D">
          <w:rPr>
            <w:color w:val="000000"/>
            <w:szCs w:val="24"/>
          </w:rPr>
          <w:delText>declared its policy to:</w:delText>
        </w:r>
        <w:bookmarkStart w:id="119" w:name="co_anchor_I152AC969435D11E083E0CD9471F91"/>
        <w:bookmarkEnd w:id="119"/>
      </w:del>
    </w:p>
    <w:p w14:paraId="04C04A45" w14:textId="172DCC67" w:rsidR="00EB7793" w:rsidRPr="00583197" w:rsidDel="000D0C1D" w:rsidRDefault="00EB7793" w:rsidP="000D0C1D">
      <w:pPr>
        <w:widowControl w:val="0"/>
        <w:tabs>
          <w:tab w:val="left" w:pos="360"/>
          <w:tab w:val="left" w:pos="720"/>
          <w:tab w:val="left" w:pos="1080"/>
        </w:tabs>
        <w:autoSpaceDE w:val="0"/>
        <w:autoSpaceDN w:val="0"/>
        <w:adjustRightInd w:val="0"/>
        <w:spacing w:after="0" w:line="240" w:lineRule="auto"/>
        <w:jc w:val="both"/>
        <w:rPr>
          <w:del w:id="120" w:author="Sparrow, Robert (FHWA)" w:date="2016-11-29T19:15:00Z"/>
          <w:color w:val="000000"/>
          <w:szCs w:val="24"/>
        </w:rPr>
      </w:pPr>
    </w:p>
    <w:p w14:paraId="04C04A46" w14:textId="5307549F" w:rsidR="00EB7793" w:rsidRPr="00583197" w:rsidRDefault="00EB7793" w:rsidP="00305432">
      <w:pPr>
        <w:widowControl w:val="0"/>
        <w:tabs>
          <w:tab w:val="left" w:pos="360"/>
          <w:tab w:val="left" w:pos="720"/>
          <w:tab w:val="left" w:pos="1080"/>
        </w:tabs>
        <w:autoSpaceDE w:val="0"/>
        <w:autoSpaceDN w:val="0"/>
        <w:adjustRightInd w:val="0"/>
        <w:spacing w:after="0" w:line="240" w:lineRule="auto"/>
        <w:jc w:val="both"/>
        <w:rPr>
          <w:color w:val="000000"/>
          <w:szCs w:val="24"/>
        </w:rPr>
      </w:pPr>
      <w:bookmarkStart w:id="121" w:name="co_pp_3fed000053a85_4"/>
      <w:bookmarkEnd w:id="121"/>
      <w:del w:id="122" w:author="Sparrow, Robert (FHWA)" w:date="2016-11-29T19:15:00Z">
        <w:r w:rsidRPr="00583197" w:rsidDel="000D0C1D">
          <w:rPr>
            <w:color w:val="000000"/>
            <w:szCs w:val="24"/>
          </w:rPr>
          <w:delText xml:space="preserve">(1) Direct </w:delText>
        </w:r>
      </w:del>
      <w:r w:rsidRPr="00583197">
        <w:rPr>
          <w:color w:val="000000"/>
          <w:szCs w:val="24"/>
        </w:rPr>
        <w:t xml:space="preserve">the Secretary to establish and carry out a program to be known as the Tribal Self–Governance within the Department. </w:t>
      </w:r>
      <w:bookmarkStart w:id="123" w:name="co_anchor_I152AC96A435D11E083E0CD9471F91"/>
      <w:bookmarkEnd w:id="123"/>
    </w:p>
    <w:p w14:paraId="04C04A47" w14:textId="77777777" w:rsidR="00EB7793" w:rsidRPr="00583197" w:rsidRDefault="00EB7793" w:rsidP="00EB7793">
      <w:pPr>
        <w:widowControl w:val="0"/>
        <w:tabs>
          <w:tab w:val="left" w:pos="360"/>
          <w:tab w:val="left" w:pos="720"/>
          <w:tab w:val="left" w:pos="1080"/>
        </w:tabs>
        <w:autoSpaceDE w:val="0"/>
        <w:autoSpaceDN w:val="0"/>
        <w:adjustRightInd w:val="0"/>
        <w:spacing w:after="0" w:line="240" w:lineRule="auto"/>
        <w:ind w:left="400"/>
        <w:jc w:val="both"/>
        <w:rPr>
          <w:color w:val="000000"/>
          <w:szCs w:val="24"/>
        </w:rPr>
      </w:pPr>
    </w:p>
    <w:p w14:paraId="04C04A48" w14:textId="2112C4A3" w:rsidR="00EB7793" w:rsidRPr="00583197" w:rsidDel="00CE7F71" w:rsidRDefault="00CE7F71" w:rsidP="00EB7793">
      <w:pPr>
        <w:widowControl w:val="0"/>
        <w:tabs>
          <w:tab w:val="left" w:pos="360"/>
          <w:tab w:val="left" w:pos="720"/>
          <w:tab w:val="left" w:pos="1080"/>
        </w:tabs>
        <w:autoSpaceDE w:val="0"/>
        <w:autoSpaceDN w:val="0"/>
        <w:adjustRightInd w:val="0"/>
        <w:spacing w:after="0" w:line="240" w:lineRule="auto"/>
        <w:ind w:left="360"/>
        <w:jc w:val="both"/>
        <w:rPr>
          <w:del w:id="124" w:author="Sparrow, Robert (FHWA)" w:date="2016-11-29T19:15:00Z"/>
          <w:color w:val="000000"/>
          <w:szCs w:val="24"/>
        </w:rPr>
      </w:pPr>
      <w:bookmarkStart w:id="125" w:name="co_pp_c0ae00006c482_4"/>
      <w:bookmarkEnd w:id="125"/>
      <w:ins w:id="126" w:author="Sparrow, Robert (FHWA)" w:date="2016-11-29T19:15:00Z">
        <w:r w:rsidRPr="00583197" w:rsidDel="00CE7F71">
          <w:rPr>
            <w:color w:val="000000"/>
            <w:szCs w:val="24"/>
          </w:rPr>
          <w:t xml:space="preserve"> </w:t>
        </w:r>
      </w:ins>
      <w:commentRangeStart w:id="127"/>
      <w:del w:id="128" w:author="Sparrow, Robert (FHWA)" w:date="2016-11-29T19:15:00Z">
        <w:r w:rsidR="00EB7793" w:rsidRPr="00583197" w:rsidDel="00CE7F71">
          <w:rPr>
            <w:color w:val="000000"/>
            <w:szCs w:val="24"/>
          </w:rPr>
          <w:delText xml:space="preserve">(2) Call </w:delText>
        </w:r>
      </w:del>
      <w:commentRangeEnd w:id="127"/>
      <w:r w:rsidR="000D0C1D">
        <w:rPr>
          <w:rStyle w:val="CommentReference"/>
        </w:rPr>
        <w:commentReference w:id="127"/>
      </w:r>
      <w:del w:id="129" w:author="Sparrow, Robert (FHWA)" w:date="2016-11-29T19:15:00Z">
        <w:r w:rsidR="00EB7793" w:rsidRPr="00583197" w:rsidDel="00CE7F71">
          <w:rPr>
            <w:color w:val="000000"/>
            <w:szCs w:val="24"/>
          </w:rPr>
          <w:delText>for full cooperation from the Department and all its modal administrations to implement the Tribal Transportation Self–Governance Program to—</w:delText>
        </w:r>
        <w:bookmarkStart w:id="130" w:name="co_anchor_I152AC96B435D11E083E0CD9471F91"/>
        <w:bookmarkEnd w:id="130"/>
      </w:del>
    </w:p>
    <w:p w14:paraId="04C04A49" w14:textId="70549CD2" w:rsidR="00EB7793" w:rsidRPr="00583197" w:rsidDel="00CE7F71" w:rsidRDefault="00EB7793" w:rsidP="00EB7793">
      <w:pPr>
        <w:widowControl w:val="0"/>
        <w:tabs>
          <w:tab w:val="left" w:pos="360"/>
          <w:tab w:val="left" w:pos="720"/>
          <w:tab w:val="left" w:pos="1080"/>
        </w:tabs>
        <w:autoSpaceDE w:val="0"/>
        <w:autoSpaceDN w:val="0"/>
        <w:adjustRightInd w:val="0"/>
        <w:spacing w:after="0" w:line="240" w:lineRule="auto"/>
        <w:ind w:left="400"/>
        <w:jc w:val="both"/>
        <w:rPr>
          <w:del w:id="131" w:author="Sparrow, Robert (FHWA)" w:date="2016-11-29T19:15:00Z"/>
          <w:color w:val="000000"/>
          <w:szCs w:val="24"/>
        </w:rPr>
      </w:pPr>
    </w:p>
    <w:p w14:paraId="04C04A4A" w14:textId="0364AC67" w:rsidR="00EB7793" w:rsidRPr="00583197" w:rsidDel="00CE7F71" w:rsidRDefault="00EB7793" w:rsidP="00EB7793">
      <w:pPr>
        <w:widowControl w:val="0"/>
        <w:numPr>
          <w:ilvl w:val="0"/>
          <w:numId w:val="1"/>
        </w:numPr>
        <w:tabs>
          <w:tab w:val="left" w:pos="360"/>
          <w:tab w:val="left" w:pos="720"/>
          <w:tab w:val="left" w:pos="1080"/>
        </w:tabs>
        <w:autoSpaceDE w:val="0"/>
        <w:autoSpaceDN w:val="0"/>
        <w:adjustRightInd w:val="0"/>
        <w:spacing w:after="0" w:line="240" w:lineRule="auto"/>
        <w:ind w:left="738" w:hanging="18"/>
        <w:jc w:val="both"/>
        <w:rPr>
          <w:del w:id="132" w:author="Sparrow, Robert (FHWA)" w:date="2016-11-29T19:15:00Z"/>
          <w:color w:val="000000"/>
          <w:szCs w:val="24"/>
        </w:rPr>
      </w:pPr>
      <w:bookmarkStart w:id="133" w:name="co_pp_c42a000095be5_4"/>
      <w:bookmarkEnd w:id="133"/>
      <w:del w:id="134" w:author="Sparrow, Robert (FHWA)" w:date="2016-11-29T19:15:00Z">
        <w:r w:rsidRPr="00583197" w:rsidDel="00CE7F71">
          <w:rPr>
            <w:color w:val="000000"/>
            <w:szCs w:val="24"/>
          </w:rPr>
          <w:delText>Enable the United States to maintain and improve its unique and continuing relationship with, and responsibility to, Indian Tribes;</w:delText>
        </w:r>
        <w:bookmarkStart w:id="135" w:name="co_anchor_I152AC96C435D11E083E0CD9471F91"/>
        <w:bookmarkEnd w:id="135"/>
      </w:del>
    </w:p>
    <w:p w14:paraId="04C04A4B" w14:textId="4836B0A7" w:rsidR="00EB7793" w:rsidRPr="00583197" w:rsidDel="00CE7F71" w:rsidRDefault="00EB7793" w:rsidP="00EB7793">
      <w:pPr>
        <w:widowControl w:val="0"/>
        <w:tabs>
          <w:tab w:val="left" w:pos="360"/>
          <w:tab w:val="left" w:pos="720"/>
          <w:tab w:val="left" w:pos="1080"/>
        </w:tabs>
        <w:autoSpaceDE w:val="0"/>
        <w:autoSpaceDN w:val="0"/>
        <w:adjustRightInd w:val="0"/>
        <w:spacing w:after="0" w:line="240" w:lineRule="auto"/>
        <w:ind w:left="1440"/>
        <w:jc w:val="both"/>
        <w:rPr>
          <w:del w:id="136" w:author="Sparrow, Robert (FHWA)" w:date="2016-11-29T19:15:00Z"/>
          <w:color w:val="000000"/>
          <w:szCs w:val="24"/>
        </w:rPr>
      </w:pPr>
    </w:p>
    <w:p w14:paraId="04C04A4C" w14:textId="0A508BAA" w:rsidR="00EB7793" w:rsidRPr="00583197" w:rsidDel="00CE7F71" w:rsidRDefault="00EB7793" w:rsidP="00EB7793">
      <w:pPr>
        <w:widowControl w:val="0"/>
        <w:tabs>
          <w:tab w:val="left" w:pos="360"/>
          <w:tab w:val="left" w:pos="720"/>
          <w:tab w:val="left" w:pos="1080"/>
        </w:tabs>
        <w:autoSpaceDE w:val="0"/>
        <w:autoSpaceDN w:val="0"/>
        <w:adjustRightInd w:val="0"/>
        <w:spacing w:after="0" w:line="240" w:lineRule="auto"/>
        <w:ind w:left="720"/>
        <w:jc w:val="both"/>
        <w:rPr>
          <w:del w:id="137" w:author="Sparrow, Robert (FHWA)" w:date="2016-11-29T19:15:00Z"/>
          <w:color w:val="000000"/>
          <w:szCs w:val="24"/>
        </w:rPr>
      </w:pPr>
      <w:bookmarkStart w:id="138" w:name="co_pp_cbc000006a271_4"/>
      <w:bookmarkEnd w:id="138"/>
      <w:del w:id="139" w:author="Sparrow, Robert (FHWA)" w:date="2016-11-29T19:15:00Z">
        <w:r w:rsidRPr="00583197" w:rsidDel="00CE7F71">
          <w:rPr>
            <w:color w:val="000000"/>
            <w:szCs w:val="24"/>
          </w:rPr>
          <w:delText>(ii) Permit each Indian Tribe to choose the extent of its participation in self-governance in accordance with the provisions of the ISDA relating to the provision of Federal services to Indian Tribes;</w:delText>
        </w:r>
        <w:bookmarkStart w:id="140" w:name="co_anchor_I152AC96D435D11E083E0CD9471F91"/>
        <w:bookmarkEnd w:id="140"/>
      </w:del>
    </w:p>
    <w:p w14:paraId="04C04A4D" w14:textId="4F0AB6A6" w:rsidR="00EB7793" w:rsidRPr="00583197" w:rsidDel="00CE7F71" w:rsidRDefault="00EB7793" w:rsidP="00EB7793">
      <w:pPr>
        <w:widowControl w:val="0"/>
        <w:tabs>
          <w:tab w:val="left" w:pos="360"/>
          <w:tab w:val="left" w:pos="720"/>
          <w:tab w:val="left" w:pos="1080"/>
        </w:tabs>
        <w:autoSpaceDE w:val="0"/>
        <w:autoSpaceDN w:val="0"/>
        <w:adjustRightInd w:val="0"/>
        <w:spacing w:after="0" w:line="240" w:lineRule="auto"/>
        <w:ind w:left="720"/>
        <w:jc w:val="both"/>
        <w:rPr>
          <w:del w:id="141" w:author="Sparrow, Robert (FHWA)" w:date="2016-11-29T19:15:00Z"/>
          <w:color w:val="000000"/>
          <w:szCs w:val="24"/>
        </w:rPr>
      </w:pPr>
    </w:p>
    <w:p w14:paraId="04C04A4E" w14:textId="47D504F5" w:rsidR="00EB7793" w:rsidRPr="00583197" w:rsidDel="00CE7F71" w:rsidRDefault="00EB7793" w:rsidP="00EB7793">
      <w:pPr>
        <w:widowControl w:val="0"/>
        <w:tabs>
          <w:tab w:val="left" w:pos="360"/>
          <w:tab w:val="left" w:pos="720"/>
          <w:tab w:val="left" w:pos="1080"/>
        </w:tabs>
        <w:autoSpaceDE w:val="0"/>
        <w:autoSpaceDN w:val="0"/>
        <w:adjustRightInd w:val="0"/>
        <w:spacing w:after="0" w:line="240" w:lineRule="auto"/>
        <w:ind w:left="720"/>
        <w:jc w:val="both"/>
        <w:rPr>
          <w:del w:id="142" w:author="Sparrow, Robert (FHWA)" w:date="2016-11-29T19:15:00Z"/>
          <w:color w:val="000000"/>
          <w:szCs w:val="24"/>
        </w:rPr>
      </w:pPr>
      <w:del w:id="143" w:author="Sparrow, Robert (FHWA)" w:date="2016-11-29T19:15:00Z">
        <w:r w:rsidRPr="00583197" w:rsidDel="00CE7F71">
          <w:rPr>
            <w:color w:val="000000"/>
            <w:szCs w:val="24"/>
          </w:rPr>
          <w:delText>(iii) Ensure the continuation of the trust responsibility of the United States to Indian Tribes and Indians;</w:delText>
        </w:r>
        <w:bookmarkStart w:id="144" w:name="co_anchor_I152AC96E435D11E083E0CD9471F91"/>
        <w:bookmarkEnd w:id="144"/>
      </w:del>
    </w:p>
    <w:p w14:paraId="04C04A4F" w14:textId="522BFFF9" w:rsidR="00EB7793" w:rsidRPr="00583197" w:rsidDel="00CE7F71" w:rsidRDefault="00EB7793" w:rsidP="00EB7793">
      <w:pPr>
        <w:widowControl w:val="0"/>
        <w:tabs>
          <w:tab w:val="left" w:pos="360"/>
          <w:tab w:val="left" w:pos="720"/>
          <w:tab w:val="left" w:pos="1080"/>
        </w:tabs>
        <w:autoSpaceDE w:val="0"/>
        <w:autoSpaceDN w:val="0"/>
        <w:adjustRightInd w:val="0"/>
        <w:spacing w:after="0" w:line="240" w:lineRule="auto"/>
        <w:ind w:left="720"/>
        <w:jc w:val="both"/>
        <w:rPr>
          <w:del w:id="145" w:author="Sparrow, Robert (FHWA)" w:date="2016-11-29T19:15:00Z"/>
          <w:color w:val="000000"/>
          <w:szCs w:val="24"/>
        </w:rPr>
      </w:pPr>
    </w:p>
    <w:p w14:paraId="04C04A50" w14:textId="2F3EEF93" w:rsidR="00EB7793" w:rsidRPr="00583197" w:rsidDel="00CE7F71" w:rsidRDefault="00EB7793" w:rsidP="00EB7793">
      <w:pPr>
        <w:widowControl w:val="0"/>
        <w:tabs>
          <w:tab w:val="left" w:pos="360"/>
          <w:tab w:val="left" w:pos="720"/>
          <w:tab w:val="left" w:pos="1080"/>
        </w:tabs>
        <w:autoSpaceDE w:val="0"/>
        <w:autoSpaceDN w:val="0"/>
        <w:adjustRightInd w:val="0"/>
        <w:spacing w:after="0" w:line="240" w:lineRule="auto"/>
        <w:ind w:left="720"/>
        <w:jc w:val="both"/>
        <w:rPr>
          <w:del w:id="146" w:author="Sparrow, Robert (FHWA)" w:date="2016-11-29T19:15:00Z"/>
          <w:color w:val="000000"/>
          <w:szCs w:val="24"/>
        </w:rPr>
      </w:pPr>
      <w:bookmarkStart w:id="147" w:name="co_pp_110b0000a8f67_4"/>
      <w:bookmarkEnd w:id="147"/>
      <w:del w:id="148" w:author="Sparrow, Robert (FHWA)" w:date="2016-11-29T19:15:00Z">
        <w:r w:rsidRPr="00583197" w:rsidDel="00CE7F71">
          <w:rPr>
            <w:color w:val="000000"/>
            <w:szCs w:val="24"/>
          </w:rPr>
          <w:delText>(iv) Affirm and enable the United States to fulfill its obligations to the Indian Tribes under treaties and other laws;</w:delText>
        </w:r>
        <w:bookmarkStart w:id="149" w:name="co_anchor_I152AF070435D11E083E0CD9471F91"/>
        <w:bookmarkEnd w:id="149"/>
      </w:del>
    </w:p>
    <w:p w14:paraId="04C04A51" w14:textId="1C79B6A4" w:rsidR="00EB7793" w:rsidRPr="00583197" w:rsidDel="00CE7F71" w:rsidRDefault="00EB7793" w:rsidP="00EB7793">
      <w:pPr>
        <w:widowControl w:val="0"/>
        <w:tabs>
          <w:tab w:val="left" w:pos="360"/>
          <w:tab w:val="left" w:pos="720"/>
          <w:tab w:val="left" w:pos="1080"/>
        </w:tabs>
        <w:autoSpaceDE w:val="0"/>
        <w:autoSpaceDN w:val="0"/>
        <w:adjustRightInd w:val="0"/>
        <w:spacing w:after="0" w:line="240" w:lineRule="auto"/>
        <w:ind w:left="720"/>
        <w:jc w:val="both"/>
        <w:rPr>
          <w:del w:id="150" w:author="Sparrow, Robert (FHWA)" w:date="2016-11-29T19:15:00Z"/>
          <w:color w:val="000000"/>
          <w:szCs w:val="24"/>
        </w:rPr>
      </w:pPr>
    </w:p>
    <w:p w14:paraId="04C04A52" w14:textId="5A02374C" w:rsidR="00EB7793" w:rsidRPr="00583197" w:rsidDel="00CE7F71" w:rsidRDefault="00EB7793" w:rsidP="00EB7793">
      <w:pPr>
        <w:widowControl w:val="0"/>
        <w:tabs>
          <w:tab w:val="left" w:pos="360"/>
          <w:tab w:val="left" w:pos="720"/>
          <w:tab w:val="left" w:pos="1080"/>
        </w:tabs>
        <w:autoSpaceDE w:val="0"/>
        <w:autoSpaceDN w:val="0"/>
        <w:adjustRightInd w:val="0"/>
        <w:spacing w:after="0" w:line="240" w:lineRule="auto"/>
        <w:ind w:left="720"/>
        <w:jc w:val="both"/>
        <w:rPr>
          <w:del w:id="151" w:author="Sparrow, Robert (FHWA)" w:date="2016-11-29T19:15:00Z"/>
          <w:color w:val="000000"/>
          <w:szCs w:val="24"/>
        </w:rPr>
      </w:pPr>
      <w:bookmarkStart w:id="152" w:name="co_pp_09be0000e8eb7_4"/>
      <w:bookmarkEnd w:id="152"/>
      <w:del w:id="153" w:author="Sparrow, Robert (FHWA)" w:date="2016-11-29T19:15:00Z">
        <w:r w:rsidRPr="00583197" w:rsidDel="00CE7F71">
          <w:rPr>
            <w:color w:val="000000"/>
            <w:szCs w:val="24"/>
          </w:rPr>
          <w:delText>(v) Strengthen the government-to-government relationship between the United States and Indian Tribes through direct and meaningful consultation with all Tribes;</w:delText>
        </w:r>
        <w:bookmarkStart w:id="154" w:name="co_anchor_I152AF071435D11E083E0CD9471F91"/>
        <w:bookmarkEnd w:id="154"/>
      </w:del>
    </w:p>
    <w:p w14:paraId="04C04A53" w14:textId="22105320" w:rsidR="00EB7793" w:rsidRPr="00583197" w:rsidDel="00CE7F71" w:rsidRDefault="00EB7793" w:rsidP="00EB7793">
      <w:pPr>
        <w:widowControl w:val="0"/>
        <w:tabs>
          <w:tab w:val="left" w:pos="360"/>
          <w:tab w:val="left" w:pos="720"/>
          <w:tab w:val="left" w:pos="1080"/>
        </w:tabs>
        <w:autoSpaceDE w:val="0"/>
        <w:autoSpaceDN w:val="0"/>
        <w:adjustRightInd w:val="0"/>
        <w:spacing w:after="0" w:line="240" w:lineRule="auto"/>
        <w:ind w:left="720"/>
        <w:jc w:val="both"/>
        <w:rPr>
          <w:del w:id="155" w:author="Sparrow, Robert (FHWA)" w:date="2016-11-29T19:15:00Z"/>
          <w:color w:val="000000"/>
          <w:szCs w:val="24"/>
        </w:rPr>
      </w:pPr>
    </w:p>
    <w:p w14:paraId="04C04A54" w14:textId="2D80B608" w:rsidR="00EB7793" w:rsidRPr="00583197" w:rsidDel="00CE7F71" w:rsidRDefault="00EB7793" w:rsidP="00EB7793">
      <w:pPr>
        <w:widowControl w:val="0"/>
        <w:tabs>
          <w:tab w:val="left" w:pos="360"/>
          <w:tab w:val="left" w:pos="720"/>
          <w:tab w:val="left" w:pos="1080"/>
        </w:tabs>
        <w:autoSpaceDE w:val="0"/>
        <w:autoSpaceDN w:val="0"/>
        <w:adjustRightInd w:val="0"/>
        <w:spacing w:after="0" w:line="240" w:lineRule="auto"/>
        <w:ind w:left="720"/>
        <w:jc w:val="both"/>
        <w:rPr>
          <w:del w:id="156" w:author="Sparrow, Robert (FHWA)" w:date="2016-11-29T19:15:00Z"/>
          <w:color w:val="000000"/>
          <w:szCs w:val="24"/>
        </w:rPr>
      </w:pPr>
      <w:bookmarkStart w:id="157" w:name="co_pp_9c870000bbc76_4"/>
      <w:bookmarkEnd w:id="157"/>
      <w:del w:id="158" w:author="Sparrow, Robert (FHWA)" w:date="2016-11-29T19:15:00Z">
        <w:r w:rsidRPr="00583197" w:rsidDel="00CE7F71">
          <w:rPr>
            <w:color w:val="000000"/>
            <w:szCs w:val="24"/>
          </w:rPr>
          <w:delText>(vi) Permit an orderly transition from Federal domination of programs and services to provide Indian Tribes with meaningful authority, control, funding, and discretion to plan, conduct, redesign, and administer PSFAs that meet the needs of the individual Tribal communities;</w:delText>
        </w:r>
        <w:bookmarkStart w:id="159" w:name="co_anchor_I152AF072435D11E083E0CD9471F91"/>
        <w:bookmarkEnd w:id="159"/>
      </w:del>
    </w:p>
    <w:p w14:paraId="04C04A55" w14:textId="3DD428F3" w:rsidR="00EB7793" w:rsidRPr="00583197" w:rsidDel="00CE7F71" w:rsidRDefault="00EB7793" w:rsidP="00EB7793">
      <w:pPr>
        <w:widowControl w:val="0"/>
        <w:tabs>
          <w:tab w:val="left" w:pos="360"/>
          <w:tab w:val="left" w:pos="720"/>
          <w:tab w:val="left" w:pos="1080"/>
        </w:tabs>
        <w:autoSpaceDE w:val="0"/>
        <w:autoSpaceDN w:val="0"/>
        <w:adjustRightInd w:val="0"/>
        <w:spacing w:after="0" w:line="240" w:lineRule="auto"/>
        <w:ind w:left="720"/>
        <w:jc w:val="both"/>
        <w:rPr>
          <w:del w:id="160" w:author="Sparrow, Robert (FHWA)" w:date="2016-11-29T19:15:00Z"/>
          <w:color w:val="000000"/>
          <w:szCs w:val="24"/>
        </w:rPr>
      </w:pPr>
    </w:p>
    <w:p w14:paraId="04C04A56" w14:textId="2CFCC477" w:rsidR="00EB7793" w:rsidRPr="00583197" w:rsidDel="00CE7F71" w:rsidRDefault="00EB7793" w:rsidP="00EB7793">
      <w:pPr>
        <w:widowControl w:val="0"/>
        <w:tabs>
          <w:tab w:val="left" w:pos="360"/>
          <w:tab w:val="left" w:pos="720"/>
          <w:tab w:val="left" w:pos="1080"/>
        </w:tabs>
        <w:autoSpaceDE w:val="0"/>
        <w:autoSpaceDN w:val="0"/>
        <w:adjustRightInd w:val="0"/>
        <w:spacing w:after="0" w:line="240" w:lineRule="auto"/>
        <w:ind w:left="720"/>
        <w:jc w:val="both"/>
        <w:rPr>
          <w:del w:id="161" w:author="Sparrow, Robert (FHWA)" w:date="2016-11-29T19:15:00Z"/>
          <w:color w:val="000000"/>
          <w:szCs w:val="24"/>
        </w:rPr>
      </w:pPr>
      <w:bookmarkStart w:id="162" w:name="co_pp_816800003b723_4"/>
      <w:bookmarkEnd w:id="162"/>
      <w:del w:id="163" w:author="Sparrow, Robert (FHWA)" w:date="2016-11-29T19:15:00Z">
        <w:r w:rsidRPr="00583197" w:rsidDel="00CE7F71">
          <w:rPr>
            <w:color w:val="000000"/>
            <w:szCs w:val="24"/>
          </w:rPr>
          <w:delText>(vii) Provide for a measurable parallel reduction in the Federal bureaucracy as programs, services, functions, and activities (or portion thereof) are assumed by Indian Tribes;</w:delText>
        </w:r>
        <w:bookmarkStart w:id="164" w:name="co_anchor_I152AF073435D11E083E0CD9471F91"/>
        <w:bookmarkEnd w:id="164"/>
      </w:del>
    </w:p>
    <w:p w14:paraId="04C04A57" w14:textId="7809DCC6" w:rsidR="00EB7793" w:rsidRPr="00583197" w:rsidDel="00CE7F71" w:rsidRDefault="00EB7793" w:rsidP="00EB7793">
      <w:pPr>
        <w:widowControl w:val="0"/>
        <w:tabs>
          <w:tab w:val="left" w:pos="360"/>
          <w:tab w:val="left" w:pos="720"/>
          <w:tab w:val="left" w:pos="1080"/>
        </w:tabs>
        <w:autoSpaceDE w:val="0"/>
        <w:autoSpaceDN w:val="0"/>
        <w:adjustRightInd w:val="0"/>
        <w:spacing w:after="0" w:line="240" w:lineRule="auto"/>
        <w:ind w:left="720"/>
        <w:jc w:val="both"/>
        <w:rPr>
          <w:del w:id="165" w:author="Sparrow, Robert (FHWA)" w:date="2016-11-29T19:15:00Z"/>
          <w:color w:val="000000"/>
          <w:szCs w:val="24"/>
        </w:rPr>
      </w:pPr>
    </w:p>
    <w:p w14:paraId="04C04A58" w14:textId="529629A9" w:rsidR="00EB7793" w:rsidRPr="00583197" w:rsidDel="00CE7F71" w:rsidRDefault="00EB7793" w:rsidP="00EB7793">
      <w:pPr>
        <w:widowControl w:val="0"/>
        <w:tabs>
          <w:tab w:val="left" w:pos="360"/>
          <w:tab w:val="left" w:pos="720"/>
          <w:tab w:val="left" w:pos="1080"/>
        </w:tabs>
        <w:autoSpaceDE w:val="0"/>
        <w:autoSpaceDN w:val="0"/>
        <w:adjustRightInd w:val="0"/>
        <w:spacing w:after="0" w:line="240" w:lineRule="auto"/>
        <w:ind w:left="720"/>
        <w:jc w:val="both"/>
        <w:rPr>
          <w:del w:id="166" w:author="Sparrow, Robert (FHWA)" w:date="2016-11-29T19:15:00Z"/>
          <w:color w:val="000000"/>
          <w:szCs w:val="24"/>
        </w:rPr>
      </w:pPr>
      <w:bookmarkStart w:id="167" w:name="co_pp_8c750000dff87_4"/>
      <w:bookmarkEnd w:id="167"/>
      <w:del w:id="168" w:author="Sparrow, Robert (FHWA)" w:date="2016-11-29T19:15:00Z">
        <w:r w:rsidRPr="00583197" w:rsidDel="00CE7F71">
          <w:rPr>
            <w:color w:val="000000"/>
            <w:szCs w:val="24"/>
          </w:rPr>
          <w:delText>(viii) Encourage the Secretary to identify all PSFAs of the Department that may be managed by an Indian Tribe under this Act and to assist Indian Tribes in assuming responsibility for such PSFAs; and</w:delText>
        </w:r>
        <w:bookmarkStart w:id="169" w:name="co_anchor_I152AF074435D11E083E0CD9471F91"/>
        <w:bookmarkEnd w:id="169"/>
      </w:del>
    </w:p>
    <w:p w14:paraId="04C04A59" w14:textId="65C91754" w:rsidR="00EB7793" w:rsidRPr="00583197" w:rsidDel="00CE7F71" w:rsidRDefault="00EB7793" w:rsidP="00EB7793">
      <w:pPr>
        <w:widowControl w:val="0"/>
        <w:tabs>
          <w:tab w:val="left" w:pos="360"/>
          <w:tab w:val="left" w:pos="720"/>
          <w:tab w:val="left" w:pos="1080"/>
        </w:tabs>
        <w:autoSpaceDE w:val="0"/>
        <w:autoSpaceDN w:val="0"/>
        <w:adjustRightInd w:val="0"/>
        <w:spacing w:after="0" w:line="240" w:lineRule="auto"/>
        <w:ind w:left="720"/>
        <w:jc w:val="both"/>
        <w:rPr>
          <w:del w:id="170" w:author="Sparrow, Robert (FHWA)" w:date="2016-11-29T19:15:00Z"/>
          <w:color w:val="000000"/>
          <w:szCs w:val="24"/>
        </w:rPr>
      </w:pPr>
    </w:p>
    <w:p w14:paraId="04C04A5A" w14:textId="3A3EFA16" w:rsidR="00EB7793" w:rsidRPr="00583197" w:rsidDel="00CE7F71" w:rsidRDefault="00EB7793" w:rsidP="00EB7793">
      <w:pPr>
        <w:widowControl w:val="0"/>
        <w:tabs>
          <w:tab w:val="left" w:pos="360"/>
          <w:tab w:val="left" w:pos="720"/>
          <w:tab w:val="left" w:pos="1080"/>
        </w:tabs>
        <w:autoSpaceDE w:val="0"/>
        <w:autoSpaceDN w:val="0"/>
        <w:adjustRightInd w:val="0"/>
        <w:spacing w:after="0" w:line="240" w:lineRule="auto"/>
        <w:ind w:left="720"/>
        <w:jc w:val="both"/>
        <w:rPr>
          <w:del w:id="171" w:author="Sparrow, Robert (FHWA)" w:date="2016-11-29T19:15:00Z"/>
          <w:color w:val="000000"/>
          <w:szCs w:val="24"/>
        </w:rPr>
      </w:pPr>
      <w:bookmarkStart w:id="172" w:name="co_pp_eaa50000eda95_4"/>
      <w:bookmarkEnd w:id="172"/>
      <w:del w:id="173" w:author="Sparrow, Robert (FHWA)" w:date="2016-11-29T19:15:00Z">
        <w:r w:rsidRPr="00583197" w:rsidDel="00CE7F71">
          <w:rPr>
            <w:color w:val="000000"/>
            <w:szCs w:val="24"/>
          </w:rPr>
          <w:delText xml:space="preserve">(ix) Provide Indian Tribes with the earliest opportunity to administer </w:delText>
        </w:r>
      </w:del>
      <w:commentRangeStart w:id="174"/>
      <w:ins w:id="175" w:author="Sparrow, Robert (FHWA)" w:date="2016-12-06T15:04:00Z">
        <w:r w:rsidR="00EB1028" w:rsidRPr="00E733E9">
          <w:rPr>
            <w:color w:val="000000"/>
            <w:szCs w:val="24"/>
            <w:highlight w:val="yellow"/>
            <w:rPrChange w:id="176" w:author="Sparrow, Robert (FHWA)" w:date="2016-12-06T15:11:00Z">
              <w:rPr>
                <w:color w:val="000000"/>
                <w:szCs w:val="24"/>
              </w:rPr>
            </w:rPrChange>
          </w:rPr>
          <w:t>Eligible</w:t>
        </w:r>
      </w:ins>
      <w:commentRangeEnd w:id="174"/>
      <w:ins w:id="177" w:author="Sparrow, Robert (FHWA)" w:date="2016-12-06T15:29:00Z">
        <w:r w:rsidR="00F107BC">
          <w:rPr>
            <w:rStyle w:val="CommentReference"/>
          </w:rPr>
          <w:commentReference w:id="174"/>
        </w:r>
      </w:ins>
      <w:ins w:id="178" w:author="Sparrow, Robert (FHWA)" w:date="2016-12-06T15:03:00Z">
        <w:r w:rsidR="00EB1028" w:rsidRPr="00E733E9">
          <w:rPr>
            <w:color w:val="000000"/>
            <w:szCs w:val="24"/>
            <w:highlight w:val="yellow"/>
            <w:rPrChange w:id="179" w:author="Sparrow, Robert (FHWA)" w:date="2016-12-06T15:11:00Z">
              <w:rPr>
                <w:color w:val="000000"/>
                <w:szCs w:val="24"/>
              </w:rPr>
            </w:rPrChange>
          </w:rPr>
          <w:t xml:space="preserve"> programs from the Department.</w:t>
        </w:r>
        <w:r w:rsidR="00EB1028">
          <w:rPr>
            <w:color w:val="000000"/>
            <w:szCs w:val="24"/>
          </w:rPr>
          <w:t xml:space="preserve"> </w:t>
        </w:r>
      </w:ins>
      <w:del w:id="180" w:author="Sparrow, Robert (FHWA)" w:date="2016-11-29T19:15:00Z">
        <w:r w:rsidRPr="00583197" w:rsidDel="00CE7F71">
          <w:rPr>
            <w:color w:val="000000"/>
            <w:szCs w:val="24"/>
          </w:rPr>
          <w:delText>PSFAs from throughout the Department.</w:delText>
        </w:r>
      </w:del>
    </w:p>
    <w:p w14:paraId="04C04A5B" w14:textId="1CE0C3AB" w:rsidR="00EB7793" w:rsidRPr="00583197" w:rsidRDefault="00EB7793" w:rsidP="00EB7793">
      <w:pPr>
        <w:pStyle w:val="NormalWeb"/>
      </w:pPr>
      <w:r w:rsidRPr="00583197">
        <w:t>(</w:t>
      </w:r>
      <w:ins w:id="181" w:author="Sparrow, Robert (FHWA)" w:date="2016-11-10T08:12:00Z">
        <w:r w:rsidR="00F343DF">
          <w:t>b</w:t>
        </w:r>
      </w:ins>
      <w:del w:id="182" w:author="Sparrow, Robert (FHWA)" w:date="2016-11-10T08:12:00Z">
        <w:r w:rsidRPr="00583197" w:rsidDel="00F343DF">
          <w:delText>c</w:delText>
        </w:r>
      </w:del>
      <w:r w:rsidRPr="00583197">
        <w:t xml:space="preserve">) According to section 512(a) of the </w:t>
      </w:r>
      <w:ins w:id="183" w:author="Sparrow, Robert (FHWA)" w:date="2016-11-10T08:04:00Z">
        <w:r w:rsidR="00F80B84">
          <w:t>ISDEAA</w:t>
        </w:r>
      </w:ins>
      <w:del w:id="184" w:author="Sparrow, Robert (FHWA)" w:date="2016-11-10T08:04:00Z">
        <w:r w:rsidRPr="00583197" w:rsidDel="00F80B84">
          <w:delText>Act</w:delText>
        </w:r>
      </w:del>
      <w:r w:rsidRPr="00583197">
        <w:t xml:space="preserve"> [25 U.S.C. 458aaa-11(a)], </w:t>
      </w:r>
      <w:del w:id="185" w:author="Sparrow, Robert (FHWA)" w:date="2016-11-29T19:18:00Z">
        <w:r w:rsidRPr="00583197" w:rsidDel="000D0C1D">
          <w:delText xml:space="preserve">Congress has declared, </w:delText>
        </w:r>
      </w:del>
      <w:r w:rsidRPr="00583197">
        <w:t>except as otherwise provided by law, the Secretary shall interpret all Federal laws, Executive Orders, and regulations in a manner that will facilitate:</w:t>
      </w:r>
    </w:p>
    <w:p w14:paraId="04C04A5C" w14:textId="39842F3D" w:rsidR="00EB7793" w:rsidRPr="00583197" w:rsidRDefault="00EB7793" w:rsidP="00EB7793">
      <w:pPr>
        <w:pStyle w:val="NormalWeb"/>
      </w:pPr>
      <w:r w:rsidRPr="00583197">
        <w:lastRenderedPageBreak/>
        <w:t>     (1) The inclusion of PSFAs and funds associated therewith, in the agreements entered into under this section</w:t>
      </w:r>
      <w:ins w:id="186" w:author="Sparrow, Robert (FHWA)" w:date="2016-11-29T19:20:00Z">
        <w:r w:rsidR="000D0C1D">
          <w:t>; and</w:t>
        </w:r>
      </w:ins>
      <w:del w:id="187" w:author="Sparrow, Robert (FHWA)" w:date="2016-11-29T19:20:00Z">
        <w:r w:rsidRPr="00583197" w:rsidDel="000D0C1D">
          <w:delText>;</w:delText>
        </w:r>
      </w:del>
      <w:r w:rsidRPr="00583197">
        <w:t>    </w:t>
      </w:r>
    </w:p>
    <w:p w14:paraId="04C04A5D" w14:textId="15570C06" w:rsidR="00EB7793" w:rsidRPr="00583197" w:rsidDel="000D0C1D" w:rsidRDefault="00EB7793" w:rsidP="000D0C1D">
      <w:pPr>
        <w:pStyle w:val="NormalWeb"/>
        <w:rPr>
          <w:del w:id="188" w:author="Sparrow, Robert (FHWA)" w:date="2016-11-29T19:20:00Z"/>
        </w:rPr>
      </w:pPr>
      <w:r w:rsidRPr="00583197">
        <w:t xml:space="preserve">     (2) The implementation of compacts and funding agreements entered into under this </w:t>
      </w:r>
      <w:ins w:id="189" w:author="Sparrow, Robert (FHWA)" w:date="2016-11-29T19:19:00Z">
        <w:r w:rsidR="000D0C1D">
          <w:t>part</w:t>
        </w:r>
      </w:ins>
      <w:del w:id="190" w:author="Sparrow, Robert (FHWA)" w:date="2016-11-29T19:19:00Z">
        <w:r w:rsidRPr="00583197" w:rsidDel="000D0C1D">
          <w:delText>title</w:delText>
        </w:r>
      </w:del>
      <w:r w:rsidRPr="00583197">
        <w:t>;</w:t>
      </w:r>
      <w:del w:id="191" w:author="Sparrow, Robert (FHWA)" w:date="2016-11-29T19:20:00Z">
        <w:r w:rsidRPr="00583197" w:rsidDel="000D0C1D">
          <w:delText xml:space="preserve"> and   </w:delText>
        </w:r>
      </w:del>
    </w:p>
    <w:p w14:paraId="04C04A5E" w14:textId="6988AEF1" w:rsidR="00EB7793" w:rsidRPr="00583197" w:rsidRDefault="00EB7793" w:rsidP="00997B25">
      <w:pPr>
        <w:pStyle w:val="NormalWeb"/>
      </w:pPr>
      <w:del w:id="192" w:author="Sparrow, Robert (FHWA)" w:date="2016-11-29T19:20:00Z">
        <w:r w:rsidRPr="00583197" w:rsidDel="000D0C1D">
          <w:delText xml:space="preserve"> </w:delText>
        </w:r>
      </w:del>
      <w:r w:rsidRPr="00583197">
        <w:t xml:space="preserve">    (3) The achievement of Tribal transportation goals and objectives.   </w:t>
      </w:r>
    </w:p>
    <w:p w14:paraId="0E8A7F8E" w14:textId="4C167A6D" w:rsidR="00997B25" w:rsidRDefault="00EB7793" w:rsidP="00997B25">
      <w:pPr>
        <w:pStyle w:val="NormalWeb"/>
        <w:rPr>
          <w:ins w:id="193" w:author="Sparrow, Robert (FHWA)" w:date="2016-11-29T19:26:00Z"/>
        </w:rPr>
      </w:pPr>
      <w:r w:rsidRPr="00583197">
        <w:t>(</w:t>
      </w:r>
      <w:ins w:id="194" w:author="Sparrow, Robert (FHWA)" w:date="2016-11-10T08:12:00Z">
        <w:r w:rsidR="00F343DF">
          <w:t>c</w:t>
        </w:r>
      </w:ins>
      <w:del w:id="195" w:author="Sparrow, Robert (FHWA)" w:date="2016-11-10T08:12:00Z">
        <w:r w:rsidRPr="00583197" w:rsidDel="00F343DF">
          <w:delText>d</w:delText>
        </w:r>
      </w:del>
      <w:r w:rsidRPr="00583197">
        <w:t xml:space="preserve">) </w:t>
      </w:r>
      <w:ins w:id="196" w:author="Sparrow, Robert (FHWA)" w:date="2016-11-29T19:26:00Z">
        <w:r w:rsidR="00997B25" w:rsidRPr="00997B25">
          <w:t>According to section 512(</w:t>
        </w:r>
        <w:r w:rsidR="00997B25">
          <w:t>c</w:t>
        </w:r>
        <w:r w:rsidR="00997B25" w:rsidRPr="00997B25">
          <w:t>) of the ISDEAA</w:t>
        </w:r>
        <w:r w:rsidR="00997B25">
          <w:t xml:space="preserve"> </w:t>
        </w:r>
        <w:r w:rsidR="00997B25" w:rsidRPr="00997B25">
          <w:t>Act  [25 U.S.C. 458aaa-11(</w:t>
        </w:r>
        <w:r w:rsidR="00997B25">
          <w:t>c</w:t>
        </w:r>
        <w:r w:rsidR="00997B25" w:rsidRPr="00997B25">
          <w:t>)],</w:t>
        </w:r>
        <w:r w:rsidR="00997B25">
          <w:t xml:space="preserve"> in connection with any compact or funding agreement executed pursuant to this part,</w:t>
        </w:r>
      </w:ins>
      <w:ins w:id="197" w:author="Sparrow, Robert (FHWA)" w:date="2016-11-29T19:27:00Z">
        <w:r w:rsidR="00997B25">
          <w:t xml:space="preserve"> </w:t>
        </w:r>
      </w:ins>
      <w:ins w:id="198" w:author="Sparrow, Robert (FHWA)" w:date="2016-11-29T19:26:00Z">
        <w:r w:rsidR="00997B25">
          <w:t>upon the request of an Indian tribe, the Secretary</w:t>
        </w:r>
      </w:ins>
      <w:ins w:id="199" w:author="Sparrow, Robert (FHWA)" w:date="2016-11-29T19:27:00Z">
        <w:r w:rsidR="00997B25">
          <w:t>:</w:t>
        </w:r>
      </w:ins>
      <w:ins w:id="200" w:author="Sparrow, Robert (FHWA)" w:date="2016-11-29T19:26:00Z">
        <w:r w:rsidR="00997B25">
          <w:t xml:space="preserve"> </w:t>
        </w:r>
      </w:ins>
    </w:p>
    <w:p w14:paraId="724C1BA9" w14:textId="1D4C8B3B" w:rsidR="00997B25" w:rsidRDefault="00997B25" w:rsidP="00305432">
      <w:pPr>
        <w:pStyle w:val="NormalWeb"/>
        <w:ind w:left="720"/>
        <w:rPr>
          <w:ins w:id="201" w:author="Sparrow, Robert (FHWA)" w:date="2016-11-29T19:26:00Z"/>
        </w:rPr>
      </w:pPr>
      <w:ins w:id="202" w:author="Sparrow, Robert (FHWA)" w:date="2016-11-29T19:26:00Z">
        <w:r>
          <w:t xml:space="preserve">(1)   shall permit an Indian tribe to use </w:t>
        </w:r>
      </w:ins>
      <w:ins w:id="203" w:author="Sparrow, Robert (FHWA)" w:date="2016-11-29T19:27:00Z">
        <w:r>
          <w:t>existing transportation facilities</w:t>
        </w:r>
      </w:ins>
      <w:ins w:id="204" w:author="Sparrow, Robert (FHWA)" w:date="2016-11-29T19:26:00Z">
        <w:r>
          <w:t xml:space="preserve"> and other facilities and all equipment therein or appertaining thereto and other personal property owned by the Government within the Secretary’s jurisdiction under such terms and conditions as may be agreed upon by the Secretary and the Indian tribe for their use and maintenance; </w:t>
        </w:r>
      </w:ins>
    </w:p>
    <w:p w14:paraId="3AECBB16" w14:textId="1C861633" w:rsidR="00997B25" w:rsidRDefault="00997B25" w:rsidP="00305432">
      <w:pPr>
        <w:pStyle w:val="NormalWeb"/>
        <w:ind w:left="720"/>
        <w:rPr>
          <w:ins w:id="205" w:author="Sparrow, Robert (FHWA)" w:date="2016-11-29T19:26:00Z"/>
        </w:rPr>
      </w:pPr>
      <w:ins w:id="206" w:author="Sparrow, Robert (FHWA)" w:date="2016-11-29T19:26:00Z">
        <w:r>
          <w:t xml:space="preserve">(2)  may donate to an Indian tribe title to any personal property found to be excess to the needs of any agency of the Department, or the General Services Administration, except that— </w:t>
        </w:r>
      </w:ins>
    </w:p>
    <w:p w14:paraId="26D20B3E" w14:textId="5C8EDB9D" w:rsidR="00997B25" w:rsidRDefault="00997B25" w:rsidP="00305432">
      <w:pPr>
        <w:pStyle w:val="NormalWeb"/>
        <w:ind w:left="1440"/>
        <w:rPr>
          <w:ins w:id="207" w:author="Sparrow, Robert (FHWA)" w:date="2016-11-29T19:26:00Z"/>
        </w:rPr>
      </w:pPr>
      <w:ins w:id="208" w:author="Sparrow, Robert (FHWA)" w:date="2016-11-29T19:26:00Z">
        <w:r>
          <w:t xml:space="preserve">(A) subject to the provisions of subparagraph (B), title to property and equipment furnished by the Federal Government for use in the performance of the compact or funding agreement or purchased with funds under any compact or funding agreement shall, unless otherwise requested by the Indian tribe, vest in the appropriate Indian tribe; </w:t>
        </w:r>
      </w:ins>
    </w:p>
    <w:p w14:paraId="7ADE371B" w14:textId="554BEB4D" w:rsidR="00997B25" w:rsidRDefault="00997B25" w:rsidP="00305432">
      <w:pPr>
        <w:pStyle w:val="NormalWeb"/>
        <w:ind w:left="1440"/>
        <w:rPr>
          <w:ins w:id="209" w:author="Sparrow, Robert (FHWA)" w:date="2016-11-29T19:26:00Z"/>
        </w:rPr>
      </w:pPr>
      <w:ins w:id="210" w:author="Sparrow, Robert (FHWA)" w:date="2016-11-29T19:26:00Z">
        <w:r>
          <w:t xml:space="preserve">(B) if property described in subparagraph (A) has a value in excess of $5,000 at the time of retrocession, withdrawal, or </w:t>
        </w:r>
        <w:proofErr w:type="spellStart"/>
        <w:r>
          <w:t>reassumption</w:t>
        </w:r>
        <w:proofErr w:type="spellEnd"/>
        <w:r>
          <w:t xml:space="preserve">, at the option of the Secretary upon the retrocession, withdrawal, or </w:t>
        </w:r>
        <w:proofErr w:type="spellStart"/>
        <w:r>
          <w:t>reassumption</w:t>
        </w:r>
        <w:proofErr w:type="spellEnd"/>
        <w:r>
          <w:t xml:space="preserve">, title to such property and equipment shall revert to the </w:t>
        </w:r>
      </w:ins>
      <w:ins w:id="211" w:author="Sparrow, Robert (FHWA)" w:date="2016-11-29T19:30:00Z">
        <w:r>
          <w:t xml:space="preserve">Secretary </w:t>
        </w:r>
      </w:ins>
      <w:ins w:id="212" w:author="Sparrow, Robert (FHWA)" w:date="2016-11-29T19:31:00Z">
        <w:r>
          <w:t>for further disposition</w:t>
        </w:r>
      </w:ins>
      <w:ins w:id="213" w:author="Sparrow, Robert (FHWA)" w:date="2016-11-29T19:26:00Z">
        <w:r>
          <w:t xml:space="preserve">; and </w:t>
        </w:r>
      </w:ins>
    </w:p>
    <w:p w14:paraId="04ED545D" w14:textId="6988ABFB" w:rsidR="00997B25" w:rsidRDefault="00997B25" w:rsidP="00305432">
      <w:pPr>
        <w:pStyle w:val="NormalWeb"/>
        <w:ind w:left="1440"/>
        <w:rPr>
          <w:ins w:id="214" w:author="Sparrow, Robert (FHWA)" w:date="2016-11-29T19:26:00Z"/>
        </w:rPr>
      </w:pPr>
      <w:ins w:id="215" w:author="Sparrow, Robert (FHWA)" w:date="2016-11-29T19:26:00Z">
        <w:r>
          <w:t xml:space="preserve">(C) all property referred to in subparagraph (A) shall remain eligible for replacement, maintenance, and improvement on the same basis as if title to such property were vested in the United States; and </w:t>
        </w:r>
      </w:ins>
    </w:p>
    <w:p w14:paraId="00C5C67D" w14:textId="2B8D0D47" w:rsidR="00997B25" w:rsidRDefault="00997B25" w:rsidP="00305432">
      <w:pPr>
        <w:pStyle w:val="NormalWeb"/>
        <w:ind w:left="720"/>
        <w:rPr>
          <w:ins w:id="216" w:author="Sparrow, Robert (FHWA)" w:date="2016-11-29T19:25:00Z"/>
        </w:rPr>
      </w:pPr>
      <w:ins w:id="217" w:author="Sparrow, Robert (FHWA)" w:date="2016-11-29T19:26:00Z">
        <w:r>
          <w:t>(3)   shall acquire excess or surplus Government personal or real property for donation to an Indian tribe if the Secretary determines the property is appropriate for use by the Indian tribe for any purpose for which a compact or funding agreement is authorized under this part.</w:t>
        </w:r>
      </w:ins>
    </w:p>
    <w:p w14:paraId="4E8C3F10" w14:textId="3A112B89" w:rsidR="00997B25" w:rsidRDefault="00997B25" w:rsidP="00997B25">
      <w:pPr>
        <w:pStyle w:val="NormalWeb"/>
        <w:rPr>
          <w:ins w:id="218" w:author="Sparrow, Robert (FHWA)" w:date="2016-11-29T19:35:00Z"/>
        </w:rPr>
      </w:pPr>
      <w:ins w:id="219" w:author="Sparrow, Robert (FHWA)" w:date="2016-11-29T19:35:00Z">
        <w:r>
          <w:t xml:space="preserve">(d)  According to </w:t>
        </w:r>
        <w:r w:rsidRPr="00997B25">
          <w:t>section 512(</w:t>
        </w:r>
        <w:r>
          <w:t>d</w:t>
        </w:r>
        <w:r w:rsidRPr="00997B25">
          <w:t xml:space="preserve">) of the ISDEAA Act </w:t>
        </w:r>
        <w:r w:rsidR="00831A37">
          <w:t>[25 U.S.C. 458aaa-11(</w:t>
        </w:r>
      </w:ins>
      <w:ins w:id="220" w:author="Sparrow, Robert (FHWA)" w:date="2016-11-29T19:36:00Z">
        <w:r w:rsidR="00831A37">
          <w:t>d</w:t>
        </w:r>
      </w:ins>
      <w:ins w:id="221" w:author="Sparrow, Robert (FHWA)" w:date="2016-11-29T19:35:00Z">
        <w:r w:rsidRPr="00997B25">
          <w:t>)]</w:t>
        </w:r>
      </w:ins>
      <w:ins w:id="222" w:author="Sparrow, Robert (FHWA)" w:date="2016-11-29T19:36:00Z">
        <w:r w:rsidR="00831A37">
          <w:t xml:space="preserve">, </w:t>
        </w:r>
      </w:ins>
      <w:ins w:id="223" w:author="Sparrow, Robert (FHWA)" w:date="2016-11-29T19:35:00Z">
        <w:r>
          <w:t xml:space="preserve">funds provided under compacts, funding agreements, or grants made pursuant to this </w:t>
        </w:r>
        <w:r w:rsidRPr="001C70D4">
          <w:t>s</w:t>
        </w:r>
      </w:ins>
      <w:ins w:id="224" w:author="Sparrow, Robert (FHWA)" w:date="2016-11-29T20:07:00Z">
        <w:r w:rsidR="00DA2097" w:rsidRPr="00305432">
          <w:t>ection</w:t>
        </w:r>
      </w:ins>
      <w:ins w:id="225" w:author="Sparrow, Robert (FHWA)" w:date="2016-11-29T19:35:00Z">
        <w:r>
          <w:t>, shall be treated as non-Federal funds for purposes of meeting matching or cost participation requirements under any other Federal or non-Federal program</w:t>
        </w:r>
      </w:ins>
      <w:ins w:id="226" w:author="Sparrow, Robert (FHWA)" w:date="2016-11-29T20:17:00Z">
        <w:r w:rsidR="00F806B9">
          <w:t>, unless otherwise prohibited by law</w:t>
        </w:r>
      </w:ins>
      <w:ins w:id="227" w:author="Sparrow, Robert (FHWA)" w:date="2016-11-29T19:35:00Z">
        <w:r>
          <w:t>.</w:t>
        </w:r>
      </w:ins>
    </w:p>
    <w:p w14:paraId="47059540" w14:textId="691E7DC9" w:rsidR="00997B25" w:rsidRDefault="00831A37" w:rsidP="00997B25">
      <w:pPr>
        <w:pStyle w:val="NormalWeb"/>
        <w:rPr>
          <w:ins w:id="228" w:author="Sparrow, Robert (FHWA)" w:date="2016-11-29T19:35:00Z"/>
        </w:rPr>
      </w:pPr>
      <w:ins w:id="229" w:author="Sparrow, Robert (FHWA)" w:date="2016-11-29T19:37:00Z">
        <w:r>
          <w:lastRenderedPageBreak/>
          <w:t xml:space="preserve">(e) </w:t>
        </w:r>
      </w:ins>
      <w:ins w:id="230" w:author="Sparrow, Robert (FHWA)" w:date="2016-11-29T19:38:00Z">
        <w:r>
          <w:t xml:space="preserve">According to </w:t>
        </w:r>
        <w:r w:rsidRPr="00831A37">
          <w:t>section 512(</w:t>
        </w:r>
        <w:r>
          <w:t>e</w:t>
        </w:r>
        <w:r w:rsidRPr="00831A37">
          <w:t>) of the ISDEAA Act [25 U.S.C. 458aaa-11(</w:t>
        </w:r>
        <w:r>
          <w:t>e</w:t>
        </w:r>
        <w:r w:rsidRPr="00831A37">
          <w:t>)]</w:t>
        </w:r>
        <w:r>
          <w:t xml:space="preserve">, </w:t>
        </w:r>
      </w:ins>
      <w:ins w:id="231" w:author="Sparrow, Robert (FHWA)" w:date="2016-11-29T19:35:00Z">
        <w:r w:rsidR="00997B25">
          <w:t>States are hereby authorized and encouraged to enact legislation, and to enter into agreements with Indian tribes to facilitate and supplement the initiatives, programs, and policies authorized by this part and other Federal laws benefiting Indians and Indian tribes.</w:t>
        </w:r>
      </w:ins>
    </w:p>
    <w:p w14:paraId="6F8BEC6D" w14:textId="339E74FE" w:rsidR="00997B25" w:rsidRDefault="00997B25" w:rsidP="00831A37">
      <w:pPr>
        <w:pStyle w:val="NormalWeb"/>
        <w:rPr>
          <w:ins w:id="232" w:author="Sparrow, Robert (FHWA)" w:date="2016-11-29T19:34:00Z"/>
        </w:rPr>
      </w:pPr>
      <w:ins w:id="233" w:author="Sparrow, Robert (FHWA)" w:date="2016-11-29T19:35:00Z">
        <w:r>
          <w:t xml:space="preserve">(f)  </w:t>
        </w:r>
      </w:ins>
      <w:ins w:id="234" w:author="Sparrow, Robert (FHWA)" w:date="2016-11-29T19:39:00Z">
        <w:r w:rsidR="00831A37">
          <w:t xml:space="preserve">According to </w:t>
        </w:r>
        <w:r w:rsidR="00831A37" w:rsidRPr="00831A37">
          <w:t>section 512(</w:t>
        </w:r>
        <w:r w:rsidR="00831A37">
          <w:t>f</w:t>
        </w:r>
        <w:r w:rsidR="00831A37" w:rsidRPr="00831A37">
          <w:t>) of the IS</w:t>
        </w:r>
        <w:r w:rsidR="00831A37">
          <w:t>DEAA Act  [25 U.S.C. 458aaa-11(f</w:t>
        </w:r>
        <w:r w:rsidR="00831A37" w:rsidRPr="00831A37">
          <w:t>)]</w:t>
        </w:r>
        <w:r w:rsidR="00831A37">
          <w:t xml:space="preserve"> e</w:t>
        </w:r>
      </w:ins>
      <w:ins w:id="235" w:author="Sparrow, Robert (FHWA)" w:date="2016-11-29T19:35:00Z">
        <w:r>
          <w:t xml:space="preserve">ach provision of </w:t>
        </w:r>
      </w:ins>
      <w:ins w:id="236" w:author="Sparrow, Robert (FHWA)" w:date="2016-11-29T19:39:00Z">
        <w:r w:rsidR="00831A37">
          <w:t>t</w:t>
        </w:r>
      </w:ins>
      <w:ins w:id="237" w:author="Sparrow, Robert (FHWA)" w:date="2016-11-29T19:35:00Z">
        <w:r>
          <w:t>his part and each provision of a compact or funding agreement shall be liberally construed for the benefit of the Indian tribe participating in self-governance and any ambiguity shall be resolved in favor of the Indian tribe.</w:t>
        </w:r>
      </w:ins>
    </w:p>
    <w:p w14:paraId="04C04A5F" w14:textId="19146ED3" w:rsidR="00EB7793" w:rsidRDefault="00EB7793" w:rsidP="00EB7793">
      <w:pPr>
        <w:pStyle w:val="NormalWeb"/>
        <w:rPr>
          <w:ins w:id="238" w:author="Sparrow, Robert (FHWA)" w:date="2016-11-29T20:19:00Z"/>
        </w:rPr>
      </w:pPr>
      <w:del w:id="239" w:author="Sparrow, Robert (FHWA)" w:date="2016-11-29T19:40:00Z">
        <w:r w:rsidRPr="00583197" w:rsidDel="00831A37">
          <w:delText>According to section 512(f) of the Act [25 U.S.C. 458aaa-11(f)], Congress has declared that each provision of  the Self-Governance Program and each provision of a compact or funding agreement shall be liberally construed for the benefit of the Indian Tribe participating in and any ambiguity shall be resolved in favor of the Indian Tribe.</w:delText>
        </w:r>
      </w:del>
      <w:r w:rsidRPr="00583197">
        <w:t> </w:t>
      </w:r>
    </w:p>
    <w:p w14:paraId="04C04A60" w14:textId="3862B876" w:rsidR="00EB7793" w:rsidRPr="00583197" w:rsidRDefault="00EB7793" w:rsidP="00EB7793">
      <w:pPr>
        <w:pStyle w:val="NormalWeb"/>
      </w:pPr>
      <w:r w:rsidRPr="00583197">
        <w:t>(</w:t>
      </w:r>
      <w:r w:rsidR="00831A37">
        <w:t>g</w:t>
      </w:r>
      <w:del w:id="240" w:author="Sparrow, Robert (FHWA)" w:date="2016-11-10T08:12:00Z">
        <w:r w:rsidRPr="00583197" w:rsidDel="00F343DF">
          <w:delText>e</w:delText>
        </w:r>
      </w:del>
      <w:r w:rsidRPr="00583197">
        <w:t>) According to section 515(b) of the Act [25 U.S.C. 458aaa-14(b)], nothing in the Act shall be </w:t>
      </w:r>
      <w:del w:id="241" w:author="Sparrow, Robert (FHWA)" w:date="2016-11-30T13:44:00Z">
        <w:r w:rsidRPr="00583197" w:rsidDel="001C70D4">
          <w:delText xml:space="preserve"> </w:delText>
        </w:r>
      </w:del>
      <w:r w:rsidRPr="00583197">
        <w:t>construed to diminish in any way the trust responsibility of the United States to Indian Tribes and individual Indians that exists under treaties, Executive orders, or other laws and court decisions.  </w:t>
      </w:r>
    </w:p>
    <w:p w14:paraId="04C04A61" w14:textId="40A971C3" w:rsidR="00EB7793" w:rsidRPr="00583197" w:rsidDel="001C70D4" w:rsidRDefault="00EB7793" w:rsidP="00EB7793">
      <w:pPr>
        <w:pStyle w:val="NormalWeb"/>
        <w:rPr>
          <w:del w:id="242" w:author="Sparrow, Robert (FHWA)" w:date="2016-11-30T13:52:00Z"/>
        </w:rPr>
      </w:pPr>
      <w:del w:id="243" w:author="Sparrow, Robert (FHWA)" w:date="2016-11-30T13:52:00Z">
        <w:r w:rsidRPr="00583197" w:rsidDel="001C70D4">
          <w:delText>(</w:delText>
        </w:r>
        <w:commentRangeStart w:id="244"/>
        <w:r w:rsidR="00831A37" w:rsidDel="001C70D4">
          <w:delText>h</w:delText>
        </w:r>
      </w:del>
      <w:del w:id="245" w:author="Sparrow, Robert (FHWA)" w:date="2016-11-10T08:12:00Z">
        <w:r w:rsidRPr="00583197" w:rsidDel="00F343DF">
          <w:delText>f</w:delText>
        </w:r>
      </w:del>
      <w:del w:id="246" w:author="Sparrow, Robert (FHWA)" w:date="2016-11-30T13:52:00Z">
        <w:r w:rsidRPr="00583197" w:rsidDel="001C70D4">
          <w:delText>)</w:delText>
        </w:r>
      </w:del>
      <w:commentRangeEnd w:id="244"/>
      <w:r w:rsidR="001C70D4">
        <w:rPr>
          <w:rStyle w:val="CommentReference"/>
        </w:rPr>
        <w:commentReference w:id="244"/>
      </w:r>
      <w:del w:id="247" w:author="Sparrow, Robert (FHWA)" w:date="2016-11-30T13:52:00Z">
        <w:r w:rsidRPr="00583197" w:rsidDel="001C70D4">
          <w:delText xml:space="preserve"> According to section 507(g) of the Act [25 U.S.C. 458aaa-6(g)], Congress has declared that the Secretary is prohibited from waiving, modifying, or diminishing in any way the trust responsibility of the United States with respect to Indian Tribes and individual Indians that exists under treaties, Executive orders, other laws, or court decisions. </w:delText>
        </w:r>
      </w:del>
    </w:p>
    <w:p w14:paraId="04C04A62" w14:textId="1D3B7FF5" w:rsidR="00EB7793" w:rsidRPr="00583197" w:rsidRDefault="00EB7793" w:rsidP="00EB7793">
      <w:pPr>
        <w:pStyle w:val="NormalWeb"/>
      </w:pPr>
      <w:r w:rsidRPr="00583197">
        <w:t>(</w:t>
      </w:r>
      <w:proofErr w:type="spellStart"/>
      <w:r w:rsidR="00831A37">
        <w:t>i</w:t>
      </w:r>
      <w:proofErr w:type="spellEnd"/>
      <w:del w:id="248" w:author="Sparrow, Robert (FHWA)" w:date="2016-11-10T08:12:00Z">
        <w:r w:rsidRPr="00583197" w:rsidDel="00F343DF">
          <w:delText>g</w:delText>
        </w:r>
      </w:del>
      <w:r w:rsidRPr="00583197">
        <w:t xml:space="preserve">) According to section 507(e) of the Act [25 U.S.C. 458aaa-6(e)], </w:t>
      </w:r>
      <w:ins w:id="249" w:author="Sparrow, Robert (FHWA)" w:date="2016-11-30T13:53:00Z">
        <w:r w:rsidR="00EE01D0">
          <w:t>i</w:t>
        </w:r>
        <w:r w:rsidR="00EE01D0" w:rsidRPr="00EE01D0">
          <w:t>n the negotiation of compacts and funding agreements</w:t>
        </w:r>
      </w:ins>
      <w:ins w:id="250" w:author="Sparrow, Robert (FHWA)" w:date="2016-11-30T13:54:00Z">
        <w:r w:rsidR="00EE01D0">
          <w:t>,</w:t>
        </w:r>
      </w:ins>
      <w:ins w:id="251" w:author="Sparrow, Robert (FHWA)" w:date="2016-11-30T13:53:00Z">
        <w:r w:rsidR="00EE01D0" w:rsidRPr="00EE01D0">
          <w:t xml:space="preserve"> the Secretary shall at all times negotiate in good faith to maximize implementation of the self-governance policy. The Secretary shall carry out this part in a manner that maximizes the policy of tribal self-governance, in a manner consistent with the purposes specified in section 3 of the Tribal Self-Governance Amendments of </w:t>
        </w:r>
        <w:commentRangeStart w:id="252"/>
        <w:r w:rsidR="00EE01D0" w:rsidRPr="00EE01D0">
          <w:t>2000</w:t>
        </w:r>
      </w:ins>
      <w:commentRangeEnd w:id="252"/>
      <w:ins w:id="253" w:author="Sparrow, Robert (FHWA)" w:date="2016-12-06T15:39:00Z">
        <w:r w:rsidR="005864EA">
          <w:rPr>
            <w:rStyle w:val="CommentReference"/>
          </w:rPr>
          <w:commentReference w:id="252"/>
        </w:r>
      </w:ins>
      <w:ins w:id="254" w:author="Sparrow, Robert (FHWA)" w:date="2016-11-30T13:53:00Z">
        <w:r w:rsidR="00EE01D0" w:rsidRPr="00EE01D0">
          <w:t xml:space="preserve">. </w:t>
        </w:r>
      </w:ins>
      <w:del w:id="255" w:author="Sparrow, Robert (FHWA)" w:date="2016-11-30T13:55:00Z">
        <w:r w:rsidRPr="00583197" w:rsidDel="00EE01D0">
          <w:delText xml:space="preserve">Congress has declared that in the negotiation of compacts and funding agreements the Secretary shall at all times negotiate in good faith to maximize implementation of the self-governance policy. The Secretary shall carry out in a manner that maximizes the policy of Tribal Self-Governance, and in a manner consistent with the purposes specified in the Self-Governance Program. </w:delText>
        </w:r>
      </w:del>
    </w:p>
    <w:p w14:paraId="04C04A63" w14:textId="43D27564" w:rsidR="00EB7793" w:rsidRPr="00583197" w:rsidDel="00B501AB" w:rsidRDefault="00EB7793" w:rsidP="00EB7793">
      <w:pPr>
        <w:widowControl w:val="0"/>
        <w:autoSpaceDE w:val="0"/>
        <w:autoSpaceDN w:val="0"/>
        <w:adjustRightInd w:val="0"/>
        <w:spacing w:after="0" w:line="240" w:lineRule="auto"/>
        <w:ind w:left="18"/>
        <w:jc w:val="both"/>
        <w:rPr>
          <w:del w:id="256" w:author="Sparrow, Robert (FHWA)" w:date="2016-11-10T08:17:00Z"/>
          <w:color w:val="000000"/>
          <w:szCs w:val="24"/>
        </w:rPr>
      </w:pPr>
      <w:commentRangeStart w:id="257"/>
      <w:del w:id="258" w:author="Sparrow, Robert (FHWA)" w:date="2016-11-10T08:17:00Z">
        <w:r w:rsidRPr="00583197" w:rsidDel="00B501AB">
          <w:rPr>
            <w:color w:val="000000"/>
            <w:szCs w:val="24"/>
          </w:rPr>
          <w:delText>(</w:delText>
        </w:r>
      </w:del>
      <w:del w:id="259" w:author="Sparrow, Robert (FHWA)" w:date="2016-11-10T08:12:00Z">
        <w:r w:rsidRPr="00583197" w:rsidDel="00F343DF">
          <w:rPr>
            <w:color w:val="000000"/>
            <w:szCs w:val="24"/>
          </w:rPr>
          <w:delText>h</w:delText>
        </w:r>
      </w:del>
      <w:del w:id="260" w:author="Sparrow, Robert (FHWA)" w:date="2016-11-10T08:17:00Z">
        <w:r w:rsidRPr="00583197" w:rsidDel="00B501AB">
          <w:rPr>
            <w:color w:val="000000"/>
            <w:szCs w:val="24"/>
          </w:rPr>
          <w:delText>)  According to 23 U.S.C. § 101(b)(3), Congress declares that-</w:delText>
        </w:r>
      </w:del>
    </w:p>
    <w:p w14:paraId="04C04A64" w14:textId="02216A14" w:rsidR="00EB7793" w:rsidRPr="00583197" w:rsidDel="00B501AB" w:rsidRDefault="00EB7793" w:rsidP="00EB7793">
      <w:pPr>
        <w:widowControl w:val="0"/>
        <w:autoSpaceDE w:val="0"/>
        <w:autoSpaceDN w:val="0"/>
        <w:adjustRightInd w:val="0"/>
        <w:spacing w:after="0" w:line="240" w:lineRule="auto"/>
        <w:ind w:left="288"/>
        <w:jc w:val="both"/>
        <w:rPr>
          <w:del w:id="261" w:author="Sparrow, Robert (FHWA)" w:date="2016-11-10T08:17:00Z"/>
          <w:color w:val="000000"/>
          <w:szCs w:val="24"/>
        </w:rPr>
      </w:pPr>
      <w:del w:id="262" w:author="Sparrow, Robert (FHWA)" w:date="2016-11-10T08:17:00Z">
        <w:r w:rsidRPr="00583197" w:rsidDel="00B501AB">
          <w:rPr>
            <w:color w:val="000000"/>
            <w:szCs w:val="24"/>
          </w:rPr>
          <w:delText>(1) it is in the national interest to preserve and enhance the surface transportation system to meet the needs of the United States for the 21</w:delText>
        </w:r>
        <w:r w:rsidRPr="00583197" w:rsidDel="00B501AB">
          <w:rPr>
            <w:color w:val="000000"/>
            <w:szCs w:val="24"/>
            <w:vertAlign w:val="superscript"/>
          </w:rPr>
          <w:delText>st</w:delText>
        </w:r>
        <w:r w:rsidRPr="00583197" w:rsidDel="00B501AB">
          <w:rPr>
            <w:color w:val="000000"/>
            <w:szCs w:val="24"/>
          </w:rPr>
          <w:delText xml:space="preserve"> Century;</w:delText>
        </w:r>
      </w:del>
    </w:p>
    <w:p w14:paraId="04C04A65" w14:textId="2FC4BCD8" w:rsidR="00EB7793" w:rsidRPr="00583197" w:rsidDel="00B501AB" w:rsidRDefault="00EB7793" w:rsidP="00EB7793">
      <w:pPr>
        <w:widowControl w:val="0"/>
        <w:autoSpaceDE w:val="0"/>
        <w:autoSpaceDN w:val="0"/>
        <w:adjustRightInd w:val="0"/>
        <w:spacing w:after="0" w:line="240" w:lineRule="auto"/>
        <w:ind w:left="288"/>
        <w:jc w:val="both"/>
        <w:rPr>
          <w:del w:id="263" w:author="Sparrow, Robert (FHWA)" w:date="2016-11-10T08:17:00Z"/>
          <w:color w:val="000000"/>
          <w:szCs w:val="24"/>
        </w:rPr>
      </w:pPr>
      <w:del w:id="264" w:author="Sparrow, Robert (FHWA)" w:date="2016-11-10T08:17:00Z">
        <w:r w:rsidRPr="00583197" w:rsidDel="00B501AB">
          <w:rPr>
            <w:color w:val="000000"/>
            <w:szCs w:val="24"/>
          </w:rPr>
          <w:delText xml:space="preserve">(2) continued planning for and investment in surface transportation is critical to ensure the surface transportation system adequately meets the changing travel demands of the future; </w:delText>
        </w:r>
      </w:del>
    </w:p>
    <w:p w14:paraId="04C04A66" w14:textId="33D7AADB" w:rsidR="00EB7793" w:rsidRPr="00583197" w:rsidDel="00B501AB" w:rsidRDefault="00EB7793" w:rsidP="00EB7793">
      <w:pPr>
        <w:widowControl w:val="0"/>
        <w:autoSpaceDE w:val="0"/>
        <w:autoSpaceDN w:val="0"/>
        <w:adjustRightInd w:val="0"/>
        <w:spacing w:after="0" w:line="240" w:lineRule="auto"/>
        <w:ind w:left="288"/>
        <w:jc w:val="both"/>
        <w:rPr>
          <w:del w:id="265" w:author="Sparrow, Robert (FHWA)" w:date="2016-11-10T08:17:00Z"/>
          <w:color w:val="000000"/>
          <w:szCs w:val="24"/>
        </w:rPr>
      </w:pPr>
      <w:del w:id="266" w:author="Sparrow, Robert (FHWA)" w:date="2016-11-10T08:17:00Z">
        <w:r w:rsidRPr="00583197" w:rsidDel="00B501AB">
          <w:rPr>
            <w:color w:val="000000"/>
            <w:szCs w:val="24"/>
          </w:rPr>
          <w:delText>(3) among the foremost needs that the surface transportation system must meet to provide for a strong and vigorous national economy are safe, efficient, and reliable-</w:delText>
        </w:r>
      </w:del>
    </w:p>
    <w:p w14:paraId="04C04A67" w14:textId="73C26E25" w:rsidR="00EB7793" w:rsidRPr="00583197" w:rsidDel="00B501AB" w:rsidRDefault="00EB7793" w:rsidP="00EB7793">
      <w:pPr>
        <w:widowControl w:val="0"/>
        <w:autoSpaceDE w:val="0"/>
        <w:autoSpaceDN w:val="0"/>
        <w:adjustRightInd w:val="0"/>
        <w:spacing w:after="0" w:line="240" w:lineRule="auto"/>
        <w:ind w:left="1098" w:hanging="180"/>
        <w:jc w:val="both"/>
        <w:rPr>
          <w:del w:id="267" w:author="Sparrow, Robert (FHWA)" w:date="2016-11-10T08:17:00Z"/>
          <w:color w:val="000000"/>
          <w:szCs w:val="24"/>
        </w:rPr>
      </w:pPr>
      <w:del w:id="268" w:author="Sparrow, Robert (FHWA)" w:date="2016-11-10T08:17:00Z">
        <w:r w:rsidRPr="00583197" w:rsidDel="00B501AB">
          <w:rPr>
            <w:color w:val="000000"/>
            <w:szCs w:val="24"/>
          </w:rPr>
          <w:delText>(i) national and interregional personal mobility (including personal mobility in rural and urban areas) and reduced congestion;</w:delText>
        </w:r>
      </w:del>
    </w:p>
    <w:p w14:paraId="04C04A68" w14:textId="05087270" w:rsidR="00EB7793" w:rsidRPr="00583197" w:rsidDel="00B501AB" w:rsidRDefault="00EB7793" w:rsidP="00EB7793">
      <w:pPr>
        <w:widowControl w:val="0"/>
        <w:autoSpaceDE w:val="0"/>
        <w:autoSpaceDN w:val="0"/>
        <w:adjustRightInd w:val="0"/>
        <w:spacing w:after="0" w:line="240" w:lineRule="auto"/>
        <w:ind w:left="1098" w:hanging="180"/>
        <w:jc w:val="both"/>
        <w:rPr>
          <w:del w:id="269" w:author="Sparrow, Robert (FHWA)" w:date="2016-11-10T08:17:00Z"/>
          <w:color w:val="000000"/>
          <w:szCs w:val="24"/>
        </w:rPr>
      </w:pPr>
      <w:del w:id="270" w:author="Sparrow, Robert (FHWA)" w:date="2016-11-10T08:17:00Z">
        <w:r w:rsidRPr="00583197" w:rsidDel="00B501AB">
          <w:rPr>
            <w:color w:val="000000"/>
            <w:szCs w:val="24"/>
          </w:rPr>
          <w:delText>(ii) flow of interstate and international commerce and freight transportation;</w:delText>
        </w:r>
      </w:del>
    </w:p>
    <w:p w14:paraId="04C04A69" w14:textId="127E30A0" w:rsidR="00EB7793" w:rsidRPr="00583197" w:rsidDel="00B501AB" w:rsidRDefault="00EB7793" w:rsidP="00EB7793">
      <w:pPr>
        <w:widowControl w:val="0"/>
        <w:autoSpaceDE w:val="0"/>
        <w:autoSpaceDN w:val="0"/>
        <w:adjustRightInd w:val="0"/>
        <w:spacing w:after="0" w:line="240" w:lineRule="auto"/>
        <w:ind w:left="1098" w:hanging="180"/>
        <w:jc w:val="both"/>
        <w:rPr>
          <w:del w:id="271" w:author="Sparrow, Robert (FHWA)" w:date="2016-11-10T08:17:00Z"/>
          <w:color w:val="000000"/>
          <w:szCs w:val="24"/>
        </w:rPr>
      </w:pPr>
      <w:del w:id="272" w:author="Sparrow, Robert (FHWA)" w:date="2016-11-10T08:17:00Z">
        <w:r w:rsidRPr="00583197" w:rsidDel="00B501AB">
          <w:rPr>
            <w:color w:val="000000"/>
            <w:szCs w:val="24"/>
          </w:rPr>
          <w:delText>(iii) travel movements essential for national security;</w:delText>
        </w:r>
      </w:del>
    </w:p>
    <w:p w14:paraId="04C04A6A" w14:textId="0E1C12AA" w:rsidR="00EB7793" w:rsidRPr="00583197" w:rsidDel="00B501AB" w:rsidRDefault="00EB7793" w:rsidP="00EB7793">
      <w:pPr>
        <w:widowControl w:val="0"/>
        <w:autoSpaceDE w:val="0"/>
        <w:autoSpaceDN w:val="0"/>
        <w:adjustRightInd w:val="0"/>
        <w:spacing w:after="0" w:line="240" w:lineRule="auto"/>
        <w:ind w:left="288"/>
        <w:jc w:val="both"/>
        <w:rPr>
          <w:del w:id="273" w:author="Sparrow, Robert (FHWA)" w:date="2016-11-10T08:17:00Z"/>
          <w:color w:val="000000"/>
          <w:szCs w:val="24"/>
        </w:rPr>
      </w:pPr>
      <w:del w:id="274" w:author="Sparrow, Robert (FHWA)" w:date="2016-11-10T08:17:00Z">
        <w:r w:rsidRPr="00583197" w:rsidDel="00B501AB">
          <w:rPr>
            <w:color w:val="000000"/>
            <w:szCs w:val="24"/>
          </w:rPr>
          <w:lastRenderedPageBreak/>
          <w:delText>(4)  the connection between land use and infrastructure is significant; and</w:delText>
        </w:r>
      </w:del>
    </w:p>
    <w:p w14:paraId="04C04A6B" w14:textId="6604C17F" w:rsidR="00EB7793" w:rsidRPr="00583197" w:rsidDel="00B501AB" w:rsidRDefault="00EB7793" w:rsidP="00EB7793">
      <w:pPr>
        <w:widowControl w:val="0"/>
        <w:autoSpaceDE w:val="0"/>
        <w:autoSpaceDN w:val="0"/>
        <w:adjustRightInd w:val="0"/>
        <w:spacing w:after="0" w:line="240" w:lineRule="auto"/>
        <w:ind w:left="288"/>
        <w:jc w:val="both"/>
        <w:rPr>
          <w:del w:id="275" w:author="Sparrow, Robert (FHWA)" w:date="2016-11-10T08:17:00Z"/>
          <w:color w:val="000000"/>
          <w:szCs w:val="24"/>
        </w:rPr>
      </w:pPr>
      <w:del w:id="276" w:author="Sparrow, Robert (FHWA)" w:date="2016-11-10T08:17:00Z">
        <w:r w:rsidRPr="00583197" w:rsidDel="00B501AB">
          <w:rPr>
            <w:color w:val="000000"/>
            <w:szCs w:val="24"/>
          </w:rPr>
          <w:delText>(5) transportation should play a significant role in promoting economic growth, improvement the environment, and sustaining the quality of life.</w:delText>
        </w:r>
      </w:del>
      <w:commentRangeEnd w:id="257"/>
      <w:r w:rsidR="00B501AB">
        <w:rPr>
          <w:rStyle w:val="CommentReference"/>
        </w:rPr>
        <w:commentReference w:id="257"/>
      </w:r>
    </w:p>
    <w:p w14:paraId="04C04A6C" w14:textId="77777777" w:rsidR="00EB7793" w:rsidRPr="00583197" w:rsidRDefault="00EB7793" w:rsidP="00EB7793">
      <w:pPr>
        <w:widowControl w:val="0"/>
        <w:autoSpaceDE w:val="0"/>
        <w:autoSpaceDN w:val="0"/>
        <w:adjustRightInd w:val="0"/>
        <w:spacing w:after="0" w:line="240" w:lineRule="auto"/>
        <w:ind w:left="288"/>
        <w:jc w:val="both"/>
        <w:rPr>
          <w:color w:val="000000"/>
          <w:szCs w:val="24"/>
        </w:rPr>
      </w:pPr>
    </w:p>
    <w:p w14:paraId="04C04A6D" w14:textId="285A4138" w:rsidR="00EB7793" w:rsidRPr="00583197" w:rsidDel="00F80B84" w:rsidRDefault="00EB7793" w:rsidP="00EB7793">
      <w:pPr>
        <w:widowControl w:val="0"/>
        <w:autoSpaceDE w:val="0"/>
        <w:autoSpaceDN w:val="0"/>
        <w:adjustRightInd w:val="0"/>
        <w:spacing w:after="0" w:line="240" w:lineRule="auto"/>
        <w:ind w:left="18"/>
        <w:jc w:val="both"/>
        <w:rPr>
          <w:del w:id="277" w:author="Sparrow, Robert (FHWA)" w:date="2016-11-10T08:07:00Z"/>
          <w:color w:val="000000"/>
          <w:szCs w:val="24"/>
        </w:rPr>
      </w:pPr>
      <w:del w:id="278" w:author="Sparrow, Robert (FHWA)" w:date="2016-11-10T08:07:00Z">
        <w:r w:rsidRPr="00583197" w:rsidDel="00F80B84">
          <w:rPr>
            <w:color w:val="000000"/>
            <w:szCs w:val="24"/>
          </w:rPr>
          <w:delText>(i)  For more than a quarter century, Congress has known that the conditions for successful economic development on Indian lands are essentially the same as for any other predominantly rural community.  There must be community stability, including adequate law enforcement and judicial systems and basic human services.  There must be adequate infrastructure including roads, safe water and waste disposal systems, and power and communications utilities.  When these systems are in place, tribes are in the best position to implement economic development plans, taking into account the available natural resources, labor force, financial resources and markets.</w:delText>
        </w:r>
      </w:del>
    </w:p>
    <w:p w14:paraId="04C04A6E" w14:textId="2984BE0A" w:rsidR="00EB7793" w:rsidRPr="00583197" w:rsidDel="00F80B84" w:rsidRDefault="00EB7793" w:rsidP="00EB7793">
      <w:pPr>
        <w:widowControl w:val="0"/>
        <w:autoSpaceDE w:val="0"/>
        <w:autoSpaceDN w:val="0"/>
        <w:adjustRightInd w:val="0"/>
        <w:spacing w:after="0" w:line="240" w:lineRule="auto"/>
        <w:ind w:left="18"/>
        <w:jc w:val="both"/>
        <w:rPr>
          <w:del w:id="279" w:author="Sparrow, Robert (FHWA)" w:date="2016-11-10T08:07:00Z"/>
          <w:color w:val="000000"/>
          <w:szCs w:val="24"/>
        </w:rPr>
      </w:pPr>
    </w:p>
    <w:p w14:paraId="04C04A6F" w14:textId="49C95CA4" w:rsidR="00EB7793" w:rsidRPr="00583197" w:rsidDel="00F80B84" w:rsidRDefault="00EB7793" w:rsidP="00EB7793">
      <w:pPr>
        <w:widowControl w:val="0"/>
        <w:autoSpaceDE w:val="0"/>
        <w:autoSpaceDN w:val="0"/>
        <w:adjustRightInd w:val="0"/>
        <w:spacing w:after="0" w:line="240" w:lineRule="auto"/>
        <w:ind w:left="18"/>
        <w:jc w:val="both"/>
        <w:rPr>
          <w:del w:id="280" w:author="Sparrow, Robert (FHWA)" w:date="2016-11-10T08:07:00Z"/>
          <w:color w:val="000000"/>
          <w:szCs w:val="24"/>
        </w:rPr>
      </w:pPr>
      <w:del w:id="281" w:author="Sparrow, Robert (FHWA)" w:date="2016-11-10T08:07:00Z">
        <w:r w:rsidRPr="00583197" w:rsidDel="00F80B84">
          <w:rPr>
            <w:color w:val="000000"/>
            <w:szCs w:val="24"/>
          </w:rPr>
          <w:delText>(j) The development of local government services, the provision of supportive human services, and local planning are essential to successful economic development.  The Indian Self-Determination Act has made these conditions possible on many Indian reservations and Alaska Native villages.</w:delText>
        </w:r>
      </w:del>
    </w:p>
    <w:p w14:paraId="04C04A70" w14:textId="77777777" w:rsidR="00EB7793" w:rsidRPr="00583197" w:rsidRDefault="00EB7793" w:rsidP="00EB7793">
      <w:pPr>
        <w:pStyle w:val="NormalWeb"/>
      </w:pPr>
      <w:r w:rsidRPr="00583197">
        <w:rPr>
          <w:b/>
        </w:rPr>
        <w:t xml:space="preserve">§ ###.3 Effect on existing Tribal </w:t>
      </w:r>
      <w:commentRangeStart w:id="282"/>
      <w:r w:rsidRPr="00583197">
        <w:rPr>
          <w:b/>
        </w:rPr>
        <w:t>rights</w:t>
      </w:r>
      <w:commentRangeEnd w:id="282"/>
      <w:r w:rsidR="008D0A50">
        <w:rPr>
          <w:rStyle w:val="CommentReference"/>
        </w:rPr>
        <w:commentReference w:id="282"/>
      </w:r>
      <w:r w:rsidRPr="00583197">
        <w:t xml:space="preserve">. </w:t>
      </w:r>
    </w:p>
    <w:p w14:paraId="04C04A71" w14:textId="77777777" w:rsidR="00EB7793" w:rsidRPr="00583197" w:rsidRDefault="00EB7793" w:rsidP="00EB7793">
      <w:pPr>
        <w:pStyle w:val="NormalWeb"/>
      </w:pPr>
      <w:r w:rsidRPr="00583197">
        <w:t>Nothing in this part shall be construed as:</w:t>
      </w:r>
    </w:p>
    <w:p w14:paraId="04C04A72" w14:textId="77777777" w:rsidR="00EB7793" w:rsidRPr="00583197" w:rsidRDefault="00EB7793" w:rsidP="00EB7793">
      <w:pPr>
        <w:pStyle w:val="NormalWeb"/>
      </w:pPr>
      <w:r w:rsidRPr="00583197">
        <w:t>(a) Affecting, modifying, diminishing, or otherwise impairing the sovereign immunity from suit enjoyed by Indian tribes;</w:t>
      </w:r>
    </w:p>
    <w:p w14:paraId="04C04A73" w14:textId="77777777" w:rsidR="00EB7793" w:rsidRPr="00583197" w:rsidRDefault="00EB7793" w:rsidP="00EB7793">
      <w:pPr>
        <w:pStyle w:val="NormalWeb"/>
      </w:pPr>
      <w:r w:rsidRPr="00583197">
        <w:t xml:space="preserve">(b) Terminating, waiving, modifying or reducing the trust responsibility of the United States to the Indian Tribe(s) or individual Indians.  The Secretary must act in good faith in upholding this trust responsibility; </w:t>
      </w:r>
    </w:p>
    <w:p w14:paraId="04C04A74" w14:textId="77777777" w:rsidR="00EB7793" w:rsidRPr="00583197" w:rsidRDefault="00EB7793" w:rsidP="00EB7793">
      <w:pPr>
        <w:pStyle w:val="NormalWeb"/>
      </w:pPr>
      <w:r w:rsidRPr="00583197">
        <w:t>(c) Mandating an Indian Tribe to apply for a compact or funding agreement; or </w:t>
      </w:r>
    </w:p>
    <w:p w14:paraId="04C04A75" w14:textId="77777777" w:rsidR="00EB7793" w:rsidRPr="00583197" w:rsidRDefault="00EB7793" w:rsidP="00EB7793">
      <w:pPr>
        <w:pStyle w:val="NormalWeb"/>
      </w:pPr>
      <w:r w:rsidRPr="00583197">
        <w:t xml:space="preserve">(d) Impeding awards by other Departments and agencies of the United States to Indian Tribes to administer Indian programs under any other applicable law. </w:t>
      </w:r>
    </w:p>
    <w:p w14:paraId="04C04A76" w14:textId="77777777" w:rsidR="00EB7793" w:rsidRPr="00583197" w:rsidRDefault="00EB7793" w:rsidP="00EB7793">
      <w:pPr>
        <w:widowControl w:val="0"/>
        <w:tabs>
          <w:tab w:val="left" w:pos="360"/>
          <w:tab w:val="left" w:pos="720"/>
          <w:tab w:val="left" w:pos="1080"/>
        </w:tabs>
        <w:spacing w:after="0" w:line="240" w:lineRule="auto"/>
        <w:jc w:val="both"/>
        <w:rPr>
          <w:b/>
          <w:szCs w:val="24"/>
        </w:rPr>
      </w:pPr>
      <w:r w:rsidRPr="00583197">
        <w:rPr>
          <w:b/>
          <w:szCs w:val="24"/>
        </w:rPr>
        <w:t>§ ###.4 May the Tribal Transportation Self-Governance Program be construed to limit or reduce in any way the funding for any program, project, or activity serving an Indian Tribe under this or other applicable Federal law?</w:t>
      </w:r>
    </w:p>
    <w:p w14:paraId="04C04A77" w14:textId="77777777" w:rsidR="00EB7793" w:rsidRPr="00583197" w:rsidRDefault="00EB7793" w:rsidP="00EB7793">
      <w:pPr>
        <w:widowControl w:val="0"/>
        <w:tabs>
          <w:tab w:val="left" w:pos="360"/>
          <w:tab w:val="left" w:pos="720"/>
          <w:tab w:val="left" w:pos="1080"/>
        </w:tabs>
        <w:spacing w:after="0" w:line="240" w:lineRule="auto"/>
        <w:jc w:val="both"/>
        <w:rPr>
          <w:szCs w:val="24"/>
        </w:rPr>
      </w:pPr>
      <w:bookmarkStart w:id="283" w:name="co_anchor_I14ECAEF0435D11E083E0CD9471F91"/>
      <w:bookmarkStart w:id="284" w:name="co_anchor_I14ECD601435D11E083E0CD9471F91"/>
      <w:bookmarkEnd w:id="283"/>
      <w:bookmarkEnd w:id="284"/>
    </w:p>
    <w:p w14:paraId="04C04A78" w14:textId="00CD13CF" w:rsidR="00EB7793" w:rsidRPr="00583197" w:rsidRDefault="008D0A50" w:rsidP="00EB7793">
      <w:pPr>
        <w:widowControl w:val="0"/>
        <w:tabs>
          <w:tab w:val="left" w:pos="360"/>
          <w:tab w:val="left" w:pos="720"/>
          <w:tab w:val="left" w:pos="1080"/>
        </w:tabs>
        <w:spacing w:after="0" w:line="240" w:lineRule="auto"/>
        <w:jc w:val="both"/>
        <w:rPr>
          <w:szCs w:val="24"/>
        </w:rPr>
      </w:pPr>
      <w:ins w:id="285" w:author="Sparrow, Robert (FHWA)" w:date="2016-11-30T14:02:00Z">
        <w:r>
          <w:rPr>
            <w:szCs w:val="24"/>
          </w:rPr>
          <w:t xml:space="preserve">Funds made available to a tribe through </w:t>
        </w:r>
      </w:ins>
      <w:ins w:id="286" w:author="Sparrow, Robert (FHWA)" w:date="2016-11-30T14:03:00Z">
        <w:r w:rsidR="001C1749">
          <w:rPr>
            <w:szCs w:val="24"/>
          </w:rPr>
          <w:t xml:space="preserve">a </w:t>
        </w:r>
      </w:ins>
      <w:ins w:id="287" w:author="Sparrow, Robert (FHWA)" w:date="2016-11-30T14:04:00Z">
        <w:r w:rsidR="001C1749">
          <w:rPr>
            <w:szCs w:val="24"/>
          </w:rPr>
          <w:t xml:space="preserve">compact or funding agreement for a </w:t>
        </w:r>
      </w:ins>
      <w:ins w:id="288" w:author="Sparrow, Robert (FHWA)" w:date="2016-11-30T14:03:00Z">
        <w:r w:rsidR="001C1749">
          <w:rPr>
            <w:szCs w:val="24"/>
          </w:rPr>
          <w:t xml:space="preserve">statutory formula or the award of a discretionary grant </w:t>
        </w:r>
      </w:ins>
      <w:ins w:id="289" w:author="Sparrow, Robert (FHWA)" w:date="2016-11-30T14:04:00Z">
        <w:r w:rsidR="001C1749">
          <w:rPr>
            <w:szCs w:val="24"/>
          </w:rPr>
          <w:t xml:space="preserve">shall not be reduced from the </w:t>
        </w:r>
      </w:ins>
      <w:ins w:id="290" w:author="Sparrow, Robert (FHWA)" w:date="2016-11-30T14:05:00Z">
        <w:r w:rsidR="001C1749">
          <w:rPr>
            <w:szCs w:val="24"/>
          </w:rPr>
          <w:t xml:space="preserve">formula or </w:t>
        </w:r>
      </w:ins>
      <w:ins w:id="291" w:author="Sparrow, Robert (FHWA)" w:date="2016-11-30T14:04:00Z">
        <w:r w:rsidR="001C1749">
          <w:rPr>
            <w:szCs w:val="24"/>
          </w:rPr>
          <w:t xml:space="preserve">awarded </w:t>
        </w:r>
      </w:ins>
      <w:ins w:id="292" w:author="Sparrow, Robert (FHWA)" w:date="2016-11-30T14:05:00Z">
        <w:r w:rsidR="001C1749">
          <w:rPr>
            <w:szCs w:val="24"/>
          </w:rPr>
          <w:t xml:space="preserve">amount.  </w:t>
        </w:r>
      </w:ins>
      <w:del w:id="293" w:author="Sparrow, Robert (FHWA)" w:date="2016-11-30T14:05:00Z">
        <w:r w:rsidR="00EB7793" w:rsidRPr="00583197" w:rsidDel="001C1749">
          <w:rPr>
            <w:szCs w:val="24"/>
          </w:rPr>
          <w:delText>No, i</w:delText>
        </w:r>
      </w:del>
      <w:ins w:id="294" w:author="Sparrow, Robert (FHWA)" w:date="2016-11-30T14:05:00Z">
        <w:r w:rsidR="001C1749">
          <w:rPr>
            <w:szCs w:val="24"/>
          </w:rPr>
          <w:t>I</w:t>
        </w:r>
      </w:ins>
      <w:r w:rsidR="00EB7793" w:rsidRPr="00583197">
        <w:rPr>
          <w:szCs w:val="24"/>
        </w:rPr>
        <w:t xml:space="preserve">f an Indian Tribe alleges that a compact or funding agreement </w:t>
      </w:r>
      <w:ins w:id="295" w:author="Sparrow, Robert (FHWA)" w:date="2016-11-30T14:06:00Z">
        <w:r w:rsidR="001C1749">
          <w:rPr>
            <w:szCs w:val="24"/>
          </w:rPr>
          <w:t xml:space="preserve">reduces the amount available, </w:t>
        </w:r>
      </w:ins>
      <w:del w:id="296" w:author="Sparrow, Robert (FHWA)" w:date="2016-11-30T14:06:00Z">
        <w:r w:rsidR="00EB7793" w:rsidRPr="00583197" w:rsidDel="001C1749">
          <w:rPr>
            <w:szCs w:val="24"/>
          </w:rPr>
          <w:delText xml:space="preserve">violates </w:delText>
        </w:r>
      </w:del>
      <w:r w:rsidR="00EB7793" w:rsidRPr="00583197">
        <w:rPr>
          <w:szCs w:val="24"/>
        </w:rPr>
        <w:t>section 515(a) of the Act [</w:t>
      </w:r>
      <w:hyperlink r:id="rId14" w:anchor="co_pp_8b3b0000958a4" w:history="1">
        <w:r w:rsidR="00EB7793" w:rsidRPr="00583197">
          <w:rPr>
            <w:rStyle w:val="Hyperlink"/>
            <w:szCs w:val="24"/>
          </w:rPr>
          <w:t>25 U.S.C. 458aaa–14(a)</w:t>
        </w:r>
      </w:hyperlink>
      <w:del w:id="297" w:author="Sparrow, Robert (FHWA)" w:date="2016-11-30T14:06:00Z">
        <w:r w:rsidR="00EB7793" w:rsidRPr="00583197" w:rsidDel="001C1749">
          <w:rPr>
            <w:szCs w:val="24"/>
          </w:rPr>
          <w:delText xml:space="preserve">], </w:delText>
        </w:r>
      </w:del>
      <w:r w:rsidR="00EB7793" w:rsidRPr="00583197">
        <w:rPr>
          <w:szCs w:val="24"/>
        </w:rPr>
        <w:t xml:space="preserve">the Indian Tribe may apply the provisions of </w:t>
      </w:r>
      <w:ins w:id="298" w:author="Sparrow, Robert (FHWA)" w:date="2016-11-30T14:02:00Z">
        <w:r>
          <w:rPr>
            <w:szCs w:val="24"/>
          </w:rPr>
          <w:t>25 USC 450</w:t>
        </w:r>
      </w:ins>
      <w:del w:id="299" w:author="Sparrow, Robert (FHWA)" w:date="2016-11-30T14:02:00Z">
        <w:r w:rsidR="00EB7793" w:rsidRPr="00583197" w:rsidDel="008D0A50">
          <w:rPr>
            <w:szCs w:val="24"/>
          </w:rPr>
          <w:delText>section</w:delText>
        </w:r>
        <w:r w:rsidDel="008D0A50">
          <w:rPr>
            <w:szCs w:val="24"/>
          </w:rPr>
          <w:delText xml:space="preserve"> </w:delText>
        </w:r>
      </w:del>
      <w:ins w:id="300" w:author="Sparrow, Robert (FHWA)" w:date="2016-11-30T14:01:00Z">
        <w:r>
          <w:rPr>
            <w:szCs w:val="24"/>
          </w:rPr>
          <w:t>m-1</w:t>
        </w:r>
      </w:ins>
      <w:ins w:id="301" w:author="Sparrow, Robert (FHWA)" w:date="2016-11-30T14:02:00Z">
        <w:r>
          <w:rPr>
            <w:szCs w:val="24"/>
          </w:rPr>
          <w:t>.</w:t>
        </w:r>
      </w:ins>
      <w:del w:id="302" w:author="Sparrow, Robert (FHWA)" w:date="2016-11-30T14:02:00Z">
        <w:r w:rsidR="00EB7793" w:rsidRPr="00583197" w:rsidDel="008D0A50">
          <w:rPr>
            <w:szCs w:val="24"/>
          </w:rPr>
          <w:delText>.</w:delText>
        </w:r>
      </w:del>
    </w:p>
    <w:p w14:paraId="04C04A79" w14:textId="77777777" w:rsidR="00EB7793" w:rsidRPr="00583197" w:rsidRDefault="00EB7793" w:rsidP="00EB7793">
      <w:pPr>
        <w:pStyle w:val="NormalWeb"/>
      </w:pPr>
      <w:r w:rsidRPr="00583197">
        <w:rPr>
          <w:b/>
        </w:rPr>
        <w:t>Sec. ###.5 Effect of these regulations on Federal program guidelines, manual, or policy directives</w:t>
      </w:r>
      <w:r w:rsidRPr="00583197">
        <w:t xml:space="preserve">. </w:t>
      </w:r>
    </w:p>
    <w:p w14:paraId="04C04A7A" w14:textId="25FACBC0" w:rsidR="00EB7793" w:rsidRPr="00583197" w:rsidRDefault="00812633" w:rsidP="00EB7793">
      <w:pPr>
        <w:pStyle w:val="NormalWeb"/>
      </w:pPr>
      <w:ins w:id="303" w:author="Sparrow, Robert (FHWA)" w:date="2016-11-30T14:12:00Z">
        <w:r>
          <w:lastRenderedPageBreak/>
          <w:t>Subject to 23 USC 207</w:t>
        </w:r>
      </w:ins>
      <w:ins w:id="304" w:author="Sparrow, Robert (FHWA)" w:date="2016-11-30T14:13:00Z">
        <w:r>
          <w:t>(e)</w:t>
        </w:r>
      </w:ins>
      <w:ins w:id="305" w:author="Sparrow, Robert (FHWA)" w:date="2016-11-30T14:12:00Z">
        <w:r>
          <w:t>(1)</w:t>
        </w:r>
      </w:ins>
      <w:ins w:id="306" w:author="Sparrow, Robert (FHWA)" w:date="2016-11-30T14:13:00Z">
        <w:r w:rsidR="00FE0EEB">
          <w:t xml:space="preserve">, </w:t>
        </w:r>
      </w:ins>
      <w:ins w:id="307" w:author="Sparrow, Robert (FHWA)" w:date="2016-11-30T14:08:00Z">
        <w:r>
          <w:t>u</w:t>
        </w:r>
      </w:ins>
      <w:del w:id="308" w:author="Sparrow, Robert (FHWA)" w:date="2016-11-30T14:08:00Z">
        <w:r w:rsidR="00EB7793" w:rsidRPr="00583197" w:rsidDel="00812633">
          <w:delText>U</w:delText>
        </w:r>
      </w:del>
      <w:r w:rsidR="00EB7793" w:rsidRPr="00583197">
        <w:t>nless expressly agreed to by the Self-Governance Tribe in the compact or funding agreement, the Self-Governance Tribe shall not be subject to</w:t>
      </w:r>
      <w:r w:rsidR="00FE0EEB">
        <w:t xml:space="preserve"> </w:t>
      </w:r>
      <w:r w:rsidR="00EB7793" w:rsidRPr="00583197">
        <w:t>any agency circular, policy, manual, guidance, or rule adopted by the Department, except for regulations promulgated under section 207</w:t>
      </w:r>
      <w:ins w:id="309" w:author="Sparrow, Robert (FHWA)" w:date="2016-11-30T14:15:00Z">
        <w:r w:rsidR="00FE0EEB">
          <w:t>.</w:t>
        </w:r>
      </w:ins>
      <w:del w:id="310" w:author="Sparrow, Robert (FHWA)" w:date="2016-11-30T14:14:00Z">
        <w:r w:rsidR="00EB7793" w:rsidRPr="00583197" w:rsidDel="00FE0EEB">
          <w:delText>.</w:delText>
        </w:r>
      </w:del>
      <w:r w:rsidR="00EB7793" w:rsidRPr="00583197">
        <w:t xml:space="preserve"> </w:t>
      </w:r>
      <w:bookmarkStart w:id="311" w:name="co_anchor_I14E24EB0435D11E080CF86EB48E62"/>
      <w:bookmarkEnd w:id="311"/>
    </w:p>
    <w:p w14:paraId="04C04A7B" w14:textId="77777777" w:rsidR="00EB7793" w:rsidRPr="00583197" w:rsidRDefault="00EB7793" w:rsidP="00EB7793">
      <w:pPr>
        <w:widowControl w:val="0"/>
        <w:tabs>
          <w:tab w:val="left" w:pos="360"/>
          <w:tab w:val="left" w:pos="720"/>
          <w:tab w:val="left" w:pos="1080"/>
        </w:tabs>
        <w:spacing w:after="0" w:line="240" w:lineRule="auto"/>
        <w:jc w:val="both"/>
        <w:rPr>
          <w:b/>
          <w:szCs w:val="24"/>
        </w:rPr>
      </w:pPr>
      <w:r w:rsidRPr="00583197">
        <w:rPr>
          <w:b/>
          <w:szCs w:val="24"/>
        </w:rPr>
        <w:t>§ ###.6 Secretarial policy.</w:t>
      </w:r>
    </w:p>
    <w:p w14:paraId="04C04A7C" w14:textId="77777777" w:rsidR="00EB7793" w:rsidRPr="00583197" w:rsidRDefault="00EB7793" w:rsidP="00EB7793">
      <w:pPr>
        <w:widowControl w:val="0"/>
        <w:tabs>
          <w:tab w:val="left" w:pos="360"/>
          <w:tab w:val="left" w:pos="720"/>
          <w:tab w:val="left" w:pos="1080"/>
        </w:tabs>
        <w:spacing w:after="0" w:line="240" w:lineRule="auto"/>
        <w:jc w:val="both"/>
        <w:rPr>
          <w:szCs w:val="24"/>
        </w:rPr>
      </w:pPr>
      <w:bookmarkStart w:id="312" w:name="co_anchor_I14E13D40435D11E0ACD5888FA94BC"/>
      <w:bookmarkStart w:id="313" w:name="co_anchor_I14E16451435D11E0ACD5888FA94BC"/>
      <w:bookmarkEnd w:id="312"/>
      <w:bookmarkEnd w:id="313"/>
    </w:p>
    <w:p w14:paraId="04C04A7D" w14:textId="25B18175" w:rsidR="00EB7793" w:rsidRPr="00583197" w:rsidRDefault="00EB7793" w:rsidP="002F7F7A">
      <w:pPr>
        <w:widowControl w:val="0"/>
        <w:tabs>
          <w:tab w:val="left" w:pos="360"/>
          <w:tab w:val="left" w:pos="720"/>
          <w:tab w:val="left" w:pos="1080"/>
        </w:tabs>
        <w:spacing w:after="0" w:line="240" w:lineRule="auto"/>
        <w:rPr>
          <w:szCs w:val="24"/>
        </w:rPr>
      </w:pPr>
      <w:r w:rsidRPr="00583197">
        <w:rPr>
          <w:szCs w:val="24"/>
        </w:rPr>
        <w:t xml:space="preserve">In carrying out Tribal Transportation Self-Governance Program the Secretary recognizes the right of Tribes to self-government and supports Tribal sovereignty and self-determination. The Secretary recognizes a unique legal relationship with Tribal governments as set forth in the Constitution of the United States, treaties, </w:t>
      </w:r>
      <w:ins w:id="314" w:author="GER" w:date="2016-11-07T13:10:00Z">
        <w:r w:rsidR="00D15083">
          <w:rPr>
            <w:szCs w:val="24"/>
          </w:rPr>
          <w:t xml:space="preserve">Federal </w:t>
        </w:r>
      </w:ins>
      <w:r w:rsidRPr="00583197">
        <w:rPr>
          <w:szCs w:val="24"/>
        </w:rPr>
        <w:t>statutes, Executive Orders, and court decisions</w:t>
      </w:r>
      <w:r w:rsidR="00380F6F">
        <w:rPr>
          <w:rStyle w:val="CommentReference"/>
        </w:rPr>
        <w:t xml:space="preserve">. </w:t>
      </w:r>
      <w:r w:rsidRPr="00583197">
        <w:rPr>
          <w:szCs w:val="24"/>
        </w:rPr>
        <w:t>The Secretary supports the self-determination choices of each Tribe and will continue to work with all Tribes on a government-to-government basis to address issues concerning Tribal self-determination.</w:t>
      </w:r>
    </w:p>
    <w:p w14:paraId="04C04A7E" w14:textId="77777777" w:rsidR="00EB7793" w:rsidRPr="00583197" w:rsidRDefault="00EB7793" w:rsidP="00EB7793">
      <w:pPr>
        <w:widowControl w:val="0"/>
        <w:tabs>
          <w:tab w:val="left" w:pos="360"/>
          <w:tab w:val="left" w:pos="720"/>
          <w:tab w:val="left" w:pos="1080"/>
        </w:tabs>
        <w:autoSpaceDE w:val="0"/>
        <w:autoSpaceDN w:val="0"/>
        <w:adjustRightInd w:val="0"/>
        <w:spacing w:after="0" w:line="240" w:lineRule="auto"/>
        <w:jc w:val="both"/>
        <w:rPr>
          <w:color w:val="000000"/>
          <w:szCs w:val="24"/>
        </w:rPr>
      </w:pPr>
    </w:p>
    <w:p w14:paraId="04C04A7F" w14:textId="77777777" w:rsidR="00EB7793" w:rsidRPr="00583197" w:rsidRDefault="00EB7793" w:rsidP="00EB7793">
      <w:pPr>
        <w:widowControl w:val="0"/>
        <w:tabs>
          <w:tab w:val="left" w:pos="360"/>
          <w:tab w:val="left" w:pos="720"/>
          <w:tab w:val="left" w:pos="1080"/>
        </w:tabs>
        <w:spacing w:after="0" w:line="240" w:lineRule="auto"/>
        <w:jc w:val="both"/>
        <w:rPr>
          <w:b/>
          <w:szCs w:val="24"/>
        </w:rPr>
      </w:pPr>
    </w:p>
    <w:p w14:paraId="04C04A80" w14:textId="77777777" w:rsidR="00EB7793" w:rsidRPr="00583197" w:rsidRDefault="00EB7793" w:rsidP="00EB7793">
      <w:pPr>
        <w:widowControl w:val="0"/>
        <w:tabs>
          <w:tab w:val="left" w:pos="360"/>
          <w:tab w:val="left" w:pos="720"/>
          <w:tab w:val="left" w:pos="1080"/>
        </w:tabs>
        <w:spacing w:after="0" w:line="240" w:lineRule="auto"/>
        <w:jc w:val="both"/>
        <w:rPr>
          <w:b/>
          <w:szCs w:val="24"/>
        </w:rPr>
      </w:pPr>
    </w:p>
    <w:p w14:paraId="04C04A81" w14:textId="3442CF34" w:rsidR="00EB7793" w:rsidRPr="00583197" w:rsidDel="00F343DF" w:rsidRDefault="00EB7793" w:rsidP="00EB7793">
      <w:pPr>
        <w:widowControl w:val="0"/>
        <w:tabs>
          <w:tab w:val="left" w:pos="360"/>
          <w:tab w:val="left" w:pos="720"/>
          <w:tab w:val="left" w:pos="1080"/>
        </w:tabs>
        <w:spacing w:after="0" w:line="240" w:lineRule="auto"/>
        <w:jc w:val="both"/>
        <w:rPr>
          <w:del w:id="315" w:author="Sparrow, Robert (FHWA)" w:date="2016-11-10T08:13:00Z"/>
          <w:b/>
          <w:szCs w:val="24"/>
        </w:rPr>
      </w:pPr>
      <w:commentRangeStart w:id="316"/>
      <w:del w:id="317" w:author="Sparrow, Robert (FHWA)" w:date="2016-11-10T08:13:00Z">
        <w:r w:rsidRPr="00583197" w:rsidDel="00F343DF">
          <w:rPr>
            <w:b/>
            <w:szCs w:val="24"/>
          </w:rPr>
          <w:delText xml:space="preserve">§ ###.7 Paperwork Reduction. </w:delText>
        </w:r>
      </w:del>
    </w:p>
    <w:p w14:paraId="04C04A82" w14:textId="0213CA8C" w:rsidR="00EB7793" w:rsidRPr="00583197" w:rsidDel="00F343DF" w:rsidRDefault="00EB7793" w:rsidP="00EB7793">
      <w:pPr>
        <w:widowControl w:val="0"/>
        <w:tabs>
          <w:tab w:val="left" w:pos="360"/>
          <w:tab w:val="left" w:pos="720"/>
          <w:tab w:val="left" w:pos="1080"/>
        </w:tabs>
        <w:spacing w:after="0" w:line="240" w:lineRule="auto"/>
        <w:jc w:val="both"/>
        <w:rPr>
          <w:del w:id="318" w:author="Sparrow, Robert (FHWA)" w:date="2016-11-10T08:13:00Z"/>
          <w:b/>
          <w:szCs w:val="24"/>
        </w:rPr>
      </w:pPr>
    </w:p>
    <w:p w14:paraId="04C04A83" w14:textId="2FC47D92" w:rsidR="00EB7793" w:rsidRPr="00583197" w:rsidDel="00F343DF" w:rsidRDefault="00EB7793" w:rsidP="00EB7793">
      <w:pPr>
        <w:widowControl w:val="0"/>
        <w:spacing w:after="0" w:line="240" w:lineRule="auto"/>
        <w:jc w:val="both"/>
        <w:rPr>
          <w:del w:id="319" w:author="Sparrow, Robert (FHWA)" w:date="2016-11-10T08:13:00Z"/>
          <w:szCs w:val="24"/>
        </w:rPr>
      </w:pPr>
      <w:del w:id="320" w:author="Sparrow, Robert (FHWA)" w:date="2016-11-10T08:13:00Z">
        <w:r w:rsidRPr="00583197" w:rsidDel="00F343DF">
          <w:rPr>
            <w:szCs w:val="24"/>
          </w:rPr>
          <w:delText xml:space="preserve">(a) Under 23 U.S.C. § 101(e), it is the national policy that to the maximum extent possible the procedures to be utilized by the Secretary and all other affected heads of Federal departments, agencies, and instrumentalities for carrying out title 23 and any other provision of law relating to the Federal highway programs shall encourage the substantial minimization of paperwork and interagency decision procedures and the best use of available manpower and funds so as to prevent needless duplication and unnecessary delays at all levels of government. </w:delText>
        </w:r>
      </w:del>
    </w:p>
    <w:p w14:paraId="04C04A84" w14:textId="201212B9" w:rsidR="00EB7793" w:rsidRPr="00583197" w:rsidDel="00F343DF" w:rsidRDefault="00EB7793" w:rsidP="00EB7793">
      <w:pPr>
        <w:widowControl w:val="0"/>
        <w:tabs>
          <w:tab w:val="left" w:pos="360"/>
          <w:tab w:val="left" w:pos="720"/>
          <w:tab w:val="left" w:pos="1080"/>
        </w:tabs>
        <w:spacing w:after="0" w:line="240" w:lineRule="auto"/>
        <w:ind w:left="720"/>
        <w:jc w:val="both"/>
        <w:rPr>
          <w:del w:id="321" w:author="Sparrow, Robert (FHWA)" w:date="2016-11-10T08:13:00Z"/>
          <w:szCs w:val="24"/>
        </w:rPr>
      </w:pPr>
    </w:p>
    <w:p w14:paraId="04C04A85" w14:textId="5D7ACBA6" w:rsidR="00EB7793" w:rsidRPr="00583197" w:rsidDel="00F343DF" w:rsidRDefault="00EB7793" w:rsidP="00EB7793">
      <w:pPr>
        <w:widowControl w:val="0"/>
        <w:tabs>
          <w:tab w:val="left" w:pos="360"/>
          <w:tab w:val="left" w:pos="720"/>
          <w:tab w:val="left" w:pos="1080"/>
        </w:tabs>
        <w:spacing w:after="0" w:line="240" w:lineRule="auto"/>
        <w:jc w:val="both"/>
        <w:rPr>
          <w:del w:id="322" w:author="Sparrow, Robert (FHWA)" w:date="2016-11-10T08:13:00Z"/>
          <w:szCs w:val="24"/>
        </w:rPr>
      </w:pPr>
      <w:del w:id="323" w:author="Sparrow, Robert (FHWA)" w:date="2016-11-10T08:13:00Z">
        <w:r w:rsidRPr="00583197" w:rsidDel="00F343DF">
          <w:rPr>
            <w:szCs w:val="24"/>
          </w:rPr>
          <w:delText xml:space="preserve">(b)  The inappropriate application of federal procurement laws and federal acquisition regulations to self-determination contracts and agreements has resulted in excessive paperwork and unduly burdensome reporting requirements imposed on </w:delText>
        </w:r>
      </w:del>
      <w:ins w:id="324" w:author="GER" w:date="2016-11-07T13:13:00Z">
        <w:del w:id="325" w:author="Sparrow, Robert (FHWA)" w:date="2016-11-10T08:13:00Z">
          <w:r w:rsidR="006E421F" w:rsidDel="00F343DF">
            <w:rPr>
              <w:szCs w:val="24"/>
            </w:rPr>
            <w:delText>T</w:delText>
          </w:r>
        </w:del>
      </w:ins>
      <w:del w:id="326" w:author="Sparrow, Robert (FHWA)" w:date="2016-11-10T08:13:00Z">
        <w:r w:rsidRPr="00583197" w:rsidDel="00F343DF">
          <w:rPr>
            <w:szCs w:val="24"/>
          </w:rPr>
          <w:delText>tribes.  An essential factor in the success of the policy of Indian self-determination and self-governance is that it allows t</w:delText>
        </w:r>
      </w:del>
      <w:ins w:id="327" w:author="GER" w:date="2016-11-07T13:13:00Z">
        <w:del w:id="328" w:author="Sparrow, Robert (FHWA)" w:date="2016-11-10T08:13:00Z">
          <w:r w:rsidR="006E421F" w:rsidDel="00F343DF">
            <w:rPr>
              <w:szCs w:val="24"/>
            </w:rPr>
            <w:delText>T</w:delText>
          </w:r>
        </w:del>
      </w:ins>
      <w:del w:id="329" w:author="Sparrow, Robert (FHWA)" w:date="2016-11-10T08:13:00Z">
        <w:r w:rsidRPr="00583197" w:rsidDel="00F343DF">
          <w:rPr>
            <w:szCs w:val="24"/>
          </w:rPr>
          <w:delText xml:space="preserve">ribes to plan and deliver services appropriate to their diverse demographic, geographic, economic and institutional needs.  </w:delText>
        </w:r>
      </w:del>
      <w:commentRangeEnd w:id="316"/>
      <w:r w:rsidR="00F343DF">
        <w:rPr>
          <w:rStyle w:val="CommentReference"/>
        </w:rPr>
        <w:commentReference w:id="316"/>
      </w:r>
    </w:p>
    <w:p w14:paraId="04C04A86" w14:textId="77777777" w:rsidR="00880924" w:rsidRPr="00583197" w:rsidRDefault="00880924" w:rsidP="00880924">
      <w:pPr>
        <w:pStyle w:val="NoSpacing"/>
        <w:widowControl w:val="0"/>
        <w:tabs>
          <w:tab w:val="left" w:pos="360"/>
          <w:tab w:val="left" w:pos="720"/>
          <w:tab w:val="left" w:pos="1080"/>
        </w:tabs>
        <w:jc w:val="both"/>
        <w:rPr>
          <w:b/>
          <w:szCs w:val="24"/>
        </w:rPr>
      </w:pPr>
    </w:p>
    <w:p w14:paraId="04C04A87" w14:textId="77777777" w:rsidR="00880924" w:rsidRPr="00583197" w:rsidRDefault="00880924" w:rsidP="00880924">
      <w:pPr>
        <w:pStyle w:val="NoSpacing"/>
        <w:widowControl w:val="0"/>
        <w:tabs>
          <w:tab w:val="left" w:pos="360"/>
          <w:tab w:val="left" w:pos="720"/>
          <w:tab w:val="left" w:pos="1080"/>
        </w:tabs>
        <w:jc w:val="both"/>
        <w:rPr>
          <w:b/>
          <w:szCs w:val="24"/>
        </w:rPr>
      </w:pPr>
      <w:r w:rsidRPr="00583197">
        <w:rPr>
          <w:b/>
          <w:szCs w:val="24"/>
          <w:u w:val="single"/>
        </w:rPr>
        <w:t>Subpart B</w:t>
      </w:r>
    </w:p>
    <w:p w14:paraId="04C04A88" w14:textId="77777777" w:rsidR="00880924" w:rsidRPr="00583197" w:rsidRDefault="00880924" w:rsidP="00880924">
      <w:pPr>
        <w:pStyle w:val="NoSpacing"/>
        <w:widowControl w:val="0"/>
        <w:tabs>
          <w:tab w:val="left" w:pos="360"/>
          <w:tab w:val="left" w:pos="720"/>
          <w:tab w:val="left" w:pos="1080"/>
        </w:tabs>
        <w:jc w:val="both"/>
        <w:rPr>
          <w:b/>
          <w:szCs w:val="24"/>
        </w:rPr>
      </w:pPr>
    </w:p>
    <w:p w14:paraId="04C04A89" w14:textId="77777777" w:rsidR="00880924" w:rsidRPr="00583197" w:rsidRDefault="00880924" w:rsidP="00880924">
      <w:pPr>
        <w:pStyle w:val="NoSpacing"/>
        <w:widowControl w:val="0"/>
        <w:tabs>
          <w:tab w:val="left" w:pos="360"/>
          <w:tab w:val="left" w:pos="720"/>
          <w:tab w:val="left" w:pos="1080"/>
        </w:tabs>
        <w:jc w:val="both"/>
        <w:rPr>
          <w:b/>
          <w:szCs w:val="24"/>
        </w:rPr>
      </w:pPr>
      <w:r w:rsidRPr="00583197">
        <w:rPr>
          <w:b/>
          <w:szCs w:val="24"/>
        </w:rPr>
        <w:t>Eligibility</w:t>
      </w:r>
    </w:p>
    <w:p w14:paraId="04C04A8A" w14:textId="77777777" w:rsidR="00880924" w:rsidRPr="00583197" w:rsidRDefault="00880924" w:rsidP="00880924">
      <w:pPr>
        <w:pStyle w:val="NoSpacing"/>
        <w:widowControl w:val="0"/>
        <w:tabs>
          <w:tab w:val="left" w:pos="360"/>
          <w:tab w:val="left" w:pos="720"/>
          <w:tab w:val="left" w:pos="1080"/>
        </w:tabs>
        <w:jc w:val="both"/>
        <w:rPr>
          <w:b/>
          <w:szCs w:val="24"/>
        </w:rPr>
      </w:pPr>
    </w:p>
    <w:p w14:paraId="04C04A8B" w14:textId="5259D9F7" w:rsidR="00880924" w:rsidRPr="00583197" w:rsidRDefault="00880924" w:rsidP="00880924">
      <w:pPr>
        <w:pStyle w:val="NoSpacing"/>
        <w:widowControl w:val="0"/>
        <w:tabs>
          <w:tab w:val="left" w:pos="360"/>
          <w:tab w:val="left" w:pos="720"/>
          <w:tab w:val="left" w:pos="1080"/>
        </w:tabs>
        <w:jc w:val="both"/>
        <w:rPr>
          <w:b/>
          <w:szCs w:val="24"/>
        </w:rPr>
      </w:pPr>
      <w:r w:rsidRPr="00583197">
        <w:rPr>
          <w:b/>
          <w:szCs w:val="24"/>
        </w:rPr>
        <w:t xml:space="preserve">§ ####.#1  Who may participate in Tribal </w:t>
      </w:r>
      <w:ins w:id="330" w:author="Sparrow, Robert (FHWA)" w:date="2016-11-09T09:27:00Z">
        <w:r w:rsidR="00773125">
          <w:rPr>
            <w:b/>
            <w:szCs w:val="24"/>
          </w:rPr>
          <w:t xml:space="preserve">Transportation </w:t>
        </w:r>
      </w:ins>
      <w:r w:rsidRPr="00583197">
        <w:rPr>
          <w:b/>
          <w:szCs w:val="24"/>
        </w:rPr>
        <w:t>Self–Governance</w:t>
      </w:r>
      <w:ins w:id="331" w:author="Sparrow, Robert (FHWA)" w:date="2016-11-09T09:28:00Z">
        <w:r w:rsidR="00773125">
          <w:rPr>
            <w:b/>
            <w:szCs w:val="24"/>
          </w:rPr>
          <w:t xml:space="preserve"> Program (TTSGP)</w:t>
        </w:r>
      </w:ins>
      <w:r w:rsidRPr="00583197">
        <w:rPr>
          <w:b/>
          <w:szCs w:val="24"/>
        </w:rPr>
        <w:t>?</w:t>
      </w:r>
      <w:bookmarkStart w:id="332" w:name="co_anchor_I14E9A1B0435D11E0ACD5888FA94BC"/>
      <w:bookmarkStart w:id="333" w:name="co_anchor_I14E9C8C1435D11E0ACD5888FA94BC"/>
      <w:bookmarkEnd w:id="332"/>
      <w:bookmarkEnd w:id="333"/>
    </w:p>
    <w:p w14:paraId="04C04A8C" w14:textId="77777777" w:rsidR="00880924" w:rsidRPr="00583197" w:rsidRDefault="00880924" w:rsidP="00880924">
      <w:pPr>
        <w:pStyle w:val="NoSpacing"/>
        <w:widowControl w:val="0"/>
        <w:tabs>
          <w:tab w:val="left" w:pos="360"/>
          <w:tab w:val="left" w:pos="720"/>
          <w:tab w:val="left" w:pos="1080"/>
        </w:tabs>
        <w:jc w:val="both"/>
        <w:rPr>
          <w:b/>
          <w:szCs w:val="24"/>
        </w:rPr>
      </w:pPr>
    </w:p>
    <w:p w14:paraId="566C532B" w14:textId="77777777" w:rsidR="00773125" w:rsidRDefault="00773125" w:rsidP="00880924">
      <w:pPr>
        <w:pStyle w:val="NoSpacing"/>
        <w:widowControl w:val="0"/>
        <w:tabs>
          <w:tab w:val="left" w:pos="1080"/>
        </w:tabs>
        <w:ind w:left="108"/>
        <w:jc w:val="both"/>
        <w:rPr>
          <w:ins w:id="334" w:author="Sparrow, Robert (FHWA)" w:date="2016-11-09T09:31:00Z"/>
          <w:color w:val="231F20"/>
          <w:szCs w:val="24"/>
        </w:rPr>
      </w:pPr>
      <w:ins w:id="335" w:author="Sparrow, Robert (FHWA)" w:date="2016-11-09T09:27:00Z">
        <w:r>
          <w:rPr>
            <w:color w:val="231F20"/>
            <w:szCs w:val="24"/>
          </w:rPr>
          <w:t>In</w:t>
        </w:r>
      </w:ins>
      <w:ins w:id="336" w:author="Sparrow, Robert (FHWA)" w:date="2016-11-09T09:28:00Z">
        <w:r>
          <w:rPr>
            <w:color w:val="231F20"/>
            <w:szCs w:val="24"/>
          </w:rPr>
          <w:t xml:space="preserve"> accordance with 23 USC 207(b), a</w:t>
        </w:r>
      </w:ins>
      <w:del w:id="337" w:author="Sparrow, Robert (FHWA)" w:date="2016-11-09T09:28:00Z">
        <w:r w:rsidR="00880924" w:rsidRPr="00583197" w:rsidDel="00773125">
          <w:rPr>
            <w:color w:val="231F20"/>
            <w:szCs w:val="24"/>
          </w:rPr>
          <w:delText>A</w:delText>
        </w:r>
      </w:del>
      <w:r w:rsidR="00880924" w:rsidRPr="00583197">
        <w:rPr>
          <w:color w:val="231F20"/>
          <w:szCs w:val="24"/>
        </w:rPr>
        <w:t xml:space="preserve">n Indian tribe shall be eligible to participate in the </w:t>
      </w:r>
      <w:ins w:id="338" w:author="Sparrow, Robert (FHWA)" w:date="2016-11-09T09:29:00Z">
        <w:r>
          <w:rPr>
            <w:color w:val="231F20"/>
            <w:szCs w:val="24"/>
          </w:rPr>
          <w:t>TTSGP</w:t>
        </w:r>
      </w:ins>
      <w:del w:id="339" w:author="Sparrow, Robert (FHWA)" w:date="2016-11-09T09:29:00Z">
        <w:r w:rsidR="00880924" w:rsidRPr="00583197" w:rsidDel="00773125">
          <w:rPr>
            <w:color w:val="231F20"/>
            <w:szCs w:val="24"/>
          </w:rPr>
          <w:delText>p</w:delText>
        </w:r>
      </w:del>
      <w:ins w:id="340" w:author="GER" w:date="2016-11-07T13:14:00Z">
        <w:del w:id="341" w:author="Sparrow, Robert (FHWA)" w:date="2016-11-09T09:29:00Z">
          <w:r w:rsidR="006E421F" w:rsidDel="00773125">
            <w:rPr>
              <w:color w:val="231F20"/>
              <w:szCs w:val="24"/>
            </w:rPr>
            <w:delText>P</w:delText>
          </w:r>
        </w:del>
      </w:ins>
      <w:del w:id="342" w:author="Sparrow, Robert (FHWA)" w:date="2016-11-09T09:29:00Z">
        <w:r w:rsidR="00880924" w:rsidRPr="00583197" w:rsidDel="00773125">
          <w:rPr>
            <w:color w:val="231F20"/>
            <w:szCs w:val="24"/>
          </w:rPr>
          <w:delText>rogram</w:delText>
        </w:r>
      </w:del>
      <w:r w:rsidR="00880924" w:rsidRPr="00583197">
        <w:rPr>
          <w:color w:val="231F20"/>
          <w:szCs w:val="24"/>
        </w:rPr>
        <w:t xml:space="preserve"> if the Indian tribe</w:t>
      </w:r>
      <w:ins w:id="343" w:author="Sparrow, Robert (FHWA)" w:date="2016-11-09T09:31:00Z">
        <w:r>
          <w:rPr>
            <w:color w:val="231F20"/>
            <w:szCs w:val="24"/>
          </w:rPr>
          <w:t>:</w:t>
        </w:r>
      </w:ins>
    </w:p>
    <w:p w14:paraId="6F621448" w14:textId="3B3B9BF5" w:rsidR="00773125" w:rsidRDefault="00880924" w:rsidP="007155A7">
      <w:pPr>
        <w:pStyle w:val="NoSpacing"/>
        <w:widowControl w:val="0"/>
        <w:numPr>
          <w:ilvl w:val="0"/>
          <w:numId w:val="23"/>
        </w:numPr>
        <w:tabs>
          <w:tab w:val="left" w:pos="1080"/>
        </w:tabs>
        <w:jc w:val="both"/>
        <w:rPr>
          <w:ins w:id="344" w:author="Sparrow, Robert (FHWA)" w:date="2016-11-09T09:32:00Z"/>
          <w:color w:val="231F20"/>
          <w:szCs w:val="24"/>
        </w:rPr>
      </w:pPr>
      <w:del w:id="345" w:author="Sparrow, Robert (FHWA)" w:date="2016-11-09T09:32:00Z">
        <w:r w:rsidRPr="00583197" w:rsidDel="00773125">
          <w:rPr>
            <w:color w:val="231F20"/>
            <w:szCs w:val="24"/>
          </w:rPr>
          <w:delText xml:space="preserve"> </w:delText>
        </w:r>
      </w:del>
      <w:r w:rsidRPr="00583197">
        <w:rPr>
          <w:color w:val="231F20"/>
          <w:szCs w:val="24"/>
        </w:rPr>
        <w:t>requests participation in the</w:t>
      </w:r>
      <w:ins w:id="346" w:author="Sparrow, Robert (FHWA)" w:date="2016-11-09T09:32:00Z">
        <w:r w:rsidR="00773125">
          <w:rPr>
            <w:color w:val="231F20"/>
            <w:szCs w:val="24"/>
          </w:rPr>
          <w:t xml:space="preserve"> TTSGP</w:t>
        </w:r>
      </w:ins>
      <w:del w:id="347" w:author="Sparrow, Robert (FHWA)" w:date="2016-11-09T09:29:00Z">
        <w:r w:rsidRPr="00583197" w:rsidDel="00773125">
          <w:rPr>
            <w:color w:val="231F20"/>
            <w:spacing w:val="55"/>
            <w:szCs w:val="24"/>
          </w:rPr>
          <w:delText xml:space="preserve"> </w:delText>
        </w:r>
        <w:r w:rsidRPr="00583197" w:rsidDel="00773125">
          <w:rPr>
            <w:color w:val="231F20"/>
            <w:szCs w:val="24"/>
          </w:rPr>
          <w:delText>p</w:delText>
        </w:r>
      </w:del>
      <w:ins w:id="348" w:author="GER" w:date="2016-11-07T13:14:00Z">
        <w:del w:id="349" w:author="Sparrow, Robert (FHWA)" w:date="2016-11-09T09:29:00Z">
          <w:r w:rsidR="006E421F" w:rsidDel="00773125">
            <w:rPr>
              <w:color w:val="231F20"/>
              <w:szCs w:val="24"/>
            </w:rPr>
            <w:delText>P</w:delText>
          </w:r>
        </w:del>
      </w:ins>
      <w:del w:id="350" w:author="Sparrow, Robert (FHWA)" w:date="2016-11-09T09:29:00Z">
        <w:r w:rsidRPr="00583197" w:rsidDel="00773125">
          <w:rPr>
            <w:color w:val="231F20"/>
            <w:szCs w:val="24"/>
          </w:rPr>
          <w:delText>rogram</w:delText>
        </w:r>
      </w:del>
      <w:r w:rsidRPr="00583197">
        <w:rPr>
          <w:color w:val="231F20"/>
          <w:spacing w:val="55"/>
          <w:szCs w:val="24"/>
        </w:rPr>
        <w:t xml:space="preserve"> </w:t>
      </w:r>
      <w:r w:rsidRPr="00583197">
        <w:rPr>
          <w:color w:val="231F20"/>
          <w:szCs w:val="24"/>
        </w:rPr>
        <w:t>by</w:t>
      </w:r>
      <w:r w:rsidRPr="00583197">
        <w:rPr>
          <w:color w:val="231F20"/>
          <w:w w:val="99"/>
          <w:szCs w:val="24"/>
        </w:rPr>
        <w:t xml:space="preserve"> </w:t>
      </w:r>
      <w:r w:rsidRPr="00583197">
        <w:rPr>
          <w:color w:val="231F20"/>
          <w:szCs w:val="24"/>
        </w:rPr>
        <w:t>resolution or other official action by the governing body of the Indian tribe</w:t>
      </w:r>
      <w:ins w:id="351" w:author="Sparrow, Robert (FHWA)" w:date="2016-11-09T09:32:00Z">
        <w:r w:rsidR="00773125">
          <w:rPr>
            <w:color w:val="231F20"/>
            <w:szCs w:val="24"/>
          </w:rPr>
          <w:t>;</w:t>
        </w:r>
      </w:ins>
      <w:del w:id="352" w:author="Sparrow, Robert (FHWA)" w:date="2016-11-09T09:32:00Z">
        <w:r w:rsidRPr="00583197" w:rsidDel="00773125">
          <w:rPr>
            <w:color w:val="231F20"/>
            <w:szCs w:val="24"/>
          </w:rPr>
          <w:delText>,</w:delText>
        </w:r>
      </w:del>
      <w:r w:rsidRPr="00583197">
        <w:rPr>
          <w:color w:val="231F20"/>
          <w:szCs w:val="24"/>
        </w:rPr>
        <w:t xml:space="preserve"> and </w:t>
      </w:r>
    </w:p>
    <w:p w14:paraId="04C04A8D" w14:textId="5F8154CE" w:rsidR="00880924" w:rsidRPr="00583197" w:rsidRDefault="00880924" w:rsidP="00380F6F">
      <w:pPr>
        <w:pStyle w:val="NoSpacing"/>
        <w:widowControl w:val="0"/>
        <w:numPr>
          <w:ilvl w:val="0"/>
          <w:numId w:val="23"/>
        </w:numPr>
        <w:tabs>
          <w:tab w:val="left" w:pos="720"/>
        </w:tabs>
        <w:jc w:val="both"/>
        <w:rPr>
          <w:color w:val="231F20"/>
          <w:szCs w:val="24"/>
        </w:rPr>
      </w:pPr>
      <w:r w:rsidRPr="00583197">
        <w:rPr>
          <w:color w:val="231F20"/>
          <w:szCs w:val="24"/>
        </w:rPr>
        <w:t xml:space="preserve">demonstrates, for the preceding </w:t>
      </w:r>
      <w:ins w:id="353" w:author="GER" w:date="2016-11-07T13:13:00Z">
        <w:r w:rsidR="006E421F">
          <w:rPr>
            <w:color w:val="231F20"/>
            <w:szCs w:val="24"/>
          </w:rPr>
          <w:t xml:space="preserve"> three (</w:t>
        </w:r>
      </w:ins>
      <w:r w:rsidRPr="00583197">
        <w:rPr>
          <w:color w:val="231F20"/>
          <w:szCs w:val="24"/>
        </w:rPr>
        <w:t>3</w:t>
      </w:r>
      <w:ins w:id="354" w:author="GER" w:date="2016-11-07T13:14:00Z">
        <w:r w:rsidR="006E421F">
          <w:rPr>
            <w:color w:val="231F20"/>
            <w:szCs w:val="24"/>
          </w:rPr>
          <w:t>)</w:t>
        </w:r>
      </w:ins>
      <w:r w:rsidRPr="00583197">
        <w:rPr>
          <w:color w:val="231F20"/>
          <w:szCs w:val="24"/>
        </w:rPr>
        <w:t xml:space="preserve"> fiscal years, financial stability and financial management capability, and transportation program management</w:t>
      </w:r>
      <w:r w:rsidRPr="00583197">
        <w:rPr>
          <w:color w:val="231F20"/>
          <w:spacing w:val="-5"/>
          <w:szCs w:val="24"/>
        </w:rPr>
        <w:t xml:space="preserve"> </w:t>
      </w:r>
      <w:r w:rsidRPr="00583197">
        <w:rPr>
          <w:color w:val="231F20"/>
          <w:szCs w:val="24"/>
        </w:rPr>
        <w:t>capability.</w:t>
      </w:r>
    </w:p>
    <w:p w14:paraId="04C04A8E" w14:textId="77777777" w:rsidR="00880924" w:rsidRPr="00583197" w:rsidRDefault="00880924" w:rsidP="00880924">
      <w:pPr>
        <w:pStyle w:val="NoSpacing"/>
        <w:widowControl w:val="0"/>
        <w:tabs>
          <w:tab w:val="left" w:pos="360"/>
          <w:tab w:val="left" w:pos="720"/>
          <w:tab w:val="left" w:pos="1080"/>
        </w:tabs>
        <w:jc w:val="both"/>
        <w:rPr>
          <w:b/>
          <w:szCs w:val="24"/>
        </w:rPr>
      </w:pPr>
    </w:p>
    <w:p w14:paraId="04C04A8F" w14:textId="038BA96D" w:rsidR="00880924" w:rsidRPr="00583197" w:rsidDel="00773125" w:rsidRDefault="00880924" w:rsidP="00880924">
      <w:pPr>
        <w:pStyle w:val="NoSpacing"/>
        <w:widowControl w:val="0"/>
        <w:tabs>
          <w:tab w:val="left" w:pos="360"/>
          <w:tab w:val="left" w:pos="720"/>
          <w:tab w:val="left" w:pos="1080"/>
        </w:tabs>
        <w:jc w:val="both"/>
        <w:rPr>
          <w:del w:id="355" w:author="Sparrow, Robert (FHWA)" w:date="2016-11-09T09:34:00Z"/>
          <w:b/>
          <w:szCs w:val="24"/>
        </w:rPr>
      </w:pPr>
      <w:commentRangeStart w:id="356"/>
      <w:del w:id="357" w:author="Sparrow, Robert (FHWA)" w:date="2016-11-09T09:34:00Z">
        <w:r w:rsidRPr="00583197" w:rsidDel="00773125">
          <w:rPr>
            <w:b/>
            <w:szCs w:val="24"/>
          </w:rPr>
          <w:lastRenderedPageBreak/>
          <w:delText>§ ###.#2 What criteria must an Indian Tribe satisfy to be eligible to participate in self-governance?</w:delText>
        </w:r>
        <w:bookmarkStart w:id="358" w:name="co_anchor_I14ECFD10435D11E09D9BD014ACD97"/>
        <w:bookmarkEnd w:id="358"/>
      </w:del>
    </w:p>
    <w:p w14:paraId="04C04A90" w14:textId="1FEF6CE1" w:rsidR="00880924" w:rsidRPr="00583197" w:rsidDel="00773125" w:rsidRDefault="00880924" w:rsidP="00880924">
      <w:pPr>
        <w:pStyle w:val="NoSpacing"/>
        <w:widowControl w:val="0"/>
        <w:tabs>
          <w:tab w:val="left" w:pos="360"/>
          <w:tab w:val="left" w:pos="720"/>
          <w:tab w:val="left" w:pos="1080"/>
        </w:tabs>
        <w:jc w:val="both"/>
        <w:rPr>
          <w:del w:id="359" w:author="Sparrow, Robert (FHWA)" w:date="2016-11-09T09:34:00Z"/>
          <w:b/>
          <w:szCs w:val="24"/>
        </w:rPr>
      </w:pPr>
    </w:p>
    <w:p w14:paraId="04C04A91" w14:textId="1D65C1F3" w:rsidR="00880924" w:rsidRPr="00583197" w:rsidDel="00773125" w:rsidRDefault="00880924" w:rsidP="00880924">
      <w:pPr>
        <w:pStyle w:val="NoSpacing"/>
        <w:widowControl w:val="0"/>
        <w:tabs>
          <w:tab w:val="left" w:pos="360"/>
          <w:tab w:val="left" w:pos="720"/>
          <w:tab w:val="left" w:pos="1080"/>
        </w:tabs>
        <w:jc w:val="both"/>
        <w:rPr>
          <w:del w:id="360" w:author="Sparrow, Robert (FHWA)" w:date="2016-11-09T09:34:00Z"/>
          <w:szCs w:val="24"/>
        </w:rPr>
      </w:pPr>
      <w:del w:id="361" w:author="Sparrow, Robert (FHWA)" w:date="2016-11-09T09:34:00Z">
        <w:r w:rsidRPr="00583197" w:rsidDel="00773125">
          <w:rPr>
            <w:szCs w:val="24"/>
          </w:rPr>
          <w:delText>An Indian tribe shall be eligible to participate in the Program if it demonstrates financial stability, financial management capability, and transportation program management capability</w:delText>
        </w:r>
      </w:del>
      <w:commentRangeEnd w:id="356"/>
      <w:r w:rsidR="00773125">
        <w:rPr>
          <w:rStyle w:val="CommentReference"/>
        </w:rPr>
        <w:commentReference w:id="356"/>
      </w:r>
      <w:del w:id="362" w:author="Sparrow, Robert (FHWA)" w:date="2016-11-09T09:34:00Z">
        <w:r w:rsidRPr="00583197" w:rsidDel="00773125">
          <w:rPr>
            <w:szCs w:val="24"/>
          </w:rPr>
          <w:delText>.</w:delText>
        </w:r>
      </w:del>
    </w:p>
    <w:p w14:paraId="04C04A92" w14:textId="63CE3CB3" w:rsidR="00880924" w:rsidRPr="00583197" w:rsidDel="00773125" w:rsidRDefault="00880924" w:rsidP="00880924">
      <w:pPr>
        <w:pStyle w:val="NoSpacing"/>
        <w:widowControl w:val="0"/>
        <w:tabs>
          <w:tab w:val="left" w:pos="360"/>
          <w:tab w:val="left" w:pos="720"/>
          <w:tab w:val="left" w:pos="1080"/>
        </w:tabs>
        <w:jc w:val="both"/>
        <w:rPr>
          <w:del w:id="363" w:author="Sparrow, Robert (FHWA)" w:date="2016-11-09T09:34:00Z"/>
          <w:b/>
          <w:szCs w:val="24"/>
        </w:rPr>
      </w:pPr>
    </w:p>
    <w:p w14:paraId="04C04A93" w14:textId="0C26216F" w:rsidR="00880924" w:rsidRPr="00583197" w:rsidRDefault="00880924" w:rsidP="00880924">
      <w:pPr>
        <w:pStyle w:val="NoSpacing"/>
        <w:widowControl w:val="0"/>
        <w:tabs>
          <w:tab w:val="left" w:pos="360"/>
          <w:tab w:val="left" w:pos="720"/>
          <w:tab w:val="left" w:pos="1080"/>
        </w:tabs>
        <w:jc w:val="both"/>
        <w:rPr>
          <w:b/>
          <w:szCs w:val="24"/>
        </w:rPr>
      </w:pPr>
      <w:r w:rsidRPr="00583197">
        <w:rPr>
          <w:b/>
          <w:szCs w:val="24"/>
        </w:rPr>
        <w:t>§ ###.</w:t>
      </w:r>
      <w:ins w:id="364" w:author="Sparrow, Robert (FHWA)" w:date="2016-11-09T09:34:00Z">
        <w:r w:rsidR="00773125">
          <w:rPr>
            <w:b/>
            <w:szCs w:val="24"/>
          </w:rPr>
          <w:t>2</w:t>
        </w:r>
      </w:ins>
      <w:del w:id="365" w:author="Sparrow, Robert (FHWA)" w:date="2016-11-09T09:35:00Z">
        <w:r w:rsidRPr="00583197" w:rsidDel="00773125">
          <w:rPr>
            <w:b/>
            <w:szCs w:val="24"/>
          </w:rPr>
          <w:delText>#3</w:delText>
        </w:r>
      </w:del>
      <w:r w:rsidRPr="00583197">
        <w:rPr>
          <w:b/>
          <w:szCs w:val="24"/>
        </w:rPr>
        <w:t xml:space="preserve"> How does a tribe demonstrate financial stability and financial management capability?</w:t>
      </w:r>
    </w:p>
    <w:p w14:paraId="04C04A94" w14:textId="77777777" w:rsidR="00880924" w:rsidRPr="00583197" w:rsidRDefault="00880924" w:rsidP="00880924">
      <w:pPr>
        <w:pStyle w:val="NoSpacing"/>
        <w:widowControl w:val="0"/>
        <w:tabs>
          <w:tab w:val="left" w:pos="360"/>
          <w:tab w:val="left" w:pos="720"/>
          <w:tab w:val="left" w:pos="1080"/>
        </w:tabs>
        <w:jc w:val="both"/>
        <w:rPr>
          <w:b/>
          <w:szCs w:val="24"/>
        </w:rPr>
      </w:pPr>
    </w:p>
    <w:p w14:paraId="04C04A95" w14:textId="7FF3D731" w:rsidR="00880924" w:rsidRPr="00583197" w:rsidRDefault="009E1DE6" w:rsidP="00880924">
      <w:pPr>
        <w:widowControl w:val="0"/>
        <w:numPr>
          <w:ilvl w:val="0"/>
          <w:numId w:val="5"/>
        </w:numPr>
        <w:tabs>
          <w:tab w:val="left" w:pos="18"/>
          <w:tab w:val="left" w:pos="378"/>
        </w:tabs>
        <w:spacing w:after="0" w:line="240" w:lineRule="auto"/>
        <w:ind w:left="18" w:hanging="18"/>
        <w:jc w:val="both"/>
        <w:rPr>
          <w:szCs w:val="24"/>
        </w:rPr>
      </w:pPr>
      <w:bookmarkStart w:id="366" w:name="co_anchor_I14ED2421435D11E09D9BD014ACD97"/>
      <w:bookmarkEnd w:id="366"/>
      <w:commentRangeStart w:id="367"/>
      <w:ins w:id="368" w:author="Sparrow, Robert (FHWA)" w:date="2016-11-09T09:39:00Z">
        <w:r>
          <w:rPr>
            <w:szCs w:val="24"/>
          </w:rPr>
          <w:t xml:space="preserve">A Tribe demonstrates financial stability and financial management capability by </w:t>
        </w:r>
      </w:ins>
      <w:del w:id="369" w:author="Sparrow, Robert (FHWA)" w:date="2016-11-09T09:39:00Z">
        <w:r w:rsidR="00880924" w:rsidRPr="00583197" w:rsidDel="009E1DE6">
          <w:rPr>
            <w:szCs w:val="24"/>
          </w:rPr>
          <w:delText xml:space="preserve">The Indian Tribe </w:delText>
        </w:r>
      </w:del>
      <w:r w:rsidR="00880924" w:rsidRPr="00583197">
        <w:rPr>
          <w:szCs w:val="24"/>
        </w:rPr>
        <w:t>provid</w:t>
      </w:r>
      <w:ins w:id="370" w:author="Sparrow, Robert (FHWA)" w:date="2016-11-09T09:39:00Z">
        <w:r>
          <w:rPr>
            <w:szCs w:val="24"/>
          </w:rPr>
          <w:t>ing</w:t>
        </w:r>
      </w:ins>
      <w:del w:id="371" w:author="Sparrow, Robert (FHWA)" w:date="2016-11-09T09:40:00Z">
        <w:r w:rsidR="00880924" w:rsidRPr="00583197" w:rsidDel="009E1DE6">
          <w:rPr>
            <w:szCs w:val="24"/>
          </w:rPr>
          <w:delText>es</w:delText>
        </w:r>
      </w:del>
      <w:r w:rsidR="00880924" w:rsidRPr="00583197">
        <w:rPr>
          <w:szCs w:val="24"/>
        </w:rPr>
        <w:t xml:space="preserve"> evidence that, during the preceding </w:t>
      </w:r>
      <w:ins w:id="372" w:author="GER" w:date="2016-11-07T13:22:00Z">
        <w:r w:rsidR="0010660D">
          <w:rPr>
            <w:szCs w:val="24"/>
          </w:rPr>
          <w:t>three (</w:t>
        </w:r>
      </w:ins>
      <w:r w:rsidR="00880924" w:rsidRPr="00583197">
        <w:rPr>
          <w:szCs w:val="24"/>
        </w:rPr>
        <w:t>3</w:t>
      </w:r>
      <w:ins w:id="373" w:author="GER" w:date="2016-11-07T13:22:00Z">
        <w:r w:rsidR="0010660D">
          <w:rPr>
            <w:szCs w:val="24"/>
          </w:rPr>
          <w:t>)</w:t>
        </w:r>
      </w:ins>
      <w:r w:rsidR="00880924" w:rsidRPr="00583197">
        <w:rPr>
          <w:szCs w:val="24"/>
        </w:rPr>
        <w:t xml:space="preserve"> fiscal years, </w:t>
      </w:r>
      <w:ins w:id="374" w:author="Sparrow, Robert (FHWA)" w:date="2016-11-09T09:37:00Z">
        <w:r>
          <w:rPr>
            <w:szCs w:val="24"/>
          </w:rPr>
          <w:t xml:space="preserve">it </w:t>
        </w:r>
      </w:ins>
      <w:del w:id="375" w:author="Sparrow, Robert (FHWA)" w:date="2016-11-09T09:38:00Z">
        <w:r w:rsidR="00880924" w:rsidRPr="00583197" w:rsidDel="009E1DE6">
          <w:rPr>
            <w:szCs w:val="24"/>
          </w:rPr>
          <w:delText xml:space="preserve">an Indian tribe </w:delText>
        </w:r>
      </w:del>
      <w:r w:rsidR="00880924" w:rsidRPr="00583197">
        <w:rPr>
          <w:szCs w:val="24"/>
        </w:rPr>
        <w:t xml:space="preserve">had no uncorrected significant and material audit exceptions in the required annual audit of the </w:t>
      </w:r>
      <w:ins w:id="376" w:author="Sparrow, Robert (FHWA)" w:date="2016-11-09T09:38:00Z">
        <w:r>
          <w:rPr>
            <w:szCs w:val="24"/>
          </w:rPr>
          <w:t>T</w:t>
        </w:r>
      </w:ins>
      <w:del w:id="377" w:author="Sparrow, Robert (FHWA)" w:date="2016-11-09T09:38:00Z">
        <w:r w:rsidR="00880924" w:rsidRPr="00583197" w:rsidDel="009E1DE6">
          <w:rPr>
            <w:szCs w:val="24"/>
          </w:rPr>
          <w:delText>Indian t</w:delText>
        </w:r>
      </w:del>
      <w:r w:rsidR="00880924" w:rsidRPr="00583197">
        <w:rPr>
          <w:szCs w:val="24"/>
        </w:rPr>
        <w:t>ribe’s self-determination contracts</w:t>
      </w:r>
      <w:ins w:id="378" w:author="Sparrow, Robert (FHWA)" w:date="2016-11-30T14:29:00Z">
        <w:r w:rsidR="00380F6F">
          <w:rPr>
            <w:szCs w:val="24"/>
          </w:rPr>
          <w:t xml:space="preserve">, </w:t>
        </w:r>
      </w:ins>
      <w:del w:id="379" w:author="Sparrow, Robert (FHWA)" w:date="2016-11-30T14:29:00Z">
        <w:r w:rsidR="00880924" w:rsidRPr="00583197" w:rsidDel="00380F6F">
          <w:rPr>
            <w:szCs w:val="24"/>
          </w:rPr>
          <w:delText xml:space="preserve"> or </w:delText>
        </w:r>
      </w:del>
      <w:r w:rsidR="00880924" w:rsidRPr="00583197">
        <w:rPr>
          <w:szCs w:val="24"/>
        </w:rPr>
        <w:t>self-governance funding agreements</w:t>
      </w:r>
      <w:ins w:id="380" w:author="Sparrow, Robert (FHWA)" w:date="2016-11-30T14:29:00Z">
        <w:r w:rsidR="00380F6F">
          <w:rPr>
            <w:szCs w:val="24"/>
          </w:rPr>
          <w:t>, or Tribal Transportation Program Agreement</w:t>
        </w:r>
      </w:ins>
      <w:r w:rsidR="00880924" w:rsidRPr="00583197">
        <w:rPr>
          <w:szCs w:val="24"/>
        </w:rPr>
        <w:t xml:space="preserve"> with any Federal agency</w:t>
      </w:r>
      <w:ins w:id="381" w:author="Sparrow, Robert (FHWA)" w:date="2016-11-30T14:34:00Z">
        <w:r w:rsidR="0020767E">
          <w:rPr>
            <w:szCs w:val="24"/>
          </w:rPr>
          <w:t>.</w:t>
        </w:r>
      </w:ins>
      <w:r w:rsidR="00880924" w:rsidRPr="00583197">
        <w:rPr>
          <w:szCs w:val="24"/>
        </w:rPr>
        <w:t xml:space="preserve"> </w:t>
      </w:r>
      <w:del w:id="382" w:author="Sparrow, Robert (FHWA)" w:date="2016-11-30T14:29:00Z">
        <w:r w:rsidR="00880924" w:rsidRPr="00583197" w:rsidDel="00380F6F">
          <w:rPr>
            <w:szCs w:val="24"/>
          </w:rPr>
          <w:delText>or in its Tribal Transportation Program Agreement with Federal Highway Administration</w:delText>
        </w:r>
      </w:del>
      <w:del w:id="383" w:author="Sparrow, Robert (FHWA)" w:date="2016-11-09T09:40:00Z">
        <w:r w:rsidR="00880924" w:rsidRPr="00583197" w:rsidDel="009E1DE6">
          <w:rPr>
            <w:szCs w:val="24"/>
          </w:rPr>
          <w:delText xml:space="preserve"> shall be conclusive evidence of the required financial stability and financial management capability.</w:delText>
        </w:r>
      </w:del>
    </w:p>
    <w:p w14:paraId="04C04A96" w14:textId="69317BA4" w:rsidR="00880924" w:rsidRPr="00583197" w:rsidDel="001E3110" w:rsidRDefault="00031351" w:rsidP="00880924">
      <w:pPr>
        <w:pStyle w:val="NormalWeb"/>
        <w:rPr>
          <w:del w:id="384" w:author="Sparrow, Robert (FHWA)" w:date="2016-11-09T10:01:00Z"/>
        </w:rPr>
      </w:pPr>
      <w:del w:id="385" w:author="Sparrow, Robert (FHWA)" w:date="2016-11-09T10:01:00Z">
        <w:r w:rsidRPr="00583197" w:rsidDel="001E3110">
          <w:delText>(</w:delText>
        </w:r>
        <w:commentRangeStart w:id="386"/>
        <w:r w:rsidRPr="00583197" w:rsidDel="001E3110">
          <w:delText>b) T</w:delText>
        </w:r>
        <w:r w:rsidR="00880924" w:rsidRPr="00583197" w:rsidDel="001E3110">
          <w:delText>he Secretary may determine that an Indian tribe is eligible to participate in the Tribal Transportation Self-Governance Program notwithstanding uncorrected significant and material audit exceptions if the Indian tribe has taken reasonable steps to address the audit exception.  Among the factors the Secretary shall consider are:</w:delText>
        </w:r>
      </w:del>
      <w:commentRangeEnd w:id="386"/>
      <w:r w:rsidR="002829B3">
        <w:rPr>
          <w:rStyle w:val="CommentReference"/>
        </w:rPr>
        <w:commentReference w:id="386"/>
      </w:r>
      <w:commentRangeEnd w:id="367"/>
      <w:r w:rsidR="00F7157D">
        <w:rPr>
          <w:rStyle w:val="CommentReference"/>
        </w:rPr>
        <w:commentReference w:id="367"/>
      </w:r>
    </w:p>
    <w:p w14:paraId="04C04A97" w14:textId="2A61306D" w:rsidR="00880924" w:rsidRPr="00583197" w:rsidDel="001E3110" w:rsidRDefault="00880924" w:rsidP="00880924">
      <w:pPr>
        <w:pStyle w:val="NormalWeb"/>
        <w:rPr>
          <w:del w:id="387" w:author="Sparrow, Robert (FHWA)" w:date="2016-11-09T10:01:00Z"/>
        </w:rPr>
      </w:pPr>
      <w:del w:id="388" w:author="Sparrow, Robert (FHWA)" w:date="2016-11-09T10:01:00Z">
        <w:r w:rsidRPr="00583197" w:rsidDel="001E3110">
          <w:delText xml:space="preserve">      (1) The nature, duration and extent of the significant and material audit exceptions; </w:delText>
        </w:r>
      </w:del>
    </w:p>
    <w:p w14:paraId="04C04A98" w14:textId="690F07D4" w:rsidR="00880924" w:rsidRPr="00F65852" w:rsidDel="001E3110" w:rsidRDefault="00880924" w:rsidP="00880924">
      <w:pPr>
        <w:pStyle w:val="NormalWeb"/>
        <w:rPr>
          <w:del w:id="389" w:author="Sparrow, Robert (FHWA)" w:date="2016-11-09T10:01:00Z"/>
        </w:rPr>
      </w:pPr>
      <w:del w:id="390" w:author="Sparrow, Robert (FHWA)" w:date="2016-11-09T10:01:00Z">
        <w:r w:rsidRPr="00583197" w:rsidDel="001E3110">
          <w:delText xml:space="preserve">     (2) The degree</w:delText>
        </w:r>
        <w:r w:rsidRPr="00F65852" w:rsidDel="001E3110">
          <w:delText xml:space="preserve"> to which the audit exception was directly related to tribal transportation program activities; </w:delText>
        </w:r>
      </w:del>
    </w:p>
    <w:p w14:paraId="04C04A99" w14:textId="1CA127F0" w:rsidR="00880924" w:rsidRPr="00F65852" w:rsidDel="001E3110" w:rsidRDefault="00880924" w:rsidP="00880924">
      <w:pPr>
        <w:pStyle w:val="NormalWeb"/>
        <w:rPr>
          <w:del w:id="391" w:author="Sparrow, Robert (FHWA)" w:date="2016-11-09T10:01:00Z"/>
        </w:rPr>
      </w:pPr>
      <w:del w:id="392" w:author="Sparrow, Robert (FHWA)" w:date="2016-11-09T10:01:00Z">
        <w:r w:rsidRPr="00F65852" w:rsidDel="001E3110">
          <w:delText xml:space="preserve">     (</w:delText>
        </w:r>
        <w:r w:rsidDel="001E3110">
          <w:delText>3</w:delText>
        </w:r>
        <w:r w:rsidRPr="00F65852" w:rsidDel="001E3110">
          <w:delText xml:space="preserve">) The measures the Tribe has taken, or will take, to correct the audit exceptions; </w:delText>
        </w:r>
      </w:del>
    </w:p>
    <w:p w14:paraId="04C04A9A" w14:textId="24262742" w:rsidR="00880924" w:rsidRPr="00F65852" w:rsidDel="001E3110" w:rsidRDefault="00880924" w:rsidP="00880924">
      <w:pPr>
        <w:pStyle w:val="NormalWeb"/>
        <w:rPr>
          <w:del w:id="393" w:author="Sparrow, Robert (FHWA)" w:date="2016-11-09T10:01:00Z"/>
        </w:rPr>
      </w:pPr>
      <w:del w:id="394" w:author="Sparrow, Robert (FHWA)" w:date="2016-11-09T10:01:00Z">
        <w:r w:rsidRPr="00F65852" w:rsidDel="001E3110">
          <w:delText xml:space="preserve">     (</w:delText>
        </w:r>
        <w:r w:rsidDel="001E3110">
          <w:delText>4</w:delText>
        </w:r>
        <w:r w:rsidRPr="00F65852" w:rsidDel="001E3110">
          <w:delText>) The Tribe’s use of protective financial measures to safeguard federal transportation funds, such as the establishment a separate bank account to manage federal transportation funds.</w:delText>
        </w:r>
      </w:del>
    </w:p>
    <w:p w14:paraId="04C04A9B" w14:textId="5E442B15" w:rsidR="00880924" w:rsidRPr="00F65852" w:rsidDel="001E3110" w:rsidRDefault="00880924" w:rsidP="00880924">
      <w:pPr>
        <w:widowControl w:val="0"/>
        <w:tabs>
          <w:tab w:val="left" w:pos="360"/>
          <w:tab w:val="left" w:pos="720"/>
          <w:tab w:val="left" w:pos="1080"/>
        </w:tabs>
        <w:spacing w:after="0" w:line="240" w:lineRule="auto"/>
        <w:jc w:val="both"/>
        <w:rPr>
          <w:del w:id="395" w:author="Sparrow, Robert (FHWA)" w:date="2016-11-09T10:01:00Z"/>
          <w:szCs w:val="24"/>
        </w:rPr>
      </w:pPr>
      <w:del w:id="396" w:author="Sparrow, Robert (FHWA)" w:date="2016-11-09T10:01:00Z">
        <w:r w:rsidDel="001E3110">
          <w:rPr>
            <w:szCs w:val="24"/>
          </w:rPr>
          <w:delText xml:space="preserve">     </w:delText>
        </w:r>
        <w:r w:rsidRPr="00F65852" w:rsidDel="001E3110">
          <w:rPr>
            <w:szCs w:val="24"/>
          </w:rPr>
          <w:delText>(</w:delText>
        </w:r>
        <w:r w:rsidDel="001E3110">
          <w:rPr>
            <w:szCs w:val="24"/>
          </w:rPr>
          <w:delText>5</w:delText>
        </w:r>
        <w:r w:rsidRPr="00F65852" w:rsidDel="001E3110">
          <w:rPr>
            <w:szCs w:val="24"/>
          </w:rPr>
          <w:delText>) The Secretary shall provide technical assistance to Indian tribes with uncorrected significant and material audit exceptions with the goal of assisting the Indian tribe to establish eligibility for the Tribal Transportation Self-Governance Program.</w:delText>
        </w:r>
      </w:del>
    </w:p>
    <w:p w14:paraId="04C04A9C" w14:textId="77777777" w:rsidR="00880924" w:rsidRPr="00F65852" w:rsidRDefault="00880924" w:rsidP="00880924">
      <w:pPr>
        <w:widowControl w:val="0"/>
        <w:tabs>
          <w:tab w:val="left" w:pos="360"/>
          <w:tab w:val="left" w:pos="720"/>
          <w:tab w:val="left" w:pos="1080"/>
        </w:tabs>
        <w:spacing w:after="0" w:line="240" w:lineRule="auto"/>
        <w:ind w:left="720"/>
        <w:jc w:val="both"/>
        <w:rPr>
          <w:szCs w:val="24"/>
        </w:rPr>
      </w:pPr>
    </w:p>
    <w:p w14:paraId="04C04A9D" w14:textId="38351409" w:rsidR="00880924" w:rsidRDefault="001E3110" w:rsidP="00031351">
      <w:pPr>
        <w:pStyle w:val="ListParagraph"/>
        <w:numPr>
          <w:ilvl w:val="0"/>
          <w:numId w:val="4"/>
        </w:numPr>
        <w:tabs>
          <w:tab w:val="left" w:pos="378"/>
          <w:tab w:val="left" w:pos="1080"/>
        </w:tabs>
        <w:spacing w:line="240" w:lineRule="auto"/>
        <w:ind w:left="108" w:firstLine="0"/>
        <w:jc w:val="left"/>
        <w:rPr>
          <w:szCs w:val="24"/>
        </w:rPr>
      </w:pPr>
      <w:ins w:id="397" w:author="Sparrow, Robert (FHWA)" w:date="2016-11-09T10:01:00Z">
        <w:r>
          <w:rPr>
            <w:szCs w:val="24"/>
          </w:rPr>
          <w:t xml:space="preserve"> </w:t>
        </w:r>
      </w:ins>
      <w:r w:rsidR="00880924" w:rsidRPr="00421EAA">
        <w:rPr>
          <w:szCs w:val="24"/>
        </w:rPr>
        <w:t xml:space="preserve">If an Indian Tribe is not required to submit an annual audit for any or all of the </w:t>
      </w:r>
      <w:ins w:id="398" w:author="GER" w:date="2016-11-07T13:25:00Z">
        <w:r w:rsidR="0010660D">
          <w:rPr>
            <w:szCs w:val="24"/>
          </w:rPr>
          <w:t>three (</w:t>
        </w:r>
      </w:ins>
      <w:r w:rsidR="00880924" w:rsidRPr="00421EAA">
        <w:rPr>
          <w:szCs w:val="24"/>
        </w:rPr>
        <w:t>3</w:t>
      </w:r>
      <w:ins w:id="399" w:author="GER" w:date="2016-11-07T13:25:00Z">
        <w:r w:rsidR="0010660D">
          <w:rPr>
            <w:szCs w:val="24"/>
          </w:rPr>
          <w:t>)</w:t>
        </w:r>
      </w:ins>
      <w:r w:rsidR="00880924" w:rsidRPr="00421EAA">
        <w:rPr>
          <w:szCs w:val="24"/>
        </w:rPr>
        <w:t xml:space="preserve"> previous years, the Tribe may demonstrate financial stability and financial management capacity by </w:t>
      </w:r>
      <w:ins w:id="400" w:author="Sparrow, Robert (FHWA)" w:date="2016-11-30T14:36:00Z">
        <w:r w:rsidR="0020767E">
          <w:rPr>
            <w:szCs w:val="24"/>
          </w:rPr>
          <w:t>demonstrating to the Secretary</w:t>
        </w:r>
      </w:ins>
      <w:del w:id="401" w:author="Sparrow, Robert (FHWA)" w:date="2016-11-30T14:36:00Z">
        <w:r w:rsidR="00880924" w:rsidRPr="00421EAA" w:rsidDel="0020767E">
          <w:rPr>
            <w:szCs w:val="24"/>
          </w:rPr>
          <w:delText xml:space="preserve">showing </w:delText>
        </w:r>
      </w:del>
      <w:ins w:id="402" w:author="Sparrow, Robert (FHWA)" w:date="2016-11-30T14:36:00Z">
        <w:r w:rsidR="0020767E">
          <w:rPr>
            <w:szCs w:val="24"/>
          </w:rPr>
          <w:t xml:space="preserve"> </w:t>
        </w:r>
      </w:ins>
      <w:r w:rsidR="00880924" w:rsidRPr="00421EAA">
        <w:rPr>
          <w:szCs w:val="24"/>
        </w:rPr>
        <w:t>that it has</w:t>
      </w:r>
      <w:ins w:id="403" w:author="Sparrow, Robert (FHWA)" w:date="2016-11-09T10:04:00Z">
        <w:r>
          <w:rPr>
            <w:szCs w:val="24"/>
          </w:rPr>
          <w:t>, within the prior three (3) fiscal years,</w:t>
        </w:r>
      </w:ins>
      <w:del w:id="404" w:author="Sparrow, Robert (FHWA)" w:date="2016-11-09T10:04:00Z">
        <w:r w:rsidR="00880924" w:rsidRPr="00421EAA" w:rsidDel="001E3110">
          <w:rPr>
            <w:szCs w:val="24"/>
          </w:rPr>
          <w:delText xml:space="preserve"> previously</w:delText>
        </w:r>
      </w:del>
      <w:r w:rsidR="00880924" w:rsidRPr="00421EAA">
        <w:rPr>
          <w:szCs w:val="24"/>
        </w:rPr>
        <w:t xml:space="preserve"> assumed </w:t>
      </w:r>
      <w:ins w:id="405" w:author="Sparrow, Robert (FHWA)" w:date="2016-11-09T10:05:00Z">
        <w:r>
          <w:rPr>
            <w:szCs w:val="24"/>
          </w:rPr>
          <w:t xml:space="preserve">the responsibility </w:t>
        </w:r>
      </w:ins>
      <w:del w:id="406" w:author="Sparrow, Robert (FHWA)" w:date="2016-11-09T10:05:00Z">
        <w:r w:rsidR="00880924" w:rsidRPr="00421EAA" w:rsidDel="001E3110">
          <w:rPr>
            <w:szCs w:val="24"/>
          </w:rPr>
          <w:delText xml:space="preserve">federal functions </w:delText>
        </w:r>
      </w:del>
      <w:r w:rsidR="00880924" w:rsidRPr="00421EAA">
        <w:rPr>
          <w:szCs w:val="24"/>
        </w:rPr>
        <w:t>to deliver transportation services,</w:t>
      </w:r>
      <w:ins w:id="407" w:author="Sparrow, Robert (FHWA)" w:date="2016-11-09T10:06:00Z">
        <w:r>
          <w:rPr>
            <w:szCs w:val="24"/>
          </w:rPr>
          <w:t xml:space="preserve"> projects or programs</w:t>
        </w:r>
      </w:ins>
      <w:del w:id="408" w:author="Sparrow, Robert (FHWA)" w:date="2016-11-09T10:06:00Z">
        <w:r w:rsidR="00880924" w:rsidRPr="00421EAA" w:rsidDel="001E3110">
          <w:rPr>
            <w:szCs w:val="24"/>
          </w:rPr>
          <w:delText xml:space="preserve"> including but not limited to road maintenance services, transit or traffic safety services,</w:delText>
        </w:r>
      </w:del>
      <w:r w:rsidR="00880924" w:rsidRPr="00421EAA">
        <w:rPr>
          <w:szCs w:val="24"/>
        </w:rPr>
        <w:t xml:space="preserve"> under</w:t>
      </w:r>
      <w:ins w:id="409" w:author="Sparrow, Robert (FHWA)" w:date="2016-11-09T10:02:00Z">
        <w:r>
          <w:rPr>
            <w:szCs w:val="24"/>
          </w:rPr>
          <w:t xml:space="preserve"> a:</w:t>
        </w:r>
      </w:ins>
      <w:del w:id="410" w:author="Sparrow, Robert (FHWA)" w:date="2016-11-09T10:02:00Z">
        <w:r w:rsidR="00880924" w:rsidRPr="00421EAA" w:rsidDel="001E3110">
          <w:rPr>
            <w:szCs w:val="24"/>
          </w:rPr>
          <w:delText>:</w:delText>
        </w:r>
      </w:del>
      <w:r w:rsidR="00880924" w:rsidRPr="00421EAA">
        <w:rPr>
          <w:szCs w:val="24"/>
        </w:rPr>
        <w:t xml:space="preserve"> </w:t>
      </w:r>
    </w:p>
    <w:p w14:paraId="04C04A9E" w14:textId="0B8E51C8" w:rsidR="00880924" w:rsidRDefault="00880924" w:rsidP="00031351">
      <w:pPr>
        <w:pStyle w:val="ListParagraph"/>
        <w:tabs>
          <w:tab w:val="left" w:pos="378"/>
          <w:tab w:val="left" w:pos="1080"/>
        </w:tabs>
        <w:spacing w:line="240" w:lineRule="auto"/>
        <w:ind w:left="360" w:firstLine="0"/>
        <w:jc w:val="left"/>
        <w:rPr>
          <w:szCs w:val="24"/>
        </w:rPr>
      </w:pPr>
      <w:r w:rsidRPr="00421EAA">
        <w:rPr>
          <w:szCs w:val="24"/>
        </w:rPr>
        <w:t xml:space="preserve">(1) </w:t>
      </w:r>
      <w:del w:id="411" w:author="Sparrow, Robert (FHWA)" w:date="2016-11-09T10:03:00Z">
        <w:r w:rsidRPr="00421EAA" w:rsidDel="001E3110">
          <w:rPr>
            <w:szCs w:val="24"/>
          </w:rPr>
          <w:delText xml:space="preserve">a </w:delText>
        </w:r>
      </w:del>
      <w:ins w:id="412" w:author="Sparrow, Robert (FHWA)" w:date="2016-11-09T10:03:00Z">
        <w:r w:rsidR="001E3110">
          <w:rPr>
            <w:szCs w:val="24"/>
          </w:rPr>
          <w:t>S</w:t>
        </w:r>
      </w:ins>
      <w:del w:id="413" w:author="Sparrow, Robert (FHWA)" w:date="2016-11-09T10:03:00Z">
        <w:r w:rsidRPr="00421EAA" w:rsidDel="001E3110">
          <w:rPr>
            <w:szCs w:val="24"/>
          </w:rPr>
          <w:delText>s</w:delText>
        </w:r>
      </w:del>
      <w:r w:rsidRPr="00421EAA">
        <w:rPr>
          <w:szCs w:val="24"/>
        </w:rPr>
        <w:t xml:space="preserve">elf-determination, self-governance, or government-to-government funding agreement with the Bureau of Indian Affairs; </w:t>
      </w:r>
    </w:p>
    <w:p w14:paraId="04C04A9F" w14:textId="43C9A618" w:rsidR="00880924" w:rsidRDefault="00880924" w:rsidP="00031351">
      <w:pPr>
        <w:pStyle w:val="ListParagraph"/>
        <w:tabs>
          <w:tab w:val="left" w:pos="378"/>
          <w:tab w:val="left" w:pos="1080"/>
        </w:tabs>
        <w:spacing w:line="240" w:lineRule="auto"/>
        <w:ind w:left="360" w:firstLine="0"/>
        <w:jc w:val="left"/>
        <w:rPr>
          <w:szCs w:val="24"/>
        </w:rPr>
      </w:pPr>
      <w:r w:rsidRPr="00421EAA">
        <w:rPr>
          <w:szCs w:val="24"/>
        </w:rPr>
        <w:t xml:space="preserve">(2) </w:t>
      </w:r>
      <w:del w:id="414" w:author="Sparrow, Robert (FHWA)" w:date="2016-11-09T10:03:00Z">
        <w:r w:rsidRPr="00421EAA" w:rsidDel="001E3110">
          <w:rPr>
            <w:szCs w:val="24"/>
          </w:rPr>
          <w:delText xml:space="preserve">a </w:delText>
        </w:r>
      </w:del>
      <w:r w:rsidRPr="00421EAA">
        <w:rPr>
          <w:szCs w:val="24"/>
        </w:rPr>
        <w:t xml:space="preserve">Tribal Transportation Program </w:t>
      </w:r>
      <w:ins w:id="415" w:author="Sparrow, Robert (FHWA)" w:date="2016-11-09T10:03:00Z">
        <w:r w:rsidR="001E3110">
          <w:rPr>
            <w:szCs w:val="24"/>
          </w:rPr>
          <w:t xml:space="preserve">Funding </w:t>
        </w:r>
      </w:ins>
      <w:r w:rsidRPr="00421EAA">
        <w:rPr>
          <w:szCs w:val="24"/>
        </w:rPr>
        <w:t xml:space="preserve">Agreement with the Federal Highway Administration; or </w:t>
      </w:r>
    </w:p>
    <w:p w14:paraId="27CDC84F" w14:textId="71F0F54A" w:rsidR="001E3110" w:rsidRDefault="00880924" w:rsidP="00031351">
      <w:pPr>
        <w:pStyle w:val="ListParagraph"/>
        <w:tabs>
          <w:tab w:val="left" w:pos="378"/>
          <w:tab w:val="left" w:pos="1080"/>
        </w:tabs>
        <w:spacing w:line="240" w:lineRule="auto"/>
        <w:ind w:left="360" w:firstLine="0"/>
        <w:jc w:val="left"/>
        <w:rPr>
          <w:ins w:id="416" w:author="Sparrow, Robert (FHWA)" w:date="2016-11-09T10:05:00Z"/>
          <w:szCs w:val="24"/>
        </w:rPr>
      </w:pPr>
      <w:r w:rsidRPr="00421EAA">
        <w:rPr>
          <w:szCs w:val="24"/>
        </w:rPr>
        <w:t>(3)</w:t>
      </w:r>
      <w:r>
        <w:rPr>
          <w:szCs w:val="24"/>
        </w:rPr>
        <w:t xml:space="preserve"> a</w:t>
      </w:r>
      <w:r w:rsidRPr="00421EAA">
        <w:rPr>
          <w:szCs w:val="24"/>
        </w:rPr>
        <w:t xml:space="preserve"> </w:t>
      </w:r>
      <w:ins w:id="417" w:author="Sparrow, Robert (FHWA)" w:date="2016-11-30T15:17:00Z">
        <w:r w:rsidR="005B00C6">
          <w:rPr>
            <w:szCs w:val="24"/>
          </w:rPr>
          <w:t xml:space="preserve">grant </w:t>
        </w:r>
      </w:ins>
      <w:ins w:id="418" w:author="Sparrow, Robert (FHWA)" w:date="2016-12-06T12:13:00Z">
        <w:r w:rsidR="00305432">
          <w:rPr>
            <w:szCs w:val="24"/>
          </w:rPr>
          <w:t xml:space="preserve">award </w:t>
        </w:r>
      </w:ins>
      <w:del w:id="419" w:author="Sparrow, Robert (FHWA)" w:date="2016-11-30T15:17:00Z">
        <w:r w:rsidRPr="00421EAA" w:rsidDel="005B00C6">
          <w:rPr>
            <w:szCs w:val="24"/>
          </w:rPr>
          <w:delText xml:space="preserve">funding agreement </w:delText>
        </w:r>
      </w:del>
      <w:r w:rsidRPr="00421EAA">
        <w:rPr>
          <w:szCs w:val="24"/>
        </w:rPr>
        <w:t>with the Federal Transit Administration</w:t>
      </w:r>
      <w:ins w:id="420" w:author="Sparrow, Robert (FHWA)" w:date="2016-11-09T10:04:00Z">
        <w:r w:rsidR="001E3110">
          <w:rPr>
            <w:szCs w:val="24"/>
          </w:rPr>
          <w:t>.</w:t>
        </w:r>
      </w:ins>
      <w:del w:id="421" w:author="Sparrow, Robert (FHWA)" w:date="2016-11-09T10:04:00Z">
        <w:r w:rsidRPr="00421EAA" w:rsidDel="001E3110">
          <w:rPr>
            <w:szCs w:val="24"/>
          </w:rPr>
          <w:delText xml:space="preserve">, at any </w:delText>
        </w:r>
        <w:r w:rsidRPr="00421EAA" w:rsidDel="001E3110">
          <w:rPr>
            <w:szCs w:val="24"/>
          </w:rPr>
          <w:lastRenderedPageBreak/>
          <w:delText xml:space="preserve">time during the prior three </w:delText>
        </w:r>
      </w:del>
      <w:ins w:id="422" w:author="GER" w:date="2016-11-07T13:28:00Z">
        <w:del w:id="423" w:author="Sparrow, Robert (FHWA)" w:date="2016-11-09T10:04:00Z">
          <w:r w:rsidR="0010660D" w:rsidDel="001E3110">
            <w:rPr>
              <w:szCs w:val="24"/>
            </w:rPr>
            <w:delText xml:space="preserve">(3) </w:delText>
          </w:r>
        </w:del>
      </w:ins>
      <w:del w:id="424" w:author="Sparrow, Robert (FHWA)" w:date="2016-11-09T10:04:00Z">
        <w:r w:rsidRPr="00421EAA" w:rsidDel="001E3110">
          <w:rPr>
            <w:szCs w:val="24"/>
          </w:rPr>
          <w:delText>fiscal years,</w:delText>
        </w:r>
      </w:del>
      <w:r w:rsidRPr="00421EAA">
        <w:rPr>
          <w:szCs w:val="24"/>
        </w:rPr>
        <w:t xml:space="preserve"> </w:t>
      </w:r>
    </w:p>
    <w:p w14:paraId="04C04AA0" w14:textId="64DF3AFA" w:rsidR="00880924" w:rsidRDefault="007155A7" w:rsidP="007155A7">
      <w:pPr>
        <w:pStyle w:val="ListParagraph"/>
        <w:tabs>
          <w:tab w:val="left" w:pos="378"/>
          <w:tab w:val="left" w:pos="1080"/>
        </w:tabs>
        <w:spacing w:line="240" w:lineRule="auto"/>
        <w:ind w:left="18" w:firstLine="0"/>
        <w:jc w:val="left"/>
        <w:rPr>
          <w:szCs w:val="24"/>
        </w:rPr>
      </w:pPr>
      <w:ins w:id="425" w:author="Sparrow, Robert (FHWA)" w:date="2016-11-10T11:19:00Z">
        <w:r>
          <w:rPr>
            <w:szCs w:val="24"/>
          </w:rPr>
          <w:t xml:space="preserve">All </w:t>
        </w:r>
      </w:ins>
      <w:ins w:id="426" w:author="Sparrow, Robert (FHWA)" w:date="2016-11-09T10:07:00Z">
        <w:r w:rsidR="001E3110">
          <w:rPr>
            <w:szCs w:val="24"/>
          </w:rPr>
          <w:t>w</w:t>
        </w:r>
      </w:ins>
      <w:ins w:id="427" w:author="Sparrow, Robert (FHWA)" w:date="2016-11-09T10:06:00Z">
        <w:r w:rsidR="001E3110">
          <w:rPr>
            <w:szCs w:val="24"/>
          </w:rPr>
          <w:t xml:space="preserve">ithout </w:t>
        </w:r>
      </w:ins>
      <w:del w:id="428" w:author="Sparrow, Robert (FHWA)" w:date="2016-11-09T10:06:00Z">
        <w:r w:rsidR="00880924" w:rsidRPr="00421EAA" w:rsidDel="001E3110">
          <w:rPr>
            <w:szCs w:val="24"/>
          </w:rPr>
          <w:delText xml:space="preserve">and that there were no </w:delText>
        </w:r>
      </w:del>
      <w:r w:rsidR="00880924" w:rsidRPr="00421EAA">
        <w:rPr>
          <w:szCs w:val="24"/>
        </w:rPr>
        <w:t>sanctions or actions taken against the Tribe for financial management issues.</w:t>
      </w:r>
    </w:p>
    <w:p w14:paraId="04C04AA1" w14:textId="77777777" w:rsidR="00880924" w:rsidRPr="00421EAA" w:rsidRDefault="00880924" w:rsidP="00880924">
      <w:pPr>
        <w:pStyle w:val="ListParagraph"/>
        <w:tabs>
          <w:tab w:val="left" w:pos="378"/>
          <w:tab w:val="left" w:pos="1080"/>
        </w:tabs>
        <w:spacing w:line="240" w:lineRule="auto"/>
        <w:ind w:left="360" w:firstLine="0"/>
        <w:rPr>
          <w:szCs w:val="24"/>
        </w:rPr>
      </w:pPr>
    </w:p>
    <w:p w14:paraId="04C04AA2" w14:textId="0BC908F8" w:rsidR="00880924" w:rsidRPr="00421EAA" w:rsidRDefault="00880924" w:rsidP="00880924">
      <w:pPr>
        <w:pStyle w:val="ListParagraph"/>
        <w:numPr>
          <w:ilvl w:val="0"/>
          <w:numId w:val="4"/>
        </w:numPr>
        <w:tabs>
          <w:tab w:val="left" w:pos="360"/>
          <w:tab w:val="left" w:pos="1080"/>
        </w:tabs>
        <w:spacing w:line="240" w:lineRule="auto"/>
        <w:ind w:left="18" w:hanging="18"/>
        <w:rPr>
          <w:szCs w:val="24"/>
        </w:rPr>
      </w:pPr>
      <w:r w:rsidRPr="00421EAA">
        <w:rPr>
          <w:szCs w:val="24"/>
        </w:rPr>
        <w:t>T</w:t>
      </w:r>
      <w:ins w:id="429" w:author="Sparrow, Robert (FHWA)" w:date="2016-11-09T10:07:00Z">
        <w:r w:rsidR="001E3110">
          <w:rPr>
            <w:szCs w:val="24"/>
          </w:rPr>
          <w:t xml:space="preserve">ribes not meeting the above </w:t>
        </w:r>
      </w:ins>
      <w:ins w:id="430" w:author="Sparrow, Robert (FHWA)" w:date="2016-11-09T10:11:00Z">
        <w:r w:rsidR="009C6360" w:rsidRPr="00421EAA">
          <w:rPr>
            <w:szCs w:val="24"/>
          </w:rPr>
          <w:t>financial stability and financial management capability</w:t>
        </w:r>
        <w:r w:rsidR="009C6360">
          <w:rPr>
            <w:szCs w:val="24"/>
          </w:rPr>
          <w:t xml:space="preserve"> </w:t>
        </w:r>
      </w:ins>
      <w:ins w:id="431" w:author="Sparrow, Robert (FHWA)" w:date="2016-11-09T10:07:00Z">
        <w:r w:rsidR="001E3110">
          <w:rPr>
            <w:szCs w:val="24"/>
          </w:rPr>
          <w:t xml:space="preserve">requirements </w:t>
        </w:r>
      </w:ins>
      <w:ins w:id="432" w:author="Sparrow, Robert (FHWA)" w:date="2016-11-09T10:09:00Z">
        <w:r w:rsidR="001E3110">
          <w:rPr>
            <w:szCs w:val="24"/>
          </w:rPr>
          <w:t xml:space="preserve">but who </w:t>
        </w:r>
      </w:ins>
      <w:ins w:id="433" w:author="Sparrow, Robert (FHWA)" w:date="2016-11-09T10:10:00Z">
        <w:r w:rsidR="001E3110">
          <w:rPr>
            <w:szCs w:val="24"/>
          </w:rPr>
          <w:t xml:space="preserve">can demonstrate that steps have been taken </w:t>
        </w:r>
      </w:ins>
      <w:ins w:id="434" w:author="Sparrow, Robert (FHWA)" w:date="2016-11-09T10:09:00Z">
        <w:r w:rsidR="001E3110">
          <w:rPr>
            <w:szCs w:val="24"/>
          </w:rPr>
          <w:t xml:space="preserve">to address </w:t>
        </w:r>
      </w:ins>
      <w:ins w:id="435" w:author="Sparrow, Robert (FHWA)" w:date="2016-11-09T10:10:00Z">
        <w:r w:rsidR="001E3110">
          <w:rPr>
            <w:szCs w:val="24"/>
          </w:rPr>
          <w:t xml:space="preserve">the identified </w:t>
        </w:r>
      </w:ins>
      <w:ins w:id="436" w:author="Sparrow, Robert (FHWA)" w:date="2016-11-09T10:09:00Z">
        <w:r w:rsidR="001E3110">
          <w:rPr>
            <w:szCs w:val="24"/>
          </w:rPr>
          <w:t xml:space="preserve">audit exceptions or findings </w:t>
        </w:r>
      </w:ins>
      <w:ins w:id="437" w:author="Sparrow, Robert (FHWA)" w:date="2016-11-09T10:07:00Z">
        <w:r w:rsidR="001E3110">
          <w:rPr>
            <w:szCs w:val="24"/>
          </w:rPr>
          <w:t>may request consideration by t</w:t>
        </w:r>
      </w:ins>
      <w:r w:rsidRPr="00421EAA">
        <w:rPr>
          <w:szCs w:val="24"/>
        </w:rPr>
        <w:t>he Secretary</w:t>
      </w:r>
      <w:ins w:id="438" w:author="Sparrow, Robert (FHWA)" w:date="2016-11-09T10:11:00Z">
        <w:r w:rsidR="001E3110">
          <w:rPr>
            <w:szCs w:val="24"/>
          </w:rPr>
          <w:t>.</w:t>
        </w:r>
      </w:ins>
      <w:del w:id="439" w:author="Sparrow, Robert (FHWA)" w:date="2016-11-09T10:11:00Z">
        <w:r w:rsidRPr="00421EAA" w:rsidDel="001E3110">
          <w:rPr>
            <w:szCs w:val="24"/>
          </w:rPr>
          <w:delText xml:space="preserve"> may consider any other criteria that a Tribe may propose that demonstrates</w:delText>
        </w:r>
        <w:r w:rsidRPr="00421EAA" w:rsidDel="009C6360">
          <w:rPr>
            <w:szCs w:val="24"/>
          </w:rPr>
          <w:delText xml:space="preserve"> financial stability and financial management capability</w:delText>
        </w:r>
      </w:del>
      <w:r w:rsidRPr="00421EAA">
        <w:rPr>
          <w:szCs w:val="24"/>
        </w:rPr>
        <w:t>.</w:t>
      </w:r>
    </w:p>
    <w:p w14:paraId="04C04AA3" w14:textId="77777777" w:rsidR="00880924" w:rsidRPr="00F65852" w:rsidRDefault="00880924" w:rsidP="00880924">
      <w:pPr>
        <w:pStyle w:val="NormalWeb"/>
        <w:rPr>
          <w:b/>
        </w:rPr>
      </w:pPr>
      <w:r w:rsidRPr="00F65852">
        <w:rPr>
          <w:b/>
        </w:rPr>
        <w:t>§ ###.##  How does an Indian Tribe demonstrate transportation program management capability?</w:t>
      </w:r>
    </w:p>
    <w:p w14:paraId="67B2CBA7" w14:textId="7B0945DD" w:rsidR="000B5607" w:rsidRDefault="00031351" w:rsidP="007155A7">
      <w:pPr>
        <w:pStyle w:val="NormalWeb"/>
        <w:numPr>
          <w:ilvl w:val="0"/>
          <w:numId w:val="24"/>
        </w:numPr>
        <w:rPr>
          <w:ins w:id="440" w:author="Sparrow, Robert (FHWA)" w:date="2016-11-09T10:24:00Z"/>
        </w:rPr>
      </w:pPr>
      <w:del w:id="441" w:author="Sparrow, Robert (FHWA)" w:date="2016-11-09T10:24:00Z">
        <w:r w:rsidDel="000B5607">
          <w:delText xml:space="preserve">(a) </w:delText>
        </w:r>
      </w:del>
      <w:ins w:id="442" w:author="Sparrow, Robert (FHWA)" w:date="2016-11-09T10:14:00Z">
        <w:r w:rsidR="009C6360">
          <w:t>A Tribe demonstrates</w:t>
        </w:r>
      </w:ins>
      <w:ins w:id="443" w:author="Sparrow, Robert (FHWA)" w:date="2016-11-09T10:15:00Z">
        <w:r w:rsidR="009C6360">
          <w:t xml:space="preserve"> </w:t>
        </w:r>
      </w:ins>
      <w:del w:id="444" w:author="Sparrow, Robert (FHWA)" w:date="2016-11-09T10:15:00Z">
        <w:r w:rsidR="00880924" w:rsidRPr="00F65852" w:rsidDel="009C6360">
          <w:delText xml:space="preserve">The Indian tribe provides conclusive evidence of </w:delText>
        </w:r>
      </w:del>
      <w:r w:rsidR="00880924" w:rsidRPr="00F65852">
        <w:t>transportation program management capability if</w:t>
      </w:r>
      <w:ins w:id="445" w:author="Sparrow, Robert (FHWA)" w:date="2016-11-09T10:24:00Z">
        <w:r w:rsidR="000B5607">
          <w:t>:</w:t>
        </w:r>
      </w:ins>
    </w:p>
    <w:p w14:paraId="04C04AA4" w14:textId="75DA2F83" w:rsidR="00031351" w:rsidRDefault="00880924" w:rsidP="007155A7">
      <w:pPr>
        <w:pStyle w:val="NormalWeb"/>
        <w:numPr>
          <w:ilvl w:val="0"/>
          <w:numId w:val="25"/>
        </w:numPr>
      </w:pPr>
      <w:del w:id="446" w:author="Sparrow, Robert (FHWA)" w:date="2016-11-09T10:24:00Z">
        <w:r w:rsidRPr="00F65852" w:rsidDel="000B5607">
          <w:delText xml:space="preserve"> </w:delText>
        </w:r>
      </w:del>
      <w:r w:rsidRPr="00F65852">
        <w:t xml:space="preserve">it has previously assumed </w:t>
      </w:r>
      <w:ins w:id="447" w:author="Sparrow, Robert (FHWA)" w:date="2016-11-09T10:18:00Z">
        <w:r w:rsidR="009C6360">
          <w:t xml:space="preserve">responsibility </w:t>
        </w:r>
      </w:ins>
      <w:del w:id="448" w:author="Sparrow, Robert (FHWA)" w:date="2016-11-09T10:18:00Z">
        <w:r w:rsidRPr="00F65852" w:rsidDel="009C6360">
          <w:delText xml:space="preserve">federal functions </w:delText>
        </w:r>
      </w:del>
      <w:ins w:id="449" w:author="Sparrow, Robert (FHWA)" w:date="2016-11-09T10:28:00Z">
        <w:r w:rsidR="000B5607">
          <w:t xml:space="preserve">and successfully delivered </w:t>
        </w:r>
      </w:ins>
      <w:del w:id="450" w:author="Sparrow, Robert (FHWA)" w:date="2016-11-09T10:28:00Z">
        <w:r w:rsidRPr="00F65852" w:rsidDel="000B5607">
          <w:delText xml:space="preserve">to deliver </w:delText>
        </w:r>
      </w:del>
      <w:r w:rsidRPr="00F65852">
        <w:t>transportation services</w:t>
      </w:r>
      <w:ins w:id="451" w:author="Sparrow, Robert (FHWA)" w:date="2016-11-09T10:20:00Z">
        <w:r w:rsidR="009C6360">
          <w:t xml:space="preserve">, projects or programs </w:t>
        </w:r>
      </w:ins>
      <w:del w:id="452" w:author="Sparrow, Robert (FHWA)" w:date="2016-11-09T10:18:00Z">
        <w:r w:rsidRPr="00F65852" w:rsidDel="009C6360">
          <w:delText>, including but not limited to road maintenance services, transit or traffic safety services,</w:delText>
        </w:r>
      </w:del>
      <w:del w:id="453" w:author="Sparrow, Robert (FHWA)" w:date="2016-11-09T10:21:00Z">
        <w:r w:rsidRPr="00F65852" w:rsidDel="009C6360">
          <w:delText xml:space="preserve"> </w:delText>
        </w:r>
      </w:del>
      <w:r w:rsidRPr="00F65852">
        <w:t>under</w:t>
      </w:r>
      <w:ins w:id="454" w:author="Sparrow, Robert (FHWA)" w:date="2016-11-09T10:25:00Z">
        <w:r w:rsidR="000B5607">
          <w:t xml:space="preserve"> a</w:t>
        </w:r>
      </w:ins>
      <w:r w:rsidRPr="00F65852">
        <w:t xml:space="preserve">: </w:t>
      </w:r>
    </w:p>
    <w:p w14:paraId="04C04AA5" w14:textId="1FA3EDAB" w:rsidR="00880924" w:rsidDel="000B5607" w:rsidRDefault="00880924" w:rsidP="007155A7">
      <w:pPr>
        <w:pStyle w:val="NormalWeb"/>
        <w:ind w:left="720" w:firstLine="720"/>
        <w:rPr>
          <w:del w:id="455" w:author="Sparrow, Robert (FHWA)" w:date="2016-11-09T10:25:00Z"/>
        </w:rPr>
      </w:pPr>
      <w:r w:rsidRPr="00F65852">
        <w:t>(</w:t>
      </w:r>
      <w:ins w:id="456" w:author="Sparrow, Robert (FHWA)" w:date="2016-11-09T10:25:00Z">
        <w:r w:rsidR="000B5607">
          <w:t>A</w:t>
        </w:r>
      </w:ins>
      <w:del w:id="457" w:author="Sparrow, Robert (FHWA)" w:date="2016-11-09T10:25:00Z">
        <w:r w:rsidRPr="00F65852" w:rsidDel="000B5607">
          <w:delText>1</w:delText>
        </w:r>
      </w:del>
      <w:r w:rsidRPr="00F65852">
        <w:t xml:space="preserve">) </w:t>
      </w:r>
      <w:del w:id="458" w:author="Sparrow, Robert (FHWA)" w:date="2016-11-09T10:26:00Z">
        <w:r w:rsidRPr="00F65852" w:rsidDel="000B5607">
          <w:delText xml:space="preserve">a </w:delText>
        </w:r>
      </w:del>
      <w:r w:rsidRPr="00F65852">
        <w:t>self-determination, self-governance, or government-to-government funding agreement with the Bureau of Indian Affairs;</w:t>
      </w:r>
      <w:del w:id="459" w:author="Sparrow, Robert (FHWA)" w:date="2016-11-09T10:25:00Z">
        <w:r w:rsidRPr="00F65852" w:rsidDel="000B5607">
          <w:delText xml:space="preserve"> </w:delText>
        </w:r>
      </w:del>
    </w:p>
    <w:p w14:paraId="04C04AA6" w14:textId="1915856C" w:rsidR="00880924" w:rsidRDefault="00880924" w:rsidP="007155A7">
      <w:pPr>
        <w:pStyle w:val="NormalWeb"/>
        <w:ind w:left="720" w:firstLine="720"/>
        <w:rPr>
          <w:ins w:id="460" w:author="Sparrow, Robert (FHWA)" w:date="2016-11-09T10:25:00Z"/>
        </w:rPr>
      </w:pPr>
      <w:r w:rsidRPr="00F65852">
        <w:t>(</w:t>
      </w:r>
      <w:ins w:id="461" w:author="Sparrow, Robert (FHWA)" w:date="2016-11-09T10:25:00Z">
        <w:r w:rsidR="000B5607">
          <w:t>B</w:t>
        </w:r>
      </w:ins>
      <w:del w:id="462" w:author="Sparrow, Robert (FHWA)" w:date="2016-11-09T10:25:00Z">
        <w:r w:rsidRPr="00F65852" w:rsidDel="000B5607">
          <w:delText>2</w:delText>
        </w:r>
      </w:del>
      <w:r w:rsidRPr="00F65852">
        <w:t xml:space="preserve">) </w:t>
      </w:r>
      <w:del w:id="463" w:author="Sparrow, Robert (FHWA)" w:date="2016-11-09T10:26:00Z">
        <w:r w:rsidRPr="00F65852" w:rsidDel="000B5607">
          <w:delText xml:space="preserve">a </w:delText>
        </w:r>
      </w:del>
      <w:r w:rsidRPr="00F65852">
        <w:t>Tribal Transportation Program Agreement with the Federal Highway Administration; or</w:t>
      </w:r>
      <w:del w:id="464" w:author="Sparrow, Robert (FHWA)" w:date="2016-11-09T10:26:00Z">
        <w:r w:rsidRPr="00F65852" w:rsidDel="000B5607">
          <w:delText xml:space="preserve"> </w:delText>
        </w:r>
      </w:del>
    </w:p>
    <w:p w14:paraId="04C04AA7" w14:textId="6BDF347C" w:rsidR="00880924" w:rsidRDefault="000B5607" w:rsidP="007155A7">
      <w:pPr>
        <w:pStyle w:val="NormalWeb"/>
        <w:ind w:left="720" w:firstLine="720"/>
      </w:pPr>
      <w:ins w:id="465" w:author="Sparrow, Robert (FHWA)" w:date="2016-11-09T10:26:00Z">
        <w:r>
          <w:t>(C)</w:t>
        </w:r>
      </w:ins>
      <w:del w:id="466" w:author="Sparrow, Robert (FHWA)" w:date="2016-11-09T10:26:00Z">
        <w:r w:rsidR="00880924" w:rsidRPr="00F65852" w:rsidDel="000B5607">
          <w:delText xml:space="preserve">(3) a </w:delText>
        </w:r>
      </w:del>
      <w:r w:rsidR="00305432">
        <w:t xml:space="preserve">funding </w:t>
      </w:r>
      <w:ins w:id="467" w:author="Sparrow, Robert (FHWA)" w:date="2016-11-30T15:16:00Z">
        <w:r w:rsidR="005B00C6">
          <w:t xml:space="preserve">grant </w:t>
        </w:r>
      </w:ins>
      <w:ins w:id="468" w:author="Sparrow, Robert (FHWA)" w:date="2016-12-06T12:14:00Z">
        <w:r w:rsidR="00305432">
          <w:t xml:space="preserve">award </w:t>
        </w:r>
      </w:ins>
      <w:del w:id="469" w:author="Sparrow, Robert (FHWA)" w:date="2016-12-06T12:12:00Z">
        <w:r w:rsidR="00880924" w:rsidRPr="00F65852" w:rsidDel="00305432">
          <w:delText xml:space="preserve">funding </w:delText>
        </w:r>
      </w:del>
      <w:del w:id="470" w:author="Sparrow, Robert (FHWA)" w:date="2016-12-06T12:14:00Z">
        <w:r w:rsidR="00880924" w:rsidRPr="00F65852" w:rsidDel="00305432">
          <w:delText>agreement</w:delText>
        </w:r>
      </w:del>
      <w:del w:id="471" w:author="Sparrow, Robert (FHWA)" w:date="2016-11-30T15:17:00Z">
        <w:r w:rsidR="00880924" w:rsidRPr="00F65852" w:rsidDel="005B00C6">
          <w:delText xml:space="preserve"> </w:delText>
        </w:r>
      </w:del>
      <w:ins w:id="472" w:author="Sparrow, Robert (FHWA)" w:date="2016-12-06T12:12:00Z">
        <w:r w:rsidR="00305432">
          <w:t xml:space="preserve"> </w:t>
        </w:r>
      </w:ins>
      <w:r w:rsidR="00880924" w:rsidRPr="00F65852">
        <w:t>with the Federal Transit Administration</w:t>
      </w:r>
      <w:del w:id="473" w:author="Sparrow, Robert (FHWA)" w:date="2016-11-09T10:21:00Z">
        <w:r w:rsidR="00880924" w:rsidRPr="00F65852" w:rsidDel="000B5607">
          <w:delText xml:space="preserve">, at any time during the prior three </w:delText>
        </w:r>
      </w:del>
      <w:ins w:id="474" w:author="GER" w:date="2016-11-07T13:28:00Z">
        <w:del w:id="475" w:author="Sparrow, Robert (FHWA)" w:date="2016-11-09T10:21:00Z">
          <w:r w:rsidR="0010660D" w:rsidDel="000B5607">
            <w:delText xml:space="preserve">(3) </w:delText>
          </w:r>
        </w:del>
      </w:ins>
      <w:del w:id="476" w:author="Sparrow, Robert (FHWA)" w:date="2016-11-09T10:21:00Z">
        <w:r w:rsidR="00880924" w:rsidRPr="00F65852" w:rsidDel="000B5607">
          <w:delText>fiscal years</w:delText>
        </w:r>
      </w:del>
      <w:r w:rsidR="00880924" w:rsidRPr="00F65852">
        <w:t xml:space="preserve">. </w:t>
      </w:r>
    </w:p>
    <w:p w14:paraId="04C04AA8" w14:textId="7C2349D3" w:rsidR="00880924" w:rsidRPr="00F65852" w:rsidRDefault="000B5607" w:rsidP="007155A7">
      <w:pPr>
        <w:pStyle w:val="NormalWeb"/>
        <w:ind w:left="720"/>
      </w:pPr>
      <w:ins w:id="477" w:author="Sparrow, Robert (FHWA)" w:date="2016-11-09T10:27:00Z">
        <w:r>
          <w:t xml:space="preserve">2. </w:t>
        </w:r>
      </w:ins>
      <w:ins w:id="478" w:author="Sparrow, Robert (FHWA)" w:date="2016-11-09T10:34:00Z">
        <w:r w:rsidR="000D3213">
          <w:t>E</w:t>
        </w:r>
      </w:ins>
      <w:ins w:id="479" w:author="Sparrow, Robert (FHWA)" w:date="2016-11-09T10:32:00Z">
        <w:r w:rsidR="00693B40">
          <w:t>vidence of the s</w:t>
        </w:r>
      </w:ins>
      <w:ins w:id="480" w:author="Sparrow, Robert (FHWA)" w:date="2016-11-09T10:29:00Z">
        <w:r>
          <w:t xml:space="preserve">uccessful delivery of transportation services, programs and projects </w:t>
        </w:r>
      </w:ins>
      <w:ins w:id="481" w:author="Sparrow, Robert (FHWA)" w:date="2016-11-09T10:42:00Z">
        <w:r w:rsidR="000D3213">
          <w:t xml:space="preserve">may </w:t>
        </w:r>
      </w:ins>
      <w:ins w:id="482" w:author="Sparrow, Robert (FHWA)" w:date="2016-11-09T10:29:00Z">
        <w:r>
          <w:t>include</w:t>
        </w:r>
      </w:ins>
      <w:ins w:id="483" w:author="Sparrow, Robert (FHWA)" w:date="2016-11-09T10:31:00Z">
        <w:r>
          <w:t>:</w:t>
        </w:r>
      </w:ins>
      <w:del w:id="484" w:author="Sparrow, Robert (FHWA)" w:date="2016-11-09T10:23:00Z">
        <w:r w:rsidR="00880924" w:rsidDel="000B5607">
          <w:delText xml:space="preserve">(b) An Indian tribe may demonstrate program management capability by means other than having previously assumed federal transportation funding and management and responsibilities </w:delText>
        </w:r>
        <w:r w:rsidR="00880924" w:rsidRPr="00F65852" w:rsidDel="000B5607">
          <w:delText>by demonstrating that the tribe has:</w:delText>
        </w:r>
      </w:del>
      <w:r w:rsidR="00880924" w:rsidRPr="00F65852">
        <w:t xml:space="preserve">  </w:t>
      </w:r>
    </w:p>
    <w:p w14:paraId="04C04AA9" w14:textId="0ADA8D5F" w:rsidR="00880924" w:rsidRPr="00F65852" w:rsidRDefault="00880924" w:rsidP="00880924">
      <w:pPr>
        <w:pStyle w:val="NormalWeb"/>
      </w:pPr>
      <w:r w:rsidRPr="00F65852">
        <w:t xml:space="preserve">       (</w:t>
      </w:r>
      <w:ins w:id="485" w:author="Sparrow, Robert (FHWA)" w:date="2016-11-09T10:31:00Z">
        <w:r w:rsidR="00693B40">
          <w:t>A</w:t>
        </w:r>
      </w:ins>
      <w:del w:id="486" w:author="Sparrow, Robert (FHWA)" w:date="2016-11-09T10:31:00Z">
        <w:r w:rsidDel="00693B40">
          <w:delText>1</w:delText>
        </w:r>
      </w:del>
      <w:r w:rsidRPr="00F65852">
        <w:t>) a staffed and operational transportation program or department (identifying personnel, job descriptions and years of experience);</w:t>
      </w:r>
    </w:p>
    <w:p w14:paraId="04C04AAA" w14:textId="3811565F" w:rsidR="00880924" w:rsidRPr="00F65852" w:rsidDel="00693B40" w:rsidRDefault="00880924" w:rsidP="003C035F">
      <w:pPr>
        <w:pStyle w:val="NormalWeb"/>
        <w:rPr>
          <w:del w:id="487" w:author="Sparrow, Robert (FHWA)" w:date="2016-11-09T10:33:00Z"/>
        </w:rPr>
      </w:pPr>
      <w:r w:rsidRPr="00F65852">
        <w:t xml:space="preserve">      (</w:t>
      </w:r>
      <w:ins w:id="488" w:author="Sparrow, Robert (FHWA)" w:date="2016-11-09T10:31:00Z">
        <w:r w:rsidR="00693B40">
          <w:t>B</w:t>
        </w:r>
      </w:ins>
      <w:del w:id="489" w:author="Sparrow, Robert (FHWA)" w:date="2016-11-09T10:31:00Z">
        <w:r w:rsidDel="00693B40">
          <w:delText>2</w:delText>
        </w:r>
      </w:del>
      <w:r w:rsidRPr="00F65852">
        <w:t xml:space="preserve">) </w:t>
      </w:r>
      <w:ins w:id="490" w:author="Sparrow, Robert (FHWA)" w:date="2016-11-09T14:14:00Z">
        <w:r w:rsidR="003C035F">
          <w:t xml:space="preserve">documentation showing the successful completion of a transportation project or program </w:t>
        </w:r>
      </w:ins>
      <w:ins w:id="491" w:author="Sparrow, Robert (FHWA)" w:date="2016-11-09T14:15:00Z">
        <w:r w:rsidR="003C035F">
          <w:t xml:space="preserve">related or </w:t>
        </w:r>
      </w:ins>
      <w:ins w:id="492" w:author="Sparrow, Robert (FHWA)" w:date="2016-11-09T14:14:00Z">
        <w:r w:rsidR="003C035F">
          <w:t xml:space="preserve">similar to the program funding </w:t>
        </w:r>
      </w:ins>
      <w:ins w:id="493" w:author="Sparrow, Robert (FHWA)" w:date="2016-11-09T14:15:00Z">
        <w:r w:rsidR="003C035F">
          <w:t>being re</w:t>
        </w:r>
      </w:ins>
      <w:ins w:id="494" w:author="Sparrow, Robert (FHWA)" w:date="2016-11-30T15:02:00Z">
        <w:r w:rsidR="00373BCF">
          <w:t>q</w:t>
        </w:r>
      </w:ins>
      <w:ins w:id="495" w:author="Sparrow, Robert (FHWA)" w:date="2016-11-09T14:15:00Z">
        <w:r w:rsidR="003C035F">
          <w:t>uested for inclusion into the self-governance agreement.</w:t>
        </w:r>
      </w:ins>
      <w:del w:id="496" w:author="Sparrow, Robert (FHWA)" w:date="2016-11-09T14:15:00Z">
        <w:r w:rsidRPr="00F65852" w:rsidDel="003C035F">
          <w:delText xml:space="preserve">completed </w:delText>
        </w:r>
      </w:del>
      <w:del w:id="497" w:author="Sparrow, Robert (FHWA)" w:date="2016-11-09T10:33:00Z">
        <w:r w:rsidRPr="00F65852" w:rsidDel="00693B40">
          <w:delText>a highway safety plan;</w:delText>
        </w:r>
      </w:del>
    </w:p>
    <w:p w14:paraId="04C04AAB" w14:textId="05D79D31" w:rsidR="00880924" w:rsidRPr="00F65852" w:rsidDel="003C035F" w:rsidRDefault="00880924">
      <w:pPr>
        <w:pStyle w:val="NormalWeb"/>
        <w:rPr>
          <w:del w:id="498" w:author="Sparrow, Robert (FHWA)" w:date="2016-11-09T14:15:00Z"/>
        </w:rPr>
      </w:pPr>
      <w:del w:id="499" w:author="Sparrow, Robert (FHWA)" w:date="2016-11-09T10:33:00Z">
        <w:r w:rsidDel="00693B40">
          <w:delText xml:space="preserve">      </w:delText>
        </w:r>
        <w:r w:rsidRPr="00F65852" w:rsidDel="00693B40">
          <w:delText>(</w:delText>
        </w:r>
      </w:del>
      <w:del w:id="500" w:author="Sparrow, Robert (FHWA)" w:date="2016-11-09T10:31:00Z">
        <w:r w:rsidDel="00693B40">
          <w:delText>3</w:delText>
        </w:r>
      </w:del>
      <w:del w:id="501" w:author="Sparrow, Robert (FHWA)" w:date="2016-11-09T10:33:00Z">
        <w:r w:rsidRPr="00F65852" w:rsidDel="00693B40">
          <w:delText xml:space="preserve">) completed </w:delText>
        </w:r>
      </w:del>
      <w:del w:id="502" w:author="Sparrow, Robert (FHWA)" w:date="2016-11-09T14:15:00Z">
        <w:r w:rsidRPr="00F65852" w:rsidDel="003C035F">
          <w:delText>a Plans, Specifications and Estimates (PS&amp;E) design package for one or more transportation project</w:delText>
        </w:r>
      </w:del>
      <w:del w:id="503" w:author="Sparrow, Robert (FHWA)" w:date="2016-11-09T10:44:00Z">
        <w:r w:rsidRPr="00F65852" w:rsidDel="000D3213">
          <w:delText xml:space="preserve"> to be carried out with available funding</w:delText>
        </w:r>
      </w:del>
      <w:del w:id="504" w:author="Sparrow, Robert (FHWA)" w:date="2016-11-09T14:15:00Z">
        <w:r w:rsidRPr="00F65852" w:rsidDel="003C035F">
          <w:delText>;</w:delText>
        </w:r>
      </w:del>
    </w:p>
    <w:p w14:paraId="04C04AAC" w14:textId="195D3D37" w:rsidR="00880924" w:rsidRPr="00F65852" w:rsidDel="003C035F" w:rsidRDefault="00880924">
      <w:pPr>
        <w:pStyle w:val="NormalWeb"/>
        <w:rPr>
          <w:del w:id="505" w:author="Sparrow, Robert (FHWA)" w:date="2016-11-09T14:15:00Z"/>
        </w:rPr>
      </w:pPr>
      <w:del w:id="506" w:author="Sparrow, Robert (FHWA)" w:date="2016-11-09T14:15:00Z">
        <w:r w:rsidDel="003C035F">
          <w:delText xml:space="preserve">     </w:delText>
        </w:r>
        <w:r w:rsidRPr="00F65852" w:rsidDel="003C035F">
          <w:delText>(</w:delText>
        </w:r>
      </w:del>
      <w:del w:id="507" w:author="Sparrow, Robert (FHWA)" w:date="2016-11-09T10:31:00Z">
        <w:r w:rsidDel="00693B40">
          <w:delText>4</w:delText>
        </w:r>
      </w:del>
      <w:del w:id="508" w:author="Sparrow, Robert (FHWA)" w:date="2016-11-09T14:15:00Z">
        <w:r w:rsidDel="003C035F">
          <w:delText>)</w:delText>
        </w:r>
        <w:r w:rsidRPr="00F65852" w:rsidDel="003C035F">
          <w:delText xml:space="preserve"> </w:delText>
        </w:r>
        <w:r w:rsidR="00031351" w:rsidRPr="00F65852" w:rsidDel="003C035F">
          <w:delText>Completed</w:delText>
        </w:r>
        <w:r w:rsidRPr="00F65852" w:rsidDel="003C035F">
          <w:delText> transportation construction projects using federal and/or non-federal funds;</w:delText>
        </w:r>
      </w:del>
    </w:p>
    <w:p w14:paraId="04C04AAD" w14:textId="46643EC3" w:rsidR="00880924" w:rsidRPr="00F65852" w:rsidDel="003C035F" w:rsidRDefault="00880924">
      <w:pPr>
        <w:pStyle w:val="NormalWeb"/>
        <w:rPr>
          <w:del w:id="509" w:author="Sparrow, Robert (FHWA)" w:date="2016-11-09T14:15:00Z"/>
        </w:rPr>
      </w:pPr>
      <w:del w:id="510" w:author="Sparrow, Robert (FHWA)" w:date="2016-11-09T14:15:00Z">
        <w:r w:rsidDel="003C035F">
          <w:delText xml:space="preserve">     </w:delText>
        </w:r>
        <w:r w:rsidRPr="00F65852" w:rsidDel="003C035F">
          <w:delText>(</w:delText>
        </w:r>
      </w:del>
      <w:del w:id="511" w:author="Sparrow, Robert (FHWA)" w:date="2016-11-09T10:31:00Z">
        <w:r w:rsidDel="00693B40">
          <w:delText>5</w:delText>
        </w:r>
      </w:del>
      <w:del w:id="512" w:author="Sparrow, Robert (FHWA)" w:date="2016-11-09T14:15:00Z">
        <w:r w:rsidRPr="00F65852" w:rsidDel="003C035F">
          <w:delText xml:space="preserve">) </w:delText>
        </w:r>
        <w:r w:rsidR="00031351" w:rsidDel="003C035F">
          <w:delText>O</w:delText>
        </w:r>
        <w:r w:rsidRPr="00F65852" w:rsidDel="003C035F">
          <w:delText>verseen a public transit system;</w:delText>
        </w:r>
      </w:del>
      <w:del w:id="513" w:author="Sparrow, Robert (FHWA)" w:date="2016-11-09T10:34:00Z">
        <w:r w:rsidRPr="00F65852" w:rsidDel="00693B40">
          <w:delText> </w:delText>
        </w:r>
      </w:del>
      <w:del w:id="514" w:author="Sparrow, Robert (FHWA)" w:date="2016-11-09T14:15:00Z">
        <w:r w:rsidRPr="00F65852" w:rsidDel="003C035F">
          <w:delText xml:space="preserve">  </w:delText>
        </w:r>
      </w:del>
    </w:p>
    <w:p w14:paraId="04C04AAE" w14:textId="355BD72A" w:rsidR="00880924" w:rsidRPr="00F65852" w:rsidDel="003C035F" w:rsidRDefault="00880924">
      <w:pPr>
        <w:pStyle w:val="NormalWeb"/>
        <w:rPr>
          <w:del w:id="515" w:author="Sparrow, Robert (FHWA)" w:date="2016-11-09T14:15:00Z"/>
        </w:rPr>
      </w:pPr>
      <w:del w:id="516" w:author="Sparrow, Robert (FHWA)" w:date="2016-11-09T14:15:00Z">
        <w:r w:rsidDel="003C035F">
          <w:lastRenderedPageBreak/>
          <w:delText xml:space="preserve">     </w:delText>
        </w:r>
        <w:r w:rsidRPr="00F65852" w:rsidDel="003C035F">
          <w:delText>(</w:delText>
        </w:r>
      </w:del>
      <w:del w:id="517" w:author="Sparrow, Robert (FHWA)" w:date="2016-11-09T10:31:00Z">
        <w:r w:rsidDel="00693B40">
          <w:delText>6</w:delText>
        </w:r>
      </w:del>
      <w:del w:id="518" w:author="Sparrow, Robert (FHWA)" w:date="2016-11-09T14:15:00Z">
        <w:r w:rsidRPr="00F65852" w:rsidDel="003C035F">
          <w:delText xml:space="preserve">) </w:delText>
        </w:r>
      </w:del>
      <w:del w:id="519" w:author="Sparrow, Robert (FHWA)" w:date="2016-11-09T10:34:00Z">
        <w:r w:rsidRPr="00F65852" w:rsidDel="00693B40">
          <w:delText>Overseen a transportation maintenance system; or</w:delText>
        </w:r>
      </w:del>
    </w:p>
    <w:p w14:paraId="04C04AAF" w14:textId="43B94CAB" w:rsidR="00880924" w:rsidRDefault="00880924">
      <w:pPr>
        <w:pStyle w:val="NormalWeb"/>
      </w:pPr>
      <w:del w:id="520" w:author="Sparrow, Robert (FHWA)" w:date="2016-11-09T14:15:00Z">
        <w:r w:rsidDel="003C035F">
          <w:delText xml:space="preserve">    </w:delText>
        </w:r>
        <w:r w:rsidRPr="00F65852" w:rsidDel="003C035F">
          <w:delText xml:space="preserve"> (</w:delText>
        </w:r>
      </w:del>
      <w:del w:id="521" w:author="Sparrow, Robert (FHWA)" w:date="2016-11-09T10:31:00Z">
        <w:r w:rsidDel="00693B40">
          <w:delText>7</w:delText>
        </w:r>
      </w:del>
      <w:del w:id="522" w:author="Sparrow, Robert (FHWA)" w:date="2016-11-09T14:15:00Z">
        <w:r w:rsidRPr="00F65852" w:rsidDel="003C035F">
          <w:delText xml:space="preserve">) </w:delText>
        </w:r>
      </w:del>
      <w:del w:id="523" w:author="Sparrow, Robert (FHWA)" w:date="2016-11-09T10:45:00Z">
        <w:r w:rsidRPr="00F65852" w:rsidDel="000D3213">
          <w:delText>Subm</w:delText>
        </w:r>
      </w:del>
      <w:del w:id="524" w:author="Sparrow, Robert (FHWA)" w:date="2016-11-09T10:44:00Z">
        <w:r w:rsidRPr="00F65852" w:rsidDel="000D3213">
          <w:delText>its a</w:delText>
        </w:r>
      </w:del>
      <w:del w:id="525" w:author="Sparrow, Robert (FHWA)" w:date="2016-11-09T14:15:00Z">
        <w:r w:rsidRPr="00F65852" w:rsidDel="003C035F">
          <w:delText xml:space="preserve">dditional information </w:delText>
        </w:r>
      </w:del>
      <w:del w:id="526" w:author="Sparrow, Robert (FHWA)" w:date="2016-11-09T10:45:00Z">
        <w:r w:rsidRPr="00F65852" w:rsidDel="000D3213">
          <w:delText xml:space="preserve">satisfactory to the </w:delText>
        </w:r>
      </w:del>
      <w:del w:id="527" w:author="Sparrow, Robert (FHWA)" w:date="2016-11-09T14:15:00Z">
        <w:r w:rsidRPr="00F65852" w:rsidDel="003C035F">
          <w:delText xml:space="preserve">Secretary </w:delText>
        </w:r>
      </w:del>
      <w:del w:id="528" w:author="Sparrow, Robert (FHWA)" w:date="2016-11-09T10:45:00Z">
        <w:r w:rsidRPr="00F65852" w:rsidDel="000D3213">
          <w:delText xml:space="preserve">that evidences </w:delText>
        </w:r>
      </w:del>
      <w:del w:id="529" w:author="Sparrow, Robert (FHWA)" w:date="2016-11-09T14:15:00Z">
        <w:r w:rsidRPr="00F65852" w:rsidDel="003C035F">
          <w:delText>its transportation program management capabilities</w:delText>
        </w:r>
      </w:del>
    </w:p>
    <w:p w14:paraId="04C04AB0" w14:textId="77777777" w:rsidR="00880924" w:rsidRDefault="00880924" w:rsidP="00880924">
      <w:pPr>
        <w:widowControl w:val="0"/>
        <w:tabs>
          <w:tab w:val="left" w:pos="360"/>
          <w:tab w:val="left" w:pos="720"/>
          <w:tab w:val="left" w:pos="1080"/>
        </w:tabs>
        <w:spacing w:after="0" w:line="240" w:lineRule="auto"/>
        <w:jc w:val="both"/>
        <w:rPr>
          <w:szCs w:val="24"/>
        </w:rPr>
      </w:pPr>
      <w:r>
        <w:rPr>
          <w:szCs w:val="24"/>
        </w:rPr>
        <w:t>(c) The Secretary may consider any other criteria that a Tribe may propose that demonstrates transportation program management capability.</w:t>
      </w:r>
    </w:p>
    <w:p w14:paraId="04C04AB1" w14:textId="77777777" w:rsidR="00880924" w:rsidRDefault="00880924">
      <w:pPr>
        <w:rPr>
          <w:szCs w:val="24"/>
        </w:rPr>
      </w:pPr>
    </w:p>
    <w:p w14:paraId="04C04AB2" w14:textId="77777777" w:rsidR="00031351" w:rsidRPr="00031351" w:rsidRDefault="00031351">
      <w:pPr>
        <w:rPr>
          <w:b/>
          <w:szCs w:val="24"/>
          <w:u w:val="single"/>
        </w:rPr>
      </w:pPr>
      <w:r w:rsidRPr="00031351">
        <w:rPr>
          <w:b/>
          <w:szCs w:val="24"/>
          <w:u w:val="single"/>
        </w:rPr>
        <w:t>SUBPART C</w:t>
      </w:r>
    </w:p>
    <w:p w14:paraId="04C04AB3" w14:textId="71843E14" w:rsidR="00031351" w:rsidRPr="00031351" w:rsidDel="00373BCF" w:rsidRDefault="00031351" w:rsidP="00031351">
      <w:pPr>
        <w:widowControl w:val="0"/>
        <w:spacing w:after="0" w:line="240" w:lineRule="auto"/>
        <w:rPr>
          <w:del w:id="530" w:author="Sparrow, Robert (FHWA)" w:date="2016-11-30T15:09:00Z"/>
          <w:color w:val="000000"/>
          <w:szCs w:val="24"/>
        </w:rPr>
      </w:pPr>
      <w:commentRangeStart w:id="531"/>
      <w:del w:id="532" w:author="Sparrow, Robert (FHWA)" w:date="2016-11-30T15:09:00Z">
        <w:r w:rsidRPr="00031351" w:rsidDel="00373BCF">
          <w:rPr>
            <w:b/>
            <w:szCs w:val="24"/>
          </w:rPr>
          <w:delText>§ 137.30 What is a self-governance compact?</w:delText>
        </w:r>
      </w:del>
    </w:p>
    <w:p w14:paraId="04C04AB4" w14:textId="50584CE6" w:rsidR="00031351" w:rsidRPr="00031351" w:rsidRDefault="00031351" w:rsidP="00031351">
      <w:pPr>
        <w:pStyle w:val="NoSpacing"/>
        <w:widowControl w:val="0"/>
        <w:tabs>
          <w:tab w:val="left" w:pos="360"/>
          <w:tab w:val="left" w:pos="720"/>
          <w:tab w:val="left" w:pos="1080"/>
        </w:tabs>
        <w:rPr>
          <w:color w:val="000000"/>
          <w:szCs w:val="24"/>
        </w:rPr>
      </w:pPr>
      <w:del w:id="533" w:author="Sparrow, Robert (FHWA)" w:date="2016-11-30T15:09:00Z">
        <w:r w:rsidRPr="00031351" w:rsidDel="00373BCF">
          <w:rPr>
            <w:color w:val="000000"/>
            <w:szCs w:val="24"/>
          </w:rPr>
          <w:delText>A self-governance compact is a legally binding and mutually enforceable written agreement that affirms the government-to-government relationship between a Self–Governance Tribe and the United States.</w:delText>
        </w:r>
      </w:del>
      <w:commentRangeEnd w:id="531"/>
      <w:r w:rsidR="00373BCF">
        <w:rPr>
          <w:rStyle w:val="CommentReference"/>
        </w:rPr>
        <w:commentReference w:id="531"/>
      </w:r>
    </w:p>
    <w:p w14:paraId="04C04AB5" w14:textId="77777777" w:rsidR="00031351" w:rsidRPr="00031351" w:rsidRDefault="00031351" w:rsidP="00031351">
      <w:pPr>
        <w:pStyle w:val="NoSpacing"/>
        <w:widowControl w:val="0"/>
        <w:tabs>
          <w:tab w:val="left" w:pos="360"/>
          <w:tab w:val="left" w:pos="720"/>
          <w:tab w:val="left" w:pos="1080"/>
        </w:tabs>
        <w:rPr>
          <w:color w:val="000000"/>
          <w:szCs w:val="24"/>
        </w:rPr>
      </w:pPr>
    </w:p>
    <w:p w14:paraId="04C04AB6" w14:textId="77777777" w:rsidR="00031351" w:rsidRPr="00031351" w:rsidRDefault="00031351" w:rsidP="00031351">
      <w:pPr>
        <w:pStyle w:val="NoSpacing"/>
        <w:widowControl w:val="0"/>
        <w:tabs>
          <w:tab w:val="left" w:pos="360"/>
          <w:tab w:val="left" w:pos="720"/>
          <w:tab w:val="left" w:pos="1080"/>
        </w:tabs>
        <w:rPr>
          <w:b/>
          <w:szCs w:val="24"/>
        </w:rPr>
      </w:pPr>
      <w:r w:rsidRPr="00031351">
        <w:rPr>
          <w:b/>
          <w:szCs w:val="24"/>
        </w:rPr>
        <w:t>§ 137.31 What is included in a compact?</w:t>
      </w:r>
    </w:p>
    <w:p w14:paraId="04C04AB7" w14:textId="1F073B5F" w:rsidR="00031351" w:rsidRPr="00031351" w:rsidRDefault="00031351" w:rsidP="00031351">
      <w:pPr>
        <w:pStyle w:val="NoSpacing"/>
        <w:widowControl w:val="0"/>
        <w:tabs>
          <w:tab w:val="left" w:pos="360"/>
          <w:tab w:val="left" w:pos="720"/>
          <w:tab w:val="left" w:pos="1080"/>
        </w:tabs>
        <w:rPr>
          <w:color w:val="000000"/>
          <w:szCs w:val="24"/>
        </w:rPr>
      </w:pPr>
      <w:r w:rsidRPr="00031351">
        <w:rPr>
          <w:color w:val="000000"/>
          <w:szCs w:val="24"/>
        </w:rPr>
        <w:t xml:space="preserve">A compact shall </w:t>
      </w:r>
      <w:del w:id="534" w:author="Sparrow, Robert (FHWA)" w:date="2016-11-30T15:09:00Z">
        <w:r w:rsidRPr="00031351" w:rsidDel="00373BCF">
          <w:rPr>
            <w:color w:val="000000"/>
            <w:szCs w:val="24"/>
          </w:rPr>
          <w:delText xml:space="preserve">include general terms </w:delText>
        </w:r>
      </w:del>
      <w:r w:rsidRPr="00031351">
        <w:rPr>
          <w:color w:val="000000"/>
          <w:szCs w:val="24"/>
        </w:rPr>
        <w:t>set</w:t>
      </w:r>
      <w:del w:id="535" w:author="Sparrow, Robert (FHWA)" w:date="2016-11-30T15:09:00Z">
        <w:r w:rsidRPr="00031351" w:rsidDel="00373BCF">
          <w:rPr>
            <w:color w:val="000000"/>
            <w:szCs w:val="24"/>
          </w:rPr>
          <w:delText>ting</w:delText>
        </w:r>
      </w:del>
      <w:r w:rsidRPr="00031351">
        <w:rPr>
          <w:color w:val="000000"/>
          <w:szCs w:val="24"/>
        </w:rPr>
        <w:t xml:space="preserve"> forth the</w:t>
      </w:r>
      <w:ins w:id="536" w:author="Sparrow, Robert (FHWA)" w:date="2016-11-30T15:18:00Z">
        <w:r w:rsidR="005B00C6">
          <w:rPr>
            <w:color w:val="000000"/>
            <w:szCs w:val="24"/>
          </w:rPr>
          <w:t xml:space="preserve"> general terms of the </w:t>
        </w:r>
      </w:ins>
      <w:del w:id="537" w:author="Sparrow, Robert (FHWA)" w:date="2016-11-30T15:18:00Z">
        <w:r w:rsidRPr="00031351" w:rsidDel="005B00C6">
          <w:rPr>
            <w:color w:val="000000"/>
            <w:szCs w:val="24"/>
          </w:rPr>
          <w:delText xml:space="preserve"> </w:delText>
        </w:r>
      </w:del>
      <w:r w:rsidRPr="00031351">
        <w:rPr>
          <w:color w:val="000000"/>
          <w:szCs w:val="24"/>
        </w:rPr>
        <w:t xml:space="preserve">government-to-government relationship </w:t>
      </w:r>
      <w:ins w:id="538" w:author="Sparrow, Robert (FHWA)" w:date="2016-11-30T15:18:00Z">
        <w:r w:rsidR="005B00C6">
          <w:rPr>
            <w:color w:val="000000"/>
            <w:szCs w:val="24"/>
          </w:rPr>
          <w:t>between the Indian Tribe and the United States under the program and other terms that will continue to apply in future fiscal years</w:t>
        </w:r>
      </w:ins>
      <w:ins w:id="539" w:author="Sparrow, Robert (FHWA)" w:date="2016-11-30T15:19:00Z">
        <w:r w:rsidR="005B00C6" w:rsidRPr="00031351" w:rsidDel="005B00C6">
          <w:rPr>
            <w:color w:val="000000"/>
            <w:szCs w:val="24"/>
          </w:rPr>
          <w:t xml:space="preserve"> </w:t>
        </w:r>
      </w:ins>
      <w:r w:rsidRPr="00031351">
        <w:rPr>
          <w:color w:val="000000"/>
          <w:szCs w:val="24"/>
        </w:rPr>
        <w:t>consistent with the Federal Government’s trust responsibility and statutory and treaty obligations</w:t>
      </w:r>
      <w:ins w:id="540" w:author="Sparrow, Robert (FHWA)" w:date="2016-12-06T16:45:00Z">
        <w:r w:rsidR="00B0308C">
          <w:rPr>
            <w:color w:val="000000"/>
            <w:szCs w:val="24"/>
          </w:rPr>
          <w:t>.</w:t>
        </w:r>
      </w:ins>
      <w:r w:rsidRPr="00031351">
        <w:rPr>
          <w:color w:val="000000"/>
          <w:szCs w:val="24"/>
        </w:rPr>
        <w:t xml:space="preserve"> </w:t>
      </w:r>
      <w:del w:id="541" w:author="Sparrow, Robert (FHWA)" w:date="2016-11-30T15:19:00Z">
        <w:r w:rsidRPr="00031351" w:rsidDel="005B00C6">
          <w:rPr>
            <w:color w:val="000000"/>
            <w:szCs w:val="24"/>
          </w:rPr>
          <w:delText xml:space="preserve">to </w:delText>
        </w:r>
      </w:del>
      <w:del w:id="542" w:author="Sparrow, Robert (FHWA)" w:date="2016-11-09T14:17:00Z">
        <w:r w:rsidRPr="00031351" w:rsidDel="00BC3233">
          <w:rPr>
            <w:color w:val="000000"/>
            <w:szCs w:val="24"/>
          </w:rPr>
          <w:delText xml:space="preserve">Indian </w:delText>
        </w:r>
      </w:del>
      <w:del w:id="543" w:author="Sparrow, Robert (FHWA)" w:date="2016-11-30T15:19:00Z">
        <w:r w:rsidRPr="00031351" w:rsidDel="005B00C6">
          <w:rPr>
            <w:color w:val="000000"/>
            <w:szCs w:val="24"/>
          </w:rPr>
          <w:delText>Tribes and such other terms as the parties intend to control from year to year.</w:delText>
        </w:r>
      </w:del>
    </w:p>
    <w:p w14:paraId="04C04AB8" w14:textId="77777777" w:rsidR="00031351" w:rsidRPr="00031351" w:rsidRDefault="00031351" w:rsidP="00031351">
      <w:pPr>
        <w:pStyle w:val="NoSpacing"/>
        <w:widowControl w:val="0"/>
        <w:tabs>
          <w:tab w:val="left" w:pos="360"/>
          <w:tab w:val="left" w:pos="720"/>
          <w:tab w:val="left" w:pos="1080"/>
        </w:tabs>
        <w:rPr>
          <w:b/>
          <w:szCs w:val="24"/>
        </w:rPr>
      </w:pPr>
      <w:bookmarkStart w:id="544" w:name="co_anchor_I21DF59A0435D11E083E0CD9471F91"/>
      <w:bookmarkStart w:id="545" w:name="co_anchor_I21DF80B1435D11E083E0CD9471F91"/>
      <w:bookmarkEnd w:id="544"/>
      <w:bookmarkEnd w:id="545"/>
    </w:p>
    <w:p w14:paraId="04C04AB9" w14:textId="77777777" w:rsidR="00031351" w:rsidRPr="00031351" w:rsidRDefault="00031351" w:rsidP="00031351">
      <w:pPr>
        <w:widowControl w:val="0"/>
        <w:spacing w:after="0" w:line="240" w:lineRule="auto"/>
        <w:rPr>
          <w:b/>
          <w:szCs w:val="24"/>
        </w:rPr>
      </w:pPr>
      <w:r w:rsidRPr="00031351">
        <w:rPr>
          <w:b/>
          <w:szCs w:val="24"/>
        </w:rPr>
        <w:t>§ 137.32 Is a compact required to participate in self-governance?</w:t>
      </w:r>
    </w:p>
    <w:p w14:paraId="04C04ABA" w14:textId="6C8675F7" w:rsidR="00031351" w:rsidRPr="00031351" w:rsidRDefault="00031351" w:rsidP="00031351">
      <w:pPr>
        <w:pStyle w:val="NoSpacing"/>
        <w:widowControl w:val="0"/>
        <w:tabs>
          <w:tab w:val="left" w:pos="360"/>
          <w:tab w:val="left" w:pos="720"/>
          <w:tab w:val="left" w:pos="1080"/>
        </w:tabs>
        <w:rPr>
          <w:color w:val="000000"/>
          <w:szCs w:val="24"/>
        </w:rPr>
      </w:pPr>
      <w:r w:rsidRPr="00031351">
        <w:rPr>
          <w:color w:val="000000"/>
          <w:szCs w:val="24"/>
        </w:rPr>
        <w:t xml:space="preserve">Yes. Tribes must have a compact </w:t>
      </w:r>
      <w:ins w:id="546" w:author="GER" w:date="2016-11-07T14:07:00Z">
        <w:r w:rsidR="00DE3963">
          <w:rPr>
            <w:color w:val="000000"/>
            <w:szCs w:val="24"/>
          </w:rPr>
          <w:t xml:space="preserve">in place </w:t>
        </w:r>
      </w:ins>
      <w:del w:id="547" w:author="GER" w:date="2016-11-07T14:07:00Z">
        <w:r w:rsidRPr="00031351" w:rsidDel="00DE3963">
          <w:rPr>
            <w:color w:val="000000"/>
            <w:szCs w:val="24"/>
          </w:rPr>
          <w:delText>in order</w:delText>
        </w:r>
      </w:del>
      <w:r w:rsidRPr="00031351">
        <w:rPr>
          <w:color w:val="000000"/>
          <w:szCs w:val="24"/>
        </w:rPr>
        <w:t xml:space="preserve"> to participate in self-governance.</w:t>
      </w:r>
    </w:p>
    <w:p w14:paraId="04C04ABB" w14:textId="77777777" w:rsidR="00031351" w:rsidRPr="00031351" w:rsidRDefault="00031351" w:rsidP="00031351">
      <w:pPr>
        <w:pStyle w:val="NoSpacing"/>
        <w:widowControl w:val="0"/>
        <w:tabs>
          <w:tab w:val="left" w:pos="360"/>
          <w:tab w:val="left" w:pos="720"/>
          <w:tab w:val="left" w:pos="1080"/>
        </w:tabs>
        <w:rPr>
          <w:color w:val="000000"/>
          <w:szCs w:val="24"/>
        </w:rPr>
      </w:pPr>
      <w:bookmarkStart w:id="548" w:name="co_anchor_I21BB56E0435D11E09AE28425EA942"/>
      <w:bookmarkStart w:id="549" w:name="co_anchor_I21BB7DF1435D11E09AE28425EA942"/>
      <w:bookmarkEnd w:id="548"/>
      <w:bookmarkEnd w:id="549"/>
    </w:p>
    <w:p w14:paraId="04C04ABC" w14:textId="77777777" w:rsidR="00031351" w:rsidRPr="00031351" w:rsidRDefault="00031351" w:rsidP="00031351">
      <w:pPr>
        <w:pStyle w:val="NoSpacing"/>
        <w:widowControl w:val="0"/>
        <w:tabs>
          <w:tab w:val="left" w:pos="360"/>
          <w:tab w:val="left" w:pos="720"/>
          <w:tab w:val="left" w:pos="1080"/>
        </w:tabs>
        <w:rPr>
          <w:b/>
          <w:szCs w:val="24"/>
        </w:rPr>
      </w:pPr>
      <w:r w:rsidRPr="00031351">
        <w:rPr>
          <w:b/>
          <w:szCs w:val="24"/>
        </w:rPr>
        <w:t>§ 137.33 May an Indian Tribe negotiate a funding agreement at the same time it is negotiating a compact?</w:t>
      </w:r>
    </w:p>
    <w:p w14:paraId="04C04ABD" w14:textId="37B29F8A" w:rsidR="00031351" w:rsidRPr="00031351" w:rsidRDefault="00031351" w:rsidP="00031351">
      <w:pPr>
        <w:pStyle w:val="NoSpacing"/>
        <w:widowControl w:val="0"/>
        <w:tabs>
          <w:tab w:val="left" w:pos="360"/>
          <w:tab w:val="left" w:pos="720"/>
          <w:tab w:val="left" w:pos="1080"/>
        </w:tabs>
        <w:rPr>
          <w:color w:val="000000"/>
          <w:szCs w:val="24"/>
        </w:rPr>
      </w:pPr>
      <w:r w:rsidRPr="00031351">
        <w:rPr>
          <w:color w:val="000000"/>
          <w:szCs w:val="24"/>
        </w:rPr>
        <w:t xml:space="preserve">Yes.  </w:t>
      </w:r>
      <w:del w:id="550" w:author="GER" w:date="2016-11-07T14:08:00Z">
        <w:r w:rsidRPr="00031351" w:rsidDel="00DE3963">
          <w:rPr>
            <w:color w:val="000000"/>
            <w:szCs w:val="24"/>
          </w:rPr>
          <w:delText>At an</w:delText>
        </w:r>
      </w:del>
      <w:ins w:id="551" w:author="GER" w:date="2016-11-07T14:08:00Z">
        <w:r w:rsidR="00DE3963">
          <w:rPr>
            <w:color w:val="000000"/>
            <w:szCs w:val="24"/>
          </w:rPr>
          <w:t xml:space="preserve">Upon the </w:t>
        </w:r>
      </w:ins>
      <w:ins w:id="552" w:author="Sparrow, Robert (FHWA)" w:date="2016-11-09T14:18:00Z">
        <w:r w:rsidR="00BC3233">
          <w:rPr>
            <w:color w:val="000000"/>
            <w:szCs w:val="24"/>
          </w:rPr>
          <w:t>Tribe’s</w:t>
        </w:r>
      </w:ins>
      <w:del w:id="553" w:author="Sparrow, Robert (FHWA)" w:date="2016-11-09T14:18:00Z">
        <w:r w:rsidRPr="00031351" w:rsidDel="00BC3233">
          <w:rPr>
            <w:color w:val="000000"/>
            <w:szCs w:val="24"/>
          </w:rPr>
          <w:delText xml:space="preserve"> Indian Tribe</w:delText>
        </w:r>
      </w:del>
      <w:ins w:id="554" w:author="GER" w:date="2016-11-07T14:08:00Z">
        <w:del w:id="555" w:author="Sparrow, Robert (FHWA)" w:date="2016-11-09T14:18:00Z">
          <w:r w:rsidR="00DE3963" w:rsidDel="00BC3233">
            <w:rPr>
              <w:color w:val="000000"/>
              <w:szCs w:val="24"/>
            </w:rPr>
            <w:delText>’s</w:delText>
          </w:r>
        </w:del>
        <w:r w:rsidR="00DE3963">
          <w:rPr>
            <w:color w:val="000000"/>
            <w:szCs w:val="24"/>
          </w:rPr>
          <w:t xml:space="preserve"> election, </w:t>
        </w:r>
      </w:ins>
      <w:del w:id="556" w:author="GER" w:date="2016-11-07T14:09:00Z">
        <w:r w:rsidRPr="00031351" w:rsidDel="00DE3963">
          <w:rPr>
            <w:color w:val="000000"/>
            <w:szCs w:val="24"/>
          </w:rPr>
          <w:delText xml:space="preserve"> option,</w:delText>
        </w:r>
      </w:del>
      <w:r w:rsidRPr="00031351">
        <w:rPr>
          <w:color w:val="000000"/>
          <w:szCs w:val="24"/>
        </w:rPr>
        <w:t xml:space="preserve"> the Tribe and the Secretary</w:t>
      </w:r>
      <w:r w:rsidRPr="00031351">
        <w:rPr>
          <w:strike/>
          <w:color w:val="000000"/>
          <w:szCs w:val="24"/>
        </w:rPr>
        <w:t>,</w:t>
      </w:r>
      <w:r w:rsidRPr="00031351">
        <w:rPr>
          <w:color w:val="000000"/>
          <w:szCs w:val="24"/>
        </w:rPr>
        <w:t xml:space="preserve"> may negotiate a funding agreement prior to or at the same time as the negotiation of a compact.</w:t>
      </w:r>
    </w:p>
    <w:p w14:paraId="04C04ABE" w14:textId="77777777" w:rsidR="00031351" w:rsidRPr="00031351" w:rsidRDefault="00031351" w:rsidP="00031351">
      <w:pPr>
        <w:pStyle w:val="NoSpacing"/>
        <w:widowControl w:val="0"/>
        <w:tabs>
          <w:tab w:val="left" w:pos="360"/>
          <w:tab w:val="left" w:pos="720"/>
          <w:tab w:val="left" w:pos="1080"/>
        </w:tabs>
        <w:rPr>
          <w:color w:val="000000"/>
          <w:szCs w:val="24"/>
        </w:rPr>
      </w:pPr>
    </w:p>
    <w:p w14:paraId="04C04ABF" w14:textId="77777777" w:rsidR="00031351" w:rsidRPr="00031351" w:rsidRDefault="00031351" w:rsidP="00031351">
      <w:pPr>
        <w:pStyle w:val="NoSpacing"/>
        <w:widowControl w:val="0"/>
        <w:tabs>
          <w:tab w:val="left" w:pos="360"/>
          <w:tab w:val="left" w:pos="720"/>
          <w:tab w:val="left" w:pos="1080"/>
        </w:tabs>
        <w:rPr>
          <w:b/>
          <w:szCs w:val="24"/>
        </w:rPr>
      </w:pPr>
      <w:r w:rsidRPr="00031351">
        <w:rPr>
          <w:b/>
          <w:szCs w:val="24"/>
        </w:rPr>
        <w:t>§ 137.34 May a funding agreement be executed without negotiating a compact?</w:t>
      </w:r>
    </w:p>
    <w:p w14:paraId="04C04AC0" w14:textId="3001765A" w:rsidR="00031351" w:rsidRPr="00031351" w:rsidRDefault="00031351" w:rsidP="00031351">
      <w:pPr>
        <w:pStyle w:val="NoSpacing"/>
        <w:widowControl w:val="0"/>
        <w:tabs>
          <w:tab w:val="left" w:pos="360"/>
          <w:tab w:val="left" w:pos="720"/>
          <w:tab w:val="left" w:pos="1080"/>
        </w:tabs>
        <w:rPr>
          <w:color w:val="000000"/>
          <w:szCs w:val="24"/>
        </w:rPr>
      </w:pPr>
      <w:r w:rsidRPr="00031351">
        <w:rPr>
          <w:szCs w:val="24"/>
        </w:rPr>
        <w:t>No</w:t>
      </w:r>
      <w:r>
        <w:rPr>
          <w:szCs w:val="24"/>
        </w:rPr>
        <w:t xml:space="preserve">.  A </w:t>
      </w:r>
      <w:r w:rsidRPr="00031351">
        <w:rPr>
          <w:color w:val="000000"/>
          <w:szCs w:val="24"/>
        </w:rPr>
        <w:t>compact is a separate document from a funding agreement, and the compact must be executed before or at the same time as a funding agreement.</w:t>
      </w:r>
      <w:ins w:id="557" w:author="GER" w:date="2016-11-07T14:09:00Z">
        <w:r w:rsidR="00DE3963">
          <w:rPr>
            <w:color w:val="000000"/>
            <w:szCs w:val="24"/>
          </w:rPr>
          <w:t xml:space="preserve"> </w:t>
        </w:r>
      </w:ins>
    </w:p>
    <w:p w14:paraId="04C04AC1" w14:textId="77777777" w:rsidR="00031351" w:rsidRPr="00031351" w:rsidRDefault="00031351" w:rsidP="00031351">
      <w:pPr>
        <w:pStyle w:val="NoSpacing"/>
        <w:widowControl w:val="0"/>
        <w:tabs>
          <w:tab w:val="left" w:pos="360"/>
          <w:tab w:val="left" w:pos="720"/>
          <w:tab w:val="left" w:pos="1080"/>
        </w:tabs>
        <w:rPr>
          <w:color w:val="000000"/>
          <w:szCs w:val="24"/>
        </w:rPr>
      </w:pPr>
    </w:p>
    <w:p w14:paraId="04C04AC2" w14:textId="77777777" w:rsidR="00031351" w:rsidRPr="00031351" w:rsidRDefault="00031351" w:rsidP="00031351">
      <w:pPr>
        <w:pStyle w:val="NoSpacing"/>
        <w:widowControl w:val="0"/>
        <w:tabs>
          <w:tab w:val="left" w:pos="360"/>
          <w:tab w:val="left" w:pos="720"/>
          <w:tab w:val="left" w:pos="1080"/>
        </w:tabs>
        <w:rPr>
          <w:b/>
          <w:szCs w:val="24"/>
        </w:rPr>
      </w:pPr>
      <w:r w:rsidRPr="00031351">
        <w:rPr>
          <w:b/>
          <w:szCs w:val="24"/>
        </w:rPr>
        <w:t>§ 137.35 What is the term of a self-governance compact?</w:t>
      </w:r>
    </w:p>
    <w:p w14:paraId="04C04AC3" w14:textId="5A9F3B29" w:rsidR="00031351" w:rsidRPr="00031351" w:rsidRDefault="00031351" w:rsidP="00031351">
      <w:pPr>
        <w:widowControl w:val="0"/>
        <w:spacing w:after="0" w:line="240" w:lineRule="auto"/>
        <w:rPr>
          <w:color w:val="000000"/>
          <w:szCs w:val="24"/>
        </w:rPr>
      </w:pPr>
      <w:r w:rsidRPr="00031351">
        <w:rPr>
          <w:color w:val="000000"/>
          <w:szCs w:val="24"/>
        </w:rPr>
        <w:t>Upon approval and execution of a self-governance compact, the compact remains in effect for so long as permitted by Federal law or until terminated by mutual written agreement</w:t>
      </w:r>
      <w:ins w:id="558" w:author="GER" w:date="2016-11-07T14:12:00Z">
        <w:r w:rsidR="00DE3963">
          <w:rPr>
            <w:color w:val="000000"/>
            <w:szCs w:val="24"/>
          </w:rPr>
          <w:t xml:space="preserve">, </w:t>
        </w:r>
      </w:ins>
      <w:del w:id="559" w:author="GER" w:date="2016-11-07T14:12:00Z">
        <w:r w:rsidRPr="00031351" w:rsidDel="00DE3963">
          <w:rPr>
            <w:color w:val="000000"/>
            <w:szCs w:val="24"/>
          </w:rPr>
          <w:delText xml:space="preserve"> o</w:delText>
        </w:r>
      </w:del>
      <w:del w:id="560" w:author="Sparrow, Robert (FHWA)" w:date="2016-11-09T14:19:00Z">
        <w:r w:rsidRPr="00031351" w:rsidDel="00BC3233">
          <w:rPr>
            <w:color w:val="000000"/>
            <w:szCs w:val="24"/>
          </w:rPr>
          <w:delText>r</w:delText>
        </w:r>
      </w:del>
      <w:r w:rsidRPr="00031351">
        <w:rPr>
          <w:color w:val="000000"/>
          <w:szCs w:val="24"/>
        </w:rPr>
        <w:t xml:space="preserve"> retrocession or </w:t>
      </w:r>
      <w:proofErr w:type="spellStart"/>
      <w:r w:rsidRPr="00031351">
        <w:rPr>
          <w:color w:val="000000"/>
          <w:szCs w:val="24"/>
        </w:rPr>
        <w:t>reassumption</w:t>
      </w:r>
      <w:proofErr w:type="spellEnd"/>
      <w:r w:rsidRPr="00031351">
        <w:rPr>
          <w:color w:val="000000"/>
          <w:szCs w:val="24"/>
        </w:rPr>
        <w:t xml:space="preserve"> of all PSFAs.</w:t>
      </w:r>
    </w:p>
    <w:p w14:paraId="04C04AC4" w14:textId="77777777" w:rsidR="00031351" w:rsidRPr="00031351" w:rsidRDefault="00031351" w:rsidP="00031351">
      <w:pPr>
        <w:widowControl w:val="0"/>
        <w:spacing w:after="0" w:line="240" w:lineRule="auto"/>
        <w:rPr>
          <w:color w:val="000000"/>
          <w:szCs w:val="24"/>
        </w:rPr>
      </w:pPr>
    </w:p>
    <w:p w14:paraId="04C04AC5" w14:textId="77777777" w:rsidR="00031351" w:rsidRPr="00031351" w:rsidRDefault="00031351" w:rsidP="00031351">
      <w:pPr>
        <w:widowControl w:val="0"/>
        <w:spacing w:after="0" w:line="240" w:lineRule="auto"/>
        <w:rPr>
          <w:b/>
          <w:szCs w:val="24"/>
        </w:rPr>
      </w:pPr>
      <w:r w:rsidRPr="00031351">
        <w:rPr>
          <w:szCs w:val="24"/>
        </w:rPr>
        <w:t xml:space="preserve">###.### </w:t>
      </w:r>
      <w:r w:rsidRPr="00031351">
        <w:rPr>
          <w:b/>
          <w:szCs w:val="24"/>
        </w:rPr>
        <w:t>May more than one Indian tribe enter into a single compact and funding agreement?</w:t>
      </w:r>
    </w:p>
    <w:p w14:paraId="04C04AC6" w14:textId="72372D67" w:rsidR="00031351" w:rsidRPr="00031351" w:rsidRDefault="00031351" w:rsidP="00031351">
      <w:pPr>
        <w:widowControl w:val="0"/>
        <w:spacing w:after="0" w:line="240" w:lineRule="auto"/>
        <w:rPr>
          <w:szCs w:val="24"/>
        </w:rPr>
      </w:pPr>
      <w:r w:rsidRPr="00031351">
        <w:rPr>
          <w:szCs w:val="24"/>
        </w:rPr>
        <w:t xml:space="preserve">Yes. If each tribe requests, two or more otherwise eligible Indian tribes may be treated as a single Indian tribe for the purpose of participating in </w:t>
      </w:r>
      <w:del w:id="561" w:author="GER" w:date="2016-11-07T14:13:00Z">
        <w:r w:rsidRPr="00031351" w:rsidDel="00DE3963">
          <w:rPr>
            <w:szCs w:val="24"/>
          </w:rPr>
          <w:delText>S</w:delText>
        </w:r>
      </w:del>
      <w:ins w:id="562" w:author="GER" w:date="2016-11-07T14:13:00Z">
        <w:r w:rsidR="00DE3963">
          <w:rPr>
            <w:szCs w:val="24"/>
          </w:rPr>
          <w:t>s</w:t>
        </w:r>
      </w:ins>
      <w:r w:rsidRPr="00031351">
        <w:rPr>
          <w:szCs w:val="24"/>
        </w:rPr>
        <w:t>elf-</w:t>
      </w:r>
      <w:del w:id="563" w:author="GER" w:date="2016-11-07T14:13:00Z">
        <w:r w:rsidRPr="00031351" w:rsidDel="00DE3963">
          <w:rPr>
            <w:szCs w:val="24"/>
          </w:rPr>
          <w:delText>G</w:delText>
        </w:r>
      </w:del>
      <w:ins w:id="564" w:author="GER" w:date="2016-11-07T14:13:00Z">
        <w:r w:rsidR="00DE3963">
          <w:rPr>
            <w:szCs w:val="24"/>
          </w:rPr>
          <w:t>g</w:t>
        </w:r>
      </w:ins>
      <w:r w:rsidRPr="00031351">
        <w:rPr>
          <w:szCs w:val="24"/>
        </w:rPr>
        <w:t>overnance as a consortium.</w:t>
      </w:r>
    </w:p>
    <w:p w14:paraId="04C04AC7" w14:textId="77777777" w:rsidR="00031351" w:rsidRPr="00031351" w:rsidRDefault="00031351" w:rsidP="00031351">
      <w:pPr>
        <w:widowControl w:val="0"/>
        <w:spacing w:after="0" w:line="240" w:lineRule="auto"/>
        <w:rPr>
          <w:szCs w:val="24"/>
        </w:rPr>
      </w:pPr>
    </w:p>
    <w:p w14:paraId="04C04AC8" w14:textId="77777777" w:rsidR="00031351" w:rsidRPr="00031351" w:rsidRDefault="00031351" w:rsidP="00031351">
      <w:pPr>
        <w:widowControl w:val="0"/>
        <w:spacing w:after="0" w:line="240" w:lineRule="auto"/>
        <w:rPr>
          <w:b/>
          <w:szCs w:val="24"/>
        </w:rPr>
      </w:pPr>
      <w:r w:rsidRPr="00031351">
        <w:rPr>
          <w:szCs w:val="24"/>
        </w:rPr>
        <w:t xml:space="preserve">###.### </w:t>
      </w:r>
      <w:r w:rsidRPr="00031351">
        <w:rPr>
          <w:b/>
          <w:szCs w:val="24"/>
        </w:rPr>
        <w:t>How may the compact be amended?</w:t>
      </w:r>
    </w:p>
    <w:p w14:paraId="04C04AC9" w14:textId="361D9D32" w:rsidR="00031351" w:rsidRDefault="00031351" w:rsidP="00031351">
      <w:pPr>
        <w:rPr>
          <w:szCs w:val="24"/>
        </w:rPr>
      </w:pPr>
      <w:r w:rsidRPr="00031351">
        <w:rPr>
          <w:szCs w:val="24"/>
        </w:rPr>
        <w:lastRenderedPageBreak/>
        <w:t xml:space="preserve">Compacts may only be amended by mutual </w:t>
      </w:r>
      <w:ins w:id="565" w:author="Sparrow, Robert (FHWA)" w:date="2016-11-30T15:21:00Z">
        <w:r w:rsidR="0096505A">
          <w:rPr>
            <w:szCs w:val="24"/>
          </w:rPr>
          <w:t xml:space="preserve">written </w:t>
        </w:r>
      </w:ins>
      <w:r w:rsidRPr="00031351">
        <w:rPr>
          <w:szCs w:val="24"/>
        </w:rPr>
        <w:t xml:space="preserve">agreement of the </w:t>
      </w:r>
      <w:ins w:id="566" w:author="Sparrow, Robert (FHWA)" w:date="2016-11-30T15:21:00Z">
        <w:r w:rsidR="0096505A">
          <w:rPr>
            <w:szCs w:val="24"/>
          </w:rPr>
          <w:t>Indian Tribe and the Secretary</w:t>
        </w:r>
      </w:ins>
      <w:del w:id="567" w:author="Sparrow, Robert (FHWA)" w:date="2016-11-30T15:21:00Z">
        <w:r w:rsidRPr="00031351" w:rsidDel="0096505A">
          <w:rPr>
            <w:szCs w:val="24"/>
          </w:rPr>
          <w:delText>parties</w:delText>
        </w:r>
      </w:del>
      <w:r w:rsidRPr="00031351">
        <w:rPr>
          <w:szCs w:val="24"/>
        </w:rPr>
        <w:t>.</w:t>
      </w:r>
    </w:p>
    <w:p w14:paraId="04C04ACA" w14:textId="7404F442" w:rsidR="00031351" w:rsidRDefault="00031351" w:rsidP="00031351">
      <w:pPr>
        <w:rPr>
          <w:szCs w:val="24"/>
        </w:rPr>
      </w:pPr>
      <w:r w:rsidRPr="00031351">
        <w:rPr>
          <w:b/>
          <w:szCs w:val="24"/>
          <w:u w:val="single"/>
        </w:rPr>
        <w:t>SUBPART D</w:t>
      </w:r>
      <w:r>
        <w:rPr>
          <w:szCs w:val="24"/>
        </w:rPr>
        <w:t xml:space="preserve"> </w:t>
      </w:r>
      <w:del w:id="568" w:author="Sparrow, Robert (FHWA)" w:date="2016-11-09T14:21:00Z">
        <w:r w:rsidDel="00983FDA">
          <w:rPr>
            <w:szCs w:val="24"/>
          </w:rPr>
          <w:delText xml:space="preserve">(IHS Reg numbers </w:delText>
        </w:r>
        <w:commentRangeStart w:id="569"/>
        <w:r w:rsidDel="00983FDA">
          <w:rPr>
            <w:szCs w:val="24"/>
          </w:rPr>
          <w:delText>shown</w:delText>
        </w:r>
      </w:del>
      <w:commentRangeEnd w:id="569"/>
      <w:r w:rsidR="00983FDA">
        <w:rPr>
          <w:rStyle w:val="CommentReference"/>
        </w:rPr>
        <w:commentReference w:id="569"/>
      </w:r>
      <w:del w:id="570" w:author="Sparrow, Robert (FHWA)" w:date="2016-11-09T14:21:00Z">
        <w:r w:rsidDel="00983FDA">
          <w:rPr>
            <w:szCs w:val="24"/>
          </w:rPr>
          <w:delText>)</w:delText>
        </w:r>
      </w:del>
    </w:p>
    <w:p w14:paraId="04C04ACB" w14:textId="77777777" w:rsidR="00031351" w:rsidRPr="00031351" w:rsidRDefault="00031351" w:rsidP="00031351">
      <w:pPr>
        <w:pStyle w:val="NoSpacing"/>
        <w:widowControl w:val="0"/>
        <w:tabs>
          <w:tab w:val="left" w:pos="360"/>
          <w:tab w:val="left" w:pos="720"/>
          <w:tab w:val="left" w:pos="1080"/>
        </w:tabs>
        <w:rPr>
          <w:color w:val="231F20"/>
          <w:w w:val="105"/>
          <w:szCs w:val="24"/>
          <w:u w:val="single"/>
        </w:rPr>
      </w:pPr>
      <w:r w:rsidRPr="00031351">
        <w:rPr>
          <w:b/>
          <w:color w:val="231F20"/>
          <w:w w:val="105"/>
          <w:szCs w:val="24"/>
          <w:u w:val="single"/>
        </w:rPr>
        <w:t>Funding Agreements</w:t>
      </w:r>
    </w:p>
    <w:p w14:paraId="04C04ACC" w14:textId="77777777" w:rsidR="00031351" w:rsidRPr="00031351" w:rsidRDefault="00031351" w:rsidP="00031351">
      <w:pPr>
        <w:pStyle w:val="NoSpacing"/>
        <w:widowControl w:val="0"/>
        <w:tabs>
          <w:tab w:val="left" w:pos="360"/>
          <w:tab w:val="left" w:pos="720"/>
          <w:tab w:val="left" w:pos="1080"/>
        </w:tabs>
        <w:rPr>
          <w:b/>
          <w:szCs w:val="24"/>
        </w:rPr>
      </w:pPr>
    </w:p>
    <w:p w14:paraId="04C04ACD" w14:textId="587C18CE" w:rsidR="00031351" w:rsidRPr="00031351" w:rsidRDefault="00031351" w:rsidP="00031351">
      <w:pPr>
        <w:pStyle w:val="NoSpacing"/>
        <w:widowControl w:val="0"/>
        <w:tabs>
          <w:tab w:val="left" w:pos="360"/>
          <w:tab w:val="left" w:pos="720"/>
          <w:tab w:val="left" w:pos="1080"/>
        </w:tabs>
        <w:rPr>
          <w:b/>
          <w:szCs w:val="24"/>
        </w:rPr>
      </w:pPr>
      <w:r w:rsidRPr="00031351">
        <w:rPr>
          <w:b/>
          <w:szCs w:val="24"/>
        </w:rPr>
        <w:t>§ 137.40 What is a funding agreement?</w:t>
      </w:r>
      <w:bookmarkStart w:id="571" w:name="co_anchor_I21DFA7C0435D11E0ACD5888FA94BC"/>
      <w:bookmarkStart w:id="572" w:name="co_anchor_I21DFCED1435D11E0ACD5888FA94BC"/>
      <w:bookmarkEnd w:id="571"/>
      <w:bookmarkEnd w:id="572"/>
    </w:p>
    <w:p w14:paraId="04C04ACE" w14:textId="77777777" w:rsidR="00031351" w:rsidRPr="00031351" w:rsidRDefault="00031351" w:rsidP="00031351">
      <w:pPr>
        <w:pStyle w:val="NoSpacing"/>
        <w:widowControl w:val="0"/>
        <w:tabs>
          <w:tab w:val="left" w:pos="360"/>
          <w:tab w:val="left" w:pos="720"/>
          <w:tab w:val="left" w:pos="1080"/>
        </w:tabs>
        <w:rPr>
          <w:szCs w:val="24"/>
        </w:rPr>
      </w:pPr>
    </w:p>
    <w:p w14:paraId="04C04ACF" w14:textId="2D3B9CD1" w:rsidR="00031351" w:rsidRDefault="00031351">
      <w:pPr>
        <w:pStyle w:val="NoSpacing"/>
        <w:widowControl w:val="0"/>
        <w:numPr>
          <w:ilvl w:val="0"/>
          <w:numId w:val="34"/>
        </w:numPr>
        <w:rPr>
          <w:ins w:id="573" w:author="Sparrow, Robert (FHWA)" w:date="2016-11-30T15:23:00Z"/>
          <w:szCs w:val="24"/>
          <w:u w:val="single"/>
        </w:rPr>
        <w:pPrChange w:id="574" w:author="Sparrow, Robert (FHWA)" w:date="2016-11-30T15:23:00Z">
          <w:pPr>
            <w:pStyle w:val="NoSpacing"/>
            <w:widowControl w:val="0"/>
          </w:pPr>
        </w:pPrChange>
      </w:pPr>
      <w:del w:id="575" w:author="Sparrow, Robert (FHWA)" w:date="2016-11-30T15:23:00Z">
        <w:r w:rsidRPr="00031351" w:rsidDel="00A95B76">
          <w:rPr>
            <w:szCs w:val="24"/>
          </w:rPr>
          <w:delText xml:space="preserve">(a) </w:delText>
        </w:r>
      </w:del>
      <w:r w:rsidRPr="003C13B5">
        <w:rPr>
          <w:szCs w:val="24"/>
        </w:rPr>
        <w:t>A funding agreement is a legally binding and mutually enforceable written agreement that identifies the</w:t>
      </w:r>
      <w:ins w:id="576" w:author="Sparrow, Robert (FHWA)" w:date="2016-11-09T14:56:00Z">
        <w:r w:rsidR="00B7138C">
          <w:rPr>
            <w:szCs w:val="24"/>
          </w:rPr>
          <w:t xml:space="preserve"> funds being transferred, the</w:t>
        </w:r>
      </w:ins>
      <w:r w:rsidRPr="003C13B5">
        <w:rPr>
          <w:szCs w:val="24"/>
        </w:rPr>
        <w:t xml:space="preserve"> </w:t>
      </w:r>
      <w:ins w:id="577" w:author="Sparrow, Robert (FHWA)" w:date="2016-11-09T14:29:00Z">
        <w:r w:rsidR="003C13B5">
          <w:rPr>
            <w:szCs w:val="24"/>
          </w:rPr>
          <w:t>projects</w:t>
        </w:r>
      </w:ins>
      <w:ins w:id="578" w:author="Sparrow, Robert (FHWA)" w:date="2016-11-09T14:56:00Z">
        <w:r w:rsidR="008A35C1">
          <w:rPr>
            <w:szCs w:val="24"/>
          </w:rPr>
          <w:t xml:space="preserve"> or P</w:t>
        </w:r>
      </w:ins>
      <w:r w:rsidR="009F3F17">
        <w:rPr>
          <w:szCs w:val="24"/>
        </w:rPr>
        <w:t>S</w:t>
      </w:r>
      <w:ins w:id="579" w:author="Sparrow, Robert (FHWA)" w:date="2016-11-09T14:56:00Z">
        <w:r w:rsidR="008A35C1">
          <w:rPr>
            <w:szCs w:val="24"/>
          </w:rPr>
          <w:t xml:space="preserve">FAs </w:t>
        </w:r>
      </w:ins>
      <w:del w:id="580" w:author="Sparrow, Robert (FHWA)" w:date="2016-11-09T14:56:00Z">
        <w:r w:rsidRPr="003C13B5" w:rsidDel="008A35C1">
          <w:rPr>
            <w:szCs w:val="24"/>
          </w:rPr>
          <w:delText xml:space="preserve">programs, services, functions and activities (PSFAs) </w:delText>
        </w:r>
      </w:del>
      <w:r w:rsidRPr="003C13B5">
        <w:rPr>
          <w:szCs w:val="24"/>
        </w:rPr>
        <w:t>that the Tribe will carry out</w:t>
      </w:r>
      <w:ins w:id="581" w:author="Sparrow, Robert (FHWA)" w:date="2016-11-09T14:56:00Z">
        <w:r w:rsidR="008A35C1">
          <w:rPr>
            <w:szCs w:val="24"/>
          </w:rPr>
          <w:t xml:space="preserve"> with those funds</w:t>
        </w:r>
      </w:ins>
      <w:del w:id="582" w:author="Sparrow, Robert (FHWA)" w:date="2016-11-09T14:57:00Z">
        <w:r w:rsidRPr="003C13B5" w:rsidDel="008A35C1">
          <w:rPr>
            <w:szCs w:val="24"/>
          </w:rPr>
          <w:delText xml:space="preserve"> the funds being transferred </w:delText>
        </w:r>
      </w:del>
      <w:del w:id="583" w:author="Sparrow, Robert (FHWA)" w:date="2016-11-09T14:26:00Z">
        <w:r w:rsidRPr="003C13B5" w:rsidDel="003C13B5">
          <w:rPr>
            <w:szCs w:val="24"/>
          </w:rPr>
          <w:delText xml:space="preserve">from all Department levels </w:delText>
        </w:r>
      </w:del>
      <w:del w:id="584" w:author="Sparrow, Robert (FHWA)" w:date="2016-11-09T14:57:00Z">
        <w:r w:rsidRPr="003C13B5" w:rsidDel="008A35C1">
          <w:rPr>
            <w:szCs w:val="24"/>
          </w:rPr>
          <w:delText xml:space="preserve">in support of those PSFAs, </w:delText>
        </w:r>
      </w:del>
      <w:del w:id="585" w:author="Sparrow, Robert (FHWA)" w:date="2016-11-09T14:24:00Z">
        <w:r w:rsidRPr="003C13B5" w:rsidDel="003C13B5">
          <w:rPr>
            <w:szCs w:val="24"/>
          </w:rPr>
          <w:delText>without regard to the agency or office of the Department within which the PFSA (or portion thereof) is performed</w:delText>
        </w:r>
      </w:del>
      <w:r w:rsidRPr="003C13B5">
        <w:rPr>
          <w:szCs w:val="24"/>
        </w:rPr>
        <w:t xml:space="preserve">, and such other terms as are required or may be agreed upon pursuant to 23 U.S.C. § </w:t>
      </w:r>
      <w:commentRangeStart w:id="586"/>
      <w:r w:rsidRPr="003C13B5">
        <w:rPr>
          <w:szCs w:val="24"/>
        </w:rPr>
        <w:t>207</w:t>
      </w:r>
      <w:commentRangeEnd w:id="586"/>
      <w:r w:rsidR="00003F02">
        <w:rPr>
          <w:rStyle w:val="CommentReference"/>
        </w:rPr>
        <w:commentReference w:id="586"/>
      </w:r>
      <w:r w:rsidRPr="003C13B5">
        <w:rPr>
          <w:szCs w:val="24"/>
        </w:rPr>
        <w:t>.</w:t>
      </w:r>
      <w:r w:rsidRPr="003C13B5">
        <w:rPr>
          <w:szCs w:val="24"/>
          <w:u w:val="single"/>
        </w:rPr>
        <w:t xml:space="preserve"> </w:t>
      </w:r>
    </w:p>
    <w:p w14:paraId="43F07CF1" w14:textId="24813E28" w:rsidR="00A95B76" w:rsidRPr="003C13B5" w:rsidDel="009F3F17" w:rsidRDefault="00A95B76">
      <w:pPr>
        <w:pStyle w:val="NoSpacing"/>
        <w:widowControl w:val="0"/>
        <w:numPr>
          <w:ilvl w:val="0"/>
          <w:numId w:val="34"/>
        </w:numPr>
        <w:rPr>
          <w:del w:id="587" w:author="Sparrow, Robert (FHWA)" w:date="2016-11-30T15:26:00Z"/>
          <w:szCs w:val="24"/>
          <w:u w:val="single"/>
        </w:rPr>
        <w:pPrChange w:id="588" w:author="Sparrow, Robert (FHWA)" w:date="2016-11-30T15:23:00Z">
          <w:pPr>
            <w:pStyle w:val="NoSpacing"/>
            <w:widowControl w:val="0"/>
          </w:pPr>
        </w:pPrChange>
      </w:pPr>
    </w:p>
    <w:p w14:paraId="04C04AD0" w14:textId="0D3A486B" w:rsidR="00031351" w:rsidRPr="003C13B5" w:rsidDel="009F3F17" w:rsidRDefault="00031351" w:rsidP="007155A7">
      <w:pPr>
        <w:pStyle w:val="NoSpacing"/>
        <w:widowControl w:val="0"/>
        <w:rPr>
          <w:del w:id="589" w:author="Sparrow, Robert (FHWA)" w:date="2016-11-30T15:26:00Z"/>
          <w:szCs w:val="24"/>
          <w:u w:val="single"/>
        </w:rPr>
      </w:pPr>
    </w:p>
    <w:p w14:paraId="210C03BD" w14:textId="04D39E63" w:rsidR="008A35C1" w:rsidRPr="00E40C5F" w:rsidRDefault="008A35C1" w:rsidP="007155A7">
      <w:pPr>
        <w:pStyle w:val="NoSpacing"/>
        <w:widowControl w:val="0"/>
        <w:numPr>
          <w:ilvl w:val="0"/>
          <w:numId w:val="5"/>
        </w:numPr>
        <w:tabs>
          <w:tab w:val="left" w:pos="270"/>
        </w:tabs>
        <w:ind w:left="0" w:firstLine="0"/>
        <w:rPr>
          <w:ins w:id="590" w:author="Sparrow, Robert (FHWA)" w:date="2016-11-09T15:01:00Z"/>
          <w:szCs w:val="24"/>
          <w:u w:val="single"/>
        </w:rPr>
      </w:pPr>
      <w:ins w:id="591" w:author="Sparrow, Robert (FHWA)" w:date="2016-11-09T15:00:00Z">
        <w:r w:rsidRPr="00A82F1E">
          <w:rPr>
            <w:szCs w:val="24"/>
            <w:u w:val="single"/>
          </w:rPr>
          <w:t xml:space="preserve">The funds identified in a </w:t>
        </w:r>
      </w:ins>
      <w:del w:id="592" w:author="Sparrow, Robert (FHWA)" w:date="2016-11-09T15:01:00Z">
        <w:r w:rsidR="00031351" w:rsidRPr="00A82F1E" w:rsidDel="008A35C1">
          <w:rPr>
            <w:szCs w:val="24"/>
            <w:u w:val="single"/>
          </w:rPr>
          <w:delText xml:space="preserve">A </w:delText>
        </w:r>
      </w:del>
      <w:r w:rsidR="00031351" w:rsidRPr="007155A7">
        <w:rPr>
          <w:szCs w:val="24"/>
          <w:u w:val="single"/>
        </w:rPr>
        <w:t>funding agreement</w:t>
      </w:r>
      <w:r w:rsidR="00031351" w:rsidRPr="00A82F1E">
        <w:rPr>
          <w:szCs w:val="24"/>
          <w:u w:val="single"/>
        </w:rPr>
        <w:t xml:space="preserve"> shall </w:t>
      </w:r>
      <w:ins w:id="593" w:author="Sparrow, Robert (FHWA)" w:date="2016-11-09T15:01:00Z">
        <w:r w:rsidRPr="00A82F1E">
          <w:rPr>
            <w:szCs w:val="24"/>
            <w:u w:val="single"/>
          </w:rPr>
          <w:t>include</w:t>
        </w:r>
      </w:ins>
      <w:ins w:id="594" w:author="Sparrow, Robert (FHWA)" w:date="2016-11-09T15:03:00Z">
        <w:r w:rsidRPr="00E40C5F">
          <w:rPr>
            <w:szCs w:val="24"/>
            <w:u w:val="single"/>
          </w:rPr>
          <w:t xml:space="preserve"> funds made available to Tribes through</w:t>
        </w:r>
      </w:ins>
      <w:ins w:id="595" w:author="Sparrow, Robert (FHWA)" w:date="2016-11-09T15:01:00Z">
        <w:r w:rsidRPr="00E40C5F">
          <w:rPr>
            <w:szCs w:val="24"/>
            <w:u w:val="single"/>
          </w:rPr>
          <w:t>:</w:t>
        </w:r>
      </w:ins>
    </w:p>
    <w:p w14:paraId="1397D942" w14:textId="0F0486D3" w:rsidR="008A35C1" w:rsidRPr="00A82F1E" w:rsidRDefault="008A35C1" w:rsidP="007155A7">
      <w:pPr>
        <w:pStyle w:val="NoSpacing"/>
        <w:widowControl w:val="0"/>
        <w:tabs>
          <w:tab w:val="left" w:pos="270"/>
        </w:tabs>
        <w:ind w:left="720"/>
        <w:rPr>
          <w:ins w:id="596" w:author="Sparrow, Robert (FHWA)" w:date="2016-11-09T15:02:00Z"/>
          <w:szCs w:val="24"/>
          <w:u w:val="single"/>
        </w:rPr>
      </w:pPr>
      <w:ins w:id="597" w:author="Sparrow, Robert (FHWA)" w:date="2016-11-09T15:01:00Z">
        <w:r w:rsidRPr="00A82F1E">
          <w:rPr>
            <w:szCs w:val="24"/>
            <w:u w:val="single"/>
          </w:rPr>
          <w:t xml:space="preserve">(1) </w:t>
        </w:r>
      </w:ins>
      <w:ins w:id="598" w:author="Sparrow, Robert (FHWA)" w:date="2016-11-09T15:03:00Z">
        <w:r w:rsidRPr="00A82F1E">
          <w:rPr>
            <w:szCs w:val="24"/>
            <w:u w:val="single"/>
          </w:rPr>
          <w:t>the Tribal Transportation Program identified in 23 USC 202;</w:t>
        </w:r>
      </w:ins>
    </w:p>
    <w:p w14:paraId="3BB50DEA" w14:textId="18F6D8AC" w:rsidR="008A35C1" w:rsidRPr="00E40C5F" w:rsidRDefault="008A35C1" w:rsidP="007155A7">
      <w:pPr>
        <w:pStyle w:val="NoSpacing"/>
        <w:widowControl w:val="0"/>
        <w:tabs>
          <w:tab w:val="left" w:pos="270"/>
        </w:tabs>
        <w:ind w:left="720"/>
        <w:rPr>
          <w:ins w:id="599" w:author="Sparrow, Robert (FHWA)" w:date="2016-11-09T15:04:00Z"/>
          <w:szCs w:val="24"/>
          <w:u w:val="single"/>
        </w:rPr>
      </w:pPr>
      <w:ins w:id="600" w:author="Sparrow, Robert (FHWA)" w:date="2016-11-09T15:02:00Z">
        <w:r w:rsidRPr="00A82F1E">
          <w:rPr>
            <w:szCs w:val="24"/>
            <w:u w:val="single"/>
          </w:rPr>
          <w:t xml:space="preserve">(2) </w:t>
        </w:r>
      </w:ins>
      <w:ins w:id="601" w:author="Sparrow, Robert (FHWA)" w:date="2016-11-09T15:04:00Z">
        <w:r w:rsidRPr="00A82F1E">
          <w:rPr>
            <w:szCs w:val="24"/>
            <w:u w:val="single"/>
          </w:rPr>
          <w:t xml:space="preserve">the Tribal Transit Program identified in </w:t>
        </w:r>
      </w:ins>
      <w:ins w:id="602" w:author="Sparrow, Robert (FHWA)" w:date="2016-11-09T15:18:00Z">
        <w:r w:rsidR="00E40C5F">
          <w:rPr>
            <w:szCs w:val="24"/>
            <w:u w:val="single"/>
          </w:rPr>
          <w:t>49</w:t>
        </w:r>
      </w:ins>
      <w:ins w:id="603" w:author="Sparrow, Robert (FHWA)" w:date="2016-11-09T15:19:00Z">
        <w:r w:rsidR="00E40C5F">
          <w:rPr>
            <w:szCs w:val="24"/>
            <w:u w:val="single"/>
          </w:rPr>
          <w:t xml:space="preserve"> </w:t>
        </w:r>
      </w:ins>
      <w:ins w:id="604" w:author="Sparrow, Robert (FHWA)" w:date="2016-11-09T15:18:00Z">
        <w:r w:rsidR="00E40C5F">
          <w:rPr>
            <w:szCs w:val="24"/>
            <w:u w:val="single"/>
          </w:rPr>
          <w:t>USC 5311</w:t>
        </w:r>
      </w:ins>
      <w:ins w:id="605" w:author="Sparrow, Robert (FHWA)" w:date="2016-11-09T15:07:00Z">
        <w:r w:rsidR="00E536EA" w:rsidRPr="00E40C5F">
          <w:rPr>
            <w:szCs w:val="24"/>
            <w:u w:val="single"/>
          </w:rPr>
          <w:t>;</w:t>
        </w:r>
      </w:ins>
    </w:p>
    <w:p w14:paraId="10F3666B" w14:textId="2800800C" w:rsidR="008A35C1" w:rsidRPr="00763363" w:rsidRDefault="008A35C1" w:rsidP="007155A7">
      <w:pPr>
        <w:pStyle w:val="NoSpacing"/>
        <w:widowControl w:val="0"/>
        <w:tabs>
          <w:tab w:val="left" w:pos="270"/>
        </w:tabs>
        <w:ind w:left="720"/>
        <w:rPr>
          <w:ins w:id="606" w:author="Sparrow, Robert (FHWA)" w:date="2016-11-09T15:05:00Z"/>
          <w:szCs w:val="24"/>
          <w:u w:val="single"/>
        </w:rPr>
      </w:pPr>
      <w:ins w:id="607" w:author="Sparrow, Robert (FHWA)" w:date="2016-11-09T15:04:00Z">
        <w:r w:rsidRPr="00763363">
          <w:rPr>
            <w:szCs w:val="24"/>
            <w:u w:val="single"/>
          </w:rPr>
          <w:t xml:space="preserve">(3) the award of </w:t>
        </w:r>
      </w:ins>
      <w:ins w:id="608" w:author="Sparrow, Robert (FHWA)" w:date="2016-11-09T15:07:00Z">
        <w:r w:rsidR="00E536EA" w:rsidRPr="00763363">
          <w:rPr>
            <w:szCs w:val="24"/>
            <w:u w:val="single"/>
          </w:rPr>
          <w:t xml:space="preserve">any </w:t>
        </w:r>
      </w:ins>
      <w:ins w:id="609" w:author="Sparrow, Robert (FHWA)" w:date="2016-11-09T15:24:00Z">
        <w:r w:rsidR="00763363">
          <w:rPr>
            <w:szCs w:val="24"/>
            <w:u w:val="single"/>
          </w:rPr>
          <w:t xml:space="preserve">entitlement, </w:t>
        </w:r>
      </w:ins>
      <w:ins w:id="610" w:author="Sparrow, Robert (FHWA)" w:date="2016-11-09T15:04:00Z">
        <w:r w:rsidRPr="00763363">
          <w:rPr>
            <w:szCs w:val="24"/>
            <w:u w:val="single"/>
          </w:rPr>
          <w:t xml:space="preserve">discretionary and </w:t>
        </w:r>
      </w:ins>
      <w:ins w:id="611" w:author="Sparrow, Robert (FHWA)" w:date="2016-11-09T15:05:00Z">
        <w:r w:rsidRPr="00763363">
          <w:rPr>
            <w:szCs w:val="24"/>
            <w:u w:val="single"/>
          </w:rPr>
          <w:t>competitive</w:t>
        </w:r>
      </w:ins>
      <w:ins w:id="612" w:author="Sparrow, Robert (FHWA)" w:date="2016-11-09T15:04:00Z">
        <w:r w:rsidRPr="00763363">
          <w:rPr>
            <w:szCs w:val="24"/>
            <w:u w:val="single"/>
          </w:rPr>
          <w:t xml:space="preserve"> </w:t>
        </w:r>
      </w:ins>
      <w:ins w:id="613" w:author="Sparrow, Robert (FHWA)" w:date="2016-11-09T15:05:00Z">
        <w:r w:rsidRPr="00763363">
          <w:rPr>
            <w:szCs w:val="24"/>
            <w:u w:val="single"/>
          </w:rPr>
          <w:t xml:space="preserve">grant </w:t>
        </w:r>
      </w:ins>
      <w:ins w:id="614" w:author="Sparrow, Robert (FHWA)" w:date="2016-11-09T15:25:00Z">
        <w:r w:rsidR="00763363">
          <w:rPr>
            <w:szCs w:val="24"/>
            <w:u w:val="single"/>
          </w:rPr>
          <w:t>a</w:t>
        </w:r>
      </w:ins>
      <w:ins w:id="615" w:author="Sparrow, Robert (FHWA)" w:date="2016-11-09T15:05:00Z">
        <w:r w:rsidRPr="00763363">
          <w:rPr>
            <w:szCs w:val="24"/>
            <w:u w:val="single"/>
          </w:rPr>
          <w:t>t USDOT</w:t>
        </w:r>
      </w:ins>
      <w:ins w:id="616" w:author="Sparrow, Robert (FHWA)" w:date="2016-11-30T15:27:00Z">
        <w:r w:rsidR="009F3F17">
          <w:rPr>
            <w:szCs w:val="24"/>
            <w:u w:val="single"/>
          </w:rPr>
          <w:t xml:space="preserve"> for which Tribes are an eligible direct recipient</w:t>
        </w:r>
      </w:ins>
      <w:ins w:id="617" w:author="Sparrow, Robert (FHWA)" w:date="2016-11-09T15:05:00Z">
        <w:r w:rsidRPr="00763363">
          <w:rPr>
            <w:szCs w:val="24"/>
            <w:u w:val="single"/>
          </w:rPr>
          <w:t xml:space="preserve">; </w:t>
        </w:r>
        <w:commentRangeStart w:id="618"/>
        <w:r w:rsidRPr="00763363">
          <w:rPr>
            <w:szCs w:val="24"/>
            <w:u w:val="single"/>
          </w:rPr>
          <w:t>and</w:t>
        </w:r>
      </w:ins>
      <w:commentRangeEnd w:id="618"/>
      <w:r w:rsidR="00164919">
        <w:rPr>
          <w:rStyle w:val="CommentReference"/>
        </w:rPr>
        <w:commentReference w:id="618"/>
      </w:r>
    </w:p>
    <w:p w14:paraId="233F6DF7" w14:textId="479BC5F9" w:rsidR="00E536EA" w:rsidRPr="000C66BE" w:rsidRDefault="00E536EA" w:rsidP="007155A7">
      <w:pPr>
        <w:pStyle w:val="NoSpacing"/>
        <w:widowControl w:val="0"/>
        <w:tabs>
          <w:tab w:val="left" w:pos="270"/>
        </w:tabs>
        <w:ind w:left="720"/>
        <w:rPr>
          <w:ins w:id="619" w:author="Sparrow, Robert (FHWA)" w:date="2016-11-09T15:09:00Z"/>
          <w:szCs w:val="24"/>
          <w:u w:val="single"/>
        </w:rPr>
      </w:pPr>
      <w:ins w:id="620" w:author="Sparrow, Robert (FHWA)" w:date="2016-11-09T15:08:00Z">
        <w:r w:rsidRPr="00763363">
          <w:rPr>
            <w:szCs w:val="24"/>
            <w:u w:val="single"/>
          </w:rPr>
          <w:t xml:space="preserve">(4) Federal-aid funds apportioned to a </w:t>
        </w:r>
        <w:r w:rsidRPr="007155A7">
          <w:rPr>
            <w:szCs w:val="24"/>
            <w:u w:val="single"/>
          </w:rPr>
          <w:t>State</w:t>
        </w:r>
        <w:r w:rsidRPr="00A82F1E">
          <w:rPr>
            <w:szCs w:val="24"/>
            <w:u w:val="single"/>
          </w:rPr>
          <w:t xml:space="preserve"> and any other funds if the Indian tribe negotiates an agreement authorized under 23 USC § 202(a)(9) or § 207 (d)(2)(A)(ii)(II)(bb) for a project eligible under 23 USC § 202(a).   </w:t>
        </w:r>
      </w:ins>
    </w:p>
    <w:p w14:paraId="04C04AD1" w14:textId="536A742C" w:rsidR="00031351" w:rsidRPr="00A82F1E" w:rsidDel="00E536EA" w:rsidRDefault="00031351" w:rsidP="007155A7">
      <w:pPr>
        <w:pStyle w:val="NoSpacing"/>
        <w:widowControl w:val="0"/>
        <w:tabs>
          <w:tab w:val="left" w:pos="270"/>
        </w:tabs>
        <w:ind w:left="720"/>
        <w:rPr>
          <w:del w:id="621" w:author="Sparrow, Robert (FHWA)" w:date="2016-11-09T15:08:00Z"/>
          <w:szCs w:val="24"/>
          <w:u w:val="single"/>
        </w:rPr>
      </w:pPr>
      <w:del w:id="622" w:author="Sparrow, Robert (FHWA)" w:date="2016-11-09T15:07:00Z">
        <w:r w:rsidRPr="000C66BE" w:rsidDel="00E536EA">
          <w:rPr>
            <w:szCs w:val="24"/>
            <w:u w:val="single"/>
          </w:rPr>
          <w:delText xml:space="preserve">authorize the </w:delText>
        </w:r>
        <w:r w:rsidRPr="007155A7" w:rsidDel="00E536EA">
          <w:rPr>
            <w:szCs w:val="24"/>
            <w:u w:val="single"/>
          </w:rPr>
          <w:delText>Tribe</w:delText>
        </w:r>
        <w:r w:rsidRPr="00A82F1E" w:rsidDel="00E536EA">
          <w:rPr>
            <w:szCs w:val="24"/>
            <w:u w:val="single"/>
          </w:rPr>
          <w:delText>, as it determines, to plan, conduct, consolidate, administer</w:delText>
        </w:r>
      </w:del>
      <w:del w:id="623" w:author="Sparrow, Robert (FHWA)" w:date="2016-11-09T15:08:00Z">
        <w:r w:rsidRPr="00E40C5F" w:rsidDel="00E536EA">
          <w:rPr>
            <w:szCs w:val="24"/>
            <w:u w:val="single"/>
          </w:rPr>
          <w:delText xml:space="preserve"> and receive full </w:delText>
        </w:r>
        <w:r w:rsidRPr="007155A7" w:rsidDel="00E536EA">
          <w:rPr>
            <w:szCs w:val="24"/>
            <w:u w:val="single"/>
          </w:rPr>
          <w:delText>tribal share</w:delText>
        </w:r>
        <w:r w:rsidRPr="00A82F1E" w:rsidDel="00E536EA">
          <w:rPr>
            <w:szCs w:val="24"/>
            <w:u w:val="single"/>
          </w:rPr>
          <w:delText xml:space="preserve"> funding and tribal transit formula funding. </w:delText>
        </w:r>
      </w:del>
    </w:p>
    <w:p w14:paraId="04C04AD2" w14:textId="0D78BB0C" w:rsidR="00031351" w:rsidRPr="00E40C5F" w:rsidDel="00E536EA" w:rsidRDefault="00031351" w:rsidP="007155A7">
      <w:pPr>
        <w:pStyle w:val="ListParagraph"/>
        <w:ind w:left="0" w:firstLine="0"/>
        <w:jc w:val="left"/>
        <w:rPr>
          <w:del w:id="624" w:author="Sparrow, Robert (FHWA)" w:date="2016-11-09T15:08:00Z"/>
          <w:rFonts w:cs="Times New Roman"/>
          <w:sz w:val="24"/>
          <w:szCs w:val="24"/>
          <w:u w:val="single"/>
        </w:rPr>
      </w:pPr>
    </w:p>
    <w:p w14:paraId="04C04AD3" w14:textId="64CDA7EC" w:rsidR="00031351" w:rsidRPr="00A82F1E" w:rsidRDefault="00FF7E09" w:rsidP="008A35C1">
      <w:pPr>
        <w:pStyle w:val="NoSpacing"/>
        <w:widowControl w:val="0"/>
        <w:numPr>
          <w:ilvl w:val="0"/>
          <w:numId w:val="5"/>
        </w:numPr>
        <w:ind w:left="0" w:firstLine="0"/>
        <w:rPr>
          <w:szCs w:val="24"/>
          <w:u w:val="single"/>
        </w:rPr>
      </w:pPr>
      <w:ins w:id="625" w:author="Sparrow, Robert (FHWA)" w:date="2016-12-02T12:47:00Z">
        <w:r w:rsidRPr="00AC6165">
          <w:rPr>
            <w:color w:val="000000"/>
            <w:szCs w:val="24"/>
          </w:rPr>
          <w:t>The Secretary shall provide funding for periods covered by joint resolution adopted by Congress making continuing appropriations and authorization extensions, to the extent permitted by such resolutions.</w:t>
        </w:r>
      </w:ins>
      <w:del w:id="626" w:author="Sparrow, Robert (FHWA)" w:date="2016-11-09T15:08:00Z">
        <w:r w:rsidR="00031351" w:rsidRPr="00A82F1E" w:rsidDel="00E536EA">
          <w:rPr>
            <w:szCs w:val="24"/>
            <w:u w:val="single"/>
          </w:rPr>
          <w:delText xml:space="preserve">A funding agreement shall also include funding to tribes from mandatory discretionary and competitive grants administered by the </w:delText>
        </w:r>
        <w:r w:rsidR="00031351" w:rsidRPr="007155A7" w:rsidDel="00E536EA">
          <w:rPr>
            <w:szCs w:val="24"/>
            <w:u w:val="single"/>
          </w:rPr>
          <w:delText>Department</w:delText>
        </w:r>
        <w:r w:rsidR="00031351" w:rsidRPr="00A82F1E" w:rsidDel="00E536EA">
          <w:rPr>
            <w:szCs w:val="24"/>
            <w:u w:val="single"/>
          </w:rPr>
          <w:delText xml:space="preserve"> that are made available to </w:delText>
        </w:r>
        <w:r w:rsidR="00031351" w:rsidRPr="007155A7" w:rsidDel="00E536EA">
          <w:rPr>
            <w:szCs w:val="24"/>
            <w:u w:val="single"/>
          </w:rPr>
          <w:delText>Indian tribes</w:delText>
        </w:r>
        <w:r w:rsidR="00031351" w:rsidRPr="00A82F1E" w:rsidDel="00E536EA">
          <w:rPr>
            <w:szCs w:val="24"/>
            <w:u w:val="single"/>
          </w:rPr>
          <w:delText xml:space="preserve"> to carry out tribal transportation programs and </w:delText>
        </w:r>
        <w:r w:rsidR="00031351" w:rsidRPr="007155A7" w:rsidDel="00E536EA">
          <w:rPr>
            <w:szCs w:val="24"/>
            <w:u w:val="single"/>
          </w:rPr>
          <w:delText>PFSAs</w:delText>
        </w:r>
        <w:r w:rsidR="00031351" w:rsidRPr="00A82F1E" w:rsidDel="00E536EA">
          <w:rPr>
            <w:szCs w:val="24"/>
            <w:u w:val="single"/>
          </w:rPr>
          <w:delText xml:space="preserve"> administered by the </w:delText>
        </w:r>
        <w:r w:rsidR="00031351" w:rsidRPr="007155A7" w:rsidDel="00E536EA">
          <w:rPr>
            <w:szCs w:val="24"/>
            <w:u w:val="single"/>
          </w:rPr>
          <w:delText>Secretary</w:delText>
        </w:r>
        <w:r w:rsidR="00031351" w:rsidRPr="00A82F1E" w:rsidDel="00E536EA">
          <w:rPr>
            <w:szCs w:val="24"/>
            <w:u w:val="single"/>
          </w:rPr>
          <w:delText xml:space="preserve"> that are otherwise available to </w:delText>
        </w:r>
        <w:r w:rsidR="00031351" w:rsidRPr="007155A7" w:rsidDel="00E536EA">
          <w:rPr>
            <w:szCs w:val="24"/>
            <w:u w:val="single"/>
          </w:rPr>
          <w:delText xml:space="preserve">Indian </w:delText>
        </w:r>
        <w:commentRangeStart w:id="627"/>
        <w:r w:rsidR="00031351" w:rsidRPr="007155A7" w:rsidDel="00E536EA">
          <w:rPr>
            <w:szCs w:val="24"/>
            <w:u w:val="single"/>
          </w:rPr>
          <w:delText>tribes</w:delText>
        </w:r>
      </w:del>
      <w:commentRangeEnd w:id="627"/>
      <w:r w:rsidR="00410B76">
        <w:rPr>
          <w:rStyle w:val="CommentReference"/>
        </w:rPr>
        <w:commentReference w:id="627"/>
      </w:r>
      <w:del w:id="628" w:author="Sparrow, Robert (FHWA)" w:date="2016-11-09T15:08:00Z">
        <w:r w:rsidR="00031351" w:rsidRPr="00A82F1E" w:rsidDel="00E536EA">
          <w:rPr>
            <w:szCs w:val="24"/>
            <w:u w:val="single"/>
          </w:rPr>
          <w:delText>.</w:delText>
        </w:r>
      </w:del>
    </w:p>
    <w:p w14:paraId="04C04AD4" w14:textId="77777777" w:rsidR="00031351" w:rsidRPr="00E40C5F" w:rsidRDefault="00031351" w:rsidP="007155A7">
      <w:pPr>
        <w:pStyle w:val="ListParagraph"/>
        <w:ind w:left="0" w:firstLine="0"/>
        <w:jc w:val="left"/>
        <w:rPr>
          <w:rFonts w:cs="Times New Roman"/>
          <w:sz w:val="24"/>
          <w:szCs w:val="24"/>
          <w:u w:val="single"/>
        </w:rPr>
      </w:pPr>
    </w:p>
    <w:p w14:paraId="6BE607CE" w14:textId="20194C34" w:rsidR="009F3F17" w:rsidRDefault="00031351" w:rsidP="009F3F17">
      <w:pPr>
        <w:pStyle w:val="NoSpacing"/>
        <w:widowControl w:val="0"/>
        <w:numPr>
          <w:ilvl w:val="0"/>
          <w:numId w:val="5"/>
        </w:numPr>
        <w:tabs>
          <w:tab w:val="left" w:pos="360"/>
        </w:tabs>
        <w:ind w:left="0" w:firstLine="0"/>
        <w:rPr>
          <w:ins w:id="629" w:author="Sparrow, Robert (FHWA)" w:date="2016-11-30T15:32:00Z"/>
          <w:szCs w:val="24"/>
          <w:u w:val="single"/>
        </w:rPr>
      </w:pPr>
      <w:r w:rsidRPr="00E40C5F">
        <w:rPr>
          <w:szCs w:val="24"/>
          <w:u w:val="single"/>
        </w:rPr>
        <w:t xml:space="preserve">A </w:t>
      </w:r>
      <w:r w:rsidRPr="007155A7">
        <w:rPr>
          <w:szCs w:val="24"/>
          <w:u w:val="single"/>
        </w:rPr>
        <w:t>funding agreement</w:t>
      </w:r>
      <w:r w:rsidRPr="00A82F1E">
        <w:rPr>
          <w:szCs w:val="24"/>
          <w:u w:val="single"/>
        </w:rPr>
        <w:t xml:space="preserve"> shall </w:t>
      </w:r>
      <w:del w:id="630" w:author="Sparrow, Robert (FHWA)" w:date="2016-11-09T15:09:00Z">
        <w:r w:rsidRPr="00A82F1E" w:rsidDel="00E536EA">
          <w:rPr>
            <w:szCs w:val="24"/>
            <w:u w:val="single"/>
          </w:rPr>
          <w:delText xml:space="preserve">include </w:delText>
        </w:r>
      </w:del>
      <w:del w:id="631" w:author="Sparrow, Robert (FHWA)" w:date="2016-11-09T15:08:00Z">
        <w:r w:rsidRPr="00E40C5F" w:rsidDel="00E536EA">
          <w:rPr>
            <w:szCs w:val="24"/>
            <w:u w:val="single"/>
          </w:rPr>
          <w:delText xml:space="preserve">Federal-aid funds apportioned to a </w:delText>
        </w:r>
        <w:r w:rsidRPr="007155A7" w:rsidDel="00E536EA">
          <w:rPr>
            <w:szCs w:val="24"/>
            <w:u w:val="single"/>
          </w:rPr>
          <w:delText>State</w:delText>
        </w:r>
        <w:r w:rsidRPr="00A82F1E" w:rsidDel="00E536EA">
          <w:rPr>
            <w:szCs w:val="24"/>
            <w:u w:val="single"/>
          </w:rPr>
          <w:delText xml:space="preserve"> and any other funds if the Indian tribe negotiates an agreement authorized under 23 USC § 202(a)(9) or § 207 (d)(2)(A)(ii)(II)(bb) for a project eligible under 23 U.S.C. § 202(a).   </w:delText>
        </w:r>
      </w:del>
      <w:ins w:id="632" w:author="Sparrow, Robert (FHWA)" w:date="2016-11-09T15:08:00Z">
        <w:r w:rsidR="00E536EA" w:rsidRPr="009F3F17">
          <w:rPr>
            <w:szCs w:val="24"/>
            <w:u w:val="single"/>
          </w:rPr>
          <w:t xml:space="preserve">authorize the Tribe, as it determines, to plan, conduct, </w:t>
        </w:r>
      </w:ins>
      <w:ins w:id="633" w:author="Sparrow, Robert (FHWA)" w:date="2016-11-09T15:10:00Z">
        <w:r w:rsidR="00E536EA" w:rsidRPr="009F3F17">
          <w:rPr>
            <w:szCs w:val="24"/>
            <w:u w:val="single"/>
          </w:rPr>
          <w:t xml:space="preserve">and </w:t>
        </w:r>
      </w:ins>
      <w:ins w:id="634" w:author="Sparrow, Robert (FHWA)" w:date="2016-11-09T15:08:00Z">
        <w:r w:rsidR="00E536EA" w:rsidRPr="009F3F17">
          <w:rPr>
            <w:szCs w:val="24"/>
            <w:u w:val="single"/>
          </w:rPr>
          <w:t>administer</w:t>
        </w:r>
      </w:ins>
      <w:ins w:id="635" w:author="Sparrow, Robert (FHWA)" w:date="2016-11-09T15:10:00Z">
        <w:r w:rsidR="00E536EA" w:rsidRPr="009F3F17">
          <w:rPr>
            <w:szCs w:val="24"/>
            <w:u w:val="single"/>
          </w:rPr>
          <w:t xml:space="preserve"> the </w:t>
        </w:r>
      </w:ins>
      <w:ins w:id="636" w:author="Sparrow, Robert (FHWA)" w:date="2016-11-09T15:11:00Z">
        <w:r w:rsidR="00E536EA" w:rsidRPr="009F3F17">
          <w:rPr>
            <w:szCs w:val="24"/>
            <w:u w:val="single"/>
          </w:rPr>
          <w:t>funds</w:t>
        </w:r>
      </w:ins>
      <w:ins w:id="637" w:author="Sparrow, Robert (FHWA)" w:date="2016-11-09T15:12:00Z">
        <w:r w:rsidR="00E536EA" w:rsidRPr="009F3F17">
          <w:rPr>
            <w:szCs w:val="24"/>
            <w:u w:val="single"/>
          </w:rPr>
          <w:t xml:space="preserve"> identified in </w:t>
        </w:r>
      </w:ins>
      <w:ins w:id="638" w:author="Sparrow, Robert (FHWA)" w:date="2016-11-30T15:31:00Z">
        <w:r w:rsidR="009F3F17">
          <w:rPr>
            <w:szCs w:val="24"/>
            <w:u w:val="single"/>
          </w:rPr>
          <w:t>(</w:t>
        </w:r>
      </w:ins>
      <w:ins w:id="639" w:author="Sparrow, Robert (FHWA)" w:date="2016-11-30T15:32:00Z">
        <w:r w:rsidR="009F3F17">
          <w:rPr>
            <w:szCs w:val="24"/>
            <w:u w:val="single"/>
          </w:rPr>
          <w:t>b</w:t>
        </w:r>
      </w:ins>
      <w:ins w:id="640" w:author="Sparrow, Robert (FHWA)" w:date="2016-11-30T15:31:00Z">
        <w:r w:rsidR="009F3F17">
          <w:rPr>
            <w:szCs w:val="24"/>
            <w:u w:val="single"/>
          </w:rPr>
          <w:t>)</w:t>
        </w:r>
      </w:ins>
      <w:ins w:id="641" w:author="Sparrow, Robert (FHWA)" w:date="2016-11-30T15:33:00Z">
        <w:r w:rsidR="009F3F17">
          <w:rPr>
            <w:szCs w:val="24"/>
            <w:u w:val="single"/>
          </w:rPr>
          <w:t xml:space="preserve"> above</w:t>
        </w:r>
      </w:ins>
      <w:ins w:id="642" w:author="Sparrow, Robert (FHWA)" w:date="2016-11-30T15:32:00Z">
        <w:r w:rsidR="009F3F17">
          <w:rPr>
            <w:szCs w:val="24"/>
            <w:u w:val="single"/>
          </w:rPr>
          <w:t xml:space="preserve">.  </w:t>
        </w:r>
      </w:ins>
    </w:p>
    <w:p w14:paraId="3CBFE2C5" w14:textId="77777777" w:rsidR="009F3F17" w:rsidRDefault="009F3F17" w:rsidP="00C75226">
      <w:pPr>
        <w:pStyle w:val="ListParagraph"/>
        <w:rPr>
          <w:ins w:id="643" w:author="Sparrow, Robert (FHWA)" w:date="2016-11-30T15:32:00Z"/>
          <w:szCs w:val="24"/>
          <w:u w:val="single"/>
        </w:rPr>
      </w:pPr>
    </w:p>
    <w:p w14:paraId="14E33AE2" w14:textId="096690EC" w:rsidR="0039620A" w:rsidRDefault="00913E5B" w:rsidP="009F3F17">
      <w:pPr>
        <w:pStyle w:val="NoSpacing"/>
        <w:widowControl w:val="0"/>
        <w:numPr>
          <w:ilvl w:val="0"/>
          <w:numId w:val="5"/>
        </w:numPr>
        <w:tabs>
          <w:tab w:val="left" w:pos="360"/>
        </w:tabs>
        <w:ind w:left="0" w:firstLine="0"/>
        <w:rPr>
          <w:ins w:id="644" w:author="Sparrow, Robert (FHWA)" w:date="2016-11-30T15:41:00Z"/>
          <w:szCs w:val="24"/>
          <w:u w:val="single"/>
        </w:rPr>
      </w:pPr>
      <w:ins w:id="645" w:author="Sparrow, Robert (FHWA)" w:date="2016-11-30T15:33:00Z">
        <w:r>
          <w:rPr>
            <w:szCs w:val="24"/>
            <w:u w:val="single"/>
          </w:rPr>
          <w:t>T</w:t>
        </w:r>
        <w:r w:rsidR="009F3F17">
          <w:rPr>
            <w:szCs w:val="24"/>
            <w:u w:val="single"/>
          </w:rPr>
          <w:t>he f</w:t>
        </w:r>
      </w:ins>
      <w:ins w:id="646" w:author="Sparrow, Robert (FHWA)" w:date="2016-11-30T15:32:00Z">
        <w:r w:rsidR="009F3F17">
          <w:rPr>
            <w:szCs w:val="24"/>
            <w:u w:val="single"/>
          </w:rPr>
          <w:t>unds</w:t>
        </w:r>
      </w:ins>
      <w:ins w:id="647" w:author="Howard" w:date="2016-12-07T07:08:00Z">
        <w:r w:rsidR="00410B76">
          <w:rPr>
            <w:szCs w:val="24"/>
            <w:u w:val="single"/>
          </w:rPr>
          <w:t xml:space="preserve"> is this provision</w:t>
        </w:r>
      </w:ins>
      <w:ins w:id="648" w:author="Sparrow, Robert (FHWA)" w:date="2016-11-30T15:32:00Z">
        <w:r w:rsidR="009F3F17">
          <w:rPr>
            <w:szCs w:val="24"/>
            <w:u w:val="single"/>
          </w:rPr>
          <w:t xml:space="preserve"> </w:t>
        </w:r>
        <w:del w:id="649" w:author="Howard" w:date="2016-12-07T07:08:00Z">
          <w:r w:rsidR="009F3F17" w:rsidDel="00410B76">
            <w:rPr>
              <w:szCs w:val="24"/>
              <w:u w:val="single"/>
            </w:rPr>
            <w:delText xml:space="preserve">identified </w:delText>
          </w:r>
        </w:del>
      </w:ins>
      <w:ins w:id="650" w:author="Sparrow, Robert (FHWA)" w:date="2016-11-30T15:33:00Z">
        <w:del w:id="651" w:author="Howard" w:date="2016-12-07T07:08:00Z">
          <w:r w:rsidR="009F3F17" w:rsidDel="00410B76">
            <w:rPr>
              <w:szCs w:val="24"/>
              <w:u w:val="single"/>
            </w:rPr>
            <w:delText>in (b)</w:delText>
          </w:r>
        </w:del>
      </w:ins>
      <w:ins w:id="652" w:author="Sparrow, Robert (FHWA)" w:date="2016-11-09T15:12:00Z">
        <w:del w:id="653" w:author="Howard" w:date="2016-12-07T07:08:00Z">
          <w:r w:rsidR="00E536EA" w:rsidRPr="009F3F17" w:rsidDel="00410B76">
            <w:rPr>
              <w:szCs w:val="24"/>
              <w:u w:val="single"/>
            </w:rPr>
            <w:delText xml:space="preserve">(1) and (b)(2) above </w:delText>
          </w:r>
        </w:del>
      </w:ins>
      <w:ins w:id="654" w:author="Sparrow, Robert (FHWA)" w:date="2016-11-30T15:34:00Z">
        <w:r>
          <w:rPr>
            <w:szCs w:val="24"/>
            <w:u w:val="single"/>
          </w:rPr>
          <w:t xml:space="preserve">may be consolidated </w:t>
        </w:r>
      </w:ins>
      <w:ins w:id="655" w:author="Sparrow, Robert (FHWA)" w:date="2016-11-09T15:14:00Z">
        <w:r w:rsidR="00E536EA" w:rsidRPr="009F3F17">
          <w:rPr>
            <w:szCs w:val="24"/>
            <w:u w:val="single"/>
          </w:rPr>
          <w:t xml:space="preserve">but </w:t>
        </w:r>
      </w:ins>
      <w:ins w:id="656" w:author="Sparrow, Robert (FHWA)" w:date="2016-11-09T15:13:00Z">
        <w:r w:rsidR="00E536EA" w:rsidRPr="009F3F17">
          <w:rPr>
            <w:szCs w:val="24"/>
            <w:u w:val="single"/>
          </w:rPr>
          <w:t xml:space="preserve">only </w:t>
        </w:r>
      </w:ins>
      <w:commentRangeStart w:id="657"/>
      <w:ins w:id="658" w:author="Sparrow, Robert (FHWA)" w:date="2016-11-09T15:14:00Z">
        <w:r w:rsidR="00E536EA" w:rsidRPr="009F3F17">
          <w:rPr>
            <w:szCs w:val="24"/>
            <w:u w:val="single"/>
          </w:rPr>
          <w:t>to</w:t>
        </w:r>
      </w:ins>
      <w:commentRangeEnd w:id="657"/>
      <w:r w:rsidR="00410B76">
        <w:rPr>
          <w:rStyle w:val="CommentReference"/>
        </w:rPr>
        <w:commentReference w:id="657"/>
      </w:r>
      <w:ins w:id="659" w:author="Sparrow, Robert (FHWA)" w:date="2016-11-09T15:14:00Z">
        <w:r w:rsidR="00E536EA" w:rsidRPr="009F3F17">
          <w:rPr>
            <w:szCs w:val="24"/>
            <w:u w:val="single"/>
          </w:rPr>
          <w:t xml:space="preserve"> the extent </w:t>
        </w:r>
      </w:ins>
      <w:ins w:id="660" w:author="Sparrow, Robert (FHWA)" w:date="2016-11-09T15:12:00Z">
        <w:r w:rsidR="00E536EA" w:rsidRPr="009F3F17">
          <w:rPr>
            <w:szCs w:val="24"/>
            <w:u w:val="single"/>
          </w:rPr>
          <w:t xml:space="preserve">allowed by </w:t>
        </w:r>
      </w:ins>
      <w:ins w:id="661" w:author="Sparrow, Robert (FHWA)" w:date="2016-11-09T15:13:00Z">
        <w:r w:rsidR="00E536EA" w:rsidRPr="009F3F17">
          <w:rPr>
            <w:szCs w:val="24"/>
            <w:u w:val="single"/>
          </w:rPr>
          <w:t xml:space="preserve">and in accordance with the statutes and </w:t>
        </w:r>
      </w:ins>
      <w:ins w:id="662" w:author="Sparrow, Robert (FHWA)" w:date="2016-11-09T15:12:00Z">
        <w:r w:rsidR="00E536EA" w:rsidRPr="009F3F17">
          <w:rPr>
            <w:szCs w:val="24"/>
            <w:u w:val="single"/>
          </w:rPr>
          <w:t xml:space="preserve">regulations </w:t>
        </w:r>
      </w:ins>
      <w:ins w:id="663" w:author="Sparrow, Robert (FHWA)" w:date="2016-11-09T15:14:00Z">
        <w:r w:rsidR="00E536EA" w:rsidRPr="009F3F17">
          <w:rPr>
            <w:szCs w:val="24"/>
            <w:u w:val="single"/>
          </w:rPr>
          <w:t xml:space="preserve">of those </w:t>
        </w:r>
      </w:ins>
      <w:ins w:id="664" w:author="Sparrow, Robert (FHWA)" w:date="2016-11-09T15:12:00Z">
        <w:r w:rsidR="00E536EA" w:rsidRPr="009F3F17">
          <w:rPr>
            <w:szCs w:val="24"/>
            <w:u w:val="single"/>
          </w:rPr>
          <w:t xml:space="preserve">programs. </w:t>
        </w:r>
      </w:ins>
    </w:p>
    <w:p w14:paraId="51B1A33D" w14:textId="77777777" w:rsidR="0039620A" w:rsidRDefault="0039620A" w:rsidP="00C75226">
      <w:pPr>
        <w:pStyle w:val="ListParagraph"/>
        <w:rPr>
          <w:ins w:id="665" w:author="Sparrow, Robert (FHWA)" w:date="2016-11-30T15:41:00Z"/>
          <w:szCs w:val="24"/>
          <w:u w:val="single"/>
        </w:rPr>
      </w:pPr>
    </w:p>
    <w:p w14:paraId="76E37977" w14:textId="2025E94A" w:rsidR="00E536EA" w:rsidRPr="009F3F17" w:rsidRDefault="0039620A" w:rsidP="009F3F17">
      <w:pPr>
        <w:pStyle w:val="NoSpacing"/>
        <w:widowControl w:val="0"/>
        <w:numPr>
          <w:ilvl w:val="0"/>
          <w:numId w:val="5"/>
        </w:numPr>
        <w:tabs>
          <w:tab w:val="left" w:pos="360"/>
        </w:tabs>
        <w:ind w:left="0" w:firstLine="0"/>
        <w:rPr>
          <w:szCs w:val="24"/>
          <w:u w:val="single"/>
        </w:rPr>
      </w:pPr>
      <w:ins w:id="666" w:author="Sparrow, Robert (FHWA)" w:date="2016-11-30T15:41:00Z">
        <w:r>
          <w:rPr>
            <w:szCs w:val="24"/>
            <w:u w:val="single"/>
          </w:rPr>
          <w:t>The terms of the Funding Agreement must be in accordance with 23 USC 207(d)(3).</w:t>
        </w:r>
      </w:ins>
      <w:ins w:id="667" w:author="Sparrow, Robert (FHWA)" w:date="2016-11-09T15:12:00Z">
        <w:r w:rsidR="00E536EA" w:rsidRPr="009F3F17">
          <w:rPr>
            <w:szCs w:val="24"/>
            <w:u w:val="single"/>
          </w:rPr>
          <w:t xml:space="preserve"> </w:t>
        </w:r>
      </w:ins>
    </w:p>
    <w:p w14:paraId="04C04AD6" w14:textId="77777777" w:rsidR="00031351" w:rsidRPr="00A82F1E" w:rsidRDefault="00031351" w:rsidP="00031351">
      <w:pPr>
        <w:pStyle w:val="NoSpacing"/>
        <w:widowControl w:val="0"/>
        <w:rPr>
          <w:szCs w:val="24"/>
          <w:u w:val="single"/>
        </w:rPr>
      </w:pPr>
    </w:p>
    <w:p w14:paraId="04C04AD7" w14:textId="4EBA98D1" w:rsidR="00031351" w:rsidRPr="00A82F1E" w:rsidDel="00A82F1E" w:rsidRDefault="00031351" w:rsidP="00031351">
      <w:pPr>
        <w:pStyle w:val="NoSpacing"/>
        <w:widowControl w:val="0"/>
        <w:rPr>
          <w:del w:id="668" w:author="Sparrow, Robert (FHWA)" w:date="2016-11-09T15:15:00Z"/>
          <w:i/>
          <w:szCs w:val="24"/>
        </w:rPr>
      </w:pPr>
      <w:del w:id="669" w:author="Sparrow, Robert (FHWA)" w:date="2016-11-09T15:15:00Z">
        <w:r w:rsidRPr="00A82F1E" w:rsidDel="00A82F1E">
          <w:rPr>
            <w:i/>
            <w:szCs w:val="24"/>
          </w:rPr>
          <w:delText>See 23 U.S.C. §§ 207(d)(1), (2)(A)(i) and 207(d)(2)(B)</w:delText>
        </w:r>
      </w:del>
    </w:p>
    <w:p w14:paraId="04C04AD8" w14:textId="77777777" w:rsidR="00031351" w:rsidRPr="00B75444" w:rsidRDefault="00031351" w:rsidP="00031351">
      <w:pPr>
        <w:pStyle w:val="NoSpacing"/>
        <w:widowControl w:val="0"/>
        <w:rPr>
          <w:i/>
          <w:szCs w:val="24"/>
          <w:u w:val="single"/>
        </w:rPr>
      </w:pPr>
    </w:p>
    <w:p w14:paraId="04C04AD9" w14:textId="794FB327" w:rsidR="00031351" w:rsidRPr="00B75444" w:rsidRDefault="00031351" w:rsidP="00031351">
      <w:pPr>
        <w:pStyle w:val="NoSpacing"/>
        <w:widowControl w:val="0"/>
        <w:tabs>
          <w:tab w:val="left" w:pos="360"/>
          <w:tab w:val="left" w:pos="720"/>
          <w:tab w:val="left" w:pos="1080"/>
        </w:tabs>
        <w:rPr>
          <w:b/>
          <w:szCs w:val="24"/>
        </w:rPr>
      </w:pPr>
      <w:r w:rsidRPr="00B75444">
        <w:rPr>
          <w:b/>
          <w:szCs w:val="24"/>
        </w:rPr>
        <w:t>§ 137.41 What PSFAs</w:t>
      </w:r>
      <w:ins w:id="670" w:author="Howard" w:date="2016-12-07T07:34:00Z">
        <w:r w:rsidR="009D5708">
          <w:rPr>
            <w:b/>
            <w:szCs w:val="24"/>
          </w:rPr>
          <w:t xml:space="preserve"> </w:t>
        </w:r>
      </w:ins>
      <w:r w:rsidRPr="00B75444">
        <w:rPr>
          <w:b/>
          <w:szCs w:val="24"/>
        </w:rPr>
        <w:t xml:space="preserve"> </w:t>
      </w:r>
      <w:del w:id="671" w:author="Howard" w:date="2016-12-07T07:39:00Z">
        <w:r w:rsidRPr="00B75444" w:rsidDel="004933D6">
          <w:rPr>
            <w:b/>
            <w:szCs w:val="24"/>
          </w:rPr>
          <w:delText>m</w:delText>
        </w:r>
      </w:del>
      <w:ins w:id="672" w:author="Sparrow, Robert (FHWA)" w:date="2016-11-30T15:35:00Z">
        <w:del w:id="673" w:author="Howard" w:date="2016-12-07T07:39:00Z">
          <w:r w:rsidR="0039620A" w:rsidDel="004933D6">
            <w:rPr>
              <w:b/>
              <w:szCs w:val="24"/>
            </w:rPr>
            <w:delText>ay</w:delText>
          </w:r>
        </w:del>
      </w:ins>
      <w:del w:id="674" w:author="Howard" w:date="2016-12-07T07:39:00Z">
        <w:r w:rsidRPr="00B75444" w:rsidDel="004933D6">
          <w:rPr>
            <w:b/>
            <w:szCs w:val="24"/>
          </w:rPr>
          <w:delText>ust</w:delText>
        </w:r>
      </w:del>
      <w:ins w:id="675" w:author="Howard" w:date="2016-12-07T07:39:00Z">
        <w:r w:rsidR="004933D6">
          <w:rPr>
            <w:b/>
            <w:szCs w:val="24"/>
          </w:rPr>
          <w:t>will</w:t>
        </w:r>
      </w:ins>
      <w:r w:rsidRPr="00B75444">
        <w:rPr>
          <w:b/>
          <w:szCs w:val="24"/>
        </w:rPr>
        <w:t xml:space="preserve"> be included in a funding </w:t>
      </w:r>
      <w:commentRangeStart w:id="676"/>
      <w:r w:rsidRPr="00B75444">
        <w:rPr>
          <w:b/>
          <w:szCs w:val="24"/>
        </w:rPr>
        <w:t>agreement</w:t>
      </w:r>
      <w:commentRangeEnd w:id="676"/>
      <w:r w:rsidR="004933D6">
        <w:rPr>
          <w:rStyle w:val="CommentReference"/>
        </w:rPr>
        <w:commentReference w:id="676"/>
      </w:r>
      <w:r w:rsidRPr="00B75444">
        <w:rPr>
          <w:b/>
          <w:szCs w:val="24"/>
        </w:rPr>
        <w:t>?</w:t>
      </w:r>
      <w:bookmarkStart w:id="677" w:name="co_anchor_I21D2AF70435D11E09D9BD014ACD97"/>
      <w:bookmarkEnd w:id="677"/>
    </w:p>
    <w:p w14:paraId="04C04ADA" w14:textId="77777777" w:rsidR="00031351" w:rsidRPr="00B75444" w:rsidRDefault="00031351" w:rsidP="00031351">
      <w:pPr>
        <w:pStyle w:val="NoSpacing"/>
        <w:widowControl w:val="0"/>
        <w:tabs>
          <w:tab w:val="left" w:pos="360"/>
          <w:tab w:val="left" w:pos="720"/>
          <w:tab w:val="left" w:pos="1080"/>
        </w:tabs>
        <w:rPr>
          <w:szCs w:val="24"/>
        </w:rPr>
      </w:pPr>
      <w:bookmarkStart w:id="678" w:name="co_anchor_I21D2D682435D11E09D9BD014ACD97"/>
      <w:bookmarkEnd w:id="678"/>
    </w:p>
    <w:p w14:paraId="04C04ADB" w14:textId="183133D9" w:rsidR="00031351" w:rsidRPr="00A32D72" w:rsidRDefault="00031351" w:rsidP="00031351">
      <w:pPr>
        <w:pStyle w:val="NoSpacing"/>
        <w:widowControl w:val="0"/>
        <w:tabs>
          <w:tab w:val="left" w:pos="360"/>
          <w:tab w:val="left" w:pos="720"/>
          <w:tab w:val="left" w:pos="1080"/>
        </w:tabs>
        <w:rPr>
          <w:szCs w:val="24"/>
        </w:rPr>
      </w:pPr>
      <w:r w:rsidRPr="00A32D72">
        <w:rPr>
          <w:szCs w:val="24"/>
        </w:rPr>
        <w:t xml:space="preserve">At the </w:t>
      </w:r>
      <w:r w:rsidRPr="007155A7">
        <w:rPr>
          <w:szCs w:val="24"/>
        </w:rPr>
        <w:t>Tribe</w:t>
      </w:r>
      <w:r w:rsidRPr="00A32D72">
        <w:rPr>
          <w:szCs w:val="24"/>
        </w:rPr>
        <w:t xml:space="preserve">’s option, </w:t>
      </w:r>
      <w:del w:id="679" w:author="Sparrow, Robert (FHWA)" w:date="2016-11-09T15:42:00Z">
        <w:r w:rsidRPr="00A32D72" w:rsidDel="00A32D72">
          <w:rPr>
            <w:szCs w:val="24"/>
          </w:rPr>
          <w:delText xml:space="preserve">all </w:delText>
        </w:r>
      </w:del>
      <w:r w:rsidRPr="007155A7">
        <w:rPr>
          <w:szCs w:val="24"/>
        </w:rPr>
        <w:t>PSFAs</w:t>
      </w:r>
      <w:r w:rsidRPr="00A32D72">
        <w:rPr>
          <w:szCs w:val="24"/>
        </w:rPr>
        <w:t xml:space="preserve"> </w:t>
      </w:r>
      <w:ins w:id="680" w:author="Sparrow, Robert (FHWA)" w:date="2016-11-09T15:44:00Z">
        <w:r w:rsidR="00A32D72">
          <w:rPr>
            <w:szCs w:val="24"/>
          </w:rPr>
          <w:t xml:space="preserve">(or portions thereof) that are made available to Tribes to carry out </w:t>
        </w:r>
      </w:ins>
      <w:ins w:id="681" w:author="Sparrow, Robert (FHWA)" w:date="2016-11-30T15:37:00Z">
        <w:r w:rsidR="0039620A">
          <w:rPr>
            <w:szCs w:val="24"/>
          </w:rPr>
          <w:t xml:space="preserve">the </w:t>
        </w:r>
      </w:ins>
      <w:ins w:id="682" w:author="Sparrow, Robert (FHWA)" w:date="2016-11-09T15:44:00Z">
        <w:r w:rsidR="00A32D72">
          <w:rPr>
            <w:szCs w:val="24"/>
          </w:rPr>
          <w:t>tribal transportation programs a</w:t>
        </w:r>
      </w:ins>
      <w:ins w:id="683" w:author="Sparrow, Robert (FHWA)" w:date="2016-11-30T15:36:00Z">
        <w:r w:rsidR="0039620A">
          <w:rPr>
            <w:szCs w:val="24"/>
          </w:rPr>
          <w:t>nd discretionary grants or awards identified in 137.</w:t>
        </w:r>
      </w:ins>
      <w:ins w:id="684" w:author="Sparrow, Robert (FHWA)" w:date="2016-11-30T15:37:00Z">
        <w:r w:rsidR="0039620A">
          <w:rPr>
            <w:szCs w:val="24"/>
          </w:rPr>
          <w:t xml:space="preserve">40(b) </w:t>
        </w:r>
      </w:ins>
      <w:ins w:id="685" w:author="Sparrow, Robert (FHWA)" w:date="2016-11-30T15:38:00Z">
        <w:r w:rsidR="0039620A">
          <w:rPr>
            <w:szCs w:val="24"/>
          </w:rPr>
          <w:t xml:space="preserve">above </w:t>
        </w:r>
      </w:ins>
      <w:ins w:id="686" w:author="Sparrow, Robert (FHWA)" w:date="2016-11-30T15:52:00Z">
        <w:r w:rsidR="00334181">
          <w:rPr>
            <w:szCs w:val="24"/>
          </w:rPr>
          <w:t xml:space="preserve">may be included in a funding Agreement </w:t>
        </w:r>
      </w:ins>
      <w:ins w:id="687" w:author="Sparrow, Robert (FHWA)" w:date="2016-11-09T15:46:00Z">
        <w:r w:rsidR="00A32D72">
          <w:rPr>
            <w:szCs w:val="24"/>
          </w:rPr>
          <w:t xml:space="preserve">in accordance with </w:t>
        </w:r>
      </w:ins>
      <w:del w:id="688" w:author="Sparrow, Robert (FHWA)" w:date="2016-11-09T15:46:00Z">
        <w:r w:rsidRPr="00A32D72" w:rsidDel="00A32D72">
          <w:rPr>
            <w:szCs w:val="24"/>
          </w:rPr>
          <w:delText xml:space="preserve">identified in and in accordance with sections </w:delText>
        </w:r>
      </w:del>
      <w:ins w:id="689" w:author="Sparrow, Robert (FHWA)" w:date="2016-11-09T15:46:00Z">
        <w:r w:rsidR="00A32D72">
          <w:rPr>
            <w:szCs w:val="24"/>
          </w:rPr>
          <w:t xml:space="preserve">23 USC </w:t>
        </w:r>
      </w:ins>
      <w:r w:rsidRPr="00A32D72">
        <w:rPr>
          <w:szCs w:val="24"/>
        </w:rPr>
        <w:t>207(d)(2)(A)</w:t>
      </w:r>
      <w:ins w:id="690" w:author="Sparrow, Robert (FHWA)" w:date="2016-11-30T15:42:00Z">
        <w:r w:rsidR="0039620A">
          <w:rPr>
            <w:szCs w:val="24"/>
          </w:rPr>
          <w:t>.</w:t>
        </w:r>
      </w:ins>
      <w:del w:id="691" w:author="Sparrow, Robert (FHWA)" w:date="2016-11-30T15:42:00Z">
        <w:r w:rsidRPr="00A32D72" w:rsidDel="0039620A">
          <w:rPr>
            <w:szCs w:val="24"/>
          </w:rPr>
          <w:delText xml:space="preserve"> and </w:delText>
        </w:r>
      </w:del>
      <w:del w:id="692" w:author="Sparrow, Robert (FHWA)" w:date="2016-11-09T15:47:00Z">
        <w:r w:rsidRPr="00A32D72" w:rsidDel="00A32D72">
          <w:rPr>
            <w:szCs w:val="24"/>
          </w:rPr>
          <w:delText>207</w:delText>
        </w:r>
      </w:del>
      <w:del w:id="693" w:author="Sparrow, Robert (FHWA)" w:date="2016-11-30T15:42:00Z">
        <w:r w:rsidRPr="00A32D72" w:rsidDel="0039620A">
          <w:rPr>
            <w:szCs w:val="24"/>
          </w:rPr>
          <w:delText>(d)(3)(A)</w:delText>
        </w:r>
      </w:del>
      <w:del w:id="694" w:author="Sparrow, Robert (FHWA)" w:date="2016-11-09T15:47:00Z">
        <w:r w:rsidRPr="00A32D72" w:rsidDel="00A32D72">
          <w:rPr>
            <w:szCs w:val="24"/>
          </w:rPr>
          <w:delText xml:space="preserve"> of title 23</w:delText>
        </w:r>
      </w:del>
      <w:del w:id="695" w:author="Sparrow, Robert (FHWA)" w:date="2016-11-30T15:42:00Z">
        <w:r w:rsidRPr="00A32D72" w:rsidDel="0039620A">
          <w:rPr>
            <w:szCs w:val="24"/>
          </w:rPr>
          <w:delText xml:space="preserve"> must be included in a </w:delText>
        </w:r>
        <w:r w:rsidRPr="007155A7" w:rsidDel="0039620A">
          <w:rPr>
            <w:szCs w:val="24"/>
          </w:rPr>
          <w:delText>funding agreement</w:delText>
        </w:r>
      </w:del>
      <w:del w:id="696" w:author="Sparrow, Robert (FHWA)" w:date="2016-11-09T15:47:00Z">
        <w:r w:rsidRPr="00A32D72" w:rsidDel="00A32D72">
          <w:rPr>
            <w:szCs w:val="24"/>
          </w:rPr>
          <w:delText>, subject to section__ [of this Part] regarding the rejection of final offers</w:delText>
        </w:r>
      </w:del>
      <w:del w:id="697" w:author="Sparrow, Robert (FHWA)" w:date="2016-11-30T15:42:00Z">
        <w:r w:rsidRPr="00A32D72" w:rsidDel="0039620A">
          <w:rPr>
            <w:szCs w:val="24"/>
          </w:rPr>
          <w:delText>.</w:delText>
        </w:r>
      </w:del>
    </w:p>
    <w:p w14:paraId="04C04ADC" w14:textId="77777777" w:rsidR="00031351" w:rsidRPr="00A32D72" w:rsidRDefault="00031351" w:rsidP="00031351">
      <w:pPr>
        <w:pStyle w:val="NoSpacing"/>
        <w:widowControl w:val="0"/>
        <w:tabs>
          <w:tab w:val="left" w:pos="360"/>
          <w:tab w:val="left" w:pos="720"/>
          <w:tab w:val="left" w:pos="1080"/>
        </w:tabs>
        <w:rPr>
          <w:szCs w:val="24"/>
        </w:rPr>
      </w:pPr>
    </w:p>
    <w:p w14:paraId="04C04ADD" w14:textId="4AA59F97" w:rsidR="00031351" w:rsidRPr="00B75444" w:rsidDel="00A32D72" w:rsidRDefault="00031351" w:rsidP="00031351">
      <w:pPr>
        <w:widowControl w:val="0"/>
        <w:spacing w:after="0" w:line="240" w:lineRule="auto"/>
        <w:rPr>
          <w:del w:id="698" w:author="Sparrow, Robert (FHWA)" w:date="2016-11-09T15:48:00Z"/>
          <w:i/>
          <w:szCs w:val="24"/>
        </w:rPr>
      </w:pPr>
      <w:del w:id="699" w:author="Sparrow, Robert (FHWA)" w:date="2016-11-09T15:48:00Z">
        <w:r w:rsidRPr="00A32D72" w:rsidDel="00A32D72">
          <w:rPr>
            <w:i/>
            <w:szCs w:val="24"/>
          </w:rPr>
          <w:delText>See 23 U.S.C. §§ 207(d)(2)(A)(i)</w:delText>
        </w:r>
        <w:r w:rsidRPr="00B75444" w:rsidDel="00A32D72">
          <w:rPr>
            <w:i/>
            <w:szCs w:val="24"/>
          </w:rPr>
          <w:delText xml:space="preserve"> and (d)(3)(A).</w:delText>
        </w:r>
      </w:del>
    </w:p>
    <w:p w14:paraId="04C04ADE" w14:textId="77777777" w:rsidR="00766E40" w:rsidRDefault="00766E40" w:rsidP="00031351">
      <w:pPr>
        <w:pStyle w:val="NoSpacing"/>
        <w:widowControl w:val="0"/>
        <w:tabs>
          <w:tab w:val="left" w:pos="360"/>
          <w:tab w:val="left" w:pos="720"/>
          <w:tab w:val="left" w:pos="1080"/>
        </w:tabs>
        <w:rPr>
          <w:b/>
          <w:szCs w:val="24"/>
        </w:rPr>
      </w:pPr>
    </w:p>
    <w:p w14:paraId="04C04ADF" w14:textId="4EE83DFF" w:rsidR="00031351" w:rsidRPr="00B75444" w:rsidDel="00A32D72" w:rsidRDefault="00031351" w:rsidP="00031351">
      <w:pPr>
        <w:pStyle w:val="NoSpacing"/>
        <w:widowControl w:val="0"/>
        <w:tabs>
          <w:tab w:val="left" w:pos="360"/>
          <w:tab w:val="left" w:pos="720"/>
          <w:tab w:val="left" w:pos="1080"/>
        </w:tabs>
        <w:rPr>
          <w:del w:id="700" w:author="Sparrow, Robert (FHWA)" w:date="2016-11-09T15:48:00Z"/>
          <w:b/>
          <w:szCs w:val="24"/>
        </w:rPr>
      </w:pPr>
      <w:commentRangeStart w:id="701"/>
      <w:del w:id="702" w:author="Sparrow, Robert (FHWA)" w:date="2016-11-09T15:48:00Z">
        <w:r w:rsidRPr="00B75444" w:rsidDel="00A32D72">
          <w:rPr>
            <w:b/>
            <w:szCs w:val="24"/>
          </w:rPr>
          <w:delText>§ 137.42 What Tribal shares may be included in a funding agreement?</w:delText>
        </w:r>
        <w:bookmarkStart w:id="703" w:name="co_anchor_I2ED3D910435D11E0BEA09335A34A5"/>
        <w:bookmarkStart w:id="704" w:name="co_anchor_I2ED42731435D11E0BEA09335A34A5"/>
        <w:bookmarkEnd w:id="703"/>
        <w:bookmarkEnd w:id="704"/>
      </w:del>
    </w:p>
    <w:p w14:paraId="04C04AE0" w14:textId="3E9F3DD2" w:rsidR="00031351" w:rsidRPr="00B75444" w:rsidDel="00A32D72" w:rsidRDefault="00031351" w:rsidP="00031351">
      <w:pPr>
        <w:pStyle w:val="NoSpacing"/>
        <w:widowControl w:val="0"/>
        <w:tabs>
          <w:tab w:val="left" w:pos="360"/>
          <w:tab w:val="left" w:pos="720"/>
          <w:tab w:val="left" w:pos="1080"/>
        </w:tabs>
        <w:rPr>
          <w:del w:id="705" w:author="Sparrow, Robert (FHWA)" w:date="2016-11-09T15:48:00Z"/>
          <w:szCs w:val="24"/>
        </w:rPr>
      </w:pPr>
    </w:p>
    <w:p w14:paraId="04C04AE1" w14:textId="2D25FC93" w:rsidR="00031351" w:rsidRPr="00A32D72" w:rsidDel="00A32D72" w:rsidRDefault="00031351" w:rsidP="00031351">
      <w:pPr>
        <w:pStyle w:val="NoSpacing"/>
        <w:widowControl w:val="0"/>
        <w:tabs>
          <w:tab w:val="left" w:pos="360"/>
          <w:tab w:val="left" w:pos="720"/>
          <w:tab w:val="left" w:pos="1080"/>
        </w:tabs>
        <w:rPr>
          <w:del w:id="706" w:author="Sparrow, Robert (FHWA)" w:date="2016-11-09T15:48:00Z"/>
          <w:szCs w:val="24"/>
        </w:rPr>
      </w:pPr>
      <w:del w:id="707" w:author="Sparrow, Robert (FHWA)" w:date="2016-11-09T15:48:00Z">
        <w:r w:rsidRPr="00A32D72" w:rsidDel="00A32D72">
          <w:rPr>
            <w:szCs w:val="24"/>
          </w:rPr>
          <w:delText xml:space="preserve">All </w:delText>
        </w:r>
        <w:r w:rsidRPr="007155A7" w:rsidDel="00A32D72">
          <w:rPr>
            <w:szCs w:val="24"/>
          </w:rPr>
          <w:delText>Tribal shares</w:delText>
        </w:r>
        <w:r w:rsidRPr="00A32D72" w:rsidDel="00A32D72">
          <w:rPr>
            <w:szCs w:val="24"/>
          </w:rPr>
          <w:delText xml:space="preserve"> identified in the Tribal Transportation Program and Tribal Transit Program may be included in a funding agreement, including Tribal shares of Department discretionary and competitive grants.</w:delText>
        </w:r>
      </w:del>
      <w:commentRangeEnd w:id="701"/>
      <w:r w:rsidR="00A32D72">
        <w:rPr>
          <w:rStyle w:val="CommentReference"/>
        </w:rPr>
        <w:commentReference w:id="701"/>
      </w:r>
    </w:p>
    <w:p w14:paraId="04C04AE2" w14:textId="77777777" w:rsidR="00031351" w:rsidRPr="00031351" w:rsidRDefault="00031351" w:rsidP="00031351">
      <w:pPr>
        <w:pStyle w:val="NoSpacing"/>
        <w:widowControl w:val="0"/>
        <w:tabs>
          <w:tab w:val="left" w:pos="360"/>
          <w:tab w:val="left" w:pos="720"/>
          <w:tab w:val="left" w:pos="1080"/>
        </w:tabs>
        <w:rPr>
          <w:szCs w:val="24"/>
        </w:rPr>
      </w:pPr>
    </w:p>
    <w:p w14:paraId="04C04AE3" w14:textId="37892D55" w:rsidR="00031351" w:rsidRPr="00031351" w:rsidDel="00A32D72" w:rsidRDefault="00031351" w:rsidP="00031351">
      <w:pPr>
        <w:widowControl w:val="0"/>
        <w:spacing w:after="0" w:line="240" w:lineRule="auto"/>
        <w:rPr>
          <w:del w:id="708" w:author="Sparrow, Robert (FHWA)" w:date="2016-11-09T15:49:00Z"/>
          <w:i/>
          <w:szCs w:val="24"/>
        </w:rPr>
      </w:pPr>
      <w:del w:id="709" w:author="Sparrow, Robert (FHWA)" w:date="2016-11-09T15:49:00Z">
        <w:r w:rsidRPr="00031351" w:rsidDel="00A32D72">
          <w:rPr>
            <w:i/>
            <w:szCs w:val="24"/>
          </w:rPr>
          <w:delText>See 23 U.S.C. §§ 207(d)(2)(A)(i), (d)(3)(B)(ii) and 207(h).</w:delText>
        </w:r>
      </w:del>
    </w:p>
    <w:p w14:paraId="04C04AE4" w14:textId="77777777" w:rsidR="00031351" w:rsidRPr="00031351" w:rsidRDefault="00031351" w:rsidP="00031351">
      <w:pPr>
        <w:widowControl w:val="0"/>
        <w:tabs>
          <w:tab w:val="left" w:pos="360"/>
          <w:tab w:val="left" w:pos="720"/>
          <w:tab w:val="left" w:pos="1080"/>
        </w:tabs>
        <w:autoSpaceDE w:val="0"/>
        <w:autoSpaceDN w:val="0"/>
        <w:adjustRightInd w:val="0"/>
        <w:spacing w:after="0" w:line="240" w:lineRule="auto"/>
        <w:rPr>
          <w:color w:val="000000"/>
          <w:szCs w:val="24"/>
        </w:rPr>
      </w:pPr>
    </w:p>
    <w:p w14:paraId="04C04AE5" w14:textId="469A0295" w:rsidR="00031351" w:rsidRPr="00447653" w:rsidRDefault="00031351" w:rsidP="00031351">
      <w:pPr>
        <w:pStyle w:val="NoSpacing"/>
        <w:widowControl w:val="0"/>
        <w:tabs>
          <w:tab w:val="left" w:pos="360"/>
          <w:tab w:val="left" w:pos="720"/>
          <w:tab w:val="left" w:pos="1080"/>
        </w:tabs>
        <w:rPr>
          <w:b/>
          <w:szCs w:val="24"/>
        </w:rPr>
      </w:pPr>
      <w:r w:rsidRPr="00447653">
        <w:rPr>
          <w:b/>
          <w:szCs w:val="24"/>
        </w:rPr>
        <w:t xml:space="preserve">§ 137.43 May a Tribe negotiate </w:t>
      </w:r>
      <w:ins w:id="710" w:author="Sparrow, Robert (FHWA)" w:date="2016-11-09T15:49:00Z">
        <w:r w:rsidR="00A32D72">
          <w:rPr>
            <w:b/>
            <w:szCs w:val="24"/>
          </w:rPr>
          <w:t>to</w:t>
        </w:r>
      </w:ins>
      <w:del w:id="711" w:author="Sparrow, Robert (FHWA)" w:date="2016-11-09T15:49:00Z">
        <w:r w:rsidRPr="00447653" w:rsidDel="00A32D72">
          <w:rPr>
            <w:b/>
            <w:szCs w:val="24"/>
          </w:rPr>
          <w:delText>and</w:delText>
        </w:r>
      </w:del>
      <w:r w:rsidRPr="00447653">
        <w:rPr>
          <w:b/>
          <w:szCs w:val="24"/>
        </w:rPr>
        <w:t xml:space="preserve"> leave </w:t>
      </w:r>
      <w:del w:id="712" w:author="Sparrow, Robert (FHWA)" w:date="2016-11-09T15:49:00Z">
        <w:r w:rsidRPr="00447653" w:rsidDel="00A32D72">
          <w:rPr>
            <w:b/>
            <w:strike/>
            <w:szCs w:val="24"/>
          </w:rPr>
          <w:delText>funds</w:delText>
        </w:r>
        <w:r w:rsidRPr="00447653" w:rsidDel="00A32D72">
          <w:rPr>
            <w:b/>
            <w:szCs w:val="24"/>
          </w:rPr>
          <w:delText xml:space="preserve"> </w:delText>
        </w:r>
      </w:del>
      <w:r w:rsidRPr="00447653">
        <w:rPr>
          <w:b/>
          <w:szCs w:val="24"/>
        </w:rPr>
        <w:t>a portion of Tribal shares with the Department?</w:t>
      </w:r>
      <w:bookmarkStart w:id="713" w:name="co_anchor_I2E8FA420435D11E09AE28425EA942"/>
      <w:bookmarkStart w:id="714" w:name="co_anchor_I2E8FCB31435D11E09AE28425EA942"/>
      <w:bookmarkEnd w:id="713"/>
      <w:bookmarkEnd w:id="714"/>
    </w:p>
    <w:p w14:paraId="04C04AE6" w14:textId="77777777" w:rsidR="00031351" w:rsidRPr="00447653" w:rsidRDefault="00031351" w:rsidP="00031351">
      <w:pPr>
        <w:pStyle w:val="NoSpacing"/>
        <w:widowControl w:val="0"/>
        <w:tabs>
          <w:tab w:val="left" w:pos="360"/>
          <w:tab w:val="left" w:pos="720"/>
          <w:tab w:val="left" w:pos="1080"/>
        </w:tabs>
        <w:rPr>
          <w:b/>
          <w:szCs w:val="24"/>
        </w:rPr>
      </w:pPr>
    </w:p>
    <w:p w14:paraId="04C04AE7" w14:textId="72EE4F71" w:rsidR="00031351" w:rsidRPr="008A4E2C" w:rsidRDefault="00202B45" w:rsidP="00031351">
      <w:pPr>
        <w:pStyle w:val="NoSpacing"/>
        <w:widowControl w:val="0"/>
        <w:tabs>
          <w:tab w:val="left" w:pos="360"/>
          <w:tab w:val="left" w:pos="720"/>
          <w:tab w:val="left" w:pos="1080"/>
        </w:tabs>
        <w:rPr>
          <w:color w:val="000000"/>
          <w:szCs w:val="24"/>
        </w:rPr>
      </w:pPr>
      <w:ins w:id="715" w:author="Sparrow, Robert (FHWA)" w:date="2016-11-30T15:57:00Z">
        <w:r>
          <w:rPr>
            <w:szCs w:val="24"/>
          </w:rPr>
          <w:t>No.</w:t>
        </w:r>
      </w:ins>
      <w:ins w:id="716" w:author="Sparrow, Robert (FHWA)" w:date="2016-11-09T15:52:00Z">
        <w:r w:rsidR="008A4E2C">
          <w:rPr>
            <w:szCs w:val="24"/>
          </w:rPr>
          <w:t xml:space="preserve"> </w:t>
        </w:r>
      </w:ins>
      <w:ins w:id="717" w:author="Sparrow, Robert (FHWA)" w:date="2016-11-30T15:44:00Z">
        <w:r w:rsidR="00742B59">
          <w:rPr>
            <w:szCs w:val="24"/>
          </w:rPr>
          <w:t xml:space="preserve"> </w:t>
        </w:r>
      </w:ins>
      <w:ins w:id="718" w:author="Sparrow, Robert (FHWA)" w:date="2016-11-30T15:58:00Z">
        <w:r>
          <w:rPr>
            <w:szCs w:val="24"/>
          </w:rPr>
          <w:t xml:space="preserve">A Tribe cannot leave a portion of any funds </w:t>
        </w:r>
      </w:ins>
      <w:ins w:id="719" w:author="Sparrow, Robert (FHWA)" w:date="2016-11-30T15:59:00Z">
        <w:r>
          <w:rPr>
            <w:szCs w:val="24"/>
          </w:rPr>
          <w:t>included in a Funding Agreement with the Department</w:t>
        </w:r>
      </w:ins>
      <w:ins w:id="720" w:author="Sparrow, Robert (FHWA)" w:date="2016-11-30T16:00:00Z">
        <w:r>
          <w:rPr>
            <w:szCs w:val="24"/>
          </w:rPr>
          <w:t xml:space="preserve">.  </w:t>
        </w:r>
      </w:ins>
      <w:del w:id="721" w:author="Sparrow, Robert (FHWA)" w:date="2016-11-30T15:59:00Z">
        <w:r w:rsidR="00031351" w:rsidRPr="00A32D72" w:rsidDel="00202B45">
          <w:rPr>
            <w:szCs w:val="24"/>
          </w:rPr>
          <w:delText xml:space="preserve">Upon the agreement of the </w:delText>
        </w:r>
        <w:r w:rsidR="00031351" w:rsidRPr="007155A7" w:rsidDel="00202B45">
          <w:rPr>
            <w:szCs w:val="24"/>
          </w:rPr>
          <w:delText>Secretary</w:delText>
        </w:r>
        <w:r w:rsidR="00031351" w:rsidRPr="00A32D72" w:rsidDel="00202B45">
          <w:rPr>
            <w:szCs w:val="24"/>
          </w:rPr>
          <w:delText xml:space="preserve"> and the </w:delText>
        </w:r>
        <w:r w:rsidR="00031351" w:rsidRPr="007155A7" w:rsidDel="00202B45">
          <w:rPr>
            <w:szCs w:val="24"/>
          </w:rPr>
          <w:delText>Self–Governance Tribe</w:delText>
        </w:r>
      </w:del>
      <w:del w:id="722" w:author="Sparrow, Robert (FHWA)" w:date="2016-11-09T15:51:00Z">
        <w:r w:rsidR="00031351" w:rsidRPr="007155A7" w:rsidDel="00A32D72">
          <w:rPr>
            <w:szCs w:val="24"/>
          </w:rPr>
          <w:delText xml:space="preserve"> reflected in a funding agreement</w:delText>
        </w:r>
      </w:del>
      <w:del w:id="723" w:author="Sparrow, Robert (FHWA)" w:date="2016-11-30T15:59:00Z">
        <w:r w:rsidR="00031351" w:rsidRPr="00A32D72" w:rsidDel="00202B45">
          <w:rPr>
            <w:szCs w:val="24"/>
          </w:rPr>
          <w:delText>,</w:delText>
        </w:r>
      </w:del>
      <w:del w:id="724" w:author="Sparrow, Robert (FHWA)" w:date="2016-11-30T16:00:00Z">
        <w:r w:rsidR="00031351" w:rsidRPr="00A32D72" w:rsidDel="00202B45">
          <w:rPr>
            <w:szCs w:val="24"/>
          </w:rPr>
          <w:delText xml:space="preserve"> </w:delText>
        </w:r>
      </w:del>
      <w:del w:id="725" w:author="Sparrow, Robert (FHWA)" w:date="2016-11-09T15:53:00Z">
        <w:r w:rsidR="00031351" w:rsidRPr="00A32D72" w:rsidDel="008A4E2C">
          <w:rPr>
            <w:szCs w:val="24"/>
          </w:rPr>
          <w:delText xml:space="preserve">a portion of </w:delText>
        </w:r>
        <w:r w:rsidR="00031351" w:rsidRPr="007155A7" w:rsidDel="008A4E2C">
          <w:rPr>
            <w:szCs w:val="24"/>
          </w:rPr>
          <w:delText>Tribal shares</w:delText>
        </w:r>
        <w:r w:rsidR="00031351" w:rsidRPr="00A32D72" w:rsidDel="008A4E2C">
          <w:rPr>
            <w:szCs w:val="24"/>
          </w:rPr>
          <w:delText xml:space="preserve"> may be left with </w:delText>
        </w:r>
        <w:r w:rsidR="00031351" w:rsidRPr="007155A7" w:rsidDel="008A4E2C">
          <w:rPr>
            <w:szCs w:val="24"/>
          </w:rPr>
          <w:delText>Department</w:delText>
        </w:r>
        <w:r w:rsidR="00031351" w:rsidRPr="00A32D72" w:rsidDel="008A4E2C">
          <w:rPr>
            <w:szCs w:val="24"/>
          </w:rPr>
          <w:delText xml:space="preserve"> agencies for certain </w:delText>
        </w:r>
        <w:r w:rsidR="00031351" w:rsidRPr="007155A7" w:rsidDel="008A4E2C">
          <w:rPr>
            <w:szCs w:val="24"/>
          </w:rPr>
          <w:delText>PSFAs</w:delText>
        </w:r>
        <w:r w:rsidR="00031351" w:rsidRPr="00A32D72" w:rsidDel="008A4E2C">
          <w:rPr>
            <w:color w:val="000000"/>
            <w:szCs w:val="24"/>
          </w:rPr>
          <w:delText xml:space="preserve">. </w:delText>
        </w:r>
        <w:r w:rsidR="00031351" w:rsidRPr="008A4E2C" w:rsidDel="008A4E2C">
          <w:rPr>
            <w:i/>
            <w:color w:val="000000"/>
            <w:szCs w:val="24"/>
            <w:highlight w:val="yellow"/>
          </w:rPr>
          <w:delText>[PARKED ITEM</w:delText>
        </w:r>
        <w:r w:rsidR="00031351" w:rsidRPr="008A4E2C" w:rsidDel="008A4E2C">
          <w:rPr>
            <w:i/>
            <w:color w:val="000000"/>
            <w:szCs w:val="24"/>
          </w:rPr>
          <w:delText xml:space="preserve">] [Discussion of change to “buyback” rather than retained </w:delText>
        </w:r>
        <w:commentRangeStart w:id="726"/>
        <w:r w:rsidR="00031351" w:rsidRPr="008A4E2C" w:rsidDel="008A4E2C">
          <w:rPr>
            <w:i/>
            <w:color w:val="000000"/>
            <w:szCs w:val="24"/>
          </w:rPr>
          <w:delText>services</w:delText>
        </w:r>
      </w:del>
      <w:commentRangeEnd w:id="726"/>
      <w:r w:rsidR="004933D6">
        <w:rPr>
          <w:rStyle w:val="CommentReference"/>
        </w:rPr>
        <w:commentReference w:id="726"/>
      </w:r>
      <w:del w:id="727" w:author="Sparrow, Robert (FHWA)" w:date="2016-11-09T15:53:00Z">
        <w:r w:rsidR="00031351" w:rsidRPr="008A4E2C" w:rsidDel="008A4E2C">
          <w:rPr>
            <w:i/>
            <w:color w:val="000000"/>
            <w:szCs w:val="24"/>
          </w:rPr>
          <w:delText>.  Further discussion of how “retained” services will work at DOT. Proposal that Secretarial agreement not needed but would be mandatory</w:delText>
        </w:r>
        <w:r w:rsidR="00031351" w:rsidRPr="008A4E2C" w:rsidDel="008A4E2C">
          <w:rPr>
            <w:color w:val="000000"/>
            <w:szCs w:val="24"/>
          </w:rPr>
          <w:delText>]</w:delText>
        </w:r>
      </w:del>
    </w:p>
    <w:p w14:paraId="04C04AE8" w14:textId="77777777" w:rsidR="00031351" w:rsidRPr="00031351" w:rsidRDefault="00031351" w:rsidP="00031351">
      <w:pPr>
        <w:pStyle w:val="NoSpacing"/>
        <w:widowControl w:val="0"/>
        <w:tabs>
          <w:tab w:val="left" w:pos="360"/>
          <w:tab w:val="left" w:pos="720"/>
          <w:tab w:val="left" w:pos="1080"/>
        </w:tabs>
        <w:rPr>
          <w:color w:val="000000"/>
          <w:szCs w:val="24"/>
        </w:rPr>
      </w:pPr>
    </w:p>
    <w:p w14:paraId="04C04AE9" w14:textId="1749B040" w:rsidR="00031351" w:rsidRPr="00031351" w:rsidDel="008A4E2C" w:rsidRDefault="00447653" w:rsidP="00031351">
      <w:pPr>
        <w:pStyle w:val="NoSpacing"/>
        <w:widowControl w:val="0"/>
        <w:tabs>
          <w:tab w:val="left" w:pos="360"/>
          <w:tab w:val="left" w:pos="720"/>
          <w:tab w:val="left" w:pos="1080"/>
        </w:tabs>
        <w:rPr>
          <w:del w:id="728" w:author="Sparrow, Robert (FHWA)" w:date="2016-11-09T15:54:00Z"/>
          <w:b/>
          <w:szCs w:val="24"/>
        </w:rPr>
      </w:pPr>
      <w:commentRangeStart w:id="729"/>
      <w:del w:id="730" w:author="Sparrow, Robert (FHWA)" w:date="2016-11-09T15:54:00Z">
        <w:r w:rsidDel="008A4E2C">
          <w:rPr>
            <w:b/>
            <w:szCs w:val="24"/>
          </w:rPr>
          <w:delText xml:space="preserve">§ 137.xx </w:delText>
        </w:r>
        <w:r w:rsidR="00031351" w:rsidRPr="00031351" w:rsidDel="008A4E2C">
          <w:rPr>
            <w:b/>
            <w:szCs w:val="24"/>
          </w:rPr>
          <w:delText xml:space="preserve">May a funding agreement include Federal-aid funds apportioned to a State under chapter 1 of title 23 United States </w:delText>
        </w:r>
        <w:commentRangeStart w:id="731"/>
        <w:r w:rsidR="00031351" w:rsidRPr="00031351" w:rsidDel="008A4E2C">
          <w:rPr>
            <w:b/>
            <w:szCs w:val="24"/>
          </w:rPr>
          <w:delText>Code</w:delText>
        </w:r>
      </w:del>
      <w:commentRangeEnd w:id="731"/>
      <w:r w:rsidR="004933D6">
        <w:rPr>
          <w:rStyle w:val="CommentReference"/>
        </w:rPr>
        <w:commentReference w:id="731"/>
      </w:r>
      <w:del w:id="732" w:author="Sparrow, Robert (FHWA)" w:date="2016-11-09T15:54:00Z">
        <w:r w:rsidR="00031351" w:rsidRPr="00031351" w:rsidDel="008A4E2C">
          <w:rPr>
            <w:b/>
            <w:szCs w:val="24"/>
          </w:rPr>
          <w:delText>?</w:delText>
        </w:r>
      </w:del>
    </w:p>
    <w:p w14:paraId="04C04AEA" w14:textId="00FB4DD6" w:rsidR="00031351" w:rsidRPr="00031351" w:rsidDel="008A4E2C" w:rsidRDefault="00031351" w:rsidP="00031351">
      <w:pPr>
        <w:pStyle w:val="NoSpacing"/>
        <w:widowControl w:val="0"/>
        <w:tabs>
          <w:tab w:val="left" w:pos="360"/>
          <w:tab w:val="left" w:pos="720"/>
          <w:tab w:val="left" w:pos="1080"/>
        </w:tabs>
        <w:rPr>
          <w:del w:id="733" w:author="Sparrow, Robert (FHWA)" w:date="2016-11-09T15:54:00Z"/>
          <w:szCs w:val="24"/>
        </w:rPr>
      </w:pPr>
    </w:p>
    <w:p w14:paraId="04C04AEB" w14:textId="605A7508" w:rsidR="00031351" w:rsidRPr="00447653" w:rsidDel="008A4E2C" w:rsidRDefault="00031351" w:rsidP="00031351">
      <w:pPr>
        <w:pStyle w:val="NoSpacing"/>
        <w:widowControl w:val="0"/>
        <w:tabs>
          <w:tab w:val="left" w:pos="360"/>
          <w:tab w:val="left" w:pos="720"/>
          <w:tab w:val="left" w:pos="1080"/>
        </w:tabs>
        <w:rPr>
          <w:del w:id="734" w:author="Sparrow, Robert (FHWA)" w:date="2016-11-09T15:54:00Z"/>
          <w:szCs w:val="24"/>
        </w:rPr>
      </w:pPr>
      <w:del w:id="735" w:author="Sparrow, Robert (FHWA)" w:date="2016-11-09T15:54:00Z">
        <w:r w:rsidRPr="00447653" w:rsidDel="008A4E2C">
          <w:rPr>
            <w:szCs w:val="24"/>
          </w:rPr>
          <w:delText>Yes. As authorized under section 207(d)(2)(A)(ii) of title 23, if the Tribe enters into an agreement as authorized, and the State elects to provide a portion of Federal-aid funds apportioned to the State under chapter 1 for a project eligible under section 202(a) of title 23, or elects to provide any other funds, the funding agreement shall include such funds.</w:delText>
        </w:r>
      </w:del>
      <w:commentRangeEnd w:id="729"/>
      <w:r w:rsidR="008A4E2C">
        <w:rPr>
          <w:rStyle w:val="CommentReference"/>
        </w:rPr>
        <w:commentReference w:id="729"/>
      </w:r>
    </w:p>
    <w:p w14:paraId="04C04AEC" w14:textId="77777777" w:rsidR="00031351" w:rsidRPr="00031351" w:rsidRDefault="00031351" w:rsidP="00031351">
      <w:pPr>
        <w:pStyle w:val="NoSpacing"/>
        <w:widowControl w:val="0"/>
        <w:tabs>
          <w:tab w:val="left" w:pos="360"/>
          <w:tab w:val="left" w:pos="720"/>
          <w:tab w:val="left" w:pos="1080"/>
        </w:tabs>
        <w:rPr>
          <w:szCs w:val="24"/>
        </w:rPr>
      </w:pPr>
    </w:p>
    <w:p w14:paraId="04C04AED" w14:textId="7CAD4133" w:rsidR="00031351" w:rsidRPr="00031351" w:rsidDel="008A4E2C" w:rsidRDefault="00031351" w:rsidP="00031351">
      <w:pPr>
        <w:widowControl w:val="0"/>
        <w:spacing w:after="0" w:line="240" w:lineRule="auto"/>
        <w:rPr>
          <w:del w:id="736" w:author="Sparrow, Robert (FHWA)" w:date="2016-11-09T15:54:00Z"/>
          <w:i/>
          <w:szCs w:val="24"/>
        </w:rPr>
      </w:pPr>
      <w:del w:id="737" w:author="Sparrow, Robert (FHWA)" w:date="2016-11-09T15:54:00Z">
        <w:r w:rsidRPr="00031351" w:rsidDel="008A4E2C">
          <w:rPr>
            <w:i/>
            <w:szCs w:val="24"/>
          </w:rPr>
          <w:delText>See 23 U.S.C. § 207(d)(2)(A)(ii) regarding Federal-aid funds and 202(a)(9)(B) regarding “any funds received from a State, county, or local subdivision.</w:delText>
        </w:r>
      </w:del>
    </w:p>
    <w:p w14:paraId="04C04AEE" w14:textId="77777777" w:rsidR="00031351" w:rsidRPr="00031351" w:rsidRDefault="00031351" w:rsidP="00031351">
      <w:pPr>
        <w:pStyle w:val="NoSpacing"/>
        <w:widowControl w:val="0"/>
        <w:tabs>
          <w:tab w:val="left" w:pos="360"/>
          <w:tab w:val="left" w:pos="720"/>
          <w:tab w:val="left" w:pos="1080"/>
        </w:tabs>
        <w:rPr>
          <w:color w:val="C00000"/>
          <w:szCs w:val="24"/>
        </w:rPr>
      </w:pPr>
    </w:p>
    <w:p w14:paraId="04C04AEF" w14:textId="5BB21DCE" w:rsidR="00031351" w:rsidRPr="00447653" w:rsidDel="008A4E2C" w:rsidRDefault="00031351" w:rsidP="00447653">
      <w:pPr>
        <w:rPr>
          <w:del w:id="738" w:author="Sparrow, Robert (FHWA)" w:date="2016-11-09T15:54:00Z"/>
          <w:b/>
        </w:rPr>
      </w:pPr>
      <w:commentRangeStart w:id="739"/>
      <w:del w:id="740" w:author="Sparrow, Robert (FHWA)" w:date="2016-11-09T15:54:00Z">
        <w:r w:rsidRPr="00447653" w:rsidDel="008A4E2C">
          <w:rPr>
            <w:b/>
          </w:rPr>
          <w:delText>§137.</w:delText>
        </w:r>
        <w:r w:rsidR="00447653" w:rsidRPr="00447653" w:rsidDel="008A4E2C">
          <w:rPr>
            <w:b/>
          </w:rPr>
          <w:delText>xx</w:delText>
        </w:r>
        <w:r w:rsidRPr="00447653" w:rsidDel="008A4E2C">
          <w:rPr>
            <w:b/>
          </w:rPr>
          <w:delText xml:space="preserve"> Are other transfer arrangements available for the transfer to an Indian tribe of Federal-aid funds apportioned to a State under chapter 1 of title 23 United States Code?</w:delText>
        </w:r>
      </w:del>
    </w:p>
    <w:p w14:paraId="04C04AF0" w14:textId="56B05F0F" w:rsidR="00031351" w:rsidRPr="00031351" w:rsidDel="008A4E2C" w:rsidRDefault="00031351" w:rsidP="00447653">
      <w:pPr>
        <w:rPr>
          <w:del w:id="741" w:author="Sparrow, Robert (FHWA)" w:date="2016-11-09T15:54:00Z"/>
        </w:rPr>
      </w:pPr>
      <w:del w:id="742" w:author="Sparrow, Robert (FHWA)" w:date="2016-11-09T15:54:00Z">
        <w:r w:rsidRPr="00031351" w:rsidDel="008A4E2C">
          <w:delText xml:space="preserve">Yes.  The transfer of Federal-aid funds may also occur in accordance with section 202(a)(9) of title 23 United States Code or the State and Indian tribe may agree that the State shall transfer the </w:delText>
        </w:r>
        <w:r w:rsidRPr="00031351" w:rsidDel="008A4E2C">
          <w:lastRenderedPageBreak/>
          <w:delText xml:space="preserve">funds back to the Secretary and the Secretary shall transfer the funds to the Indian tribe in accordance with section 207(d)(2)(A)(ii) of title 23.  </w:delText>
        </w:r>
      </w:del>
      <w:commentRangeEnd w:id="739"/>
      <w:r w:rsidR="008A4E2C">
        <w:rPr>
          <w:rStyle w:val="CommentReference"/>
        </w:rPr>
        <w:commentReference w:id="739"/>
      </w:r>
    </w:p>
    <w:p w14:paraId="04C04AF1" w14:textId="77777777" w:rsidR="00031351" w:rsidRPr="00031351" w:rsidRDefault="00031351" w:rsidP="00031351">
      <w:pPr>
        <w:pStyle w:val="NoSpacing"/>
        <w:widowControl w:val="0"/>
        <w:tabs>
          <w:tab w:val="left" w:pos="360"/>
          <w:tab w:val="left" w:pos="720"/>
          <w:tab w:val="left" w:pos="1080"/>
        </w:tabs>
        <w:spacing w:after="200" w:line="276" w:lineRule="auto"/>
        <w:rPr>
          <w:b/>
          <w:szCs w:val="24"/>
        </w:rPr>
      </w:pPr>
      <w:r w:rsidRPr="00031351">
        <w:rPr>
          <w:b/>
          <w:szCs w:val="24"/>
        </w:rPr>
        <w:t>§137.</w:t>
      </w:r>
      <w:r w:rsidR="00447653">
        <w:rPr>
          <w:b/>
          <w:szCs w:val="24"/>
        </w:rPr>
        <w:t>xx</w:t>
      </w:r>
      <w:r w:rsidRPr="00031351">
        <w:rPr>
          <w:b/>
          <w:szCs w:val="24"/>
        </w:rPr>
        <w:t xml:space="preserve"> </w:t>
      </w:r>
      <w:r w:rsidR="00447653">
        <w:rPr>
          <w:b/>
          <w:szCs w:val="24"/>
        </w:rPr>
        <w:t>W</w:t>
      </w:r>
      <w:r w:rsidRPr="00031351">
        <w:rPr>
          <w:b/>
          <w:szCs w:val="24"/>
        </w:rPr>
        <w:t>hich entity is responsible for the transferred funds?</w:t>
      </w:r>
    </w:p>
    <w:p w14:paraId="04C04AF2" w14:textId="7C8E8FD5" w:rsidR="00031351" w:rsidRPr="00447653" w:rsidDel="000C66BE" w:rsidRDefault="008A4E2C" w:rsidP="000C66BE">
      <w:pPr>
        <w:pStyle w:val="NoSpacing"/>
        <w:widowControl w:val="0"/>
        <w:tabs>
          <w:tab w:val="left" w:pos="360"/>
          <w:tab w:val="left" w:pos="720"/>
          <w:tab w:val="left" w:pos="1080"/>
        </w:tabs>
        <w:spacing w:after="200" w:line="276" w:lineRule="auto"/>
        <w:rPr>
          <w:del w:id="743" w:author="Sparrow, Robert (FHWA)" w:date="2016-11-09T16:07:00Z"/>
          <w:szCs w:val="24"/>
        </w:rPr>
      </w:pPr>
      <w:ins w:id="744" w:author="Sparrow, Robert (FHWA)" w:date="2016-11-09T15:56:00Z">
        <w:r>
          <w:rPr>
            <w:szCs w:val="24"/>
          </w:rPr>
          <w:t xml:space="preserve">The </w:t>
        </w:r>
      </w:ins>
      <w:ins w:id="745" w:author="Sparrow, Robert (FHWA)" w:date="2016-11-30T15:49:00Z">
        <w:r w:rsidR="001C56D9">
          <w:rPr>
            <w:szCs w:val="24"/>
          </w:rPr>
          <w:t xml:space="preserve">Indian </w:t>
        </w:r>
      </w:ins>
      <w:ins w:id="746" w:author="Sparrow, Robert (FHWA)" w:date="2016-11-09T15:56:00Z">
        <w:r w:rsidR="00202B45">
          <w:rPr>
            <w:szCs w:val="24"/>
          </w:rPr>
          <w:t xml:space="preserve">Tribe </w:t>
        </w:r>
      </w:ins>
      <w:ins w:id="747" w:author="Sparrow, Robert (FHWA)" w:date="2016-11-30T15:49:00Z">
        <w:r w:rsidR="001C56D9">
          <w:rPr>
            <w:szCs w:val="24"/>
          </w:rPr>
          <w:t xml:space="preserve">shall be responsible </w:t>
        </w:r>
      </w:ins>
      <w:ins w:id="748" w:author="Sparrow, Robert (FHWA)" w:date="2016-11-30T16:01:00Z">
        <w:r w:rsidR="00202B45">
          <w:rPr>
            <w:szCs w:val="24"/>
          </w:rPr>
          <w:t xml:space="preserve">for </w:t>
        </w:r>
      </w:ins>
      <w:ins w:id="749" w:author="Sparrow, Robert (FHWA)" w:date="2016-11-30T16:02:00Z">
        <w:r w:rsidR="00202B45">
          <w:rPr>
            <w:szCs w:val="24"/>
          </w:rPr>
          <w:t>c</w:t>
        </w:r>
      </w:ins>
      <w:ins w:id="750" w:author="Sparrow, Robert (FHWA)" w:date="2016-11-30T15:49:00Z">
        <w:r w:rsidR="001C56D9">
          <w:rPr>
            <w:szCs w:val="24"/>
          </w:rPr>
          <w:t xml:space="preserve">onstructing and maintaining a project carried out using </w:t>
        </w:r>
        <w:commentRangeStart w:id="751"/>
        <w:r w:rsidR="001C56D9">
          <w:rPr>
            <w:szCs w:val="24"/>
          </w:rPr>
          <w:t>the</w:t>
        </w:r>
      </w:ins>
      <w:commentRangeEnd w:id="751"/>
      <w:r w:rsidR="00A70A7E">
        <w:rPr>
          <w:rStyle w:val="CommentReference"/>
        </w:rPr>
        <w:commentReference w:id="751"/>
      </w:r>
      <w:ins w:id="752" w:author="Sparrow, Robert (FHWA)" w:date="2016-11-30T15:49:00Z">
        <w:r w:rsidR="001C56D9">
          <w:rPr>
            <w:szCs w:val="24"/>
          </w:rPr>
          <w:t xml:space="preserve"> funds </w:t>
        </w:r>
      </w:ins>
      <w:ins w:id="753" w:author="Sparrow, Robert (FHWA)" w:date="2016-11-09T15:56:00Z">
        <w:r>
          <w:rPr>
            <w:szCs w:val="24"/>
          </w:rPr>
          <w:t>received under a Self-Governance Agreement and</w:t>
        </w:r>
      </w:ins>
      <w:ins w:id="754" w:author="Sparrow, Robert (FHWA)" w:date="2016-11-30T15:50:00Z">
        <w:r w:rsidR="001C56D9">
          <w:rPr>
            <w:szCs w:val="24"/>
          </w:rPr>
          <w:t xml:space="preserve"> for administering </w:t>
        </w:r>
        <w:r w:rsidR="00202B45">
          <w:rPr>
            <w:szCs w:val="24"/>
          </w:rPr>
          <w:t xml:space="preserve">and supervising the project and </w:t>
        </w:r>
        <w:r w:rsidR="001C56D9">
          <w:rPr>
            <w:szCs w:val="24"/>
          </w:rPr>
          <w:t>funds in accordance with this section during the applicable statute of limitations period related to the construction of the project.  In addition, the Indian Tribe</w:t>
        </w:r>
      </w:ins>
      <w:ins w:id="755" w:author="Sparrow, Robert (FHWA)" w:date="2016-11-09T15:56:00Z">
        <w:r>
          <w:rPr>
            <w:szCs w:val="24"/>
          </w:rPr>
          <w:t xml:space="preserve"> </w:t>
        </w:r>
      </w:ins>
      <w:ins w:id="756" w:author="Sparrow, Robert (FHWA)" w:date="2016-11-09T15:58:00Z">
        <w:r>
          <w:rPr>
            <w:szCs w:val="24"/>
          </w:rPr>
          <w:t xml:space="preserve">must </w:t>
        </w:r>
      </w:ins>
      <w:ins w:id="757" w:author="Sparrow, Robert (FHWA)" w:date="2016-11-09T15:56:00Z">
        <w:r>
          <w:rPr>
            <w:szCs w:val="24"/>
          </w:rPr>
          <w:t>carry out the project or PSFA</w:t>
        </w:r>
      </w:ins>
      <w:ins w:id="758" w:author="Sparrow, Robert (FHWA)" w:date="2016-11-09T15:58:00Z">
        <w:r>
          <w:rPr>
            <w:szCs w:val="24"/>
          </w:rPr>
          <w:t>s</w:t>
        </w:r>
      </w:ins>
      <w:ins w:id="759" w:author="Sparrow, Robert (FHWA)" w:date="2016-11-09T15:57:00Z">
        <w:r>
          <w:rPr>
            <w:szCs w:val="24"/>
          </w:rPr>
          <w:t xml:space="preserve"> in accordance </w:t>
        </w:r>
      </w:ins>
      <w:ins w:id="760" w:author="Sparrow, Robert (FHWA)" w:date="2016-11-09T16:05:00Z">
        <w:r w:rsidR="000C66BE" w:rsidRPr="000C66BE">
          <w:rPr>
            <w:szCs w:val="24"/>
          </w:rPr>
          <w:t xml:space="preserve">with the </w:t>
        </w:r>
      </w:ins>
      <w:ins w:id="761" w:author="Sparrow, Robert (FHWA)" w:date="2016-11-09T16:22:00Z">
        <w:r w:rsidR="003E24B3">
          <w:rPr>
            <w:szCs w:val="24"/>
          </w:rPr>
          <w:t>funding agreement</w:t>
        </w:r>
      </w:ins>
      <w:ins w:id="762" w:author="Sparrow, Robert (FHWA)" w:date="2016-11-30T15:45:00Z">
        <w:r w:rsidR="00742B59">
          <w:rPr>
            <w:szCs w:val="24"/>
          </w:rPr>
          <w:t xml:space="preserve">, </w:t>
        </w:r>
      </w:ins>
      <w:ins w:id="763" w:author="Sparrow, Robert (FHWA)" w:date="2016-11-09T16:22:00Z">
        <w:r w:rsidR="003E24B3">
          <w:rPr>
            <w:szCs w:val="24"/>
          </w:rPr>
          <w:t xml:space="preserve">the </w:t>
        </w:r>
      </w:ins>
      <w:ins w:id="764" w:author="Sparrow, Robert (FHWA)" w:date="2016-11-09T16:05:00Z">
        <w:r w:rsidR="000C66BE" w:rsidRPr="000C66BE">
          <w:rPr>
            <w:szCs w:val="24"/>
          </w:rPr>
          <w:t>statutes</w:t>
        </w:r>
      </w:ins>
      <w:ins w:id="765" w:author="Sparrow, Robert (FHWA)" w:date="2016-11-30T15:45:00Z">
        <w:r w:rsidR="00742B59">
          <w:rPr>
            <w:szCs w:val="24"/>
          </w:rPr>
          <w:t>,</w:t>
        </w:r>
      </w:ins>
      <w:ins w:id="766" w:author="Sparrow, Robert (FHWA)" w:date="2016-11-09T16:05:00Z">
        <w:r w:rsidR="000C66BE" w:rsidRPr="000C66BE">
          <w:rPr>
            <w:szCs w:val="24"/>
          </w:rPr>
          <w:t xml:space="preserve"> and regulations of those program</w:t>
        </w:r>
      </w:ins>
      <w:ins w:id="767" w:author="Sparrow, Robert (FHWA)" w:date="2016-11-09T16:22:00Z">
        <w:r w:rsidR="003E24B3">
          <w:rPr>
            <w:szCs w:val="24"/>
          </w:rPr>
          <w:t xml:space="preserve"> from which the funds were provided</w:t>
        </w:r>
      </w:ins>
      <w:ins w:id="768" w:author="Sparrow, Robert (FHWA)" w:date="2016-11-09T15:56:00Z">
        <w:r>
          <w:rPr>
            <w:szCs w:val="24"/>
          </w:rPr>
          <w:t>.</w:t>
        </w:r>
      </w:ins>
      <w:ins w:id="769" w:author="Sparrow, Robert (FHWA)" w:date="2016-11-09T16:06:00Z">
        <w:r w:rsidR="000C66BE">
          <w:rPr>
            <w:szCs w:val="24"/>
          </w:rPr>
          <w:t xml:space="preserve"> </w:t>
        </w:r>
      </w:ins>
      <w:del w:id="770" w:author="Sparrow, Robert (FHWA)" w:date="2016-11-09T16:07:00Z">
        <w:r w:rsidR="00031351" w:rsidRPr="00447653" w:rsidDel="000C66BE">
          <w:rPr>
            <w:szCs w:val="24"/>
          </w:rPr>
          <w:delText>Upon receipt of the Federal-aid funds into a funding agreement, the Indian tribe shall be responsible for constructing and maintaining a project carried out using the Federal-aid funds and for administering and supervising the project and funds in accordance with section 207(d)(A)(ii) during the applicable statute of limitations period related to the construction of the project.  The State shall not be responsible for constructing or maintaining the project carried out by the Indian tribe or for administering or supervising the project or</w:delText>
        </w:r>
      </w:del>
      <w:ins w:id="771" w:author="GER" w:date="2016-11-07T14:18:00Z">
        <w:del w:id="772" w:author="Sparrow, Robert (FHWA)" w:date="2016-11-09T16:07:00Z">
          <w:r w:rsidR="00382153" w:rsidDel="000C66BE">
            <w:rPr>
              <w:szCs w:val="24"/>
            </w:rPr>
            <w:delText xml:space="preserve"> for oversight of the </w:delText>
          </w:r>
        </w:del>
      </w:ins>
      <w:del w:id="773" w:author="Sparrow, Robert (FHWA)" w:date="2016-11-09T16:07:00Z">
        <w:r w:rsidR="00031351" w:rsidRPr="00447653" w:rsidDel="000C66BE">
          <w:rPr>
            <w:szCs w:val="24"/>
          </w:rPr>
          <w:delText xml:space="preserve"> funds during the applicable statute of limitations period related to the construction of the project.</w:delText>
        </w:r>
      </w:del>
    </w:p>
    <w:p w14:paraId="04C04AF3" w14:textId="711B4638" w:rsidR="00031351" w:rsidRPr="00447653" w:rsidRDefault="00031351" w:rsidP="007155A7">
      <w:pPr>
        <w:pStyle w:val="NoSpacing"/>
        <w:widowControl w:val="0"/>
        <w:tabs>
          <w:tab w:val="left" w:pos="360"/>
          <w:tab w:val="left" w:pos="720"/>
          <w:tab w:val="left" w:pos="1080"/>
        </w:tabs>
        <w:spacing w:after="200" w:line="276" w:lineRule="auto"/>
        <w:rPr>
          <w:color w:val="000000"/>
          <w:szCs w:val="24"/>
        </w:rPr>
      </w:pPr>
      <w:del w:id="774" w:author="Sparrow, Robert (FHWA)" w:date="2016-11-09T16:07:00Z">
        <w:r w:rsidRPr="00447653" w:rsidDel="000C66BE">
          <w:rPr>
            <w:i/>
            <w:szCs w:val="24"/>
          </w:rPr>
          <w:delText>See 23 U.S.C. § 207(d)(2)(A)(ii)(III) regarding responsibility for transferred funds.</w:delText>
        </w:r>
      </w:del>
    </w:p>
    <w:p w14:paraId="04C04AF4" w14:textId="77777777" w:rsidR="00031351" w:rsidRPr="00031351" w:rsidRDefault="00031351" w:rsidP="00031351">
      <w:pPr>
        <w:pStyle w:val="NoSpacing"/>
        <w:widowControl w:val="0"/>
        <w:tabs>
          <w:tab w:val="left" w:pos="360"/>
          <w:tab w:val="left" w:pos="720"/>
          <w:tab w:val="left" w:pos="1080"/>
        </w:tabs>
        <w:rPr>
          <w:color w:val="000000"/>
          <w:szCs w:val="24"/>
        </w:rPr>
      </w:pPr>
    </w:p>
    <w:p w14:paraId="04C04AF5" w14:textId="77777777" w:rsidR="00031351" w:rsidRPr="00447653" w:rsidRDefault="00031351" w:rsidP="00031351">
      <w:pPr>
        <w:pStyle w:val="NoSpacing"/>
        <w:widowControl w:val="0"/>
        <w:tabs>
          <w:tab w:val="left" w:pos="360"/>
          <w:tab w:val="left" w:pos="720"/>
          <w:tab w:val="left" w:pos="1080"/>
        </w:tabs>
        <w:rPr>
          <w:b/>
          <w:szCs w:val="24"/>
          <w:u w:val="single"/>
        </w:rPr>
      </w:pPr>
      <w:r w:rsidRPr="00447653">
        <w:rPr>
          <w:b/>
          <w:szCs w:val="24"/>
          <w:u w:val="single"/>
        </w:rPr>
        <w:t>Flexible Financing</w:t>
      </w:r>
    </w:p>
    <w:p w14:paraId="04C04AF6" w14:textId="77777777" w:rsidR="00447653" w:rsidRDefault="00447653" w:rsidP="00031351">
      <w:pPr>
        <w:pStyle w:val="NoSpacing"/>
        <w:widowControl w:val="0"/>
        <w:tabs>
          <w:tab w:val="left" w:pos="360"/>
          <w:tab w:val="left" w:pos="720"/>
          <w:tab w:val="left" w:pos="1080"/>
        </w:tabs>
        <w:spacing w:after="200" w:line="276" w:lineRule="auto"/>
        <w:rPr>
          <w:b/>
          <w:szCs w:val="24"/>
        </w:rPr>
      </w:pPr>
    </w:p>
    <w:p w14:paraId="04C04AF7" w14:textId="77777777" w:rsidR="00031351" w:rsidRPr="00031351" w:rsidRDefault="00031351" w:rsidP="00031351">
      <w:pPr>
        <w:pStyle w:val="NoSpacing"/>
        <w:widowControl w:val="0"/>
        <w:tabs>
          <w:tab w:val="left" w:pos="360"/>
          <w:tab w:val="left" w:pos="720"/>
          <w:tab w:val="left" w:pos="1080"/>
        </w:tabs>
        <w:spacing w:after="200" w:line="276" w:lineRule="auto"/>
        <w:rPr>
          <w:b/>
          <w:szCs w:val="24"/>
        </w:rPr>
      </w:pPr>
      <w:r w:rsidRPr="00031351">
        <w:rPr>
          <w:b/>
          <w:szCs w:val="24"/>
        </w:rPr>
        <w:t>§170.227 May a funding agreement include provisions pertaining to flexible or innovative financing?</w:t>
      </w:r>
    </w:p>
    <w:p w14:paraId="41984E1F" w14:textId="5EE5BF16" w:rsidR="004247CC" w:rsidRDefault="00D66E29" w:rsidP="004247CC">
      <w:pPr>
        <w:pStyle w:val="NoSpacing"/>
        <w:widowControl w:val="0"/>
        <w:numPr>
          <w:ilvl w:val="0"/>
          <w:numId w:val="6"/>
        </w:numPr>
        <w:rPr>
          <w:ins w:id="775" w:author="Sparrow, Robert (FHWA)" w:date="2016-11-09T17:04:00Z"/>
          <w:szCs w:val="24"/>
        </w:rPr>
      </w:pPr>
      <w:ins w:id="776" w:author="Sparrow, Robert (FHWA)" w:date="2016-11-30T16:05:00Z">
        <w:r>
          <w:rPr>
            <w:szCs w:val="24"/>
          </w:rPr>
          <w:t>In accordance with 23 USC 207(d)(2)C),</w:t>
        </w:r>
      </w:ins>
      <w:del w:id="777" w:author="Sparrow, Robert (FHWA)" w:date="2016-11-30T16:06:00Z">
        <w:r w:rsidR="00031351" w:rsidRPr="00447653" w:rsidDel="00D66E29">
          <w:rPr>
            <w:szCs w:val="24"/>
          </w:rPr>
          <w:delText>Yes,</w:delText>
        </w:r>
      </w:del>
      <w:r w:rsidR="00031351" w:rsidRPr="00447653">
        <w:rPr>
          <w:szCs w:val="24"/>
        </w:rPr>
        <w:t xml:space="preserve"> </w:t>
      </w:r>
      <w:ins w:id="778" w:author="Sparrow, Robert (FHWA)" w:date="2016-11-09T16:55:00Z">
        <w:r w:rsidR="004247CC">
          <w:rPr>
            <w:szCs w:val="24"/>
          </w:rPr>
          <w:t>if a</w:t>
        </w:r>
      </w:ins>
      <w:ins w:id="779" w:author="Sparrow, Robert (FHWA)" w:date="2016-11-09T16:56:00Z">
        <w:r w:rsidR="004247CC">
          <w:rPr>
            <w:szCs w:val="24"/>
          </w:rPr>
          <w:t xml:space="preserve">greed upon by both parties, </w:t>
        </w:r>
      </w:ins>
      <w:r w:rsidR="00031351" w:rsidRPr="00447653">
        <w:rPr>
          <w:szCs w:val="24"/>
        </w:rPr>
        <w:t xml:space="preserve">a funding </w:t>
      </w:r>
      <w:commentRangeStart w:id="780"/>
      <w:r w:rsidR="00031351" w:rsidRPr="00447653">
        <w:rPr>
          <w:szCs w:val="24"/>
        </w:rPr>
        <w:t>agreement</w:t>
      </w:r>
      <w:commentRangeEnd w:id="780"/>
      <w:r w:rsidR="00D43D81">
        <w:rPr>
          <w:rStyle w:val="CommentReference"/>
        </w:rPr>
        <w:commentReference w:id="780"/>
      </w:r>
      <w:r w:rsidR="00031351" w:rsidRPr="00447653">
        <w:rPr>
          <w:szCs w:val="24"/>
        </w:rPr>
        <w:t xml:space="preserve"> shall include </w:t>
      </w:r>
      <w:del w:id="781" w:author="Sparrow, Robert (FHWA)" w:date="2016-11-09T16:58:00Z">
        <w:r w:rsidR="00031351" w:rsidRPr="00447653" w:rsidDel="004247CC">
          <w:rPr>
            <w:szCs w:val="24"/>
          </w:rPr>
          <w:delText xml:space="preserve">the </w:delText>
        </w:r>
      </w:del>
      <w:r w:rsidR="00031351" w:rsidRPr="00447653">
        <w:rPr>
          <w:szCs w:val="24"/>
        </w:rPr>
        <w:t xml:space="preserve">provisions </w:t>
      </w:r>
      <w:del w:id="782" w:author="Sparrow, Robert (FHWA)" w:date="2016-11-09T16:56:00Z">
        <w:r w:rsidR="00031351" w:rsidRPr="00447653" w:rsidDel="004247CC">
          <w:rPr>
            <w:szCs w:val="24"/>
          </w:rPr>
          <w:delText xml:space="preserve">of paragraph (b) </w:delText>
        </w:r>
      </w:del>
      <w:r w:rsidR="00031351" w:rsidRPr="00447653">
        <w:rPr>
          <w:szCs w:val="24"/>
        </w:rPr>
        <w:t>pertaining to flexible and innovative financing</w:t>
      </w:r>
      <w:ins w:id="783" w:author="Sparrow, Robert (FHWA)" w:date="2016-11-09T16:58:00Z">
        <w:r w:rsidR="004247CC">
          <w:rPr>
            <w:szCs w:val="24"/>
          </w:rPr>
          <w:t>.</w:t>
        </w:r>
      </w:ins>
      <w:ins w:id="784" w:author="Sparrow, Robert (FHWA)" w:date="2016-11-09T16:59:00Z">
        <w:r w:rsidR="004247CC">
          <w:rPr>
            <w:szCs w:val="24"/>
          </w:rPr>
          <w:t xml:space="preserve">  </w:t>
        </w:r>
      </w:ins>
      <w:ins w:id="785" w:author="Sparrow, Robert (FHWA)" w:date="2016-11-09T17:00:00Z">
        <w:r w:rsidR="004247CC" w:rsidRPr="004247CC">
          <w:rPr>
            <w:szCs w:val="24"/>
          </w:rPr>
          <w:t>The Secretary may issue regulations to establish the terms and conditions relating to the flexible and innovative financing provisions</w:t>
        </w:r>
      </w:ins>
      <w:ins w:id="786" w:author="Sparrow, Robert (FHWA)" w:date="2016-11-09T17:01:00Z">
        <w:r w:rsidR="004247CC">
          <w:rPr>
            <w:szCs w:val="24"/>
          </w:rPr>
          <w:t>.</w:t>
        </w:r>
      </w:ins>
      <w:ins w:id="787" w:author="Sparrow, Robert (FHWA)" w:date="2016-11-09T17:00:00Z">
        <w:r w:rsidR="004247CC" w:rsidRPr="004247CC">
          <w:rPr>
            <w:szCs w:val="24"/>
          </w:rPr>
          <w:t xml:space="preserve"> </w:t>
        </w:r>
      </w:ins>
      <w:ins w:id="788" w:author="Sparrow, Robert (FHWA)" w:date="2016-11-09T17:01:00Z">
        <w:r w:rsidR="004247CC">
          <w:rPr>
            <w:szCs w:val="24"/>
          </w:rPr>
          <w:t xml:space="preserve"> </w:t>
        </w:r>
      </w:ins>
      <w:ins w:id="789" w:author="Sparrow, Robert (FHWA)" w:date="2016-11-09T17:00:00Z">
        <w:r w:rsidR="004247CC" w:rsidRPr="004247CC">
          <w:rPr>
            <w:szCs w:val="24"/>
          </w:rPr>
          <w:t xml:space="preserve">If the Secretary does not issue </w:t>
        </w:r>
      </w:ins>
      <w:ins w:id="790" w:author="Sparrow, Robert (FHWA)" w:date="2016-11-09T17:01:00Z">
        <w:r w:rsidR="004247CC">
          <w:rPr>
            <w:szCs w:val="24"/>
          </w:rPr>
          <w:t xml:space="preserve">such </w:t>
        </w:r>
      </w:ins>
      <w:ins w:id="791" w:author="Sparrow, Robert (FHWA)" w:date="2016-11-09T17:00:00Z">
        <w:r w:rsidR="004247CC" w:rsidRPr="004247CC">
          <w:rPr>
            <w:szCs w:val="24"/>
          </w:rPr>
          <w:t xml:space="preserve">regulations, the terms and conditions relating to the flexible and innovative financing provisions referred to </w:t>
        </w:r>
      </w:ins>
      <w:ins w:id="792" w:author="Sparrow, Robert (FHWA)" w:date="2016-11-09T17:01:00Z">
        <w:r w:rsidR="004247CC">
          <w:rPr>
            <w:szCs w:val="24"/>
          </w:rPr>
          <w:t xml:space="preserve">above </w:t>
        </w:r>
      </w:ins>
      <w:ins w:id="793" w:author="Sparrow, Robert (FHWA)" w:date="2016-11-09T17:00:00Z">
        <w:r w:rsidR="004247CC" w:rsidRPr="004247CC">
          <w:rPr>
            <w:szCs w:val="24"/>
          </w:rPr>
          <w:t>shall be consistent with</w:t>
        </w:r>
      </w:ins>
    </w:p>
    <w:p w14:paraId="4D81630C" w14:textId="15EED862" w:rsidR="004247CC" w:rsidRPr="004247CC" w:rsidRDefault="004247CC" w:rsidP="007155A7">
      <w:pPr>
        <w:pStyle w:val="NoSpacing"/>
        <w:widowControl w:val="0"/>
        <w:numPr>
          <w:ilvl w:val="0"/>
          <w:numId w:val="26"/>
        </w:numPr>
        <w:rPr>
          <w:ins w:id="794" w:author="Sparrow, Robert (FHWA)" w:date="2016-11-09T17:00:00Z"/>
          <w:szCs w:val="24"/>
        </w:rPr>
      </w:pPr>
      <w:ins w:id="795" w:author="Sparrow, Robert (FHWA)" w:date="2016-11-09T17:00:00Z">
        <w:r w:rsidRPr="004247CC">
          <w:rPr>
            <w:szCs w:val="24"/>
          </w:rPr>
          <w:t>agreements entered into by the Department under</w:t>
        </w:r>
      </w:ins>
      <w:ins w:id="796" w:author="Sparrow, Robert (FHWA)" w:date="2016-11-09T17:04:00Z">
        <w:r>
          <w:rPr>
            <w:szCs w:val="24"/>
          </w:rPr>
          <w:t xml:space="preserve"> 23 USC </w:t>
        </w:r>
      </w:ins>
      <w:ins w:id="797" w:author="Sparrow, Robert (FHWA)" w:date="2016-11-09T17:00:00Z">
        <w:r w:rsidRPr="004247CC">
          <w:rPr>
            <w:szCs w:val="24"/>
          </w:rPr>
          <w:t>202(b)(7) and</w:t>
        </w:r>
      </w:ins>
      <w:ins w:id="798" w:author="Sparrow, Robert (FHWA)" w:date="2016-11-09T17:04:00Z">
        <w:r>
          <w:rPr>
            <w:szCs w:val="24"/>
          </w:rPr>
          <w:t xml:space="preserve"> 23 USC </w:t>
        </w:r>
      </w:ins>
      <w:ins w:id="799" w:author="Sparrow, Robert (FHWA)" w:date="2016-11-09T17:00:00Z">
        <w:r w:rsidRPr="004247CC">
          <w:rPr>
            <w:szCs w:val="24"/>
          </w:rPr>
          <w:t xml:space="preserve">202(d)(5), as in effect before the date of enactment of MAP–21 (Public Law 112–141); or </w:t>
        </w:r>
      </w:ins>
    </w:p>
    <w:p w14:paraId="04C04AF8" w14:textId="3028FA71" w:rsidR="00031351" w:rsidRPr="00447653" w:rsidRDefault="004247CC" w:rsidP="007155A7">
      <w:pPr>
        <w:pStyle w:val="NoSpacing"/>
        <w:widowControl w:val="0"/>
        <w:numPr>
          <w:ilvl w:val="0"/>
          <w:numId w:val="26"/>
        </w:numPr>
        <w:spacing w:after="200" w:line="276" w:lineRule="auto"/>
        <w:rPr>
          <w:szCs w:val="24"/>
        </w:rPr>
      </w:pPr>
      <w:ins w:id="800" w:author="Sparrow, Robert (FHWA)" w:date="2016-11-09T17:00:00Z">
        <w:r w:rsidRPr="004247CC">
          <w:rPr>
            <w:szCs w:val="24"/>
          </w:rPr>
          <w:t xml:space="preserve">regulations of the Department of the Interior relating to flexible financing contained in </w:t>
        </w:r>
      </w:ins>
      <w:ins w:id="801" w:author="Sparrow, Robert (FHWA)" w:date="2016-11-09T17:05:00Z">
        <w:r>
          <w:rPr>
            <w:szCs w:val="24"/>
          </w:rPr>
          <w:t xml:space="preserve">25 CFR </w:t>
        </w:r>
        <w:commentRangeStart w:id="802"/>
        <w:r>
          <w:rPr>
            <w:szCs w:val="24"/>
          </w:rPr>
          <w:t>170</w:t>
        </w:r>
      </w:ins>
      <w:commentRangeEnd w:id="802"/>
      <w:r w:rsidR="00D43D81">
        <w:rPr>
          <w:rStyle w:val="CommentReference"/>
        </w:rPr>
        <w:commentReference w:id="802"/>
      </w:r>
      <w:del w:id="803" w:author="Sparrow, Robert (FHWA)" w:date="2016-11-09T16:57:00Z">
        <w:r w:rsidR="00031351" w:rsidRPr="00447653" w:rsidDel="004247CC">
          <w:rPr>
            <w:szCs w:val="24"/>
          </w:rPr>
          <w:delText>.</w:delText>
        </w:r>
      </w:del>
      <w:ins w:id="804" w:author="Sparrow, Robert (FHWA)" w:date="2016-11-30T16:11:00Z">
        <w:r w:rsidR="00725676">
          <w:rPr>
            <w:szCs w:val="24"/>
          </w:rPr>
          <w:t>.</w:t>
        </w:r>
      </w:ins>
    </w:p>
    <w:p w14:paraId="04C04AF9" w14:textId="4A3012AA" w:rsidR="00031351" w:rsidRPr="00447653" w:rsidDel="004247CC" w:rsidRDefault="00031351" w:rsidP="007155A7">
      <w:pPr>
        <w:pStyle w:val="NoSpacing"/>
        <w:widowControl w:val="0"/>
        <w:numPr>
          <w:ilvl w:val="0"/>
          <w:numId w:val="26"/>
        </w:numPr>
        <w:spacing w:after="200" w:line="276" w:lineRule="auto"/>
        <w:ind w:left="379"/>
        <w:rPr>
          <w:del w:id="805" w:author="Sparrow, Robert (FHWA)" w:date="2016-11-09T16:57:00Z"/>
          <w:szCs w:val="24"/>
        </w:rPr>
      </w:pPr>
      <w:del w:id="806" w:author="Sparrow, Robert (FHWA)" w:date="2016-11-09T16:57:00Z">
        <w:r w:rsidRPr="00447653" w:rsidDel="004247CC">
          <w:rPr>
            <w:szCs w:val="24"/>
          </w:rPr>
          <w:delText>At the request of an Indian tribe, a funding agreement shall include the following clauses regarding flexible or innovative financing:</w:delText>
        </w:r>
      </w:del>
    </w:p>
    <w:p w14:paraId="04C04AFA" w14:textId="294E59FC" w:rsidR="00031351" w:rsidRPr="00447653" w:rsidDel="004247CC" w:rsidRDefault="00031351" w:rsidP="00447653">
      <w:pPr>
        <w:pStyle w:val="NoSpacing"/>
        <w:widowControl w:val="0"/>
        <w:numPr>
          <w:ilvl w:val="0"/>
          <w:numId w:val="12"/>
        </w:numPr>
        <w:spacing w:after="200" w:line="276" w:lineRule="auto"/>
        <w:rPr>
          <w:del w:id="807" w:author="Sparrow, Robert (FHWA)" w:date="2016-11-09T17:09:00Z"/>
          <w:szCs w:val="24"/>
        </w:rPr>
      </w:pPr>
      <w:del w:id="808" w:author="Sparrow, Robert (FHWA)" w:date="2016-11-09T17:09:00Z">
        <w:r w:rsidRPr="00447653" w:rsidDel="004247CC">
          <w:rPr>
            <w:szCs w:val="24"/>
          </w:rPr>
          <w:delText>“Tribes may use flexible financing in the same manner as States to finance eligible projects, unless otherwise prohibited by law.</w:delText>
        </w:r>
        <w:r w:rsidR="00447653" w:rsidDel="004247CC">
          <w:rPr>
            <w:szCs w:val="24"/>
          </w:rPr>
          <w:delText>”</w:delText>
        </w:r>
      </w:del>
    </w:p>
    <w:p w14:paraId="04C04AFB" w14:textId="583DC2F9" w:rsidR="00031351" w:rsidRPr="00447653" w:rsidDel="004247CC" w:rsidRDefault="00031351" w:rsidP="00447653">
      <w:pPr>
        <w:pStyle w:val="NoSpacing"/>
        <w:widowControl w:val="0"/>
        <w:numPr>
          <w:ilvl w:val="0"/>
          <w:numId w:val="12"/>
        </w:numPr>
        <w:spacing w:after="200" w:line="276" w:lineRule="auto"/>
        <w:rPr>
          <w:del w:id="809" w:author="Sparrow, Robert (FHWA)" w:date="2016-11-09T17:09:00Z"/>
          <w:szCs w:val="24"/>
        </w:rPr>
      </w:pPr>
      <w:del w:id="810" w:author="Sparrow, Robert (FHWA)" w:date="2016-11-09T17:09:00Z">
        <w:r w:rsidRPr="00447653" w:rsidDel="004247CC">
          <w:rPr>
            <w:szCs w:val="24"/>
          </w:rPr>
          <w:lastRenderedPageBreak/>
          <w:delText xml:space="preserve">“Tribes may issue bonds or enter into other debt-financing instruments under 23 U.S.C. 122 with the expectation of payment of Tribal Transportation Program (TTP) funds, </w:delText>
        </w:r>
        <w:r w:rsidRPr="00447653" w:rsidDel="004247CC">
          <w:rPr>
            <w:szCs w:val="24"/>
            <w:u w:val="single"/>
          </w:rPr>
          <w:delText>or other federal funds not prohibited by law</w:delText>
        </w:r>
        <w:r w:rsidRPr="00447653" w:rsidDel="004247CC">
          <w:rPr>
            <w:szCs w:val="24"/>
          </w:rPr>
          <w:delText>, to satisfy the instruments.</w:delText>
        </w:r>
        <w:r w:rsidR="00447653" w:rsidDel="004247CC">
          <w:rPr>
            <w:szCs w:val="24"/>
          </w:rPr>
          <w:delText>”</w:delText>
        </w:r>
      </w:del>
    </w:p>
    <w:p w14:paraId="04C04AFC" w14:textId="4A795CF4" w:rsidR="00031351" w:rsidRPr="00031351" w:rsidDel="004247CC" w:rsidRDefault="00031351" w:rsidP="00447653">
      <w:pPr>
        <w:pStyle w:val="NoSpacing"/>
        <w:widowControl w:val="0"/>
        <w:numPr>
          <w:ilvl w:val="0"/>
          <w:numId w:val="12"/>
        </w:numPr>
        <w:spacing w:after="200" w:line="276" w:lineRule="auto"/>
        <w:rPr>
          <w:del w:id="811" w:author="Sparrow, Robert (FHWA)" w:date="2016-11-09T17:09:00Z"/>
          <w:szCs w:val="24"/>
        </w:rPr>
      </w:pPr>
      <w:del w:id="812" w:author="Sparrow, Robert (FHWA)" w:date="2016-11-09T17:09:00Z">
        <w:r w:rsidRPr="00031351" w:rsidDel="004247CC">
          <w:rPr>
            <w:szCs w:val="24"/>
          </w:rPr>
          <w:delText xml:space="preserve">“Under 23 U.S.C. 603, the </w:delText>
        </w:r>
        <w:r w:rsidRPr="00031351" w:rsidDel="004247CC">
          <w:rPr>
            <w:b/>
            <w:szCs w:val="24"/>
          </w:rPr>
          <w:delText>Secretary</w:delText>
        </w:r>
        <w:r w:rsidRPr="00031351" w:rsidDel="004247CC">
          <w:rPr>
            <w:szCs w:val="24"/>
          </w:rPr>
          <w:delText xml:space="preserve"> may enter into an agreement for secured loans or lines of credit for Tribal Transportation </w:delText>
        </w:r>
        <w:r w:rsidRPr="00031351" w:rsidDel="004247CC">
          <w:rPr>
            <w:szCs w:val="24"/>
            <w:u w:val="single"/>
          </w:rPr>
          <w:delText>and other eligible</w:delText>
        </w:r>
        <w:r w:rsidRPr="00031351" w:rsidDel="004247CC">
          <w:rPr>
            <w:szCs w:val="24"/>
          </w:rPr>
          <w:delText xml:space="preserve"> projects meeting the requirements contained in 23 U.S.C. 602. </w:delText>
        </w:r>
        <w:r w:rsidRPr="00031351" w:rsidDel="004247CC">
          <w:rPr>
            <w:b/>
            <w:szCs w:val="24"/>
          </w:rPr>
          <w:delText xml:space="preserve"> Tribes</w:delText>
        </w:r>
        <w:r w:rsidRPr="00031351" w:rsidDel="004247CC">
          <w:rPr>
            <w:szCs w:val="24"/>
          </w:rPr>
          <w:delText xml:space="preserve">, or </w:delText>
        </w:r>
        <w:r w:rsidRPr="00031351" w:rsidDel="004247CC">
          <w:rPr>
            <w:szCs w:val="24"/>
            <w:u w:val="single"/>
          </w:rPr>
          <w:delText xml:space="preserve">with the consent of the </w:delText>
        </w:r>
        <w:r w:rsidRPr="00031351" w:rsidDel="004247CC">
          <w:rPr>
            <w:b/>
            <w:szCs w:val="24"/>
            <w:u w:val="single"/>
          </w:rPr>
          <w:delText xml:space="preserve">Department </w:delText>
        </w:r>
        <w:r w:rsidRPr="00031351" w:rsidDel="004247CC">
          <w:rPr>
            <w:szCs w:val="24"/>
            <w:u w:val="single"/>
          </w:rPr>
          <w:delText>modal administration</w:delText>
        </w:r>
        <w:r w:rsidRPr="00031351" w:rsidDel="004247CC">
          <w:rPr>
            <w:szCs w:val="24"/>
          </w:rPr>
          <w:delText xml:space="preserve">, the </w:delText>
        </w:r>
        <w:r w:rsidRPr="00031351" w:rsidDel="004247CC">
          <w:rPr>
            <w:b/>
            <w:szCs w:val="24"/>
          </w:rPr>
          <w:delText>Department</w:delText>
        </w:r>
        <w:r w:rsidRPr="00031351" w:rsidDel="004247CC">
          <w:rPr>
            <w:szCs w:val="24"/>
          </w:rPr>
          <w:delText xml:space="preserve"> may service federal credit instruments.  The secured loans or lines of credit must be paid from tolls, user fees, payments owing to the obligor under a public-private partnership or other dedicated revenue sources</w:delText>
        </w:r>
        <w:r w:rsidR="00447653" w:rsidDel="004247CC">
          <w:rPr>
            <w:szCs w:val="24"/>
          </w:rPr>
          <w:delText>;” or</w:delText>
        </w:r>
      </w:del>
    </w:p>
    <w:p w14:paraId="04C04AFD" w14:textId="10EF6DC0" w:rsidR="00031351" w:rsidRPr="00031351" w:rsidDel="004247CC" w:rsidRDefault="00031351" w:rsidP="00447653">
      <w:pPr>
        <w:pStyle w:val="NoSpacing"/>
        <w:widowControl w:val="0"/>
        <w:numPr>
          <w:ilvl w:val="0"/>
          <w:numId w:val="12"/>
        </w:numPr>
        <w:spacing w:after="200" w:line="276" w:lineRule="auto"/>
        <w:rPr>
          <w:del w:id="813" w:author="Sparrow, Robert (FHWA)" w:date="2016-11-09T17:09:00Z"/>
          <w:szCs w:val="24"/>
        </w:rPr>
      </w:pPr>
      <w:del w:id="814" w:author="Sparrow, Robert (FHWA)" w:date="2016-11-09T17:09:00Z">
        <w:r w:rsidRPr="00031351" w:rsidDel="004247CC">
          <w:rPr>
            <w:szCs w:val="24"/>
          </w:rPr>
          <w:delText>“</w:delText>
        </w:r>
        <w:r w:rsidRPr="00031351" w:rsidDel="004247CC">
          <w:rPr>
            <w:b/>
            <w:szCs w:val="24"/>
          </w:rPr>
          <w:delText>Tribes</w:delText>
        </w:r>
        <w:r w:rsidRPr="00031351" w:rsidDel="004247CC">
          <w:rPr>
            <w:szCs w:val="24"/>
          </w:rPr>
          <w:delText xml:space="preserve"> may use Tribal Transportation Program funds, </w:delText>
        </w:r>
        <w:r w:rsidRPr="00031351" w:rsidDel="004247CC">
          <w:rPr>
            <w:szCs w:val="24"/>
            <w:u w:val="single"/>
          </w:rPr>
          <w:delText>or other eligible funds</w:delText>
        </w:r>
        <w:r w:rsidRPr="00031351" w:rsidDel="004247CC">
          <w:rPr>
            <w:szCs w:val="24"/>
          </w:rPr>
          <w:delText xml:space="preserve">, as collateral for loans or bonds to finance eligible projects.  Upon the request of an </w:delText>
        </w:r>
        <w:r w:rsidRPr="00031351" w:rsidDel="004247CC">
          <w:rPr>
            <w:b/>
            <w:szCs w:val="24"/>
          </w:rPr>
          <w:delText>Indian tribe</w:delText>
        </w:r>
        <w:r w:rsidRPr="00031351" w:rsidDel="004247CC">
          <w:rPr>
            <w:szCs w:val="24"/>
          </w:rPr>
          <w:delText xml:space="preserve">, the </w:delText>
        </w:r>
        <w:r w:rsidRPr="00031351" w:rsidDel="004247CC">
          <w:rPr>
            <w:b/>
            <w:szCs w:val="24"/>
          </w:rPr>
          <w:delText>Secretary</w:delText>
        </w:r>
        <w:r w:rsidRPr="00031351" w:rsidDel="004247CC">
          <w:rPr>
            <w:szCs w:val="24"/>
          </w:rPr>
          <w:delText xml:space="preserve"> shall provide necessary documentation to banks and other financial institutions.”</w:delText>
        </w:r>
      </w:del>
    </w:p>
    <w:p w14:paraId="04C04AFE" w14:textId="4C52063D" w:rsidR="00031351" w:rsidRPr="00031351" w:rsidDel="004247CC" w:rsidRDefault="00031351" w:rsidP="00031351">
      <w:pPr>
        <w:widowControl w:val="0"/>
        <w:rPr>
          <w:del w:id="815" w:author="Sparrow, Robert (FHWA)" w:date="2016-11-09T17:09:00Z"/>
          <w:i/>
          <w:szCs w:val="24"/>
        </w:rPr>
      </w:pPr>
      <w:del w:id="816" w:author="Sparrow, Robert (FHWA)" w:date="2016-11-09T17:09:00Z">
        <w:r w:rsidRPr="00031351" w:rsidDel="004247CC">
          <w:rPr>
            <w:i/>
            <w:szCs w:val="24"/>
          </w:rPr>
          <w:delText>See 23 U.S.C. § 207(d)(2)(C) regarding flexible and innovative financing.</w:delText>
        </w:r>
      </w:del>
    </w:p>
    <w:p w14:paraId="04C04AFF" w14:textId="3F33B05D" w:rsidR="00031351" w:rsidRDefault="00031351" w:rsidP="00031351">
      <w:pPr>
        <w:pStyle w:val="NoSpacing"/>
        <w:widowControl w:val="0"/>
        <w:tabs>
          <w:tab w:val="left" w:pos="360"/>
          <w:tab w:val="left" w:pos="720"/>
          <w:tab w:val="left" w:pos="1080"/>
        </w:tabs>
        <w:rPr>
          <w:b/>
          <w:szCs w:val="24"/>
        </w:rPr>
      </w:pPr>
      <w:r w:rsidRPr="00031351">
        <w:rPr>
          <w:b/>
          <w:szCs w:val="24"/>
        </w:rPr>
        <w:t xml:space="preserve">§170.228 Can an Indian tribe use </w:t>
      </w:r>
      <w:ins w:id="817" w:author="Sparrow, Robert (FHWA)" w:date="2016-11-09T17:09:00Z">
        <w:r w:rsidR="00632BAD">
          <w:rPr>
            <w:b/>
            <w:szCs w:val="24"/>
          </w:rPr>
          <w:t xml:space="preserve">funds made available under a Self-Governance Agreement </w:t>
        </w:r>
      </w:ins>
      <w:del w:id="818" w:author="Sparrow, Robert (FHWA)" w:date="2016-11-09T17:10:00Z">
        <w:r w:rsidRPr="00031351" w:rsidDel="00632BAD">
          <w:rPr>
            <w:b/>
            <w:szCs w:val="24"/>
          </w:rPr>
          <w:delText xml:space="preserve">Tribal Transportation Program funds under section 202(a) of title 23 </w:delText>
        </w:r>
      </w:del>
      <w:r w:rsidRPr="00031351">
        <w:rPr>
          <w:b/>
          <w:szCs w:val="24"/>
        </w:rPr>
        <w:t>to leverage other funds or to pay back loans?</w:t>
      </w:r>
    </w:p>
    <w:p w14:paraId="04C04B00" w14:textId="77777777" w:rsidR="00447653" w:rsidRPr="00031351" w:rsidRDefault="00447653" w:rsidP="00031351">
      <w:pPr>
        <w:pStyle w:val="NoSpacing"/>
        <w:widowControl w:val="0"/>
        <w:tabs>
          <w:tab w:val="left" w:pos="360"/>
          <w:tab w:val="left" w:pos="720"/>
          <w:tab w:val="left" w:pos="1080"/>
        </w:tabs>
        <w:rPr>
          <w:b/>
          <w:szCs w:val="24"/>
        </w:rPr>
      </w:pPr>
    </w:p>
    <w:p w14:paraId="04C04B01" w14:textId="7240A7B4" w:rsidR="00031351" w:rsidRPr="00447653" w:rsidDel="00632BAD" w:rsidRDefault="00632BAD" w:rsidP="00632BAD">
      <w:pPr>
        <w:pStyle w:val="NoSpacing"/>
        <w:widowControl w:val="0"/>
        <w:numPr>
          <w:ilvl w:val="0"/>
          <w:numId w:val="7"/>
        </w:numPr>
        <w:spacing w:after="200" w:line="276" w:lineRule="auto"/>
        <w:rPr>
          <w:del w:id="819" w:author="Sparrow, Robert (FHWA)" w:date="2016-11-09T17:15:00Z"/>
          <w:szCs w:val="24"/>
        </w:rPr>
      </w:pPr>
      <w:ins w:id="820" w:author="Sparrow, Robert (FHWA)" w:date="2016-11-09T17:10:00Z">
        <w:r>
          <w:rPr>
            <w:szCs w:val="24"/>
          </w:rPr>
          <w:t xml:space="preserve">Yes.  </w:t>
        </w:r>
      </w:ins>
      <w:r w:rsidR="00031351" w:rsidRPr="00447653">
        <w:rPr>
          <w:szCs w:val="24"/>
        </w:rPr>
        <w:t xml:space="preserve">An Indian tribe can use </w:t>
      </w:r>
      <w:ins w:id="821" w:author="Sparrow, Robert (FHWA)" w:date="2016-11-09T17:10:00Z">
        <w:r>
          <w:rPr>
            <w:szCs w:val="24"/>
          </w:rPr>
          <w:t>funds made available under a self-governance agreement to leverage other funds or t</w:t>
        </w:r>
      </w:ins>
      <w:ins w:id="822" w:author="Sparrow, Robert (FHWA)" w:date="2016-11-09T17:11:00Z">
        <w:r>
          <w:rPr>
            <w:szCs w:val="24"/>
          </w:rPr>
          <w:t>o</w:t>
        </w:r>
      </w:ins>
      <w:ins w:id="823" w:author="Sparrow, Robert (FHWA)" w:date="2016-11-09T17:10:00Z">
        <w:r>
          <w:rPr>
            <w:szCs w:val="24"/>
          </w:rPr>
          <w:t xml:space="preserve"> pay back </w:t>
        </w:r>
      </w:ins>
      <w:ins w:id="824" w:author="Sparrow, Robert (FHWA)" w:date="2016-11-30T16:09:00Z">
        <w:r w:rsidR="00725676">
          <w:rPr>
            <w:szCs w:val="24"/>
          </w:rPr>
          <w:t xml:space="preserve">transportation related </w:t>
        </w:r>
      </w:ins>
      <w:ins w:id="825" w:author="Sparrow, Robert (FHWA)" w:date="2016-11-09T17:10:00Z">
        <w:r>
          <w:rPr>
            <w:szCs w:val="24"/>
          </w:rPr>
          <w:t xml:space="preserve">loans but </w:t>
        </w:r>
      </w:ins>
      <w:ins w:id="826" w:author="Sparrow, Robert (FHWA)" w:date="2016-11-09T17:14:00Z">
        <w:r w:rsidRPr="00632BAD">
          <w:rPr>
            <w:szCs w:val="24"/>
          </w:rPr>
          <w:t xml:space="preserve">only to the extent </w:t>
        </w:r>
        <w:commentRangeStart w:id="827"/>
        <w:r w:rsidRPr="00632BAD">
          <w:rPr>
            <w:szCs w:val="24"/>
          </w:rPr>
          <w:t>allowed</w:t>
        </w:r>
      </w:ins>
      <w:commentRangeEnd w:id="827"/>
      <w:r w:rsidR="001D1F03">
        <w:rPr>
          <w:rStyle w:val="CommentReference"/>
        </w:rPr>
        <w:commentReference w:id="827"/>
      </w:r>
      <w:ins w:id="828" w:author="Sparrow, Robert (FHWA)" w:date="2016-11-09T17:14:00Z">
        <w:r w:rsidRPr="00632BAD">
          <w:rPr>
            <w:szCs w:val="24"/>
          </w:rPr>
          <w:t xml:space="preserve"> by and in accordance with the statutes and regulations of those </w:t>
        </w:r>
      </w:ins>
      <w:ins w:id="829" w:author="Sparrow, Robert (FHWA)" w:date="2016-11-09T17:15:00Z">
        <w:r>
          <w:rPr>
            <w:szCs w:val="24"/>
          </w:rPr>
          <w:t xml:space="preserve">funds being used.  </w:t>
        </w:r>
      </w:ins>
      <w:del w:id="830" w:author="Sparrow, Robert (FHWA)" w:date="2016-11-09T17:15:00Z">
        <w:r w:rsidR="00031351" w:rsidRPr="00447653" w:rsidDel="00632BAD">
          <w:rPr>
            <w:szCs w:val="24"/>
          </w:rPr>
          <w:delText>Tribal Transportation Program funds under section 202(a) of title 23 to leverage other funds</w:delText>
        </w:r>
      </w:del>
      <w:ins w:id="831" w:author="GER" w:date="2016-11-07T14:20:00Z">
        <w:del w:id="832" w:author="Sparrow, Robert (FHWA)" w:date="2016-11-09T17:15:00Z">
          <w:r w:rsidR="00382153" w:rsidDel="00632BAD">
            <w:rPr>
              <w:szCs w:val="24"/>
            </w:rPr>
            <w:delText>, as provided in the following paragraph.</w:delText>
          </w:r>
        </w:del>
      </w:ins>
      <w:del w:id="833" w:author="Sparrow, Robert (FHWA)" w:date="2016-11-09T17:15:00Z">
        <w:r w:rsidR="00031351" w:rsidRPr="00447653" w:rsidDel="00632BAD">
          <w:rPr>
            <w:szCs w:val="24"/>
          </w:rPr>
          <w:delText xml:space="preserve">. </w:delText>
        </w:r>
      </w:del>
    </w:p>
    <w:p w14:paraId="04C04B02" w14:textId="23A4F479" w:rsidR="00031351" w:rsidRPr="00447653" w:rsidDel="00632BAD" w:rsidRDefault="00031351" w:rsidP="00031351">
      <w:pPr>
        <w:pStyle w:val="NoSpacing"/>
        <w:widowControl w:val="0"/>
        <w:numPr>
          <w:ilvl w:val="0"/>
          <w:numId w:val="7"/>
        </w:numPr>
        <w:spacing w:after="200" w:line="276" w:lineRule="auto"/>
        <w:ind w:left="379"/>
        <w:rPr>
          <w:del w:id="834" w:author="Sparrow, Robert (FHWA)" w:date="2016-11-09T17:15:00Z"/>
          <w:szCs w:val="24"/>
        </w:rPr>
      </w:pPr>
      <w:del w:id="835" w:author="Sparrow, Robert (FHWA)" w:date="2016-11-09T17:15:00Z">
        <w:r w:rsidRPr="00447653" w:rsidDel="00632BAD">
          <w:rPr>
            <w:szCs w:val="24"/>
          </w:rPr>
          <w:delText xml:space="preserve">An Indian tribe can use such funds to pay back loans or other finance instruments that were used for a project that: </w:delText>
        </w:r>
      </w:del>
    </w:p>
    <w:p w14:paraId="04C04B03" w14:textId="0A439D07" w:rsidR="00031351" w:rsidRPr="00447653" w:rsidDel="00632BAD" w:rsidRDefault="00031351" w:rsidP="00031351">
      <w:pPr>
        <w:pStyle w:val="NoSpacing"/>
        <w:widowControl w:val="0"/>
        <w:numPr>
          <w:ilvl w:val="0"/>
          <w:numId w:val="8"/>
        </w:numPr>
        <w:spacing w:after="200" w:line="276" w:lineRule="auto"/>
        <w:rPr>
          <w:del w:id="836" w:author="Sparrow, Robert (FHWA)" w:date="2016-11-09T17:15:00Z"/>
          <w:szCs w:val="24"/>
        </w:rPr>
      </w:pPr>
      <w:del w:id="837" w:author="Sparrow, Robert (FHWA)" w:date="2016-11-09T17:15:00Z">
        <w:r w:rsidRPr="00447653" w:rsidDel="00632BAD">
          <w:rPr>
            <w:szCs w:val="24"/>
          </w:rPr>
          <w:delText>The Tribe paid for in advance of the current year using non-Tribal Transportation Program or other eligible funds;</w:delText>
        </w:r>
      </w:del>
    </w:p>
    <w:p w14:paraId="04C04B04" w14:textId="29732315" w:rsidR="00031351" w:rsidDel="00632BAD" w:rsidRDefault="00031351" w:rsidP="00031351">
      <w:pPr>
        <w:pStyle w:val="NoSpacing"/>
        <w:widowControl w:val="0"/>
        <w:numPr>
          <w:ilvl w:val="0"/>
          <w:numId w:val="8"/>
        </w:numPr>
        <w:spacing w:after="200" w:line="276" w:lineRule="auto"/>
        <w:rPr>
          <w:del w:id="838" w:author="Sparrow, Robert (FHWA)" w:date="2016-11-09T17:15:00Z"/>
          <w:szCs w:val="24"/>
        </w:rPr>
      </w:pPr>
      <w:del w:id="839" w:author="Sparrow, Robert (FHWA)" w:date="2016-11-09T17:15:00Z">
        <w:r w:rsidRPr="00447653" w:rsidDel="00632BAD">
          <w:rPr>
            <w:szCs w:val="24"/>
          </w:rPr>
          <w:delText>Was included in an FHWA-approved Tribal Transportation Program Transportation Improvement Program (TTPTIP); and</w:delText>
        </w:r>
      </w:del>
    </w:p>
    <w:p w14:paraId="04C04B05" w14:textId="4115B798" w:rsidR="00031351" w:rsidRPr="00447653" w:rsidDel="00632BAD" w:rsidRDefault="00031351" w:rsidP="00447653">
      <w:pPr>
        <w:pStyle w:val="NoSpacing"/>
        <w:widowControl w:val="0"/>
        <w:numPr>
          <w:ilvl w:val="0"/>
          <w:numId w:val="8"/>
        </w:numPr>
        <w:spacing w:after="200" w:line="276" w:lineRule="auto"/>
        <w:rPr>
          <w:del w:id="840" w:author="Sparrow, Robert (FHWA)" w:date="2016-11-09T17:15:00Z"/>
          <w:szCs w:val="24"/>
        </w:rPr>
      </w:pPr>
      <w:del w:id="841" w:author="Sparrow, Robert (FHWA)" w:date="2016-11-09T17:15:00Z">
        <w:r w:rsidRPr="00447653" w:rsidDel="00632BAD">
          <w:rPr>
            <w:szCs w:val="24"/>
          </w:rPr>
          <w:delText>Was included in the National Tribal Transportation Facility Inventory (NTTFI) at the time of construction.</w:delText>
        </w:r>
      </w:del>
    </w:p>
    <w:p w14:paraId="04C04B06" w14:textId="758EE418" w:rsidR="00031351" w:rsidRPr="00031351" w:rsidRDefault="00031351" w:rsidP="00031351">
      <w:pPr>
        <w:pStyle w:val="NoSpacing"/>
        <w:widowControl w:val="0"/>
        <w:spacing w:after="200" w:line="276" w:lineRule="auto"/>
        <w:rPr>
          <w:b/>
          <w:szCs w:val="24"/>
        </w:rPr>
      </w:pPr>
      <w:commentRangeStart w:id="842"/>
      <w:r w:rsidRPr="00031351">
        <w:rPr>
          <w:b/>
          <w:szCs w:val="24"/>
        </w:rPr>
        <w:t>§170.229 Can a</w:t>
      </w:r>
      <w:ins w:id="843" w:author="GER" w:date="2016-11-07T14:21:00Z">
        <w:r w:rsidR="00382153">
          <w:rPr>
            <w:b/>
            <w:szCs w:val="24"/>
          </w:rPr>
          <w:t>n Indian</w:t>
        </w:r>
      </w:ins>
      <w:r w:rsidRPr="00031351">
        <w:rPr>
          <w:b/>
          <w:szCs w:val="24"/>
        </w:rPr>
        <w:t xml:space="preserve"> tribe apply for loans or credit from a State infrastructure bank?</w:t>
      </w:r>
    </w:p>
    <w:p w14:paraId="04C04B07" w14:textId="2F1C8E61" w:rsidR="00031351" w:rsidRPr="00447653" w:rsidRDefault="00031351" w:rsidP="00031351">
      <w:pPr>
        <w:pStyle w:val="NoSpacing"/>
        <w:widowControl w:val="0"/>
        <w:spacing w:after="200" w:line="276" w:lineRule="auto"/>
        <w:rPr>
          <w:szCs w:val="24"/>
        </w:rPr>
      </w:pPr>
      <w:r w:rsidRPr="00447653">
        <w:rPr>
          <w:szCs w:val="24"/>
        </w:rPr>
        <w:t xml:space="preserve">Yes.  A tribe can apply for loans or credit from a State infrastructure bank. </w:t>
      </w:r>
      <w:ins w:id="844" w:author="GER" w:date="2016-11-07T14:21:00Z">
        <w:r w:rsidR="00382153">
          <w:rPr>
            <w:szCs w:val="24"/>
          </w:rPr>
          <w:t xml:space="preserve"> </w:t>
        </w:r>
      </w:ins>
      <w:r w:rsidRPr="00447653">
        <w:rPr>
          <w:szCs w:val="24"/>
        </w:rPr>
        <w:t xml:space="preserve">Upon the request of a </w:t>
      </w:r>
      <w:ins w:id="845" w:author="Sparrow, Robert (FHWA)" w:date="2016-11-30T16:12:00Z">
        <w:r w:rsidR="00725676">
          <w:rPr>
            <w:szCs w:val="24"/>
          </w:rPr>
          <w:t>T</w:t>
        </w:r>
      </w:ins>
      <w:del w:id="846" w:author="Sparrow, Robert (FHWA)" w:date="2016-11-30T16:12:00Z">
        <w:r w:rsidRPr="00447653" w:rsidDel="00725676">
          <w:rPr>
            <w:szCs w:val="24"/>
          </w:rPr>
          <w:delText>t</w:delText>
        </w:r>
      </w:del>
      <w:r w:rsidRPr="00447653">
        <w:rPr>
          <w:szCs w:val="24"/>
        </w:rPr>
        <w:t xml:space="preserve">ribe, the Department will provide necessary documentation to a State infrastructure bank </w:t>
      </w:r>
      <w:commentRangeStart w:id="847"/>
      <w:r w:rsidRPr="00447653">
        <w:rPr>
          <w:szCs w:val="24"/>
        </w:rPr>
        <w:t>to</w:t>
      </w:r>
      <w:commentRangeEnd w:id="847"/>
      <w:r w:rsidR="00C9115E">
        <w:rPr>
          <w:rStyle w:val="CommentReference"/>
        </w:rPr>
        <w:commentReference w:id="847"/>
      </w:r>
      <w:r w:rsidRPr="00447653">
        <w:rPr>
          <w:szCs w:val="24"/>
        </w:rPr>
        <w:t xml:space="preserve"> </w:t>
      </w:r>
      <w:r w:rsidRPr="00447653">
        <w:rPr>
          <w:szCs w:val="24"/>
        </w:rPr>
        <w:lastRenderedPageBreak/>
        <w:t>facilitate obtaining loans and other forms of credit for a Tribal Transportation Program or other eligible project.</w:t>
      </w:r>
      <w:commentRangeEnd w:id="842"/>
      <w:r w:rsidR="00725676">
        <w:rPr>
          <w:rStyle w:val="CommentReference"/>
        </w:rPr>
        <w:commentReference w:id="842"/>
      </w:r>
    </w:p>
    <w:p w14:paraId="04C04B08" w14:textId="13D13CDD" w:rsidR="00031351" w:rsidRPr="00031351" w:rsidDel="00E44C03" w:rsidRDefault="00031351" w:rsidP="00031351">
      <w:pPr>
        <w:pStyle w:val="NoSpacing"/>
        <w:widowControl w:val="0"/>
        <w:spacing w:after="200" w:line="276" w:lineRule="auto"/>
        <w:rPr>
          <w:del w:id="848" w:author="Sparrow, Robert (FHWA)" w:date="2016-11-09T17:56:00Z"/>
          <w:b/>
          <w:szCs w:val="24"/>
        </w:rPr>
      </w:pPr>
      <w:commentRangeStart w:id="849"/>
      <w:del w:id="850" w:author="Sparrow, Robert (FHWA)" w:date="2016-11-09T17:56:00Z">
        <w:r w:rsidRPr="00031351" w:rsidDel="00E44C03">
          <w:rPr>
            <w:b/>
            <w:szCs w:val="24"/>
          </w:rPr>
          <w:delText xml:space="preserve">§170.230 </w:delText>
        </w:r>
        <w:r w:rsidR="00447653" w:rsidDel="00E44C03">
          <w:rPr>
            <w:b/>
            <w:szCs w:val="24"/>
          </w:rPr>
          <w:delText xml:space="preserve"> </w:delText>
        </w:r>
        <w:r w:rsidRPr="00031351" w:rsidDel="00E44C03">
          <w:rPr>
            <w:b/>
            <w:szCs w:val="24"/>
          </w:rPr>
          <w:delText>How long must a project financed through flexible financing remain on a TTPTIP?</w:delText>
        </w:r>
      </w:del>
    </w:p>
    <w:p w14:paraId="04C04B09" w14:textId="16014126" w:rsidR="00031351" w:rsidRPr="00447653" w:rsidRDefault="00031351" w:rsidP="00031351">
      <w:pPr>
        <w:pStyle w:val="NoSpacing"/>
        <w:widowControl w:val="0"/>
        <w:spacing w:after="200" w:line="276" w:lineRule="auto"/>
        <w:rPr>
          <w:szCs w:val="24"/>
        </w:rPr>
      </w:pPr>
      <w:del w:id="851" w:author="Sparrow, Robert (FHWA)" w:date="2016-11-09T17:56:00Z">
        <w:r w:rsidRPr="00447653" w:rsidDel="00E44C03">
          <w:rPr>
            <w:szCs w:val="24"/>
          </w:rPr>
          <w:delText>Tribes must identify each Tribal Transportation Program project financed through flexible financing along with the repayment amount on their annual TTPTIP until the flexible financing instrument has been satisfied</w:delText>
        </w:r>
      </w:del>
      <w:commentRangeEnd w:id="849"/>
      <w:r w:rsidR="00E44C03">
        <w:rPr>
          <w:rStyle w:val="CommentReference"/>
        </w:rPr>
        <w:commentReference w:id="849"/>
      </w:r>
      <w:r w:rsidRPr="00447653">
        <w:rPr>
          <w:szCs w:val="24"/>
        </w:rPr>
        <w:t>.</w:t>
      </w:r>
    </w:p>
    <w:p w14:paraId="04C04B0A" w14:textId="406B8881" w:rsidR="00031351" w:rsidRPr="00447653" w:rsidDel="00725676" w:rsidRDefault="00031351" w:rsidP="00031351">
      <w:pPr>
        <w:pStyle w:val="NoSpacing"/>
        <w:widowControl w:val="0"/>
        <w:spacing w:after="200" w:line="276" w:lineRule="auto"/>
        <w:ind w:left="19"/>
        <w:rPr>
          <w:del w:id="852" w:author="Sparrow, Robert (FHWA)" w:date="2016-11-30T16:17:00Z"/>
          <w:b/>
          <w:szCs w:val="24"/>
        </w:rPr>
      </w:pPr>
      <w:commentRangeStart w:id="853"/>
      <w:del w:id="854" w:author="Sparrow, Robert (FHWA)" w:date="2016-11-30T16:17:00Z">
        <w:r w:rsidRPr="00031351" w:rsidDel="00725676">
          <w:rPr>
            <w:b/>
            <w:szCs w:val="24"/>
          </w:rPr>
          <w:delText>§170.</w:delText>
        </w:r>
        <w:r w:rsidR="00447653" w:rsidDel="00725676">
          <w:rPr>
            <w:b/>
            <w:szCs w:val="24"/>
          </w:rPr>
          <w:delText xml:space="preserve">xx  </w:delText>
        </w:r>
        <w:r w:rsidRPr="00447653" w:rsidDel="00725676">
          <w:rPr>
            <w:b/>
            <w:szCs w:val="24"/>
          </w:rPr>
          <w:delText xml:space="preserve">Can an Indian tribe use other federal funds awarded under the funding agreement to leverage other funds or to pay back </w:delText>
        </w:r>
        <w:commentRangeStart w:id="855"/>
        <w:r w:rsidRPr="00447653" w:rsidDel="00725676">
          <w:rPr>
            <w:b/>
            <w:szCs w:val="24"/>
          </w:rPr>
          <w:delText>loans</w:delText>
        </w:r>
      </w:del>
      <w:commentRangeEnd w:id="855"/>
      <w:r w:rsidR="00C9115E">
        <w:rPr>
          <w:rStyle w:val="CommentReference"/>
        </w:rPr>
        <w:commentReference w:id="855"/>
      </w:r>
      <w:del w:id="856" w:author="Sparrow, Robert (FHWA)" w:date="2016-11-30T16:17:00Z">
        <w:r w:rsidRPr="00447653" w:rsidDel="00725676">
          <w:rPr>
            <w:b/>
            <w:szCs w:val="24"/>
          </w:rPr>
          <w:delText>?</w:delText>
        </w:r>
      </w:del>
    </w:p>
    <w:p w14:paraId="04C04B0B" w14:textId="2AA23EA9" w:rsidR="00031351" w:rsidRPr="00031351" w:rsidDel="00725676" w:rsidRDefault="00031351" w:rsidP="00031351">
      <w:pPr>
        <w:pStyle w:val="NoSpacing"/>
        <w:widowControl w:val="0"/>
        <w:spacing w:after="200" w:line="276" w:lineRule="auto"/>
        <w:ind w:left="19"/>
        <w:rPr>
          <w:del w:id="857" w:author="Sparrow, Robert (FHWA)" w:date="2016-11-30T16:17:00Z"/>
          <w:szCs w:val="24"/>
        </w:rPr>
      </w:pPr>
      <w:del w:id="858" w:author="Sparrow, Robert (FHWA)" w:date="2016-11-30T16:17:00Z">
        <w:r w:rsidRPr="00447653" w:rsidDel="00725676">
          <w:rPr>
            <w:szCs w:val="24"/>
          </w:rPr>
          <w:delText>Yes, except when prohibited by federal law.</w:delText>
        </w:r>
        <w:r w:rsidRPr="00031351" w:rsidDel="00725676">
          <w:rPr>
            <w:szCs w:val="24"/>
          </w:rPr>
          <w:delText xml:space="preserve">  </w:delText>
        </w:r>
      </w:del>
      <w:commentRangeEnd w:id="853"/>
      <w:r w:rsidR="00725676">
        <w:rPr>
          <w:rStyle w:val="CommentReference"/>
        </w:rPr>
        <w:commentReference w:id="853"/>
      </w:r>
    </w:p>
    <w:p w14:paraId="04C04B0C" w14:textId="77777777" w:rsidR="00031351" w:rsidRPr="00447653" w:rsidRDefault="00031351" w:rsidP="00031351">
      <w:pPr>
        <w:pStyle w:val="NoSpacing"/>
        <w:widowControl w:val="0"/>
        <w:tabs>
          <w:tab w:val="left" w:pos="360"/>
          <w:tab w:val="left" w:pos="720"/>
          <w:tab w:val="left" w:pos="1080"/>
        </w:tabs>
        <w:rPr>
          <w:b/>
          <w:color w:val="000000"/>
          <w:szCs w:val="24"/>
        </w:rPr>
      </w:pPr>
      <w:r w:rsidRPr="00447653">
        <w:rPr>
          <w:b/>
          <w:color w:val="000000"/>
          <w:szCs w:val="24"/>
        </w:rPr>
        <w:t>TERMS IN A FUNDING AGREEMENT</w:t>
      </w:r>
    </w:p>
    <w:p w14:paraId="04C04B0D" w14:textId="77777777" w:rsidR="00031351" w:rsidRPr="00031351" w:rsidRDefault="00031351" w:rsidP="00031351">
      <w:pPr>
        <w:widowControl w:val="0"/>
        <w:tabs>
          <w:tab w:val="left" w:pos="360"/>
          <w:tab w:val="left" w:pos="720"/>
          <w:tab w:val="left" w:pos="1080"/>
        </w:tabs>
        <w:autoSpaceDE w:val="0"/>
        <w:autoSpaceDN w:val="0"/>
        <w:adjustRightInd w:val="0"/>
        <w:spacing w:after="0" w:line="240" w:lineRule="auto"/>
        <w:rPr>
          <w:color w:val="000000"/>
          <w:szCs w:val="24"/>
        </w:rPr>
      </w:pPr>
    </w:p>
    <w:p w14:paraId="04C04B0E" w14:textId="77777777" w:rsidR="00031351" w:rsidRPr="00031351" w:rsidRDefault="00031351" w:rsidP="00031351">
      <w:pPr>
        <w:pStyle w:val="NoSpacing"/>
        <w:widowControl w:val="0"/>
        <w:tabs>
          <w:tab w:val="left" w:pos="360"/>
          <w:tab w:val="left" w:pos="720"/>
          <w:tab w:val="left" w:pos="1080"/>
        </w:tabs>
        <w:rPr>
          <w:b/>
          <w:szCs w:val="24"/>
        </w:rPr>
      </w:pPr>
      <w:r w:rsidRPr="00031351">
        <w:rPr>
          <w:b/>
          <w:szCs w:val="24"/>
        </w:rPr>
        <w:t>§ 137.45 What terms must be included in a funding agreement?</w:t>
      </w:r>
      <w:bookmarkStart w:id="859" w:name="co_anchor_I2EA946A0435D11E083E0CD9471F91"/>
      <w:bookmarkStart w:id="860" w:name="co_anchor_I2EA96DB1435D11E083E0CD9471F91"/>
      <w:bookmarkEnd w:id="859"/>
      <w:bookmarkEnd w:id="860"/>
    </w:p>
    <w:p w14:paraId="04C04B0F" w14:textId="77777777" w:rsidR="00031351" w:rsidRPr="00031351" w:rsidRDefault="00031351" w:rsidP="00031351">
      <w:pPr>
        <w:pStyle w:val="NoSpacing"/>
        <w:widowControl w:val="0"/>
        <w:ind w:left="288"/>
        <w:rPr>
          <w:szCs w:val="24"/>
        </w:rPr>
      </w:pPr>
    </w:p>
    <w:p w14:paraId="04C04B11" w14:textId="6900438B" w:rsidR="00031351" w:rsidRPr="00447653" w:rsidRDefault="00E44C03" w:rsidP="00E44C03">
      <w:pPr>
        <w:pStyle w:val="NoSpacing"/>
        <w:widowControl w:val="0"/>
        <w:spacing w:after="200" w:line="276" w:lineRule="auto"/>
        <w:rPr>
          <w:szCs w:val="24"/>
        </w:rPr>
      </w:pPr>
      <w:r>
        <w:rPr>
          <w:color w:val="000000"/>
          <w:szCs w:val="24"/>
        </w:rPr>
        <w:t xml:space="preserve">In accordance with </w:t>
      </w:r>
      <w:r w:rsidRPr="00E44C03">
        <w:rPr>
          <w:color w:val="000000"/>
          <w:szCs w:val="24"/>
        </w:rPr>
        <w:t>23 USC 207(d)(3)</w:t>
      </w:r>
      <w:r>
        <w:rPr>
          <w:color w:val="000000"/>
          <w:szCs w:val="24"/>
        </w:rPr>
        <w:t>, a</w:t>
      </w:r>
      <w:r w:rsidR="00031351" w:rsidRPr="00447653">
        <w:rPr>
          <w:color w:val="000000"/>
          <w:szCs w:val="24"/>
        </w:rPr>
        <w:t xml:space="preserve"> funding agreement </w:t>
      </w:r>
      <w:r>
        <w:rPr>
          <w:color w:val="000000"/>
          <w:szCs w:val="24"/>
        </w:rPr>
        <w:t xml:space="preserve">shall set forth </w:t>
      </w:r>
      <w:r w:rsidR="00031351" w:rsidRPr="00447653">
        <w:rPr>
          <w:szCs w:val="24"/>
        </w:rPr>
        <w:t>terms that generally identify the P</w:t>
      </w:r>
      <w:r w:rsidR="00725676">
        <w:rPr>
          <w:szCs w:val="24"/>
        </w:rPr>
        <w:t>S</w:t>
      </w:r>
      <w:r w:rsidR="00031351" w:rsidRPr="00447653">
        <w:rPr>
          <w:szCs w:val="24"/>
        </w:rPr>
        <w:t xml:space="preserve">FAs (or portions thereof) to be performed or administered by the Indian tribe; and </w:t>
      </w:r>
      <w:r>
        <w:rPr>
          <w:szCs w:val="24"/>
        </w:rPr>
        <w:t>for those P</w:t>
      </w:r>
      <w:r w:rsidR="00725676">
        <w:rPr>
          <w:szCs w:val="24"/>
        </w:rPr>
        <w:t>S</w:t>
      </w:r>
      <w:r>
        <w:rPr>
          <w:szCs w:val="24"/>
        </w:rPr>
        <w:t>FAs identified:</w:t>
      </w:r>
    </w:p>
    <w:p w14:paraId="04C04B13" w14:textId="77777777" w:rsidR="00031351" w:rsidRPr="00447653" w:rsidRDefault="00031351" w:rsidP="00031351">
      <w:pPr>
        <w:pStyle w:val="NoSpacing"/>
        <w:widowControl w:val="0"/>
        <w:numPr>
          <w:ilvl w:val="0"/>
          <w:numId w:val="10"/>
        </w:numPr>
        <w:spacing w:after="200" w:line="276" w:lineRule="auto"/>
        <w:rPr>
          <w:szCs w:val="24"/>
        </w:rPr>
      </w:pPr>
      <w:r w:rsidRPr="00447653">
        <w:rPr>
          <w:szCs w:val="24"/>
        </w:rPr>
        <w:t>the general budget category assigned;</w:t>
      </w:r>
    </w:p>
    <w:p w14:paraId="04C04B14" w14:textId="77777777" w:rsidR="00031351" w:rsidRPr="00447653" w:rsidRDefault="00031351" w:rsidP="00031351">
      <w:pPr>
        <w:pStyle w:val="NoSpacing"/>
        <w:widowControl w:val="0"/>
        <w:numPr>
          <w:ilvl w:val="0"/>
          <w:numId w:val="10"/>
        </w:numPr>
        <w:spacing w:after="200" w:line="276" w:lineRule="auto"/>
        <w:rPr>
          <w:szCs w:val="24"/>
        </w:rPr>
      </w:pPr>
      <w:r w:rsidRPr="00447653">
        <w:rPr>
          <w:szCs w:val="24"/>
        </w:rPr>
        <w:t>the funds to be provided, including those funds to be provided on a recurring basis;</w:t>
      </w:r>
    </w:p>
    <w:p w14:paraId="04C04B15" w14:textId="77777777" w:rsidR="00031351" w:rsidRPr="00447653" w:rsidRDefault="00031351" w:rsidP="00031351">
      <w:pPr>
        <w:pStyle w:val="NoSpacing"/>
        <w:widowControl w:val="0"/>
        <w:numPr>
          <w:ilvl w:val="0"/>
          <w:numId w:val="10"/>
        </w:numPr>
        <w:spacing w:after="200" w:line="276" w:lineRule="auto"/>
        <w:rPr>
          <w:szCs w:val="24"/>
        </w:rPr>
      </w:pPr>
      <w:r w:rsidRPr="00447653">
        <w:rPr>
          <w:szCs w:val="24"/>
        </w:rPr>
        <w:t>the time and method of transfer of the funds;</w:t>
      </w:r>
    </w:p>
    <w:p w14:paraId="04C04B16" w14:textId="77777777" w:rsidR="00031351" w:rsidRPr="00447653" w:rsidRDefault="00031351" w:rsidP="00031351">
      <w:pPr>
        <w:pStyle w:val="NoSpacing"/>
        <w:widowControl w:val="0"/>
        <w:numPr>
          <w:ilvl w:val="0"/>
          <w:numId w:val="10"/>
        </w:numPr>
        <w:spacing w:after="200" w:line="276" w:lineRule="auto"/>
        <w:rPr>
          <w:szCs w:val="24"/>
        </w:rPr>
      </w:pPr>
      <w:r w:rsidRPr="00447653">
        <w:rPr>
          <w:szCs w:val="24"/>
        </w:rPr>
        <w:t>the responsibilities of the Secretary and the Indian tribe; and</w:t>
      </w:r>
    </w:p>
    <w:p w14:paraId="04C04B17" w14:textId="77777777" w:rsidR="00031351" w:rsidRPr="00447653" w:rsidRDefault="00031351" w:rsidP="00031351">
      <w:pPr>
        <w:pStyle w:val="NoSpacing"/>
        <w:widowControl w:val="0"/>
        <w:numPr>
          <w:ilvl w:val="0"/>
          <w:numId w:val="10"/>
        </w:numPr>
        <w:spacing w:after="200" w:line="276" w:lineRule="auto"/>
        <w:rPr>
          <w:szCs w:val="24"/>
        </w:rPr>
      </w:pPr>
      <w:r w:rsidRPr="00447653">
        <w:rPr>
          <w:szCs w:val="24"/>
        </w:rPr>
        <w:t xml:space="preserve">any other provision agreed to by the Indian tribe and the Secretary. </w:t>
      </w:r>
    </w:p>
    <w:p w14:paraId="04C04B18" w14:textId="0D594305" w:rsidR="00031351" w:rsidRPr="00447653" w:rsidRDefault="00FA761B" w:rsidP="007155A7">
      <w:pPr>
        <w:pStyle w:val="NoSpacing"/>
        <w:widowControl w:val="0"/>
        <w:spacing w:after="200" w:line="276" w:lineRule="auto"/>
        <w:rPr>
          <w:szCs w:val="24"/>
        </w:rPr>
      </w:pPr>
      <w:ins w:id="861" w:author="Sparrow, Robert (FHWA)" w:date="2016-11-09T18:07:00Z">
        <w:r>
          <w:rPr>
            <w:szCs w:val="24"/>
          </w:rPr>
          <w:t xml:space="preserve">In addition, </w:t>
        </w:r>
      </w:ins>
      <w:r w:rsidR="00031351" w:rsidRPr="00447653">
        <w:rPr>
          <w:szCs w:val="24"/>
        </w:rPr>
        <w:t xml:space="preserve">a provision authorizing the Secretary to terminate the compact or funding agreement (or a portion thereof) and reassume the remaining funding associated with the reassumed PFSAs as provided in 23 U.S.C. </w:t>
      </w:r>
      <w:del w:id="862" w:author="Sparrow, Robert (FHWA)" w:date="2016-11-09T18:01:00Z">
        <w:r w:rsidR="00031351" w:rsidRPr="00447653" w:rsidDel="00E44C03">
          <w:rPr>
            <w:szCs w:val="24"/>
          </w:rPr>
          <w:delText xml:space="preserve">§ </w:delText>
        </w:r>
      </w:del>
      <w:r w:rsidR="00031351" w:rsidRPr="00447653">
        <w:rPr>
          <w:szCs w:val="24"/>
        </w:rPr>
        <w:t>207(f)(2)(A)</w:t>
      </w:r>
      <w:del w:id="863" w:author="Sparrow, Robert (FHWA)" w:date="2016-11-09T18:01:00Z">
        <w:r w:rsidR="00031351" w:rsidRPr="00447653" w:rsidDel="00E44C03">
          <w:rPr>
            <w:szCs w:val="24"/>
          </w:rPr>
          <w:delText>(i)</w:delText>
        </w:r>
      </w:del>
      <w:ins w:id="864" w:author="Sparrow, Robert (FHWA)" w:date="2016-11-09T18:08:00Z">
        <w:r>
          <w:rPr>
            <w:szCs w:val="24"/>
          </w:rPr>
          <w:t xml:space="preserve"> will also be included</w:t>
        </w:r>
      </w:ins>
      <w:r w:rsidR="00031351" w:rsidRPr="00447653">
        <w:rPr>
          <w:szCs w:val="24"/>
        </w:rPr>
        <w:t>.</w:t>
      </w:r>
    </w:p>
    <w:p w14:paraId="04C04B19" w14:textId="346CBD68" w:rsidR="00031351" w:rsidRPr="00031351" w:rsidDel="00FA761B" w:rsidRDefault="00031351" w:rsidP="00031351">
      <w:pPr>
        <w:widowControl w:val="0"/>
        <w:spacing w:after="0" w:line="240" w:lineRule="auto"/>
        <w:rPr>
          <w:del w:id="865" w:author="Sparrow, Robert (FHWA)" w:date="2016-11-09T18:08:00Z"/>
          <w:i/>
          <w:szCs w:val="24"/>
        </w:rPr>
      </w:pPr>
      <w:del w:id="866" w:author="Sparrow, Robert (FHWA)" w:date="2016-11-09T18:08:00Z">
        <w:r w:rsidRPr="00031351" w:rsidDel="00FA761B">
          <w:rPr>
            <w:i/>
            <w:szCs w:val="24"/>
          </w:rPr>
          <w:delText>See 23 U.S.C. §§ 207(d)(3)(A) and (B) regarding terms of a funding agreement and 207(f)(2)(A)(i) regarding termination of a compact or funding agreement.</w:delText>
        </w:r>
      </w:del>
    </w:p>
    <w:p w14:paraId="04C04B1A" w14:textId="4AAB0729" w:rsidR="00031351" w:rsidRPr="00031351" w:rsidDel="00FA761B" w:rsidRDefault="00031351" w:rsidP="00031351">
      <w:pPr>
        <w:pStyle w:val="NoSpacing"/>
        <w:widowControl w:val="0"/>
        <w:tabs>
          <w:tab w:val="left" w:pos="360"/>
          <w:tab w:val="left" w:pos="720"/>
          <w:tab w:val="left" w:pos="1080"/>
        </w:tabs>
        <w:rPr>
          <w:del w:id="867" w:author="Sparrow, Robert (FHWA)" w:date="2016-11-09T18:08:00Z"/>
          <w:b/>
          <w:szCs w:val="24"/>
        </w:rPr>
      </w:pPr>
    </w:p>
    <w:p w14:paraId="04C04B1B" w14:textId="77777777" w:rsidR="00031351" w:rsidRPr="00031351" w:rsidRDefault="00031351" w:rsidP="00031351">
      <w:pPr>
        <w:pStyle w:val="NoSpacing"/>
        <w:widowControl w:val="0"/>
        <w:tabs>
          <w:tab w:val="left" w:pos="360"/>
          <w:tab w:val="left" w:pos="720"/>
          <w:tab w:val="left" w:pos="1080"/>
        </w:tabs>
        <w:rPr>
          <w:b/>
          <w:szCs w:val="24"/>
        </w:rPr>
      </w:pPr>
      <w:r w:rsidRPr="00031351">
        <w:rPr>
          <w:b/>
          <w:szCs w:val="24"/>
        </w:rPr>
        <w:t>§ 137.46 May additional terms be included in a funding agreement?</w:t>
      </w:r>
      <w:bookmarkStart w:id="868" w:name="co_anchor_I2EBD1CC0435D11E09AE28425EA942"/>
      <w:bookmarkStart w:id="869" w:name="co_anchor_I2EBD43D1435D11E09AE28425EA942"/>
      <w:bookmarkEnd w:id="868"/>
      <w:bookmarkEnd w:id="869"/>
    </w:p>
    <w:p w14:paraId="04C04B1C" w14:textId="77777777" w:rsidR="00031351" w:rsidRPr="00031351" w:rsidRDefault="00031351" w:rsidP="00031351">
      <w:pPr>
        <w:pStyle w:val="NoSpacing"/>
        <w:widowControl w:val="0"/>
        <w:tabs>
          <w:tab w:val="left" w:pos="360"/>
          <w:tab w:val="left" w:pos="720"/>
          <w:tab w:val="left" w:pos="1080"/>
        </w:tabs>
        <w:rPr>
          <w:szCs w:val="24"/>
        </w:rPr>
      </w:pPr>
    </w:p>
    <w:p w14:paraId="04C04B1D" w14:textId="3FA9CD88" w:rsidR="00031351" w:rsidRPr="00447653" w:rsidRDefault="00031351" w:rsidP="00031351">
      <w:pPr>
        <w:pStyle w:val="NoSpacing"/>
        <w:widowControl w:val="0"/>
        <w:tabs>
          <w:tab w:val="left" w:pos="360"/>
          <w:tab w:val="left" w:pos="720"/>
          <w:tab w:val="left" w:pos="1080"/>
        </w:tabs>
        <w:rPr>
          <w:szCs w:val="24"/>
        </w:rPr>
      </w:pPr>
      <w:r w:rsidRPr="00447653">
        <w:rPr>
          <w:szCs w:val="24"/>
        </w:rPr>
        <w:t xml:space="preserve">Yes, at the Tribe’s </w:t>
      </w:r>
      <w:ins w:id="870" w:author="Sparrow, Robert (FHWA)" w:date="2016-11-30T16:21:00Z">
        <w:r w:rsidR="00CF63EF">
          <w:rPr>
            <w:szCs w:val="24"/>
          </w:rPr>
          <w:t>request</w:t>
        </w:r>
      </w:ins>
      <w:del w:id="871" w:author="Sparrow, Robert (FHWA)" w:date="2016-11-30T16:21:00Z">
        <w:r w:rsidRPr="00447653" w:rsidDel="00CF63EF">
          <w:rPr>
            <w:szCs w:val="24"/>
          </w:rPr>
          <w:delText>opti</w:delText>
        </w:r>
      </w:del>
      <w:del w:id="872" w:author="Sparrow, Robert (FHWA)" w:date="2016-11-30T16:22:00Z">
        <w:r w:rsidRPr="00447653" w:rsidDel="00CF63EF">
          <w:rPr>
            <w:szCs w:val="24"/>
          </w:rPr>
          <w:delText>on</w:delText>
        </w:r>
      </w:del>
      <w:r w:rsidRPr="00447653">
        <w:rPr>
          <w:szCs w:val="24"/>
        </w:rPr>
        <w:t xml:space="preserve">, additional terms may be included as set forth in </w:t>
      </w:r>
      <w:r w:rsidR="00CF63EF">
        <w:rPr>
          <w:szCs w:val="24"/>
        </w:rPr>
        <w:t>s</w:t>
      </w:r>
      <w:ins w:id="873" w:author="Sparrow, Robert (FHWA)" w:date="2016-11-09T18:12:00Z">
        <w:r w:rsidR="00E659D4">
          <w:rPr>
            <w:szCs w:val="24"/>
          </w:rPr>
          <w:t xml:space="preserve">ubsections (a), (b), (d), (g), and (h) of </w:t>
        </w:r>
      </w:ins>
      <w:r w:rsidRPr="00447653">
        <w:rPr>
          <w:szCs w:val="24"/>
        </w:rPr>
        <w:t xml:space="preserve">section 506 </w:t>
      </w:r>
      <w:ins w:id="874" w:author="Sparrow, Robert (FHWA)" w:date="2016-11-09T18:13:00Z">
        <w:r w:rsidR="00E659D4">
          <w:rPr>
            <w:szCs w:val="24"/>
          </w:rPr>
          <w:t xml:space="preserve">of </w:t>
        </w:r>
      </w:ins>
      <w:del w:id="875" w:author="Sparrow, Robert (FHWA)" w:date="2016-11-09T18:13:00Z">
        <w:r w:rsidRPr="00447653" w:rsidDel="00E659D4">
          <w:rPr>
            <w:szCs w:val="24"/>
          </w:rPr>
          <w:delText>[</w:delText>
        </w:r>
      </w:del>
      <w:hyperlink r:id="rId15" w:history="1">
        <w:r w:rsidRPr="00447653">
          <w:rPr>
            <w:szCs w:val="24"/>
          </w:rPr>
          <w:t>25 U.S.C. 458aaa–5</w:t>
        </w:r>
      </w:hyperlink>
      <w:del w:id="876" w:author="Sparrow, Robert (FHWA)" w:date="2016-11-09T18:13:00Z">
        <w:r w:rsidRPr="00447653" w:rsidDel="00E659D4">
          <w:rPr>
            <w:szCs w:val="24"/>
          </w:rPr>
          <w:delText>]</w:delText>
        </w:r>
      </w:del>
      <w:r w:rsidRPr="00447653">
        <w:rPr>
          <w:szCs w:val="24"/>
        </w:rPr>
        <w:t xml:space="preserve"> and </w:t>
      </w:r>
      <w:ins w:id="877" w:author="Sparrow, Robert (FHWA)" w:date="2016-11-09T18:15:00Z">
        <w:r w:rsidR="00E659D4">
          <w:rPr>
            <w:szCs w:val="24"/>
          </w:rPr>
          <w:t xml:space="preserve">subsection (b) of </w:t>
        </w:r>
      </w:ins>
      <w:del w:id="878" w:author="Sparrow, Robert (FHWA)" w:date="2016-11-09T18:14:00Z">
        <w:r w:rsidRPr="00447653" w:rsidDel="00E659D4">
          <w:rPr>
            <w:szCs w:val="24"/>
          </w:rPr>
          <w:delText>516(b) of the Act [</w:delText>
        </w:r>
      </w:del>
      <w:r w:rsidR="001C70D4">
        <w:fldChar w:fldCharType="begin"/>
      </w:r>
      <w:r w:rsidR="001C70D4">
        <w:instrText xml:space="preserve"> HYPERLINK "http://www.westlaw.com/Link/Document/FullText?findType=L&amp;pubNum=1000546&amp;cite=25USCAS458AAA-15&amp;originatingDoc=N35C3BEE08B4711D98CF4E0B65F42E6DA&amp;refType=RB&amp;originationContext=document&amp;vr=3.0&amp;rs=cblt1.0&amp;transitionType=DocumentItem&amp;contextData=(sc.DocLink)" \l "co_pp_a83b000018c76" </w:instrText>
      </w:r>
      <w:r w:rsidR="001C70D4">
        <w:fldChar w:fldCharType="separate"/>
      </w:r>
      <w:r w:rsidRPr="00447653">
        <w:rPr>
          <w:szCs w:val="24"/>
        </w:rPr>
        <w:t>25 U.S.C. 458aaa–15</w:t>
      </w:r>
      <w:del w:id="879" w:author="Sparrow, Robert (FHWA)" w:date="2016-11-30T16:23:00Z">
        <w:r w:rsidRPr="00447653" w:rsidDel="00CF63EF">
          <w:rPr>
            <w:szCs w:val="24"/>
          </w:rPr>
          <w:delText>(b)</w:delText>
        </w:r>
      </w:del>
      <w:r w:rsidR="001C70D4">
        <w:rPr>
          <w:szCs w:val="24"/>
        </w:rPr>
        <w:fldChar w:fldCharType="end"/>
      </w:r>
      <w:del w:id="880" w:author="Sparrow, Robert (FHWA)" w:date="2016-11-30T16:23:00Z">
        <w:r w:rsidRPr="00447653" w:rsidDel="00CF63EF">
          <w:rPr>
            <w:szCs w:val="24"/>
          </w:rPr>
          <w:delText xml:space="preserve"> </w:delText>
        </w:r>
      </w:del>
      <w:r w:rsidRPr="00447653">
        <w:rPr>
          <w:szCs w:val="24"/>
        </w:rPr>
        <w:t xml:space="preserve">] as made applicable to the Tribal Transportation Self-Governance Program by </w:t>
      </w:r>
      <w:ins w:id="881" w:author="Sparrow, Robert (FHWA)" w:date="2016-11-09T18:15:00Z">
        <w:r w:rsidR="00E659D4">
          <w:rPr>
            <w:szCs w:val="24"/>
          </w:rPr>
          <w:t>23 USC 207(l).</w:t>
        </w:r>
      </w:ins>
      <w:del w:id="882" w:author="Sparrow, Robert (FHWA)" w:date="2016-11-09T18:15:00Z">
        <w:r w:rsidRPr="00447653" w:rsidDel="00E659D4">
          <w:rPr>
            <w:szCs w:val="24"/>
          </w:rPr>
          <w:delText>section 207(</w:delText>
        </w:r>
        <w:r w:rsidRPr="00447653" w:rsidDel="00E659D4">
          <w:rPr>
            <w:rFonts w:ascii="Monotype Corsiva" w:hAnsi="Monotype Corsiva"/>
            <w:szCs w:val="24"/>
          </w:rPr>
          <w:delText>l</w:delText>
        </w:r>
        <w:r w:rsidRPr="00447653" w:rsidDel="00E659D4">
          <w:rPr>
            <w:szCs w:val="24"/>
          </w:rPr>
          <w:delText xml:space="preserve"> ) of title 23.</w:delText>
        </w:r>
      </w:del>
      <w:r w:rsidRPr="00447653">
        <w:rPr>
          <w:szCs w:val="24"/>
        </w:rPr>
        <w:t xml:space="preserve"> </w:t>
      </w:r>
      <w:ins w:id="883" w:author="Sparrow, Robert (FHWA)" w:date="2016-11-09T18:15:00Z">
        <w:r w:rsidR="00E659D4">
          <w:rPr>
            <w:szCs w:val="24"/>
          </w:rPr>
          <w:t xml:space="preserve"> </w:t>
        </w:r>
      </w:ins>
      <w:r w:rsidRPr="00447653">
        <w:rPr>
          <w:szCs w:val="24"/>
        </w:rPr>
        <w:t>In addition, any other terms to which the Tribe and the Secretary agree may be included.</w:t>
      </w:r>
    </w:p>
    <w:p w14:paraId="04C04B1E" w14:textId="77777777" w:rsidR="00031351" w:rsidRPr="00031351" w:rsidRDefault="00031351" w:rsidP="00031351">
      <w:pPr>
        <w:pStyle w:val="NoSpacing"/>
        <w:widowControl w:val="0"/>
        <w:tabs>
          <w:tab w:val="left" w:pos="360"/>
          <w:tab w:val="left" w:pos="720"/>
          <w:tab w:val="left" w:pos="1080"/>
        </w:tabs>
        <w:rPr>
          <w:szCs w:val="24"/>
        </w:rPr>
      </w:pPr>
    </w:p>
    <w:p w14:paraId="04C04B1F" w14:textId="6C8AED98" w:rsidR="00031351" w:rsidRPr="009A372C" w:rsidRDefault="00031351" w:rsidP="00031351">
      <w:pPr>
        <w:pStyle w:val="NoSpacing"/>
        <w:widowControl w:val="0"/>
        <w:tabs>
          <w:tab w:val="left" w:pos="360"/>
          <w:tab w:val="left" w:pos="720"/>
          <w:tab w:val="left" w:pos="1080"/>
        </w:tabs>
        <w:rPr>
          <w:b/>
          <w:szCs w:val="24"/>
        </w:rPr>
      </w:pPr>
      <w:r w:rsidRPr="009A372C">
        <w:rPr>
          <w:b/>
          <w:szCs w:val="24"/>
        </w:rPr>
        <w:t xml:space="preserve">§ 137.47 </w:t>
      </w:r>
      <w:ins w:id="884" w:author="Sparrow, Robert (FHWA)" w:date="2016-11-30T16:30:00Z">
        <w:r w:rsidR="00FF08AC">
          <w:rPr>
            <w:b/>
            <w:szCs w:val="24"/>
          </w:rPr>
          <w:t xml:space="preserve">What </w:t>
        </w:r>
      </w:ins>
      <w:del w:id="885" w:author="Sparrow, Robert (FHWA)" w:date="2016-11-30T16:31:00Z">
        <w:r w:rsidRPr="009A372C" w:rsidDel="00FF08AC">
          <w:rPr>
            <w:b/>
            <w:szCs w:val="24"/>
          </w:rPr>
          <w:delText xml:space="preserve">Do </w:delText>
        </w:r>
      </w:del>
      <w:del w:id="886" w:author="Sparrow, Robert (FHWA)" w:date="2016-11-30T16:26:00Z">
        <w:r w:rsidRPr="009A372C" w:rsidDel="00FF08AC">
          <w:rPr>
            <w:rFonts w:ascii="Times New Roman Bold" w:hAnsi="Times New Roman Bold"/>
            <w:b/>
            <w:strike/>
            <w:szCs w:val="24"/>
          </w:rPr>
          <w:delText>any</w:delText>
        </w:r>
        <w:r w:rsidRPr="009A372C" w:rsidDel="00FF08AC">
          <w:rPr>
            <w:b/>
            <w:szCs w:val="24"/>
          </w:rPr>
          <w:delText xml:space="preserve"> </w:delText>
        </w:r>
      </w:del>
      <w:r w:rsidRPr="009A372C">
        <w:rPr>
          <w:b/>
          <w:szCs w:val="24"/>
        </w:rPr>
        <w:t>provisions of Title I and Title V of the Indian Self-Determination and Education Assistance Act apply to compacts</w:t>
      </w:r>
      <w:ins w:id="887" w:author="Sparrow, Robert (FHWA)" w:date="2016-11-30T16:31:00Z">
        <w:r w:rsidR="00FF08AC">
          <w:rPr>
            <w:b/>
            <w:szCs w:val="24"/>
          </w:rPr>
          <w:t xml:space="preserve"> and </w:t>
        </w:r>
      </w:ins>
      <w:del w:id="888" w:author="Sparrow, Robert (FHWA)" w:date="2016-11-30T16:31:00Z">
        <w:r w:rsidRPr="009A372C" w:rsidDel="00FF08AC">
          <w:rPr>
            <w:b/>
            <w:szCs w:val="24"/>
          </w:rPr>
          <w:delText xml:space="preserve">, </w:delText>
        </w:r>
      </w:del>
      <w:r w:rsidRPr="009A372C">
        <w:rPr>
          <w:b/>
          <w:szCs w:val="24"/>
        </w:rPr>
        <w:t>funding agreements</w:t>
      </w:r>
      <w:del w:id="889" w:author="Sparrow, Robert (FHWA)" w:date="2016-11-30T16:31:00Z">
        <w:r w:rsidRPr="009A372C" w:rsidDel="00FF08AC">
          <w:rPr>
            <w:b/>
            <w:szCs w:val="24"/>
          </w:rPr>
          <w:delText>, and construction project agreements</w:delText>
        </w:r>
      </w:del>
      <w:r w:rsidRPr="009A372C">
        <w:rPr>
          <w:b/>
          <w:szCs w:val="24"/>
        </w:rPr>
        <w:t xml:space="preserve"> negotiated under </w:t>
      </w:r>
      <w:del w:id="890" w:author="Sparrow, Robert (FHWA)" w:date="2016-11-30T16:31:00Z">
        <w:r w:rsidRPr="009A372C" w:rsidDel="00FF08AC">
          <w:rPr>
            <w:rFonts w:ascii="Times New Roman Bold" w:hAnsi="Times New Roman Bold"/>
            <w:b/>
            <w:strike/>
            <w:szCs w:val="24"/>
          </w:rPr>
          <w:delText>Title V of the Act</w:delText>
        </w:r>
        <w:r w:rsidRPr="009A372C" w:rsidDel="00FF08AC">
          <w:rPr>
            <w:b/>
            <w:szCs w:val="24"/>
          </w:rPr>
          <w:delText xml:space="preserve"> </w:delText>
        </w:r>
      </w:del>
      <w:r w:rsidRPr="009A372C">
        <w:rPr>
          <w:b/>
          <w:szCs w:val="24"/>
        </w:rPr>
        <w:t>23 U.S.C. § 207?</w:t>
      </w:r>
      <w:bookmarkStart w:id="891" w:name="co_anchor_I2E9F82A0435D11E083E0CD9471F91"/>
      <w:bookmarkEnd w:id="891"/>
    </w:p>
    <w:p w14:paraId="04C04B20" w14:textId="77777777" w:rsidR="00031351" w:rsidRPr="00031351" w:rsidRDefault="00031351" w:rsidP="00031351">
      <w:pPr>
        <w:pStyle w:val="NoSpacing"/>
        <w:widowControl w:val="0"/>
        <w:tabs>
          <w:tab w:val="left" w:pos="360"/>
          <w:tab w:val="left" w:pos="720"/>
          <w:tab w:val="left" w:pos="1080"/>
        </w:tabs>
        <w:rPr>
          <w:szCs w:val="24"/>
        </w:rPr>
      </w:pPr>
    </w:p>
    <w:p w14:paraId="04C04B21" w14:textId="2227DB22" w:rsidR="00031351" w:rsidRPr="00031351" w:rsidDel="004D2170" w:rsidRDefault="00031351" w:rsidP="00031351">
      <w:pPr>
        <w:pStyle w:val="NoSpacing"/>
        <w:widowControl w:val="0"/>
        <w:tabs>
          <w:tab w:val="left" w:pos="360"/>
          <w:tab w:val="left" w:pos="720"/>
          <w:tab w:val="left" w:pos="1080"/>
        </w:tabs>
        <w:rPr>
          <w:del w:id="892" w:author="Howard" w:date="2016-12-07T08:31:00Z"/>
          <w:i/>
          <w:szCs w:val="24"/>
        </w:rPr>
      </w:pPr>
      <w:bookmarkStart w:id="893" w:name="co_anchor_I2E9FA9B1435D11E083E0CD9471F91"/>
      <w:bookmarkStart w:id="894" w:name="co_pp_8b3b0000958a4_33"/>
      <w:bookmarkEnd w:id="893"/>
      <w:bookmarkEnd w:id="894"/>
      <w:del w:id="895" w:author="Howard" w:date="2016-12-07T08:31:00Z">
        <w:r w:rsidRPr="009A372C" w:rsidDel="004D2170">
          <w:rPr>
            <w:szCs w:val="24"/>
            <w:highlight w:val="yellow"/>
          </w:rPr>
          <w:delText>[</w:delText>
        </w:r>
        <w:r w:rsidRPr="009A372C" w:rsidDel="004D2170">
          <w:rPr>
            <w:i/>
            <w:szCs w:val="24"/>
            <w:highlight w:val="yellow"/>
          </w:rPr>
          <w:delText>Geoff Strommer to develop regulatory text</w:delText>
        </w:r>
        <w:r w:rsidRPr="009A372C" w:rsidDel="004D2170">
          <w:rPr>
            <w:szCs w:val="24"/>
            <w:highlight w:val="yellow"/>
          </w:rPr>
          <w:delText>] [</w:delText>
        </w:r>
        <w:r w:rsidRPr="009A372C" w:rsidDel="004D2170">
          <w:rPr>
            <w:i/>
            <w:szCs w:val="24"/>
            <w:highlight w:val="yellow"/>
          </w:rPr>
          <w:delText>Include a reference here to 207(l) sections]</w:delText>
        </w:r>
      </w:del>
    </w:p>
    <w:p w14:paraId="04C04B22" w14:textId="013B0275" w:rsidR="00031351" w:rsidRPr="00031351" w:rsidDel="00FF08AC" w:rsidRDefault="00031351" w:rsidP="00031351">
      <w:pPr>
        <w:pStyle w:val="NoSpacing"/>
        <w:widowControl w:val="0"/>
        <w:tabs>
          <w:tab w:val="left" w:pos="360"/>
          <w:tab w:val="left" w:pos="720"/>
          <w:tab w:val="left" w:pos="1080"/>
        </w:tabs>
        <w:rPr>
          <w:del w:id="896" w:author="Sparrow, Robert (FHWA)" w:date="2016-11-30T16:26:00Z"/>
          <w:szCs w:val="24"/>
        </w:rPr>
      </w:pPr>
    </w:p>
    <w:p w14:paraId="04C04B23" w14:textId="462F6C67" w:rsidR="00031351" w:rsidDel="00FF08AC" w:rsidRDefault="00031351" w:rsidP="00031351">
      <w:pPr>
        <w:widowControl w:val="0"/>
        <w:spacing w:after="0" w:line="240" w:lineRule="auto"/>
        <w:rPr>
          <w:del w:id="897" w:author="Sparrow, Robert (FHWA)" w:date="2016-11-10T08:23:00Z"/>
          <w:i/>
          <w:szCs w:val="24"/>
        </w:rPr>
      </w:pPr>
      <w:del w:id="898" w:author="Sparrow, Robert (FHWA)" w:date="2016-11-10T08:23:00Z">
        <w:r w:rsidRPr="00031351" w:rsidDel="00CA42C7">
          <w:rPr>
            <w:i/>
            <w:szCs w:val="24"/>
          </w:rPr>
          <w:delText>See 23 U.S.C. § 207(l) regarding application of title I and title V provisions.</w:delText>
        </w:r>
      </w:del>
    </w:p>
    <w:p w14:paraId="4FD9E3C5" w14:textId="77777777" w:rsidR="00FF08AC" w:rsidRDefault="00FF08AC" w:rsidP="00031351">
      <w:pPr>
        <w:widowControl w:val="0"/>
        <w:spacing w:after="0" w:line="240" w:lineRule="auto"/>
        <w:rPr>
          <w:ins w:id="899" w:author="Sparrow, Robert (FHWA)" w:date="2016-11-30T16:26:00Z"/>
          <w:i/>
          <w:szCs w:val="24"/>
        </w:rPr>
      </w:pPr>
    </w:p>
    <w:p w14:paraId="7503EF48" w14:textId="7D8570D2" w:rsidR="00FF08AC" w:rsidRPr="00031351" w:rsidRDefault="00FF08AC" w:rsidP="00031351">
      <w:pPr>
        <w:widowControl w:val="0"/>
        <w:spacing w:after="0" w:line="240" w:lineRule="auto"/>
        <w:rPr>
          <w:ins w:id="900" w:author="Sparrow, Robert (FHWA)" w:date="2016-11-30T16:26:00Z"/>
          <w:i/>
          <w:szCs w:val="24"/>
        </w:rPr>
      </w:pPr>
      <w:ins w:id="901" w:author="Sparrow, Robert (FHWA)" w:date="2016-11-30T16:26:00Z">
        <w:r>
          <w:rPr>
            <w:i/>
            <w:szCs w:val="24"/>
          </w:rPr>
          <w:t xml:space="preserve">Yes.  The </w:t>
        </w:r>
      </w:ins>
      <w:ins w:id="902" w:author="Sparrow, Robert (FHWA)" w:date="2016-11-30T16:28:00Z">
        <w:r>
          <w:rPr>
            <w:i/>
            <w:szCs w:val="24"/>
          </w:rPr>
          <w:t>provision</w:t>
        </w:r>
      </w:ins>
      <w:ins w:id="903" w:author="Sparrow, Robert (FHWA)" w:date="2016-11-30T16:29:00Z">
        <w:r>
          <w:rPr>
            <w:i/>
            <w:szCs w:val="24"/>
          </w:rPr>
          <w:t xml:space="preserve">s identified in </w:t>
        </w:r>
      </w:ins>
      <w:ins w:id="904" w:author="Sparrow, Robert (FHWA)" w:date="2016-11-30T16:28:00Z">
        <w:r>
          <w:rPr>
            <w:i/>
            <w:szCs w:val="24"/>
          </w:rPr>
          <w:t>23 U</w:t>
        </w:r>
      </w:ins>
      <w:ins w:id="905" w:author="Sparrow, Robert (FHWA)" w:date="2016-11-30T16:29:00Z">
        <w:r>
          <w:rPr>
            <w:i/>
            <w:szCs w:val="24"/>
          </w:rPr>
          <w:t>SC 207(l) apply to compacts</w:t>
        </w:r>
      </w:ins>
      <w:ins w:id="906" w:author="Sparrow, Robert (FHWA)" w:date="2016-11-30T16:30:00Z">
        <w:r>
          <w:rPr>
            <w:i/>
            <w:szCs w:val="24"/>
          </w:rPr>
          <w:t xml:space="preserve"> and </w:t>
        </w:r>
      </w:ins>
      <w:ins w:id="907" w:author="Sparrow, Robert (FHWA)" w:date="2016-11-30T16:29:00Z">
        <w:r>
          <w:rPr>
            <w:i/>
            <w:szCs w:val="24"/>
          </w:rPr>
          <w:t>fu</w:t>
        </w:r>
      </w:ins>
      <w:ins w:id="908" w:author="Sparrow, Robert (FHWA)" w:date="2016-11-30T16:30:00Z">
        <w:r>
          <w:rPr>
            <w:i/>
            <w:szCs w:val="24"/>
          </w:rPr>
          <w:t>n</w:t>
        </w:r>
      </w:ins>
      <w:ins w:id="909" w:author="Sparrow, Robert (FHWA)" w:date="2016-11-30T16:29:00Z">
        <w:r>
          <w:rPr>
            <w:i/>
            <w:szCs w:val="24"/>
          </w:rPr>
          <w:t>ding agreements</w:t>
        </w:r>
      </w:ins>
      <w:ins w:id="910" w:author="Sparrow, Robert (FHWA)" w:date="2016-11-30T16:42:00Z">
        <w:r w:rsidR="003073C2">
          <w:rPr>
            <w:i/>
            <w:szCs w:val="24"/>
          </w:rPr>
          <w:t xml:space="preserve"> and shall have the same force as if they were set out in full in 23 USC 207</w:t>
        </w:r>
      </w:ins>
      <w:ins w:id="911" w:author="Sparrow, Robert (FHWA)" w:date="2016-11-30T16:30:00Z">
        <w:r>
          <w:rPr>
            <w:i/>
            <w:szCs w:val="24"/>
          </w:rPr>
          <w:t>.</w:t>
        </w:r>
      </w:ins>
      <w:ins w:id="912" w:author="Sparrow, Robert (FHWA)" w:date="2016-11-30T16:29:00Z">
        <w:r>
          <w:rPr>
            <w:i/>
            <w:szCs w:val="24"/>
          </w:rPr>
          <w:t xml:space="preserve">  </w:t>
        </w:r>
      </w:ins>
    </w:p>
    <w:p w14:paraId="04C04B24" w14:textId="18C48502" w:rsidR="00031351" w:rsidRDefault="00031351" w:rsidP="007155A7">
      <w:pPr>
        <w:widowControl w:val="0"/>
        <w:spacing w:after="0" w:line="240" w:lineRule="auto"/>
        <w:rPr>
          <w:ins w:id="913" w:author="Sparrow, Robert (FHWA)" w:date="2016-11-09T18:16:00Z"/>
        </w:rPr>
      </w:pPr>
    </w:p>
    <w:p w14:paraId="4874B465" w14:textId="17B25D22" w:rsidR="00843DF3" w:rsidRPr="00031351" w:rsidDel="003073C2" w:rsidRDefault="00843DF3" w:rsidP="00031351">
      <w:pPr>
        <w:pStyle w:val="NoSpacing"/>
        <w:widowControl w:val="0"/>
        <w:tabs>
          <w:tab w:val="left" w:pos="360"/>
          <w:tab w:val="left" w:pos="720"/>
          <w:tab w:val="left" w:pos="1080"/>
        </w:tabs>
        <w:rPr>
          <w:del w:id="914" w:author="Sparrow, Robert (FHWA)" w:date="2016-11-30T16:44:00Z"/>
          <w:b/>
          <w:szCs w:val="24"/>
        </w:rPr>
      </w:pPr>
    </w:p>
    <w:p w14:paraId="04C04B25" w14:textId="43E63EC1" w:rsidR="00031351" w:rsidRPr="00031351" w:rsidDel="003073C2" w:rsidRDefault="00031351" w:rsidP="00031351">
      <w:pPr>
        <w:pStyle w:val="NoSpacing"/>
        <w:widowControl w:val="0"/>
        <w:tabs>
          <w:tab w:val="left" w:pos="360"/>
          <w:tab w:val="left" w:pos="720"/>
          <w:tab w:val="left" w:pos="1080"/>
        </w:tabs>
        <w:rPr>
          <w:del w:id="915" w:author="Sparrow, Robert (FHWA)" w:date="2016-11-30T16:44:00Z"/>
          <w:b/>
          <w:szCs w:val="24"/>
        </w:rPr>
      </w:pPr>
      <w:commentRangeStart w:id="916"/>
      <w:del w:id="917" w:author="Sparrow, Robert (FHWA)" w:date="2016-11-30T16:44:00Z">
        <w:r w:rsidRPr="00031351" w:rsidDel="003073C2">
          <w:rPr>
            <w:b/>
            <w:szCs w:val="24"/>
          </w:rPr>
          <w:delText xml:space="preserve">§ 137.48 What is the effect of incorporating a </w:delText>
        </w:r>
      </w:del>
      <w:ins w:id="918" w:author="GER" w:date="2016-11-07T14:23:00Z">
        <w:del w:id="919" w:author="Sparrow, Robert (FHWA)" w:date="2016-11-10T10:00:00Z">
          <w:r w:rsidR="00382153" w:rsidDel="00A20F6F">
            <w:rPr>
              <w:b/>
              <w:szCs w:val="24"/>
            </w:rPr>
            <w:delText xml:space="preserve">23 USC </w:delText>
          </w:r>
        </w:del>
      </w:ins>
      <w:del w:id="920" w:author="Sparrow, Robert (FHWA)" w:date="2016-11-30T16:44:00Z">
        <w:r w:rsidRPr="00031351" w:rsidDel="003073C2">
          <w:rPr>
            <w:b/>
            <w:szCs w:val="24"/>
          </w:rPr>
          <w:delText>Title I or Title V provision into a compact or funding agreement?</w:delText>
        </w:r>
        <w:bookmarkStart w:id="921" w:name="co_anchor_I2EA8AA60435D11E080CF86EB48E62"/>
        <w:bookmarkEnd w:id="921"/>
      </w:del>
    </w:p>
    <w:p w14:paraId="04C04B26" w14:textId="730243B5" w:rsidR="00031351" w:rsidRPr="00031351" w:rsidDel="003073C2" w:rsidRDefault="00031351" w:rsidP="00031351">
      <w:pPr>
        <w:pStyle w:val="NoSpacing"/>
        <w:widowControl w:val="0"/>
        <w:tabs>
          <w:tab w:val="left" w:pos="360"/>
          <w:tab w:val="left" w:pos="720"/>
          <w:tab w:val="left" w:pos="1080"/>
        </w:tabs>
        <w:rPr>
          <w:del w:id="922" w:author="Sparrow, Robert (FHWA)" w:date="2016-11-30T16:44:00Z"/>
          <w:color w:val="000000"/>
          <w:szCs w:val="24"/>
        </w:rPr>
      </w:pPr>
      <w:bookmarkStart w:id="923" w:name="co_anchor_I2EA8D171435D11E080CF86EB48E62"/>
      <w:bookmarkEnd w:id="923"/>
    </w:p>
    <w:p w14:paraId="04C04B27" w14:textId="5193FFFC" w:rsidR="00031351" w:rsidRPr="009A372C" w:rsidDel="003073C2" w:rsidRDefault="00031351" w:rsidP="00031351">
      <w:pPr>
        <w:pStyle w:val="NoSpacing"/>
        <w:widowControl w:val="0"/>
        <w:tabs>
          <w:tab w:val="left" w:pos="360"/>
          <w:tab w:val="left" w:pos="720"/>
          <w:tab w:val="left" w:pos="1080"/>
        </w:tabs>
        <w:rPr>
          <w:del w:id="924" w:author="Sparrow, Robert (FHWA)" w:date="2016-11-30T16:44:00Z"/>
          <w:szCs w:val="24"/>
        </w:rPr>
      </w:pPr>
      <w:del w:id="925" w:author="Sparrow, Robert (FHWA)" w:date="2016-11-30T16:44:00Z">
        <w:r w:rsidRPr="009A372C" w:rsidDel="003073C2">
          <w:rPr>
            <w:szCs w:val="24"/>
          </w:rPr>
          <w:delText xml:space="preserve">The incorporated </w:delText>
        </w:r>
      </w:del>
      <w:del w:id="926" w:author="Sparrow, Robert (FHWA)" w:date="2016-11-10T10:02:00Z">
        <w:r w:rsidRPr="009A372C" w:rsidDel="00A20F6F">
          <w:rPr>
            <w:szCs w:val="24"/>
          </w:rPr>
          <w:delText>Title I or Title V provision</w:delText>
        </w:r>
      </w:del>
      <w:del w:id="927" w:author="Sparrow, Robert (FHWA)" w:date="2016-11-30T16:44:00Z">
        <w:r w:rsidRPr="009A372C" w:rsidDel="003073C2">
          <w:rPr>
            <w:szCs w:val="24"/>
          </w:rPr>
          <w:delText xml:space="preserve"> shall have the same force and effect as if it were set out in full in </w:delText>
        </w:r>
        <w:r w:rsidR="009A372C" w:rsidRPr="009A372C" w:rsidDel="003073C2">
          <w:rPr>
            <w:szCs w:val="24"/>
          </w:rPr>
          <w:delText>2</w:delText>
        </w:r>
        <w:r w:rsidRPr="009A372C" w:rsidDel="003073C2">
          <w:rPr>
            <w:szCs w:val="24"/>
            <w:u w:val="single"/>
          </w:rPr>
          <w:delText>3 U.S.C. §207, as amended</w:delText>
        </w:r>
        <w:r w:rsidRPr="009A372C" w:rsidDel="003073C2">
          <w:rPr>
            <w:szCs w:val="24"/>
          </w:rPr>
          <w:delText>.</w:delText>
        </w:r>
      </w:del>
    </w:p>
    <w:p w14:paraId="04C04B28" w14:textId="35D039B8" w:rsidR="00031351" w:rsidRPr="009A372C" w:rsidDel="003073C2" w:rsidRDefault="00031351" w:rsidP="00031351">
      <w:pPr>
        <w:pStyle w:val="NoSpacing"/>
        <w:widowControl w:val="0"/>
        <w:tabs>
          <w:tab w:val="left" w:pos="360"/>
          <w:tab w:val="left" w:pos="720"/>
          <w:tab w:val="left" w:pos="1080"/>
        </w:tabs>
        <w:rPr>
          <w:del w:id="928" w:author="Sparrow, Robert (FHWA)" w:date="2016-11-30T16:44:00Z"/>
          <w:szCs w:val="24"/>
        </w:rPr>
      </w:pPr>
    </w:p>
    <w:p w14:paraId="04C04B29" w14:textId="259CF37D" w:rsidR="00031351" w:rsidRPr="009A372C" w:rsidDel="003073C2" w:rsidRDefault="00031351" w:rsidP="00031351">
      <w:pPr>
        <w:pStyle w:val="NoSpacing"/>
        <w:widowControl w:val="0"/>
        <w:tabs>
          <w:tab w:val="left" w:pos="360"/>
          <w:tab w:val="left" w:pos="720"/>
          <w:tab w:val="left" w:pos="1080"/>
        </w:tabs>
        <w:rPr>
          <w:del w:id="929" w:author="Sparrow, Robert (FHWA)" w:date="2016-11-30T16:44:00Z"/>
          <w:b/>
          <w:szCs w:val="24"/>
        </w:rPr>
      </w:pPr>
      <w:del w:id="930" w:author="Sparrow, Robert (FHWA)" w:date="2016-11-30T16:44:00Z">
        <w:r w:rsidRPr="009A372C" w:rsidDel="003073C2">
          <w:rPr>
            <w:b/>
            <w:szCs w:val="24"/>
          </w:rPr>
          <w:delText>§ 137.49</w:delText>
        </w:r>
      </w:del>
      <w:ins w:id="931" w:author="GER" w:date="2016-11-07T14:24:00Z">
        <w:del w:id="932" w:author="Sparrow, Robert (FHWA)" w:date="2016-11-30T16:44:00Z">
          <w:r w:rsidR="00382153" w:rsidDel="003073C2">
            <w:rPr>
              <w:b/>
              <w:szCs w:val="24"/>
            </w:rPr>
            <w:delText xml:space="preserve"> </w:delText>
          </w:r>
        </w:del>
      </w:ins>
      <w:del w:id="933" w:author="Sparrow, Robert (FHWA)" w:date="2016-11-30T16:44:00Z">
        <w:r w:rsidRPr="009A372C" w:rsidDel="003073C2">
          <w:rPr>
            <w:b/>
            <w:szCs w:val="24"/>
          </w:rPr>
          <w:delText xml:space="preserve"> What if a Tribe requests such incorporation at the negotiation stage of a compact or funding agreement?</w:delText>
        </w:r>
        <w:bookmarkStart w:id="934" w:name="co_anchor_I2EA66070435D11E083E0CD9471F91"/>
        <w:bookmarkStart w:id="935" w:name="co_anchor_I2EA68781435D11E083E0CD9471F91"/>
        <w:bookmarkEnd w:id="934"/>
        <w:bookmarkEnd w:id="935"/>
      </w:del>
    </w:p>
    <w:p w14:paraId="04C04B2A" w14:textId="1135D4C2" w:rsidR="00031351" w:rsidRPr="009A372C" w:rsidDel="003073C2" w:rsidRDefault="00031351" w:rsidP="00031351">
      <w:pPr>
        <w:pStyle w:val="NoSpacing"/>
        <w:widowControl w:val="0"/>
        <w:tabs>
          <w:tab w:val="left" w:pos="360"/>
          <w:tab w:val="left" w:pos="720"/>
          <w:tab w:val="left" w:pos="1080"/>
        </w:tabs>
        <w:rPr>
          <w:del w:id="936" w:author="Sparrow, Robert (FHWA)" w:date="2016-11-30T16:44:00Z"/>
          <w:szCs w:val="24"/>
        </w:rPr>
      </w:pPr>
    </w:p>
    <w:p w14:paraId="04C04B2B" w14:textId="0585B9B0" w:rsidR="00031351" w:rsidRPr="009A372C" w:rsidDel="003073C2" w:rsidRDefault="00031351" w:rsidP="00031351">
      <w:pPr>
        <w:pStyle w:val="NoSpacing"/>
        <w:widowControl w:val="0"/>
        <w:tabs>
          <w:tab w:val="left" w:pos="360"/>
          <w:tab w:val="left" w:pos="720"/>
          <w:tab w:val="left" w:pos="1080"/>
        </w:tabs>
        <w:rPr>
          <w:del w:id="937" w:author="Sparrow, Robert (FHWA)" w:date="2016-11-30T16:44:00Z"/>
          <w:szCs w:val="24"/>
        </w:rPr>
      </w:pPr>
      <w:del w:id="938" w:author="Sparrow, Robert (FHWA)" w:date="2016-11-30T16:44:00Z">
        <w:r w:rsidRPr="009A372C" w:rsidDel="003073C2">
          <w:rPr>
            <w:szCs w:val="24"/>
          </w:rPr>
          <w:delText>In that event, such incorporation shall be deemed effective immediately and shall control the negotiation and resulting compact and funding agreement.</w:delText>
        </w:r>
      </w:del>
    </w:p>
    <w:commentRangeEnd w:id="916"/>
    <w:p w14:paraId="04C04B2C" w14:textId="77777777" w:rsidR="00031351" w:rsidRPr="00031351" w:rsidRDefault="003073C2" w:rsidP="00031351">
      <w:pPr>
        <w:pStyle w:val="NoSpacing"/>
        <w:widowControl w:val="0"/>
        <w:tabs>
          <w:tab w:val="left" w:pos="360"/>
          <w:tab w:val="left" w:pos="720"/>
          <w:tab w:val="left" w:pos="1080"/>
        </w:tabs>
        <w:rPr>
          <w:color w:val="000000"/>
          <w:szCs w:val="24"/>
        </w:rPr>
      </w:pPr>
      <w:r>
        <w:rPr>
          <w:rStyle w:val="CommentReference"/>
        </w:rPr>
        <w:commentReference w:id="916"/>
      </w:r>
    </w:p>
    <w:p w14:paraId="04C04B2D" w14:textId="77777777" w:rsidR="00031351" w:rsidRPr="008A7743" w:rsidRDefault="00031351" w:rsidP="00031351">
      <w:pPr>
        <w:pStyle w:val="NoSpacing"/>
        <w:widowControl w:val="0"/>
        <w:tabs>
          <w:tab w:val="left" w:pos="360"/>
          <w:tab w:val="left" w:pos="720"/>
          <w:tab w:val="left" w:pos="1080"/>
        </w:tabs>
        <w:rPr>
          <w:b/>
          <w:color w:val="000000"/>
          <w:szCs w:val="24"/>
        </w:rPr>
      </w:pPr>
      <w:r w:rsidRPr="008A7743">
        <w:rPr>
          <w:b/>
          <w:color w:val="000000"/>
          <w:szCs w:val="24"/>
        </w:rPr>
        <w:t>TERM OF A FUNDING AGREEMENT</w:t>
      </w:r>
    </w:p>
    <w:p w14:paraId="04C04B2E" w14:textId="77777777" w:rsidR="00031351" w:rsidRPr="00031351" w:rsidRDefault="00031351" w:rsidP="00031351">
      <w:pPr>
        <w:pStyle w:val="NoSpacing"/>
        <w:widowControl w:val="0"/>
        <w:tabs>
          <w:tab w:val="left" w:pos="360"/>
          <w:tab w:val="left" w:pos="720"/>
          <w:tab w:val="left" w:pos="1080"/>
        </w:tabs>
        <w:rPr>
          <w:szCs w:val="24"/>
        </w:rPr>
      </w:pPr>
    </w:p>
    <w:p w14:paraId="04C04B2F" w14:textId="77777777" w:rsidR="00031351" w:rsidRPr="00031351" w:rsidRDefault="00031351" w:rsidP="00031351">
      <w:pPr>
        <w:pStyle w:val="NoSpacing"/>
        <w:widowControl w:val="0"/>
        <w:tabs>
          <w:tab w:val="left" w:pos="360"/>
          <w:tab w:val="left" w:pos="720"/>
          <w:tab w:val="left" w:pos="1080"/>
        </w:tabs>
        <w:rPr>
          <w:b/>
          <w:szCs w:val="24"/>
        </w:rPr>
      </w:pPr>
      <w:r w:rsidRPr="00031351">
        <w:rPr>
          <w:b/>
          <w:szCs w:val="24"/>
        </w:rPr>
        <w:t>§ 137.55 What is the term of a funding agreement?</w:t>
      </w:r>
      <w:bookmarkStart w:id="939" w:name="co_anchor_I2EAC2CD0435D11E09D9BD014ACD97"/>
      <w:bookmarkEnd w:id="939"/>
    </w:p>
    <w:p w14:paraId="04C04B30" w14:textId="77777777" w:rsidR="00031351" w:rsidRPr="00031351" w:rsidRDefault="00031351" w:rsidP="00031351">
      <w:pPr>
        <w:pStyle w:val="NoSpacing"/>
        <w:widowControl w:val="0"/>
        <w:tabs>
          <w:tab w:val="left" w:pos="360"/>
          <w:tab w:val="left" w:pos="720"/>
          <w:tab w:val="left" w:pos="1080"/>
        </w:tabs>
        <w:rPr>
          <w:color w:val="000000"/>
          <w:szCs w:val="24"/>
        </w:rPr>
      </w:pPr>
      <w:bookmarkStart w:id="940" w:name="co_anchor_I2EAC53E2435D11E09D9BD014ACD97"/>
      <w:bookmarkEnd w:id="940"/>
    </w:p>
    <w:p w14:paraId="04C04B31" w14:textId="0346336F" w:rsidR="00031351" w:rsidRPr="00031351" w:rsidRDefault="00031351" w:rsidP="008A7743">
      <w:pPr>
        <w:pStyle w:val="NoSpacing"/>
        <w:widowControl w:val="0"/>
        <w:tabs>
          <w:tab w:val="left" w:pos="360"/>
          <w:tab w:val="left" w:pos="720"/>
          <w:tab w:val="left" w:pos="1080"/>
        </w:tabs>
        <w:rPr>
          <w:i/>
          <w:szCs w:val="24"/>
        </w:rPr>
      </w:pPr>
      <w:r w:rsidRPr="008A7743">
        <w:rPr>
          <w:szCs w:val="24"/>
        </w:rPr>
        <w:t xml:space="preserve">A funding agreement shall have the term mutually agreed to by the parties. </w:t>
      </w:r>
      <w:ins w:id="941" w:author="GER" w:date="2016-11-07T14:25:00Z">
        <w:r w:rsidR="00382153">
          <w:rPr>
            <w:szCs w:val="24"/>
          </w:rPr>
          <w:t xml:space="preserve"> </w:t>
        </w:r>
      </w:ins>
      <w:r w:rsidRPr="008A7743">
        <w:rPr>
          <w:szCs w:val="24"/>
        </w:rPr>
        <w:t xml:space="preserve">As provided in 23 U.S.C. § 207(d)(4), absent notification from an Indian Tribe that it is withdrawing from or retroceding the operation of one or </w:t>
      </w:r>
      <w:r w:rsidRPr="008A7743">
        <w:rPr>
          <w:color w:val="000000"/>
          <w:szCs w:val="24"/>
        </w:rPr>
        <w:t xml:space="preserve">more PFSA identified in a funding agreement, </w:t>
      </w:r>
      <w:ins w:id="942" w:author="Sparrow, Robert (FHWA)" w:date="2016-11-30T17:01:00Z">
        <w:r w:rsidR="007A4602">
          <w:rPr>
            <w:color w:val="000000"/>
            <w:szCs w:val="24"/>
          </w:rPr>
          <w:t xml:space="preserve">or </w:t>
        </w:r>
      </w:ins>
      <w:ins w:id="943" w:author="Sparrow, Robert (FHWA)" w:date="2016-11-10T10:07:00Z">
        <w:r w:rsidR="00A20F6F">
          <w:rPr>
            <w:color w:val="000000"/>
            <w:szCs w:val="24"/>
          </w:rPr>
          <w:t>the Funding Agreement is terminated by the Secr</w:t>
        </w:r>
      </w:ins>
      <w:ins w:id="944" w:author="Sparrow, Robert (FHWA)" w:date="2016-11-10T10:08:00Z">
        <w:r w:rsidR="00A20F6F">
          <w:rPr>
            <w:color w:val="000000"/>
            <w:szCs w:val="24"/>
          </w:rPr>
          <w:t xml:space="preserve">etary </w:t>
        </w:r>
      </w:ins>
      <w:ins w:id="945" w:author="Sparrow, Robert (FHWA)" w:date="2016-11-10T10:07:00Z">
        <w:r w:rsidR="00A20F6F">
          <w:rPr>
            <w:color w:val="000000"/>
            <w:szCs w:val="24"/>
          </w:rPr>
          <w:t>under 23 USC 207(f)</w:t>
        </w:r>
      </w:ins>
      <w:ins w:id="946" w:author="Sparrow, Robert (FHWA)" w:date="2016-11-10T10:08:00Z">
        <w:r w:rsidR="00A20F6F">
          <w:rPr>
            <w:color w:val="000000"/>
            <w:szCs w:val="24"/>
          </w:rPr>
          <w:t xml:space="preserve">, </w:t>
        </w:r>
      </w:ins>
      <w:r w:rsidRPr="008A7743">
        <w:rPr>
          <w:color w:val="000000"/>
          <w:szCs w:val="24"/>
        </w:rPr>
        <w:t>or unless otherwise agreed to by the parties, each funding agreement shall remain in full force and effect until a subsequent funding agreement is executed.</w:t>
      </w:r>
      <w:r w:rsidR="008A7743">
        <w:rPr>
          <w:color w:val="000000"/>
          <w:szCs w:val="24"/>
        </w:rPr>
        <w:t xml:space="preserve">  </w:t>
      </w:r>
      <w:del w:id="947" w:author="Sparrow, Robert (FHWA)" w:date="2016-11-10T10:09:00Z">
        <w:r w:rsidRPr="00031351" w:rsidDel="00A20F6F">
          <w:rPr>
            <w:i/>
            <w:szCs w:val="24"/>
          </w:rPr>
          <w:delText>See 23 U.S.C. § 207(d)(4).</w:delText>
        </w:r>
      </w:del>
    </w:p>
    <w:p w14:paraId="04C04B32" w14:textId="77777777" w:rsidR="00031351" w:rsidRPr="00031351" w:rsidRDefault="00031351" w:rsidP="00031351">
      <w:pPr>
        <w:pStyle w:val="NoSpacing"/>
        <w:widowControl w:val="0"/>
        <w:tabs>
          <w:tab w:val="left" w:pos="360"/>
          <w:tab w:val="left" w:pos="720"/>
          <w:tab w:val="left" w:pos="1080"/>
        </w:tabs>
        <w:rPr>
          <w:color w:val="000000"/>
          <w:szCs w:val="24"/>
        </w:rPr>
      </w:pPr>
    </w:p>
    <w:p w14:paraId="04C04B33" w14:textId="77777777" w:rsidR="00031351" w:rsidRPr="00031351" w:rsidRDefault="00031351" w:rsidP="00031351">
      <w:pPr>
        <w:pStyle w:val="NoSpacing"/>
        <w:widowControl w:val="0"/>
        <w:tabs>
          <w:tab w:val="left" w:pos="360"/>
          <w:tab w:val="left" w:pos="720"/>
          <w:tab w:val="left" w:pos="1080"/>
        </w:tabs>
        <w:rPr>
          <w:b/>
          <w:szCs w:val="24"/>
        </w:rPr>
      </w:pPr>
      <w:r w:rsidRPr="00031351">
        <w:rPr>
          <w:b/>
          <w:szCs w:val="24"/>
        </w:rPr>
        <w:t>§ 137.56 Does a funding agreement remain in effect after the end of its term?</w:t>
      </w:r>
      <w:bookmarkStart w:id="948" w:name="co_anchor_I2EB1F930435D11E09AE28425EA942"/>
      <w:bookmarkStart w:id="949" w:name="co_anchor_I2EB22041435D11E09AE28425EA942"/>
      <w:bookmarkEnd w:id="948"/>
      <w:bookmarkEnd w:id="949"/>
    </w:p>
    <w:p w14:paraId="04C04B34" w14:textId="77777777" w:rsidR="00031351" w:rsidRPr="00031351" w:rsidRDefault="00031351" w:rsidP="00031351">
      <w:pPr>
        <w:pStyle w:val="NoSpacing"/>
        <w:widowControl w:val="0"/>
        <w:tabs>
          <w:tab w:val="left" w:pos="360"/>
          <w:tab w:val="left" w:pos="720"/>
          <w:tab w:val="left" w:pos="1080"/>
        </w:tabs>
        <w:rPr>
          <w:szCs w:val="24"/>
        </w:rPr>
      </w:pPr>
    </w:p>
    <w:p w14:paraId="04C04B35" w14:textId="78694944" w:rsidR="00031351" w:rsidRPr="00031351" w:rsidRDefault="00031351" w:rsidP="008A7743">
      <w:pPr>
        <w:pStyle w:val="NoSpacing"/>
        <w:widowControl w:val="0"/>
        <w:tabs>
          <w:tab w:val="left" w:pos="360"/>
          <w:tab w:val="left" w:pos="720"/>
          <w:tab w:val="left" w:pos="1080"/>
        </w:tabs>
        <w:rPr>
          <w:i/>
          <w:szCs w:val="24"/>
        </w:rPr>
      </w:pPr>
      <w:r w:rsidRPr="008A7743">
        <w:rPr>
          <w:color w:val="000000"/>
          <w:szCs w:val="24"/>
        </w:rPr>
        <w:t xml:space="preserve">Yes, the provisions of a funding agreement, </w:t>
      </w:r>
      <w:del w:id="950" w:author="Sparrow, Robert (FHWA)" w:date="2016-11-10T10:09:00Z">
        <w:r w:rsidRPr="008A7743" w:rsidDel="00A20F6F">
          <w:rPr>
            <w:color w:val="000000"/>
            <w:szCs w:val="24"/>
          </w:rPr>
          <w:delText xml:space="preserve">including all recurring increases received and </w:delText>
        </w:r>
        <w:commentRangeStart w:id="951"/>
        <w:r w:rsidRPr="008A7743" w:rsidDel="00A20F6F">
          <w:rPr>
            <w:color w:val="000000"/>
            <w:szCs w:val="24"/>
          </w:rPr>
          <w:delText>continuing</w:delText>
        </w:r>
      </w:del>
      <w:commentRangeEnd w:id="951"/>
      <w:r w:rsidR="00CE3C1D">
        <w:rPr>
          <w:rStyle w:val="CommentReference"/>
        </w:rPr>
        <w:commentReference w:id="951"/>
      </w:r>
      <w:del w:id="952" w:author="Sparrow, Robert (FHWA)" w:date="2016-11-10T10:09:00Z">
        <w:r w:rsidRPr="008A7743" w:rsidDel="00A20F6F">
          <w:rPr>
            <w:color w:val="000000"/>
            <w:szCs w:val="24"/>
          </w:rPr>
          <w:delText xml:space="preserve"> eligibility for other increases</w:delText>
        </w:r>
      </w:del>
      <w:r w:rsidRPr="008A7743">
        <w:rPr>
          <w:color w:val="000000"/>
          <w:szCs w:val="24"/>
        </w:rPr>
        <w:t xml:space="preserve">, remain in full force and effect until a subsequent </w:t>
      </w:r>
      <w:commentRangeStart w:id="953"/>
      <w:r w:rsidRPr="008A7743">
        <w:rPr>
          <w:color w:val="000000"/>
          <w:szCs w:val="24"/>
        </w:rPr>
        <w:t>funding</w:t>
      </w:r>
      <w:commentRangeEnd w:id="953"/>
      <w:r w:rsidR="004D2170">
        <w:rPr>
          <w:rStyle w:val="CommentReference"/>
        </w:rPr>
        <w:commentReference w:id="953"/>
      </w:r>
      <w:r w:rsidRPr="008A7743">
        <w:rPr>
          <w:color w:val="000000"/>
          <w:szCs w:val="24"/>
        </w:rPr>
        <w:t xml:space="preserve"> agreement is executed</w:t>
      </w:r>
      <w:ins w:id="954" w:author="Sparrow, Robert (FHWA)" w:date="2016-11-10T10:10:00Z">
        <w:r w:rsidR="00751A8F">
          <w:rPr>
            <w:color w:val="000000"/>
            <w:szCs w:val="24"/>
          </w:rPr>
          <w:t xml:space="preserve"> or the funding agreement is terminated as identified in 137.55.  </w:t>
        </w:r>
      </w:ins>
      <w:del w:id="955" w:author="Sparrow, Robert (FHWA)" w:date="2016-11-10T10:11:00Z">
        <w:r w:rsidRPr="008A7743" w:rsidDel="00751A8F">
          <w:rPr>
            <w:color w:val="000000"/>
            <w:szCs w:val="24"/>
          </w:rPr>
          <w:delText>.</w:delText>
        </w:r>
      </w:del>
      <w:r w:rsidRPr="008A7743">
        <w:rPr>
          <w:color w:val="000000"/>
          <w:szCs w:val="24"/>
        </w:rPr>
        <w:t xml:space="preserve"> Upon execution of a subsequent funding agreement, the provisions of such a funding agreement </w:t>
      </w:r>
      <w:commentRangeStart w:id="956"/>
      <w:r w:rsidRPr="008A7743">
        <w:rPr>
          <w:color w:val="000000"/>
          <w:szCs w:val="24"/>
        </w:rPr>
        <w:t>are</w:t>
      </w:r>
      <w:commentRangeEnd w:id="956"/>
      <w:r w:rsidR="0039029C">
        <w:rPr>
          <w:rStyle w:val="CommentReference"/>
        </w:rPr>
        <w:commentReference w:id="956"/>
      </w:r>
      <w:r w:rsidRPr="008A7743">
        <w:rPr>
          <w:color w:val="000000"/>
          <w:szCs w:val="24"/>
        </w:rPr>
        <w:t xml:space="preserve"> retroactive to the end of the term of the preceding funding agreement.</w:t>
      </w:r>
      <w:r w:rsidR="008A7743">
        <w:rPr>
          <w:color w:val="000000"/>
          <w:szCs w:val="24"/>
        </w:rPr>
        <w:t xml:space="preserve">  </w:t>
      </w:r>
      <w:del w:id="957" w:author="Sparrow, Robert (FHWA)" w:date="2016-11-30T16:46:00Z">
        <w:r w:rsidRPr="00031351" w:rsidDel="003073C2">
          <w:rPr>
            <w:i/>
            <w:szCs w:val="24"/>
          </w:rPr>
          <w:delText>See 23 U.S.C. § 207(d)(4).</w:delText>
        </w:r>
      </w:del>
    </w:p>
    <w:p w14:paraId="04C04B36" w14:textId="77777777" w:rsidR="00031351" w:rsidRPr="00031351" w:rsidRDefault="00031351" w:rsidP="00031351">
      <w:pPr>
        <w:pStyle w:val="NoSpacing"/>
        <w:widowControl w:val="0"/>
        <w:tabs>
          <w:tab w:val="left" w:pos="360"/>
          <w:tab w:val="left" w:pos="720"/>
          <w:tab w:val="left" w:pos="1080"/>
        </w:tabs>
        <w:rPr>
          <w:color w:val="000000"/>
          <w:szCs w:val="24"/>
        </w:rPr>
      </w:pPr>
    </w:p>
    <w:p w14:paraId="04C04B37" w14:textId="77777777" w:rsidR="00031351" w:rsidRPr="00031351" w:rsidRDefault="00031351" w:rsidP="00031351">
      <w:pPr>
        <w:pStyle w:val="NoSpacing"/>
        <w:widowControl w:val="0"/>
        <w:tabs>
          <w:tab w:val="left" w:pos="360"/>
          <w:tab w:val="left" w:pos="720"/>
          <w:tab w:val="left" w:pos="1080"/>
        </w:tabs>
        <w:rPr>
          <w:b/>
          <w:szCs w:val="24"/>
        </w:rPr>
      </w:pPr>
      <w:r w:rsidRPr="00031351">
        <w:rPr>
          <w:b/>
          <w:szCs w:val="24"/>
        </w:rPr>
        <w:t xml:space="preserve">§ 137.57 How is a funding agreement amended during the effective period of the funding </w:t>
      </w:r>
      <w:r w:rsidRPr="00031351">
        <w:rPr>
          <w:b/>
          <w:szCs w:val="24"/>
        </w:rPr>
        <w:lastRenderedPageBreak/>
        <w:t>agreement?</w:t>
      </w:r>
      <w:bookmarkStart w:id="958" w:name="co_anchor_I2EABB7A0435D11E080CF86EB48E62"/>
      <w:bookmarkStart w:id="959" w:name="co_anchor_I2EAC05C1435D11E080CF86EB48E62"/>
      <w:bookmarkEnd w:id="958"/>
      <w:bookmarkEnd w:id="959"/>
    </w:p>
    <w:p w14:paraId="04C04B38" w14:textId="77777777" w:rsidR="00031351" w:rsidRPr="00031351" w:rsidRDefault="00031351" w:rsidP="00031351">
      <w:pPr>
        <w:pStyle w:val="NoSpacing"/>
        <w:widowControl w:val="0"/>
        <w:tabs>
          <w:tab w:val="left" w:pos="360"/>
          <w:tab w:val="left" w:pos="720"/>
          <w:tab w:val="left" w:pos="1080"/>
        </w:tabs>
        <w:rPr>
          <w:szCs w:val="24"/>
        </w:rPr>
      </w:pPr>
    </w:p>
    <w:p w14:paraId="04C04B39" w14:textId="372FE8A4" w:rsidR="00031351" w:rsidRPr="00031351" w:rsidRDefault="00031351" w:rsidP="008A7743">
      <w:pPr>
        <w:pStyle w:val="NoSpacing"/>
        <w:widowControl w:val="0"/>
        <w:tabs>
          <w:tab w:val="left" w:pos="360"/>
          <w:tab w:val="left" w:pos="720"/>
          <w:tab w:val="left" w:pos="1080"/>
        </w:tabs>
        <w:rPr>
          <w:i/>
          <w:szCs w:val="24"/>
        </w:rPr>
      </w:pPr>
      <w:r w:rsidRPr="008A7743">
        <w:rPr>
          <w:szCs w:val="24"/>
        </w:rPr>
        <w:t xml:space="preserve">A funding agreement may be amended by the parties as provided for in the funding agreement, </w:t>
      </w:r>
      <w:ins w:id="960" w:author="Sparrow, Robert (FHWA)" w:date="2016-11-30T16:47:00Z">
        <w:r w:rsidR="003073C2">
          <w:rPr>
            <w:szCs w:val="24"/>
          </w:rPr>
          <w:t xml:space="preserve">or </w:t>
        </w:r>
      </w:ins>
      <w:ins w:id="961" w:author="Sparrow, Robert (FHWA)" w:date="2016-11-30T17:02:00Z">
        <w:r w:rsidR="007A4602">
          <w:rPr>
            <w:szCs w:val="24"/>
          </w:rPr>
          <w:t xml:space="preserve">as identified in </w:t>
        </w:r>
      </w:ins>
      <w:r w:rsidRPr="008A7743">
        <w:rPr>
          <w:szCs w:val="24"/>
        </w:rPr>
        <w:t>23 U.S.C. § 207</w:t>
      </w:r>
      <w:ins w:id="962" w:author="Sparrow, Robert (FHWA)" w:date="2016-11-30T16:48:00Z">
        <w:r w:rsidR="003073C2">
          <w:rPr>
            <w:szCs w:val="24"/>
          </w:rPr>
          <w:t>(d)(5).</w:t>
        </w:r>
      </w:ins>
      <w:del w:id="963" w:author="Sparrow, Robert (FHWA)" w:date="2016-11-30T16:48:00Z">
        <w:r w:rsidRPr="008A7743" w:rsidDel="003073C2">
          <w:rPr>
            <w:szCs w:val="24"/>
          </w:rPr>
          <w:delText>, as amended, or this part.</w:delText>
        </w:r>
        <w:r w:rsidR="008A7743" w:rsidDel="003073C2">
          <w:rPr>
            <w:szCs w:val="24"/>
          </w:rPr>
          <w:delText xml:space="preserve">  </w:delText>
        </w:r>
        <w:r w:rsidRPr="00031351" w:rsidDel="003073C2">
          <w:rPr>
            <w:i/>
            <w:szCs w:val="24"/>
          </w:rPr>
          <w:delText>See 23 U.S.C. § 207(d)(5).</w:delText>
        </w:r>
      </w:del>
    </w:p>
    <w:p w14:paraId="04C04B3A" w14:textId="77777777" w:rsidR="00031351" w:rsidRPr="00031351" w:rsidRDefault="00031351" w:rsidP="00031351">
      <w:pPr>
        <w:pStyle w:val="NoSpacing"/>
        <w:widowControl w:val="0"/>
        <w:tabs>
          <w:tab w:val="left" w:pos="360"/>
          <w:tab w:val="left" w:pos="720"/>
          <w:tab w:val="left" w:pos="1080"/>
        </w:tabs>
        <w:rPr>
          <w:b/>
          <w:color w:val="000000"/>
          <w:szCs w:val="24"/>
        </w:rPr>
      </w:pPr>
    </w:p>
    <w:p w14:paraId="04C04B3B" w14:textId="41B066B1" w:rsidR="00031351" w:rsidRPr="008A7743" w:rsidRDefault="00031351" w:rsidP="00031351">
      <w:pPr>
        <w:pStyle w:val="NoSpacing"/>
        <w:widowControl w:val="0"/>
        <w:tabs>
          <w:tab w:val="left" w:pos="360"/>
          <w:tab w:val="left" w:pos="720"/>
          <w:tab w:val="left" w:pos="1080"/>
        </w:tabs>
        <w:rPr>
          <w:b/>
          <w:szCs w:val="24"/>
          <w:u w:val="single"/>
        </w:rPr>
      </w:pPr>
      <w:r w:rsidRPr="008A7743">
        <w:rPr>
          <w:b/>
          <w:szCs w:val="24"/>
          <w:u w:val="single"/>
        </w:rPr>
        <w:t>S</w:t>
      </w:r>
      <w:ins w:id="964" w:author="Sparrow, Robert (FHWA)" w:date="2016-11-30T17:10:00Z">
        <w:r w:rsidR="007A4602">
          <w:rPr>
            <w:b/>
            <w:szCs w:val="24"/>
            <w:u w:val="single"/>
          </w:rPr>
          <w:t xml:space="preserve">UBPART XX _ DISCRETIONARY AND </w:t>
        </w:r>
      </w:ins>
      <w:del w:id="965" w:author="Sparrow, Robert (FHWA)" w:date="2016-11-30T17:10:00Z">
        <w:r w:rsidRPr="008A7743" w:rsidDel="007A4602">
          <w:rPr>
            <w:b/>
            <w:szCs w:val="24"/>
            <w:u w:val="single"/>
          </w:rPr>
          <w:delText xml:space="preserve">ubpart </w:delText>
        </w:r>
        <w:r w:rsidR="006B1139" w:rsidDel="007A4602">
          <w:rPr>
            <w:b/>
            <w:szCs w:val="24"/>
            <w:u w:val="single"/>
          </w:rPr>
          <w:delText>xx</w:delText>
        </w:r>
        <w:r w:rsidRPr="008A7743" w:rsidDel="007A4602">
          <w:rPr>
            <w:b/>
            <w:w w:val="105"/>
            <w:szCs w:val="24"/>
            <w:u w:val="single"/>
          </w:rPr>
          <w:delText>—</w:delText>
        </w:r>
      </w:del>
      <w:commentRangeStart w:id="966"/>
      <w:del w:id="967" w:author="Sparrow, Robert (FHWA)" w:date="2016-11-10T10:13:00Z">
        <w:r w:rsidRPr="008A7743" w:rsidDel="00751A8F">
          <w:rPr>
            <w:b/>
            <w:szCs w:val="24"/>
            <w:u w:val="single"/>
          </w:rPr>
          <w:delText xml:space="preserve">Statutorily Mandated </w:delText>
        </w:r>
      </w:del>
      <w:commentRangeEnd w:id="966"/>
      <w:r w:rsidR="00751A8F">
        <w:rPr>
          <w:rStyle w:val="CommentReference"/>
        </w:rPr>
        <w:commentReference w:id="966"/>
      </w:r>
      <w:del w:id="968" w:author="Sparrow, Robert (FHWA)" w:date="2016-11-30T17:10:00Z">
        <w:r w:rsidRPr="008A7743" w:rsidDel="007A4602">
          <w:rPr>
            <w:b/>
            <w:szCs w:val="24"/>
            <w:u w:val="single"/>
          </w:rPr>
          <w:delText xml:space="preserve">Discretionary and </w:delText>
        </w:r>
      </w:del>
      <w:ins w:id="969" w:author="Sparrow, Robert (FHWA)" w:date="2016-11-30T17:11:00Z">
        <w:r w:rsidR="00FA1BB7">
          <w:rPr>
            <w:b/>
            <w:szCs w:val="24"/>
            <w:u w:val="single"/>
          </w:rPr>
          <w:t xml:space="preserve">DISCRETIONARY AND </w:t>
        </w:r>
      </w:ins>
      <w:ins w:id="970" w:author="Sparrow, Robert (FHWA)" w:date="2016-11-30T17:10:00Z">
        <w:r w:rsidR="007A4602">
          <w:rPr>
            <w:b/>
            <w:szCs w:val="24"/>
            <w:u w:val="single"/>
          </w:rPr>
          <w:t xml:space="preserve">COMPETITIVE GRANTS OR FUNDS RECEIVED THROUGH </w:t>
        </w:r>
      </w:ins>
      <w:del w:id="971" w:author="Sparrow, Robert (FHWA)" w:date="2016-11-30T17:10:00Z">
        <w:r w:rsidRPr="008A7743" w:rsidDel="007A4602">
          <w:rPr>
            <w:b/>
            <w:szCs w:val="24"/>
            <w:u w:val="single"/>
          </w:rPr>
          <w:delText>Competitive Grants</w:delText>
        </w:r>
      </w:del>
      <w:ins w:id="972" w:author="Sparrow, Robert (FHWA)" w:date="2016-11-30T17:10:00Z">
        <w:r w:rsidR="00FA1BB7">
          <w:rPr>
            <w:b/>
            <w:szCs w:val="24"/>
            <w:u w:val="single"/>
          </w:rPr>
          <w:t xml:space="preserve"> AN AGREEMENT DEVELOPED UNDER 23 USC 202(A)(9)</w:t>
        </w:r>
      </w:ins>
      <w:r w:rsidRPr="008A7743">
        <w:rPr>
          <w:b/>
          <w:szCs w:val="24"/>
          <w:u w:val="single"/>
        </w:rPr>
        <w:t xml:space="preserve"> </w:t>
      </w:r>
    </w:p>
    <w:p w14:paraId="04C04B3C" w14:textId="77777777" w:rsidR="00031351" w:rsidRPr="00031351" w:rsidRDefault="00031351" w:rsidP="00031351">
      <w:pPr>
        <w:pStyle w:val="NoSpacing"/>
        <w:widowControl w:val="0"/>
        <w:tabs>
          <w:tab w:val="left" w:pos="360"/>
          <w:tab w:val="left" w:pos="720"/>
          <w:tab w:val="left" w:pos="1080"/>
        </w:tabs>
        <w:rPr>
          <w:b/>
          <w:color w:val="000000"/>
          <w:szCs w:val="24"/>
        </w:rPr>
      </w:pPr>
    </w:p>
    <w:p w14:paraId="04C04B3D" w14:textId="524B4C7B" w:rsidR="00031351" w:rsidRPr="008A7743" w:rsidRDefault="00031351" w:rsidP="00031351">
      <w:pPr>
        <w:pStyle w:val="NoSpacing"/>
        <w:widowControl w:val="0"/>
        <w:tabs>
          <w:tab w:val="left" w:pos="360"/>
          <w:tab w:val="left" w:pos="720"/>
          <w:tab w:val="left" w:pos="1080"/>
        </w:tabs>
        <w:rPr>
          <w:b/>
          <w:szCs w:val="24"/>
        </w:rPr>
      </w:pPr>
      <w:commentRangeStart w:id="973"/>
      <w:r w:rsidRPr="008A7743">
        <w:rPr>
          <w:b/>
          <w:szCs w:val="24"/>
        </w:rPr>
        <w:t xml:space="preserve">§ 137.60 May </w:t>
      </w:r>
      <w:del w:id="974" w:author="Sparrow, Robert (FHWA)" w:date="2016-11-10T10:26:00Z">
        <w:r w:rsidRPr="008A7743" w:rsidDel="007719F2">
          <w:rPr>
            <w:b/>
            <w:szCs w:val="24"/>
          </w:rPr>
          <w:delText xml:space="preserve">a </w:delText>
        </w:r>
      </w:del>
      <w:ins w:id="975" w:author="Sparrow, Robert (FHWA)" w:date="2016-11-10T10:12:00Z">
        <w:r w:rsidR="00751A8F" w:rsidRPr="00751A8F">
          <w:rPr>
            <w:b/>
            <w:szCs w:val="24"/>
          </w:rPr>
          <w:t xml:space="preserve">the award of a discretionary and competitive grant at USDOT </w:t>
        </w:r>
      </w:ins>
      <w:del w:id="976" w:author="Sparrow, Robert (FHWA)" w:date="2016-11-10T10:14:00Z">
        <w:r w:rsidRPr="008A7743" w:rsidDel="00751A8F">
          <w:rPr>
            <w:b/>
            <w:szCs w:val="24"/>
          </w:rPr>
          <w:delText xml:space="preserve">statutorily mandated discretionary or competitive grant </w:delText>
        </w:r>
      </w:del>
      <w:r w:rsidRPr="008A7743">
        <w:rPr>
          <w:b/>
          <w:szCs w:val="24"/>
        </w:rPr>
        <w:t>be added to a funding agreement?</w:t>
      </w:r>
      <w:bookmarkStart w:id="977" w:name="co_anchor_I2EB24750435D11E08E1CD20EB0A88"/>
      <w:bookmarkEnd w:id="977"/>
      <w:commentRangeEnd w:id="973"/>
      <w:r w:rsidR="0078780D">
        <w:rPr>
          <w:rStyle w:val="CommentReference"/>
        </w:rPr>
        <w:commentReference w:id="973"/>
      </w:r>
    </w:p>
    <w:p w14:paraId="04C04B3E" w14:textId="77777777" w:rsidR="00031351" w:rsidRPr="00031351" w:rsidRDefault="00031351" w:rsidP="00031351">
      <w:pPr>
        <w:pStyle w:val="NoSpacing"/>
        <w:widowControl w:val="0"/>
        <w:tabs>
          <w:tab w:val="left" w:pos="360"/>
          <w:tab w:val="left" w:pos="720"/>
          <w:tab w:val="left" w:pos="1080"/>
        </w:tabs>
        <w:rPr>
          <w:color w:val="000000"/>
          <w:szCs w:val="24"/>
        </w:rPr>
      </w:pPr>
      <w:bookmarkStart w:id="978" w:name="co_anchor_I2EB26E61435D11E08E1CD20EB0A88"/>
      <w:bookmarkEnd w:id="978"/>
    </w:p>
    <w:p w14:paraId="04C04B3F" w14:textId="043F727E" w:rsidR="00031351" w:rsidRPr="008A7743" w:rsidRDefault="00031351" w:rsidP="00031351">
      <w:pPr>
        <w:pStyle w:val="NoSpacing"/>
        <w:widowControl w:val="0"/>
        <w:tabs>
          <w:tab w:val="left" w:pos="360"/>
          <w:tab w:val="left" w:pos="720"/>
          <w:tab w:val="left" w:pos="1080"/>
        </w:tabs>
        <w:rPr>
          <w:szCs w:val="24"/>
        </w:rPr>
      </w:pPr>
      <w:r w:rsidRPr="008A7743">
        <w:rPr>
          <w:szCs w:val="24"/>
        </w:rPr>
        <w:t>Yes, in accordance with 23 U.S.C. §207(d)(2)(A)(</w:t>
      </w:r>
      <w:proofErr w:type="spellStart"/>
      <w:r w:rsidRPr="008A7743">
        <w:rPr>
          <w:szCs w:val="24"/>
        </w:rPr>
        <w:t>i</w:t>
      </w:r>
      <w:proofErr w:type="spellEnd"/>
      <w:r w:rsidRPr="008A7743">
        <w:rPr>
          <w:szCs w:val="24"/>
        </w:rPr>
        <w:t>)</w:t>
      </w:r>
      <w:ins w:id="979" w:author="Sparrow, Robert (FHWA)" w:date="2016-11-10T10:15:00Z">
        <w:r w:rsidR="007A4602">
          <w:rPr>
            <w:szCs w:val="24"/>
          </w:rPr>
          <w:t xml:space="preserve">, </w:t>
        </w:r>
        <w:proofErr w:type="spellStart"/>
        <w:r w:rsidR="007A4602">
          <w:rPr>
            <w:szCs w:val="24"/>
          </w:rPr>
          <w:t>a</w:t>
        </w:r>
      </w:ins>
      <w:del w:id="980" w:author="Sparrow, Robert (FHWA)" w:date="2016-11-10T10:15:00Z">
        <w:r w:rsidRPr="008A7743" w:rsidDel="00751A8F">
          <w:rPr>
            <w:szCs w:val="24"/>
          </w:rPr>
          <w:delText>, as amended</w:delText>
        </w:r>
      </w:del>
      <w:del w:id="981" w:author="Sparrow, Robert (FHWA)" w:date="2016-11-30T17:05:00Z">
        <w:r w:rsidRPr="008A7743" w:rsidDel="007A4602">
          <w:rPr>
            <w:szCs w:val="24"/>
          </w:rPr>
          <w:delText xml:space="preserve">, </w:delText>
        </w:r>
      </w:del>
      <w:del w:id="982" w:author="Sparrow, Robert (FHWA)" w:date="2016-11-10T10:15:00Z">
        <w:r w:rsidRPr="008A7743" w:rsidDel="00751A8F">
          <w:rPr>
            <w:szCs w:val="24"/>
          </w:rPr>
          <w:delText>a statutorily mandated</w:delText>
        </w:r>
      </w:del>
      <w:del w:id="983" w:author="Sparrow, Robert (FHWA)" w:date="2016-11-30T17:05:00Z">
        <w:r w:rsidRPr="008A7743" w:rsidDel="007A4602">
          <w:rPr>
            <w:szCs w:val="24"/>
          </w:rPr>
          <w:delText xml:space="preserve"> </w:delText>
        </w:r>
      </w:del>
      <w:r w:rsidRPr="008A7743">
        <w:rPr>
          <w:szCs w:val="24"/>
        </w:rPr>
        <w:t>discretionary</w:t>
      </w:r>
      <w:proofErr w:type="spellEnd"/>
      <w:r w:rsidRPr="008A7743">
        <w:rPr>
          <w:szCs w:val="24"/>
        </w:rPr>
        <w:t xml:space="preserve"> or competitive grant may be added to the funding agreement after award.</w:t>
      </w:r>
    </w:p>
    <w:p w14:paraId="04C04B40" w14:textId="77777777" w:rsidR="00031351" w:rsidRPr="00031351" w:rsidRDefault="00031351" w:rsidP="00031351">
      <w:pPr>
        <w:pStyle w:val="NoSpacing"/>
        <w:widowControl w:val="0"/>
        <w:tabs>
          <w:tab w:val="left" w:pos="360"/>
          <w:tab w:val="left" w:pos="720"/>
          <w:tab w:val="left" w:pos="1080"/>
        </w:tabs>
        <w:rPr>
          <w:color w:val="000000"/>
          <w:szCs w:val="24"/>
        </w:rPr>
      </w:pPr>
    </w:p>
    <w:p w14:paraId="0EF3BB51" w14:textId="2A19EED2" w:rsidR="007719F2" w:rsidRPr="008A7743" w:rsidRDefault="007719F2" w:rsidP="007719F2">
      <w:pPr>
        <w:pStyle w:val="NoSpacing"/>
        <w:widowControl w:val="0"/>
        <w:tabs>
          <w:tab w:val="left" w:pos="360"/>
          <w:tab w:val="left" w:pos="720"/>
          <w:tab w:val="left" w:pos="1080"/>
        </w:tabs>
        <w:rPr>
          <w:ins w:id="984" w:author="Sparrow, Robert (FHWA)" w:date="2016-11-10T10:34:00Z"/>
          <w:b/>
          <w:szCs w:val="24"/>
        </w:rPr>
      </w:pPr>
      <w:commentRangeStart w:id="985"/>
      <w:ins w:id="986" w:author="Sparrow, Robert (FHWA)" w:date="2016-11-10T10:34:00Z">
        <w:r w:rsidRPr="008A7743">
          <w:rPr>
            <w:b/>
            <w:szCs w:val="24"/>
          </w:rPr>
          <w:t>§ 137.</w:t>
        </w:r>
        <w:r>
          <w:rPr>
            <w:b/>
            <w:szCs w:val="24"/>
          </w:rPr>
          <w:t>xx</w:t>
        </w:r>
        <w:r w:rsidRPr="008A7743">
          <w:rPr>
            <w:b/>
            <w:szCs w:val="24"/>
          </w:rPr>
          <w:t xml:space="preserve"> May </w:t>
        </w:r>
        <w:r>
          <w:rPr>
            <w:b/>
            <w:szCs w:val="24"/>
          </w:rPr>
          <w:t>funds made available to the Tribe th</w:t>
        </w:r>
      </w:ins>
      <w:ins w:id="987" w:author="Sparrow, Robert (FHWA)" w:date="2016-11-10T10:36:00Z">
        <w:r>
          <w:rPr>
            <w:b/>
            <w:szCs w:val="24"/>
          </w:rPr>
          <w:t>r</w:t>
        </w:r>
      </w:ins>
      <w:ins w:id="988" w:author="Sparrow, Robert (FHWA)" w:date="2016-11-10T10:34:00Z">
        <w:r>
          <w:rPr>
            <w:b/>
            <w:szCs w:val="24"/>
          </w:rPr>
          <w:t xml:space="preserve">ough the execution of </w:t>
        </w:r>
        <w:r>
          <w:rPr>
            <w:b/>
            <w:szCs w:val="24"/>
            <w:u w:val="single"/>
          </w:rPr>
          <w:t>an Agreement developed under 23 USC 202(A)(9)</w:t>
        </w:r>
        <w:r w:rsidRPr="008A7743">
          <w:rPr>
            <w:b/>
            <w:szCs w:val="24"/>
            <w:u w:val="single"/>
          </w:rPr>
          <w:t xml:space="preserve"> </w:t>
        </w:r>
        <w:r w:rsidRPr="008A7743">
          <w:rPr>
            <w:b/>
            <w:szCs w:val="24"/>
          </w:rPr>
          <w:t>be added to a funding agreement?</w:t>
        </w:r>
        <w:commentRangeEnd w:id="985"/>
        <w:r>
          <w:rPr>
            <w:rStyle w:val="CommentReference"/>
          </w:rPr>
          <w:commentReference w:id="985"/>
        </w:r>
      </w:ins>
    </w:p>
    <w:p w14:paraId="3765D304" w14:textId="77777777" w:rsidR="007719F2" w:rsidRPr="00031351" w:rsidRDefault="007719F2" w:rsidP="007719F2">
      <w:pPr>
        <w:pStyle w:val="NoSpacing"/>
        <w:widowControl w:val="0"/>
        <w:tabs>
          <w:tab w:val="left" w:pos="360"/>
          <w:tab w:val="left" w:pos="720"/>
          <w:tab w:val="left" w:pos="1080"/>
        </w:tabs>
        <w:rPr>
          <w:ins w:id="989" w:author="Sparrow, Robert (FHWA)" w:date="2016-11-10T10:34:00Z"/>
          <w:color w:val="000000"/>
          <w:szCs w:val="24"/>
        </w:rPr>
      </w:pPr>
    </w:p>
    <w:p w14:paraId="471C8288" w14:textId="67664537" w:rsidR="007719F2" w:rsidRDefault="007719F2" w:rsidP="007719F2">
      <w:pPr>
        <w:pStyle w:val="NoSpacing"/>
        <w:widowControl w:val="0"/>
        <w:tabs>
          <w:tab w:val="left" w:pos="360"/>
          <w:tab w:val="left" w:pos="720"/>
          <w:tab w:val="left" w:pos="1080"/>
        </w:tabs>
        <w:rPr>
          <w:ins w:id="990" w:author="Sparrow, Robert (FHWA)" w:date="2016-11-10T10:33:00Z"/>
          <w:b/>
          <w:szCs w:val="24"/>
        </w:rPr>
      </w:pPr>
      <w:ins w:id="991" w:author="Sparrow, Robert (FHWA)" w:date="2016-11-10T10:34:00Z">
        <w:r w:rsidRPr="008A7743">
          <w:rPr>
            <w:szCs w:val="24"/>
          </w:rPr>
          <w:t>Yes, in accordance with 23 U.S.C. §207(d)(2)(A)(i</w:t>
        </w:r>
      </w:ins>
      <w:ins w:id="992" w:author="Sparrow, Robert (FHWA)" w:date="2016-11-10T10:35:00Z">
        <w:r>
          <w:rPr>
            <w:szCs w:val="24"/>
          </w:rPr>
          <w:t>i</w:t>
        </w:r>
      </w:ins>
      <w:ins w:id="993" w:author="Sparrow, Robert (FHWA)" w:date="2016-11-10T10:34:00Z">
        <w:r w:rsidRPr="008A7743">
          <w:rPr>
            <w:szCs w:val="24"/>
          </w:rPr>
          <w:t>)</w:t>
        </w:r>
        <w:r>
          <w:rPr>
            <w:szCs w:val="24"/>
          </w:rPr>
          <w:t xml:space="preserve">, </w:t>
        </w:r>
      </w:ins>
      <w:ins w:id="994" w:author="Sparrow, Robert (FHWA)" w:date="2016-11-10T10:35:00Z">
        <w:r>
          <w:rPr>
            <w:szCs w:val="24"/>
          </w:rPr>
          <w:t xml:space="preserve">funds made available </w:t>
        </w:r>
      </w:ins>
      <w:ins w:id="995" w:author="Sparrow, Robert (FHWA)" w:date="2016-11-10T10:36:00Z">
        <w:r w:rsidRPr="007719F2">
          <w:rPr>
            <w:szCs w:val="24"/>
          </w:rPr>
          <w:t>th</w:t>
        </w:r>
        <w:r>
          <w:rPr>
            <w:szCs w:val="24"/>
          </w:rPr>
          <w:t>r</w:t>
        </w:r>
        <w:r w:rsidRPr="007719F2">
          <w:rPr>
            <w:szCs w:val="24"/>
          </w:rPr>
          <w:t>ough the execution of an Agreement developed under 23 USC 202(</w:t>
        </w:r>
      </w:ins>
      <w:ins w:id="996" w:author="Howard" w:date="2016-12-07T10:44:00Z">
        <w:r w:rsidR="00FA3E1F">
          <w:rPr>
            <w:szCs w:val="24"/>
          </w:rPr>
          <w:t>a</w:t>
        </w:r>
      </w:ins>
      <w:ins w:id="997" w:author="Sparrow, Robert (FHWA)" w:date="2016-11-10T10:36:00Z">
        <w:del w:id="998" w:author="Howard" w:date="2016-12-07T10:44:00Z">
          <w:r w:rsidRPr="007719F2" w:rsidDel="00FA3E1F">
            <w:rPr>
              <w:szCs w:val="24"/>
            </w:rPr>
            <w:delText>A</w:delText>
          </w:r>
        </w:del>
        <w:r w:rsidRPr="007719F2">
          <w:rPr>
            <w:szCs w:val="24"/>
          </w:rPr>
          <w:t xml:space="preserve">)(9) </w:t>
        </w:r>
        <w:r>
          <w:rPr>
            <w:szCs w:val="24"/>
          </w:rPr>
          <w:t xml:space="preserve">may </w:t>
        </w:r>
        <w:r w:rsidRPr="007719F2">
          <w:rPr>
            <w:szCs w:val="24"/>
          </w:rPr>
          <w:t>be added to a funding agreement</w:t>
        </w:r>
        <w:r>
          <w:rPr>
            <w:szCs w:val="24"/>
          </w:rPr>
          <w:t>.</w:t>
        </w:r>
      </w:ins>
    </w:p>
    <w:p w14:paraId="2BC87DF0" w14:textId="77777777" w:rsidR="007719F2" w:rsidRDefault="007719F2" w:rsidP="00031351">
      <w:pPr>
        <w:pStyle w:val="NoSpacing"/>
        <w:widowControl w:val="0"/>
        <w:tabs>
          <w:tab w:val="left" w:pos="360"/>
          <w:tab w:val="left" w:pos="720"/>
          <w:tab w:val="left" w:pos="1080"/>
        </w:tabs>
        <w:rPr>
          <w:ins w:id="999" w:author="Sparrow, Robert (FHWA)" w:date="2016-11-10T10:33:00Z"/>
          <w:b/>
          <w:szCs w:val="24"/>
        </w:rPr>
      </w:pPr>
    </w:p>
    <w:p w14:paraId="4594348F" w14:textId="77777777" w:rsidR="007719F2" w:rsidRDefault="007719F2" w:rsidP="00031351">
      <w:pPr>
        <w:pStyle w:val="NoSpacing"/>
        <w:widowControl w:val="0"/>
        <w:tabs>
          <w:tab w:val="left" w:pos="360"/>
          <w:tab w:val="left" w:pos="720"/>
          <w:tab w:val="left" w:pos="1080"/>
        </w:tabs>
        <w:rPr>
          <w:ins w:id="1000" w:author="Sparrow, Robert (FHWA)" w:date="2016-11-10T10:33:00Z"/>
          <w:b/>
          <w:szCs w:val="24"/>
        </w:rPr>
      </w:pPr>
    </w:p>
    <w:p w14:paraId="04C04B41" w14:textId="072B2C95" w:rsidR="00031351" w:rsidRPr="008A7743" w:rsidRDefault="00031351" w:rsidP="00031351">
      <w:pPr>
        <w:pStyle w:val="NoSpacing"/>
        <w:widowControl w:val="0"/>
        <w:tabs>
          <w:tab w:val="left" w:pos="360"/>
          <w:tab w:val="left" w:pos="720"/>
          <w:tab w:val="left" w:pos="1080"/>
        </w:tabs>
        <w:rPr>
          <w:b/>
          <w:szCs w:val="24"/>
        </w:rPr>
      </w:pPr>
      <w:r w:rsidRPr="008A7743">
        <w:rPr>
          <w:b/>
          <w:szCs w:val="24"/>
        </w:rPr>
        <w:t xml:space="preserve">§ 137.65 May a Tribe receive </w:t>
      </w:r>
      <w:ins w:id="1001" w:author="Sparrow, Robert (FHWA)" w:date="2016-11-10T10:37:00Z">
        <w:r w:rsidR="009B443C">
          <w:rPr>
            <w:b/>
            <w:szCs w:val="24"/>
          </w:rPr>
          <w:t xml:space="preserve">the funding identified in 137, xx and 137.xx above </w:t>
        </w:r>
      </w:ins>
      <w:del w:id="1002" w:author="Sparrow, Robert (FHWA)" w:date="2016-11-10T10:15:00Z">
        <w:r w:rsidRPr="008A7743" w:rsidDel="00751A8F">
          <w:rPr>
            <w:b/>
            <w:szCs w:val="24"/>
          </w:rPr>
          <w:delText xml:space="preserve">statutorily mandated </w:delText>
        </w:r>
      </w:del>
      <w:del w:id="1003" w:author="Sparrow, Robert (FHWA)" w:date="2016-11-10T10:37:00Z">
        <w:r w:rsidRPr="008A7743" w:rsidDel="009B443C">
          <w:rPr>
            <w:b/>
            <w:szCs w:val="24"/>
          </w:rPr>
          <w:delText xml:space="preserve">discretionary or competitive grant funding </w:delText>
        </w:r>
      </w:del>
      <w:r w:rsidRPr="008A7743">
        <w:rPr>
          <w:b/>
          <w:szCs w:val="24"/>
        </w:rPr>
        <w:t>in an annual lump sum advance payment?</w:t>
      </w:r>
      <w:bookmarkStart w:id="1004" w:name="co_anchor_I2EB6B420435D11E09D9BD014ACD97"/>
      <w:bookmarkEnd w:id="1004"/>
    </w:p>
    <w:p w14:paraId="04C04B42" w14:textId="77777777" w:rsidR="00031351" w:rsidRPr="00031351" w:rsidRDefault="00031351" w:rsidP="00031351">
      <w:pPr>
        <w:pStyle w:val="NoSpacing"/>
        <w:widowControl w:val="0"/>
        <w:tabs>
          <w:tab w:val="left" w:pos="360"/>
          <w:tab w:val="left" w:pos="720"/>
          <w:tab w:val="left" w:pos="1080"/>
        </w:tabs>
        <w:rPr>
          <w:color w:val="000000"/>
          <w:szCs w:val="24"/>
        </w:rPr>
      </w:pPr>
      <w:bookmarkStart w:id="1005" w:name="co_anchor_I2EB6DB31435D11E09D9BD014ACD97"/>
      <w:bookmarkEnd w:id="1005"/>
    </w:p>
    <w:p w14:paraId="04C04B43" w14:textId="4AD643FE" w:rsidR="00031351" w:rsidRDefault="007A4602" w:rsidP="00031351">
      <w:pPr>
        <w:pStyle w:val="NoSpacing"/>
        <w:widowControl w:val="0"/>
        <w:tabs>
          <w:tab w:val="left" w:pos="360"/>
          <w:tab w:val="left" w:pos="720"/>
          <w:tab w:val="left" w:pos="1080"/>
        </w:tabs>
        <w:rPr>
          <w:ins w:id="1006" w:author="Sparrow, Robert (FHWA)" w:date="2016-11-10T10:36:00Z"/>
          <w:color w:val="000000"/>
          <w:szCs w:val="24"/>
        </w:rPr>
      </w:pPr>
      <w:ins w:id="1007" w:author="Sparrow, Robert (FHWA)" w:date="2016-11-30T17:06:00Z">
        <w:r>
          <w:rPr>
            <w:color w:val="000000"/>
            <w:szCs w:val="24"/>
          </w:rPr>
          <w:t xml:space="preserve">Yes.  </w:t>
        </w:r>
      </w:ins>
      <w:ins w:id="1008" w:author="Sparrow, Robert (FHWA)" w:date="2016-11-10T10:39:00Z">
        <w:r>
          <w:rPr>
            <w:color w:val="000000"/>
            <w:szCs w:val="24"/>
          </w:rPr>
          <w:t>D</w:t>
        </w:r>
        <w:r w:rsidR="009B443C" w:rsidRPr="009B443C">
          <w:rPr>
            <w:color w:val="000000"/>
            <w:szCs w:val="24"/>
          </w:rPr>
          <w:t xml:space="preserve">iscretionary </w:t>
        </w:r>
        <w:r w:rsidR="009B443C">
          <w:rPr>
            <w:color w:val="000000"/>
            <w:szCs w:val="24"/>
          </w:rPr>
          <w:t xml:space="preserve">or </w:t>
        </w:r>
        <w:r w:rsidR="009B443C" w:rsidRPr="009B443C">
          <w:rPr>
            <w:color w:val="000000"/>
            <w:szCs w:val="24"/>
          </w:rPr>
          <w:t xml:space="preserve">competitive grant </w:t>
        </w:r>
        <w:r w:rsidR="009B443C">
          <w:rPr>
            <w:color w:val="000000"/>
            <w:szCs w:val="24"/>
          </w:rPr>
          <w:t xml:space="preserve">program funds </w:t>
        </w:r>
      </w:ins>
      <w:ins w:id="1009" w:author="Sparrow, Robert (FHWA)" w:date="2016-11-30T17:06:00Z">
        <w:r>
          <w:rPr>
            <w:color w:val="000000"/>
            <w:szCs w:val="24"/>
          </w:rPr>
          <w:t xml:space="preserve">may </w:t>
        </w:r>
      </w:ins>
      <w:ins w:id="1010" w:author="Sparrow, Robert (FHWA)" w:date="2016-11-10T10:39:00Z">
        <w:r w:rsidR="009B443C">
          <w:rPr>
            <w:color w:val="000000"/>
            <w:szCs w:val="24"/>
          </w:rPr>
          <w:t xml:space="preserve">be added to the funding agreement </w:t>
        </w:r>
        <w:commentRangeStart w:id="1011"/>
        <w:r w:rsidR="009B443C">
          <w:rPr>
            <w:color w:val="000000"/>
            <w:szCs w:val="24"/>
          </w:rPr>
          <w:t>as</w:t>
        </w:r>
      </w:ins>
      <w:commentRangeEnd w:id="1011"/>
      <w:r w:rsidR="00FA3E1F">
        <w:rPr>
          <w:rStyle w:val="CommentReference"/>
        </w:rPr>
        <w:commentReference w:id="1011"/>
      </w:r>
      <w:ins w:id="1012" w:author="Sparrow, Robert (FHWA)" w:date="2016-11-10T10:39:00Z">
        <w:r w:rsidR="009B443C">
          <w:rPr>
            <w:color w:val="000000"/>
            <w:szCs w:val="24"/>
          </w:rPr>
          <w:t xml:space="preserve"> an annual lump sum advance payment </w:t>
        </w:r>
      </w:ins>
      <w:ins w:id="1013" w:author="Sparrow, Robert (FHWA)" w:date="2016-11-10T10:40:00Z">
        <w:r w:rsidR="009B443C">
          <w:rPr>
            <w:color w:val="000000"/>
            <w:szCs w:val="24"/>
          </w:rPr>
          <w:t>after award un</w:t>
        </w:r>
      </w:ins>
      <w:ins w:id="1014" w:author="Sparrow, Robert (FHWA)" w:date="2016-11-10T10:37:00Z">
        <w:r w:rsidR="009B443C">
          <w:rPr>
            <w:color w:val="000000"/>
            <w:szCs w:val="24"/>
          </w:rPr>
          <w:t xml:space="preserve">less specifically </w:t>
        </w:r>
      </w:ins>
      <w:ins w:id="1015" w:author="Sparrow, Robert (FHWA)" w:date="2016-11-10T10:38:00Z">
        <w:r w:rsidR="009B443C">
          <w:rPr>
            <w:color w:val="000000"/>
            <w:szCs w:val="24"/>
          </w:rPr>
          <w:t xml:space="preserve">prohibited by the statute that covers </w:t>
        </w:r>
      </w:ins>
      <w:ins w:id="1016" w:author="Sparrow, Robert (FHWA)" w:date="2016-11-10T10:40:00Z">
        <w:r w:rsidR="009B443C">
          <w:rPr>
            <w:color w:val="000000"/>
            <w:szCs w:val="24"/>
          </w:rPr>
          <w:t xml:space="preserve">those programs.  Funds made available through the </w:t>
        </w:r>
      </w:ins>
      <w:ins w:id="1017" w:author="Sparrow, Robert (FHWA)" w:date="2016-11-10T10:41:00Z">
        <w:r w:rsidR="009B443C">
          <w:rPr>
            <w:color w:val="000000"/>
            <w:szCs w:val="24"/>
          </w:rPr>
          <w:t>execution of an agreement under 23 USC 202(a)(9) shall be made available in accordance with terms of the 23 USC 202(a)(9) Agreement.</w:t>
        </w:r>
      </w:ins>
      <w:del w:id="1018" w:author="Sparrow, Robert (FHWA)" w:date="2016-11-10T10:39:00Z">
        <w:r w:rsidR="00031351" w:rsidRPr="008A7743" w:rsidDel="009B443C">
          <w:rPr>
            <w:color w:val="000000"/>
            <w:szCs w:val="24"/>
          </w:rPr>
          <w:delText xml:space="preserve">Yes, </w:delText>
        </w:r>
      </w:del>
      <w:del w:id="1019" w:author="Sparrow, Robert (FHWA)" w:date="2016-11-10T10:42:00Z">
        <w:r w:rsidR="00031351" w:rsidRPr="008A7743" w:rsidDel="009B443C">
          <w:rPr>
            <w:color w:val="000000"/>
            <w:szCs w:val="24"/>
          </w:rPr>
          <w:delText>grant funds shall be added to the funding agreement as an annual lump sum advance payment after the grant is awarded.</w:delText>
        </w:r>
      </w:del>
    </w:p>
    <w:p w14:paraId="507E661F" w14:textId="75C8D838" w:rsidR="009B443C" w:rsidRPr="008A7743" w:rsidDel="009B443C" w:rsidRDefault="009B443C" w:rsidP="00031351">
      <w:pPr>
        <w:pStyle w:val="NoSpacing"/>
        <w:widowControl w:val="0"/>
        <w:tabs>
          <w:tab w:val="left" w:pos="360"/>
          <w:tab w:val="left" w:pos="720"/>
          <w:tab w:val="left" w:pos="1080"/>
        </w:tabs>
        <w:rPr>
          <w:del w:id="1020" w:author="Sparrow, Robert (FHWA)" w:date="2016-11-10T10:42:00Z"/>
          <w:color w:val="000000"/>
          <w:szCs w:val="24"/>
        </w:rPr>
      </w:pPr>
    </w:p>
    <w:p w14:paraId="04C04B44" w14:textId="77777777" w:rsidR="00031351" w:rsidRPr="00031351" w:rsidRDefault="00031351" w:rsidP="00031351">
      <w:pPr>
        <w:pStyle w:val="NoSpacing"/>
        <w:widowControl w:val="0"/>
        <w:tabs>
          <w:tab w:val="left" w:pos="360"/>
          <w:tab w:val="left" w:pos="720"/>
          <w:tab w:val="left" w:pos="1080"/>
        </w:tabs>
        <w:rPr>
          <w:color w:val="000000"/>
          <w:szCs w:val="24"/>
        </w:rPr>
      </w:pPr>
    </w:p>
    <w:p w14:paraId="04C04B45" w14:textId="1EA7C5FB" w:rsidR="00031351" w:rsidRPr="008A7743" w:rsidRDefault="00031351" w:rsidP="00031351">
      <w:pPr>
        <w:widowControl w:val="0"/>
        <w:tabs>
          <w:tab w:val="left" w:pos="360"/>
          <w:tab w:val="left" w:pos="720"/>
          <w:tab w:val="left" w:pos="1080"/>
        </w:tabs>
        <w:autoSpaceDE w:val="0"/>
        <w:autoSpaceDN w:val="0"/>
        <w:adjustRightInd w:val="0"/>
        <w:spacing w:after="0" w:line="240" w:lineRule="auto"/>
        <w:ind w:right="100"/>
        <w:rPr>
          <w:b/>
          <w:szCs w:val="24"/>
        </w:rPr>
      </w:pPr>
      <w:r w:rsidRPr="008A7743">
        <w:rPr>
          <w:b/>
          <w:szCs w:val="24"/>
        </w:rPr>
        <w:t xml:space="preserve">§ 137.66 May a Tribe keep interest earned on </w:t>
      </w:r>
      <w:ins w:id="1021" w:author="Sparrow, Robert (FHWA)" w:date="2016-11-10T10:48:00Z">
        <w:r w:rsidR="005B1DE8" w:rsidRPr="005B1DE8">
          <w:rPr>
            <w:b/>
            <w:szCs w:val="24"/>
          </w:rPr>
          <w:t>funding identif</w:t>
        </w:r>
        <w:r w:rsidR="005B1DE8">
          <w:rPr>
            <w:b/>
            <w:szCs w:val="24"/>
          </w:rPr>
          <w:t xml:space="preserve">ied in </w:t>
        </w:r>
      </w:ins>
      <w:ins w:id="1022" w:author="Sparrow, Robert (FHWA)" w:date="2016-11-30T17:08:00Z">
        <w:r w:rsidR="007A4602">
          <w:rPr>
            <w:b/>
            <w:szCs w:val="24"/>
          </w:rPr>
          <w:t>a</w:t>
        </w:r>
        <w:del w:id="1023" w:author="Howard" w:date="2016-12-07T10:47:00Z">
          <w:r w:rsidR="007A4602" w:rsidDel="00FA3E1F">
            <w:rPr>
              <w:b/>
              <w:szCs w:val="24"/>
            </w:rPr>
            <w:delText>n Annual</w:delText>
          </w:r>
        </w:del>
        <w:r w:rsidR="007A4602">
          <w:rPr>
            <w:b/>
            <w:szCs w:val="24"/>
          </w:rPr>
          <w:t xml:space="preserve"> Funding Agreement</w:t>
        </w:r>
      </w:ins>
      <w:ins w:id="1024" w:author="Sparrow, Robert (FHWA)" w:date="2016-11-10T10:48:00Z">
        <w:r w:rsidR="005B1DE8">
          <w:rPr>
            <w:b/>
            <w:szCs w:val="24"/>
          </w:rPr>
          <w:t>?</w:t>
        </w:r>
      </w:ins>
      <w:del w:id="1025" w:author="Sparrow, Robert (FHWA)" w:date="2016-11-10T10:16:00Z">
        <w:r w:rsidRPr="008A7743" w:rsidDel="00751A8F">
          <w:rPr>
            <w:b/>
            <w:szCs w:val="24"/>
          </w:rPr>
          <w:delText xml:space="preserve">statutorily mandated </w:delText>
        </w:r>
      </w:del>
      <w:del w:id="1026" w:author="Sparrow, Robert (FHWA)" w:date="2016-11-10T10:48:00Z">
        <w:r w:rsidRPr="008A7743" w:rsidDel="005B1DE8">
          <w:rPr>
            <w:b/>
            <w:szCs w:val="24"/>
          </w:rPr>
          <w:delText>discretionary or competitive grant funds?</w:delText>
        </w:r>
      </w:del>
      <w:bookmarkStart w:id="1027" w:name="co_anchor_I2EBC3260435D11E0ACD5888FA94BC"/>
      <w:bookmarkStart w:id="1028" w:name="co_anchor_I2EBC5971435D11E0ACD5888FA94BC"/>
      <w:bookmarkEnd w:id="1027"/>
      <w:bookmarkEnd w:id="1028"/>
    </w:p>
    <w:p w14:paraId="04C04B46" w14:textId="77777777" w:rsidR="00031351" w:rsidRPr="00031351" w:rsidRDefault="00031351" w:rsidP="00031351">
      <w:pPr>
        <w:widowControl w:val="0"/>
        <w:tabs>
          <w:tab w:val="left" w:pos="360"/>
          <w:tab w:val="left" w:pos="720"/>
          <w:tab w:val="left" w:pos="1080"/>
        </w:tabs>
        <w:autoSpaceDE w:val="0"/>
        <w:autoSpaceDN w:val="0"/>
        <w:adjustRightInd w:val="0"/>
        <w:spacing w:after="0" w:line="240" w:lineRule="auto"/>
        <w:ind w:right="100"/>
        <w:rPr>
          <w:b/>
          <w:color w:val="252525"/>
          <w:szCs w:val="24"/>
        </w:rPr>
      </w:pPr>
    </w:p>
    <w:p w14:paraId="04C04B47" w14:textId="2562E51C" w:rsidR="00031351" w:rsidRPr="008A7743" w:rsidRDefault="00031351" w:rsidP="00031351">
      <w:pPr>
        <w:widowControl w:val="0"/>
        <w:tabs>
          <w:tab w:val="left" w:pos="360"/>
          <w:tab w:val="left" w:pos="720"/>
          <w:tab w:val="left" w:pos="1080"/>
        </w:tabs>
        <w:autoSpaceDE w:val="0"/>
        <w:autoSpaceDN w:val="0"/>
        <w:adjustRightInd w:val="0"/>
        <w:spacing w:after="0" w:line="240" w:lineRule="auto"/>
        <w:ind w:right="100"/>
        <w:rPr>
          <w:szCs w:val="24"/>
        </w:rPr>
      </w:pPr>
      <w:r w:rsidRPr="008A7743">
        <w:rPr>
          <w:szCs w:val="24"/>
        </w:rPr>
        <w:t xml:space="preserve">Yes, a Tribe may keep interest earned on </w:t>
      </w:r>
      <w:ins w:id="1029" w:author="Sparrow, Robert (FHWA)" w:date="2016-11-10T10:48:00Z">
        <w:r w:rsidR="005B1DE8">
          <w:rPr>
            <w:szCs w:val="24"/>
          </w:rPr>
          <w:t>funds identifie</w:t>
        </w:r>
      </w:ins>
      <w:ins w:id="1030" w:author="Sparrow, Robert (FHWA)" w:date="2016-11-10T10:49:00Z">
        <w:r w:rsidR="005B1DE8">
          <w:rPr>
            <w:szCs w:val="24"/>
          </w:rPr>
          <w:t>d</w:t>
        </w:r>
      </w:ins>
      <w:ins w:id="1031" w:author="Sparrow, Robert (FHWA)" w:date="2016-11-10T10:48:00Z">
        <w:r w:rsidR="005B1DE8">
          <w:rPr>
            <w:szCs w:val="24"/>
          </w:rPr>
          <w:t xml:space="preserve"> in </w:t>
        </w:r>
      </w:ins>
      <w:ins w:id="1032" w:author="Sparrow, Robert (FHWA)" w:date="2016-11-30T17:07:00Z">
        <w:r w:rsidR="007A4602">
          <w:rPr>
            <w:szCs w:val="24"/>
          </w:rPr>
          <w:t>a</w:t>
        </w:r>
        <w:del w:id="1033" w:author="Howard" w:date="2016-12-07T10:47:00Z">
          <w:r w:rsidR="007A4602" w:rsidDel="00FA3E1F">
            <w:rPr>
              <w:szCs w:val="24"/>
            </w:rPr>
            <w:delText>n Annual</w:delText>
          </w:r>
        </w:del>
        <w:r w:rsidR="007A4602">
          <w:rPr>
            <w:szCs w:val="24"/>
          </w:rPr>
          <w:t xml:space="preserve"> Funding Agreement</w:t>
        </w:r>
      </w:ins>
      <w:del w:id="1034" w:author="Sparrow, Robert (FHWA)" w:date="2016-11-10T10:27:00Z">
        <w:r w:rsidRPr="008A7743" w:rsidDel="007719F2">
          <w:rPr>
            <w:szCs w:val="24"/>
          </w:rPr>
          <w:delText xml:space="preserve">statutorily mandated </w:delText>
        </w:r>
      </w:del>
      <w:del w:id="1035" w:author="Sparrow, Robert (FHWA)" w:date="2016-11-10T10:49:00Z">
        <w:r w:rsidRPr="008A7743" w:rsidDel="005B1DE8">
          <w:rPr>
            <w:szCs w:val="24"/>
          </w:rPr>
          <w:delText>discretionary or competitive grant funds</w:delText>
        </w:r>
      </w:del>
      <w:del w:id="1036" w:author="Sparrow, Robert (FHWA)" w:date="2016-11-30T17:08:00Z">
        <w:r w:rsidRPr="008A7743" w:rsidDel="007A4602">
          <w:rPr>
            <w:szCs w:val="24"/>
          </w:rPr>
          <w:delText>.</w:delText>
        </w:r>
      </w:del>
    </w:p>
    <w:p w14:paraId="04C04B48" w14:textId="77777777" w:rsidR="00031351" w:rsidRPr="00031351" w:rsidRDefault="00031351" w:rsidP="00031351">
      <w:pPr>
        <w:widowControl w:val="0"/>
        <w:tabs>
          <w:tab w:val="left" w:pos="360"/>
          <w:tab w:val="left" w:pos="720"/>
          <w:tab w:val="left" w:pos="1080"/>
        </w:tabs>
        <w:autoSpaceDE w:val="0"/>
        <w:autoSpaceDN w:val="0"/>
        <w:adjustRightInd w:val="0"/>
        <w:spacing w:after="0" w:line="240" w:lineRule="auto"/>
        <w:ind w:right="100"/>
        <w:rPr>
          <w:color w:val="000000"/>
          <w:szCs w:val="24"/>
        </w:rPr>
      </w:pPr>
    </w:p>
    <w:p w14:paraId="04C04B49" w14:textId="766E73DB" w:rsidR="00031351" w:rsidRPr="008A7743" w:rsidRDefault="00031351" w:rsidP="00031351">
      <w:pPr>
        <w:pStyle w:val="NoSpacing"/>
        <w:widowControl w:val="0"/>
        <w:tabs>
          <w:tab w:val="left" w:pos="360"/>
          <w:tab w:val="left" w:pos="720"/>
          <w:tab w:val="left" w:pos="1080"/>
        </w:tabs>
        <w:rPr>
          <w:b/>
          <w:szCs w:val="24"/>
        </w:rPr>
      </w:pPr>
      <w:r w:rsidRPr="008A7743">
        <w:rPr>
          <w:b/>
          <w:szCs w:val="24"/>
        </w:rPr>
        <w:t xml:space="preserve">§ 137.67 How may a </w:t>
      </w:r>
      <w:r w:rsidR="008A7743" w:rsidRPr="008A7743">
        <w:rPr>
          <w:b/>
          <w:szCs w:val="24"/>
        </w:rPr>
        <w:t>T</w:t>
      </w:r>
      <w:r w:rsidRPr="008A7743">
        <w:rPr>
          <w:b/>
          <w:szCs w:val="24"/>
        </w:rPr>
        <w:t xml:space="preserve">ribe use interest earned on </w:t>
      </w:r>
      <w:ins w:id="1037" w:author="Sparrow, Robert (FHWA)" w:date="2016-11-30T17:09:00Z">
        <w:r w:rsidR="007A4602" w:rsidRPr="007A4602">
          <w:rPr>
            <w:b/>
            <w:szCs w:val="24"/>
          </w:rPr>
          <w:t>funding identified in a</w:t>
        </w:r>
        <w:del w:id="1038" w:author="Howard" w:date="2016-12-07T10:47:00Z">
          <w:r w:rsidR="007A4602" w:rsidRPr="007A4602" w:rsidDel="00FA3E1F">
            <w:rPr>
              <w:b/>
              <w:szCs w:val="24"/>
            </w:rPr>
            <w:delText>n Annual</w:delText>
          </w:r>
        </w:del>
        <w:r w:rsidR="007A4602" w:rsidRPr="007A4602">
          <w:rPr>
            <w:b/>
            <w:szCs w:val="24"/>
          </w:rPr>
          <w:t xml:space="preserve"> Funding Agreement?</w:t>
        </w:r>
      </w:ins>
      <w:del w:id="1039" w:author="Sparrow, Robert (FHWA)" w:date="2016-11-10T10:16:00Z">
        <w:r w:rsidRPr="008A7743" w:rsidDel="00751A8F">
          <w:rPr>
            <w:b/>
            <w:szCs w:val="24"/>
          </w:rPr>
          <w:delText xml:space="preserve">statutorily mandated </w:delText>
        </w:r>
      </w:del>
      <w:del w:id="1040" w:author="Sparrow, Robert (FHWA)" w:date="2016-11-10T10:50:00Z">
        <w:r w:rsidRPr="008A7743" w:rsidDel="005B1DE8">
          <w:rPr>
            <w:b/>
            <w:szCs w:val="24"/>
          </w:rPr>
          <w:delText>discretionary or competitive grant funds?</w:delText>
        </w:r>
      </w:del>
      <w:bookmarkStart w:id="1041" w:name="co_anchor_I2EB2E390435D11E09D9BD014ACD97"/>
      <w:bookmarkEnd w:id="1041"/>
    </w:p>
    <w:p w14:paraId="04C04B4A" w14:textId="77777777" w:rsidR="00031351" w:rsidRPr="00031351" w:rsidRDefault="00031351" w:rsidP="00031351">
      <w:pPr>
        <w:pStyle w:val="NoSpacing"/>
        <w:widowControl w:val="0"/>
        <w:tabs>
          <w:tab w:val="left" w:pos="360"/>
          <w:tab w:val="left" w:pos="720"/>
          <w:tab w:val="left" w:pos="1080"/>
        </w:tabs>
        <w:rPr>
          <w:color w:val="000000"/>
          <w:szCs w:val="24"/>
        </w:rPr>
      </w:pPr>
      <w:bookmarkStart w:id="1042" w:name="co_anchor_I2EB331B0435D11E09D9BD014ACD97"/>
      <w:bookmarkEnd w:id="1042"/>
    </w:p>
    <w:p w14:paraId="04C04B4B" w14:textId="73DE38F1" w:rsidR="00031351" w:rsidRPr="00031351" w:rsidRDefault="00031351" w:rsidP="00031351">
      <w:pPr>
        <w:pStyle w:val="NoSpacing"/>
        <w:widowControl w:val="0"/>
        <w:tabs>
          <w:tab w:val="left" w:pos="360"/>
          <w:tab w:val="left" w:pos="720"/>
          <w:tab w:val="left" w:pos="1080"/>
        </w:tabs>
        <w:rPr>
          <w:color w:val="000000"/>
          <w:szCs w:val="24"/>
        </w:rPr>
      </w:pPr>
      <w:r w:rsidRPr="00031351">
        <w:rPr>
          <w:color w:val="000000"/>
          <w:szCs w:val="24"/>
        </w:rPr>
        <w:t xml:space="preserve">Interest earned on such funds may be used by the Tribe at </w:t>
      </w:r>
      <w:ins w:id="1043" w:author="Sparrow, Robert (FHWA)" w:date="2016-11-30T17:09:00Z">
        <w:r w:rsidR="007A4602">
          <w:rPr>
            <w:color w:val="000000"/>
            <w:szCs w:val="24"/>
          </w:rPr>
          <w:t>its</w:t>
        </w:r>
      </w:ins>
      <w:del w:id="1044" w:author="Sparrow, Robert (FHWA)" w:date="2016-11-30T17:09:00Z">
        <w:r w:rsidRPr="00031351" w:rsidDel="007A4602">
          <w:rPr>
            <w:color w:val="000000"/>
            <w:szCs w:val="24"/>
          </w:rPr>
          <w:delText>their</w:delText>
        </w:r>
      </w:del>
      <w:r w:rsidRPr="00031351">
        <w:rPr>
          <w:color w:val="000000"/>
          <w:szCs w:val="24"/>
        </w:rPr>
        <w:t xml:space="preserve"> discretion. </w:t>
      </w:r>
    </w:p>
    <w:p w14:paraId="04C04B4C" w14:textId="77777777" w:rsidR="00031351" w:rsidRPr="00031351" w:rsidRDefault="00031351" w:rsidP="00031351">
      <w:pPr>
        <w:pStyle w:val="NoSpacing"/>
        <w:widowControl w:val="0"/>
        <w:tabs>
          <w:tab w:val="left" w:pos="360"/>
          <w:tab w:val="left" w:pos="720"/>
          <w:tab w:val="left" w:pos="1080"/>
        </w:tabs>
        <w:rPr>
          <w:color w:val="000000"/>
          <w:szCs w:val="24"/>
        </w:rPr>
      </w:pPr>
    </w:p>
    <w:p w14:paraId="04C04B4D" w14:textId="5E043721" w:rsidR="00031351" w:rsidRPr="008A7743" w:rsidRDefault="00031351" w:rsidP="00031351">
      <w:pPr>
        <w:pStyle w:val="NoSpacing"/>
        <w:widowControl w:val="0"/>
        <w:tabs>
          <w:tab w:val="left" w:pos="360"/>
          <w:tab w:val="left" w:pos="720"/>
          <w:tab w:val="left" w:pos="1080"/>
        </w:tabs>
        <w:rPr>
          <w:b/>
          <w:szCs w:val="24"/>
        </w:rPr>
      </w:pPr>
      <w:r w:rsidRPr="008A7743">
        <w:rPr>
          <w:b/>
          <w:szCs w:val="24"/>
        </w:rPr>
        <w:lastRenderedPageBreak/>
        <w:t xml:space="preserve">§ 137.68 May </w:t>
      </w:r>
      <w:del w:id="1045" w:author="Sparrow, Robert (FHWA)" w:date="2016-11-10T10:50:00Z">
        <w:r w:rsidRPr="008A7743" w:rsidDel="005B1DE8">
          <w:rPr>
            <w:b/>
            <w:szCs w:val="24"/>
          </w:rPr>
          <w:delText xml:space="preserve">funds from </w:delText>
        </w:r>
      </w:del>
      <w:ins w:id="1046" w:author="Sparrow, Robert (FHWA)" w:date="2016-11-10T10:50:00Z">
        <w:r w:rsidR="00FA1BB7">
          <w:rPr>
            <w:b/>
            <w:szCs w:val="24"/>
          </w:rPr>
          <w:t xml:space="preserve">the funding identified in this section </w:t>
        </w:r>
      </w:ins>
      <w:ins w:id="1047" w:author="Sparrow, Robert (FHWA)" w:date="2016-11-30T17:12:00Z">
        <w:r w:rsidR="00FA1BB7">
          <w:rPr>
            <w:b/>
            <w:szCs w:val="24"/>
          </w:rPr>
          <w:t xml:space="preserve">be </w:t>
        </w:r>
      </w:ins>
      <w:del w:id="1048" w:author="Sparrow, Robert (FHWA)" w:date="2016-11-10T10:51:00Z">
        <w:r w:rsidRPr="008A7743" w:rsidDel="005B1DE8">
          <w:rPr>
            <w:b/>
            <w:szCs w:val="24"/>
          </w:rPr>
          <w:delText xml:space="preserve">a </w:delText>
        </w:r>
      </w:del>
      <w:del w:id="1049" w:author="Sparrow, Robert (FHWA)" w:date="2016-11-10T10:16:00Z">
        <w:r w:rsidRPr="008A7743" w:rsidDel="00751A8F">
          <w:rPr>
            <w:b/>
            <w:szCs w:val="24"/>
          </w:rPr>
          <w:delText xml:space="preserve">statutorily mandated </w:delText>
        </w:r>
      </w:del>
      <w:del w:id="1050" w:author="Sparrow, Robert (FHWA)" w:date="2016-11-10T10:51:00Z">
        <w:r w:rsidRPr="008A7743" w:rsidDel="005B1DE8">
          <w:rPr>
            <w:b/>
            <w:szCs w:val="24"/>
          </w:rPr>
          <w:delText>discretionary or competitive grant</w:delText>
        </w:r>
      </w:del>
      <w:del w:id="1051" w:author="Sparrow, Robert (FHWA)" w:date="2016-11-30T17:17:00Z">
        <w:r w:rsidRPr="008A7743" w:rsidDel="00FA1BB7">
          <w:rPr>
            <w:b/>
            <w:szCs w:val="24"/>
          </w:rPr>
          <w:delText xml:space="preserve"> added to a funding agreement be </w:delText>
        </w:r>
      </w:del>
      <w:r w:rsidRPr="008A7743">
        <w:rPr>
          <w:b/>
          <w:szCs w:val="24"/>
        </w:rPr>
        <w:t>reallocated</w:t>
      </w:r>
      <w:ins w:id="1052" w:author="Sparrow, Robert (FHWA)" w:date="2016-11-10T10:51:00Z">
        <w:r w:rsidR="005B1DE8">
          <w:rPr>
            <w:b/>
            <w:szCs w:val="24"/>
          </w:rPr>
          <w:t>, redesigned,</w:t>
        </w:r>
      </w:ins>
      <w:ins w:id="1053" w:author="Sparrow, Robert (FHWA)" w:date="2016-11-10T10:27:00Z">
        <w:r w:rsidR="007719F2">
          <w:rPr>
            <w:b/>
            <w:szCs w:val="24"/>
          </w:rPr>
          <w:t xml:space="preserve"> or consolidated</w:t>
        </w:r>
      </w:ins>
      <w:r w:rsidRPr="008A7743">
        <w:rPr>
          <w:b/>
          <w:szCs w:val="24"/>
        </w:rPr>
        <w:t>?</w:t>
      </w:r>
    </w:p>
    <w:p w14:paraId="04C04B4E" w14:textId="77777777" w:rsidR="00031351" w:rsidRPr="00031351" w:rsidRDefault="00031351" w:rsidP="00031351">
      <w:pPr>
        <w:pStyle w:val="NoSpacing"/>
        <w:widowControl w:val="0"/>
        <w:tabs>
          <w:tab w:val="left" w:pos="360"/>
          <w:tab w:val="left" w:pos="720"/>
          <w:tab w:val="left" w:pos="1080"/>
        </w:tabs>
        <w:rPr>
          <w:color w:val="000000"/>
          <w:szCs w:val="24"/>
        </w:rPr>
      </w:pPr>
      <w:bookmarkStart w:id="1054" w:name="co_anchor_I2EAD6550435D11E08E1CD20EB0A88"/>
      <w:bookmarkStart w:id="1055" w:name="co_anchor_I2EAD8C61435D11E08E1CD20EB0A88"/>
      <w:bookmarkEnd w:id="1054"/>
      <w:bookmarkEnd w:id="1055"/>
    </w:p>
    <w:p w14:paraId="04C04B4F" w14:textId="62C3CC38" w:rsidR="00031351" w:rsidRPr="008A7743" w:rsidRDefault="00031351" w:rsidP="00031351">
      <w:pPr>
        <w:pStyle w:val="NoSpacing"/>
        <w:widowControl w:val="0"/>
        <w:tabs>
          <w:tab w:val="left" w:pos="360"/>
          <w:tab w:val="left" w:pos="720"/>
          <w:tab w:val="left" w:pos="1080"/>
        </w:tabs>
        <w:rPr>
          <w:szCs w:val="24"/>
        </w:rPr>
      </w:pPr>
      <w:r w:rsidRPr="008A7743">
        <w:rPr>
          <w:szCs w:val="24"/>
        </w:rPr>
        <w:t xml:space="preserve">No, unless it is permitted under the statute authorizing the grant or under the terms and conditions of the grant award, </w:t>
      </w:r>
      <w:ins w:id="1056" w:author="Sparrow, Robert (FHWA)" w:date="2016-11-10T10:51:00Z">
        <w:r w:rsidR="005B1DE8">
          <w:rPr>
            <w:szCs w:val="24"/>
          </w:rPr>
          <w:t xml:space="preserve">these </w:t>
        </w:r>
      </w:ins>
      <w:r w:rsidRPr="008A7743">
        <w:rPr>
          <w:szCs w:val="24"/>
        </w:rPr>
        <w:t xml:space="preserve">funds </w:t>
      </w:r>
      <w:del w:id="1057" w:author="Sparrow, Robert (FHWA)" w:date="2016-11-10T10:51:00Z">
        <w:r w:rsidRPr="008A7743" w:rsidDel="005B1DE8">
          <w:rPr>
            <w:szCs w:val="24"/>
          </w:rPr>
          <w:delText>from a</w:delText>
        </w:r>
      </w:del>
      <w:del w:id="1058" w:author="Sparrow, Robert (FHWA)" w:date="2016-11-10T10:27:00Z">
        <w:r w:rsidRPr="008A7743" w:rsidDel="007719F2">
          <w:rPr>
            <w:szCs w:val="24"/>
          </w:rPr>
          <w:delText xml:space="preserve"> statutorily mandated </w:delText>
        </w:r>
      </w:del>
      <w:del w:id="1059" w:author="Sparrow, Robert (FHWA)" w:date="2016-11-10T10:51:00Z">
        <w:r w:rsidRPr="008A7743" w:rsidDel="005B1DE8">
          <w:rPr>
            <w:szCs w:val="24"/>
          </w:rPr>
          <w:delText xml:space="preserve">discretionary or competitive grant </w:delText>
        </w:r>
      </w:del>
      <w:r w:rsidRPr="008A7743">
        <w:rPr>
          <w:szCs w:val="24"/>
        </w:rPr>
        <w:t>may not be reallocated</w:t>
      </w:r>
      <w:ins w:id="1060" w:author="Sparrow, Robert (FHWA)" w:date="2016-11-30T17:18:00Z">
        <w:r w:rsidR="00FA1BB7">
          <w:rPr>
            <w:szCs w:val="24"/>
          </w:rPr>
          <w:t>, redesigned,</w:t>
        </w:r>
      </w:ins>
      <w:ins w:id="1061" w:author="Sparrow, Robert (FHWA)" w:date="2016-11-09T18:20:00Z">
        <w:r w:rsidR="0078780D">
          <w:rPr>
            <w:szCs w:val="24"/>
          </w:rPr>
          <w:t xml:space="preserve"> or consolidated</w:t>
        </w:r>
      </w:ins>
      <w:del w:id="1062" w:author="Sparrow, Robert (FHWA)" w:date="2016-11-09T18:20:00Z">
        <w:r w:rsidRPr="008A7743" w:rsidDel="0078780D">
          <w:rPr>
            <w:szCs w:val="24"/>
          </w:rPr>
          <w:delText>.</w:delText>
        </w:r>
      </w:del>
    </w:p>
    <w:p w14:paraId="04C04B50" w14:textId="77777777" w:rsidR="00031351" w:rsidRPr="00031351" w:rsidRDefault="00031351" w:rsidP="00031351">
      <w:pPr>
        <w:widowControl w:val="0"/>
        <w:tabs>
          <w:tab w:val="left" w:pos="360"/>
          <w:tab w:val="left" w:pos="720"/>
          <w:tab w:val="left" w:pos="1080"/>
        </w:tabs>
        <w:autoSpaceDE w:val="0"/>
        <w:autoSpaceDN w:val="0"/>
        <w:adjustRightInd w:val="0"/>
        <w:spacing w:after="0" w:line="240" w:lineRule="auto"/>
        <w:rPr>
          <w:color w:val="000000"/>
          <w:szCs w:val="24"/>
        </w:rPr>
      </w:pPr>
    </w:p>
    <w:p w14:paraId="04C04B51" w14:textId="7A467C5B" w:rsidR="00031351" w:rsidRPr="008A7743" w:rsidDel="005B1DE8" w:rsidRDefault="00031351" w:rsidP="00031351">
      <w:pPr>
        <w:pStyle w:val="NoSpacing"/>
        <w:widowControl w:val="0"/>
        <w:tabs>
          <w:tab w:val="left" w:pos="360"/>
          <w:tab w:val="left" w:pos="720"/>
          <w:tab w:val="left" w:pos="1080"/>
        </w:tabs>
        <w:rPr>
          <w:del w:id="1063" w:author="Sparrow, Robert (FHWA)" w:date="2016-11-10T10:51:00Z"/>
          <w:b/>
          <w:szCs w:val="24"/>
        </w:rPr>
      </w:pPr>
      <w:bookmarkStart w:id="1064" w:name="co_anchor_IA4DF9BB0112811E5A266BB2987DB3"/>
      <w:bookmarkEnd w:id="1064"/>
      <w:del w:id="1065" w:author="Sparrow, Robert (FHWA)" w:date="2016-11-10T10:51:00Z">
        <w:r w:rsidRPr="008A7743" w:rsidDel="005B1DE8">
          <w:rPr>
            <w:b/>
            <w:szCs w:val="24"/>
          </w:rPr>
          <w:delText xml:space="preserve">§ 137.69 May a </w:delText>
        </w:r>
      </w:del>
      <w:del w:id="1066" w:author="Sparrow, Robert (FHWA)" w:date="2016-11-10T10:16:00Z">
        <w:r w:rsidRPr="008A7743" w:rsidDel="00751A8F">
          <w:rPr>
            <w:b/>
            <w:szCs w:val="24"/>
          </w:rPr>
          <w:delText xml:space="preserve">statutorily mandated </w:delText>
        </w:r>
      </w:del>
      <w:del w:id="1067" w:author="Sparrow, Robert (FHWA)" w:date="2016-11-10T10:51:00Z">
        <w:r w:rsidRPr="008A7743" w:rsidDel="005B1DE8">
          <w:rPr>
            <w:b/>
            <w:szCs w:val="24"/>
          </w:rPr>
          <w:delText>discretionary or competitive grant program or State apportioned funds added to a funding agreement be redesigned or consolidated?</w:delText>
        </w:r>
        <w:bookmarkStart w:id="1068" w:name="co_anchor_I2EB94C30435D11E080CF86EB48E62"/>
        <w:bookmarkEnd w:id="1068"/>
      </w:del>
    </w:p>
    <w:p w14:paraId="04C04B52" w14:textId="7D1D9AE1" w:rsidR="00031351" w:rsidRPr="00031351" w:rsidDel="005B1DE8" w:rsidRDefault="00031351" w:rsidP="00031351">
      <w:pPr>
        <w:pStyle w:val="NoSpacing"/>
        <w:widowControl w:val="0"/>
        <w:tabs>
          <w:tab w:val="left" w:pos="360"/>
          <w:tab w:val="left" w:pos="720"/>
          <w:tab w:val="left" w:pos="1080"/>
        </w:tabs>
        <w:rPr>
          <w:del w:id="1069" w:author="Sparrow, Robert (FHWA)" w:date="2016-11-10T10:51:00Z"/>
          <w:color w:val="000000"/>
          <w:szCs w:val="24"/>
        </w:rPr>
      </w:pPr>
      <w:bookmarkStart w:id="1070" w:name="co_anchor_I2EB97341435D11E080CF86EB48E62"/>
      <w:bookmarkEnd w:id="1070"/>
    </w:p>
    <w:p w14:paraId="04C04B53" w14:textId="003B9613" w:rsidR="00031351" w:rsidRPr="008A7743" w:rsidRDefault="00031351" w:rsidP="00031351">
      <w:pPr>
        <w:pStyle w:val="NoSpacing"/>
        <w:widowControl w:val="0"/>
        <w:tabs>
          <w:tab w:val="left" w:pos="360"/>
          <w:tab w:val="left" w:pos="720"/>
          <w:tab w:val="left" w:pos="1080"/>
        </w:tabs>
        <w:rPr>
          <w:szCs w:val="24"/>
        </w:rPr>
      </w:pPr>
      <w:del w:id="1071" w:author="Sparrow, Robert (FHWA)" w:date="2016-11-10T10:51:00Z">
        <w:r w:rsidRPr="008A7743" w:rsidDel="005B1DE8">
          <w:rPr>
            <w:szCs w:val="24"/>
          </w:rPr>
          <w:delText>No, if an Indian tribe receives a</w:delText>
        </w:r>
      </w:del>
      <w:del w:id="1072" w:author="Sparrow, Robert (FHWA)" w:date="2016-11-10T10:28:00Z">
        <w:r w:rsidRPr="008A7743" w:rsidDel="007719F2">
          <w:rPr>
            <w:szCs w:val="24"/>
          </w:rPr>
          <w:delText xml:space="preserve"> statutorily mandated</w:delText>
        </w:r>
      </w:del>
      <w:del w:id="1073" w:author="Sparrow, Robert (FHWA)" w:date="2016-11-10T10:51:00Z">
        <w:r w:rsidRPr="008A7743" w:rsidDel="005B1DE8">
          <w:rPr>
            <w:szCs w:val="24"/>
          </w:rPr>
          <w:delText xml:space="preserve"> discretionary or competitive grant from the Secretary or receives State apportioned funds, the Indian tribe shall use the funds for the purpose </w:delText>
        </w:r>
        <w:commentRangeStart w:id="1074"/>
        <w:r w:rsidRPr="008A7743" w:rsidDel="005B1DE8">
          <w:rPr>
            <w:szCs w:val="24"/>
          </w:rPr>
          <w:delText>for</w:delText>
        </w:r>
      </w:del>
      <w:commentRangeEnd w:id="1074"/>
      <w:r w:rsidR="00FA3E1F">
        <w:rPr>
          <w:rStyle w:val="CommentReference"/>
        </w:rPr>
        <w:commentReference w:id="1074"/>
      </w:r>
      <w:del w:id="1075" w:author="Sparrow, Robert (FHWA)" w:date="2016-11-10T10:51:00Z">
        <w:r w:rsidRPr="008A7743" w:rsidDel="005B1DE8">
          <w:rPr>
            <w:szCs w:val="24"/>
          </w:rPr>
          <w:delText xml:space="preserve"> which the funds were originally authorized. </w:delText>
        </w:r>
      </w:del>
      <w:r w:rsidRPr="008A7743">
        <w:rPr>
          <w:szCs w:val="24"/>
        </w:rPr>
        <w:t xml:space="preserve"> </w:t>
      </w:r>
    </w:p>
    <w:p w14:paraId="04C04B54" w14:textId="77777777" w:rsidR="00031351" w:rsidRPr="00031351" w:rsidRDefault="00031351" w:rsidP="00031351">
      <w:pPr>
        <w:pStyle w:val="NoSpacing"/>
        <w:widowControl w:val="0"/>
        <w:tabs>
          <w:tab w:val="left" w:pos="360"/>
          <w:tab w:val="left" w:pos="720"/>
          <w:tab w:val="left" w:pos="1080"/>
        </w:tabs>
        <w:rPr>
          <w:color w:val="000000"/>
          <w:szCs w:val="24"/>
        </w:rPr>
      </w:pPr>
    </w:p>
    <w:p w14:paraId="2E71CF8E" w14:textId="640EA166" w:rsidR="005B1DE8" w:rsidRDefault="005B1DE8" w:rsidP="00031351">
      <w:pPr>
        <w:pStyle w:val="NoSpacing"/>
        <w:widowControl w:val="0"/>
        <w:tabs>
          <w:tab w:val="left" w:pos="360"/>
          <w:tab w:val="left" w:pos="720"/>
          <w:tab w:val="left" w:pos="1080"/>
        </w:tabs>
        <w:rPr>
          <w:ins w:id="1076" w:author="Sparrow, Robert (FHWA)" w:date="2016-11-10T10:57:00Z"/>
          <w:b/>
          <w:szCs w:val="24"/>
        </w:rPr>
      </w:pPr>
      <w:ins w:id="1077" w:author="Sparrow, Robert (FHWA)" w:date="2016-11-10T10:55:00Z">
        <w:r>
          <w:rPr>
            <w:b/>
            <w:szCs w:val="24"/>
          </w:rPr>
          <w:t xml:space="preserve">§ 137.xx </w:t>
        </w:r>
      </w:ins>
      <w:ins w:id="1078" w:author="Sparrow, Robert (FHWA)" w:date="2016-11-10T10:56:00Z">
        <w:r>
          <w:rPr>
            <w:b/>
            <w:szCs w:val="24"/>
          </w:rPr>
          <w:t xml:space="preserve">What happens to excess funding that remains after completion and final acceptance of a project funded through </w:t>
        </w:r>
      </w:ins>
      <w:ins w:id="1079" w:author="Sparrow, Robert (FHWA)" w:date="2016-11-30T17:19:00Z">
        <w:r w:rsidR="00FA1BB7">
          <w:rPr>
            <w:b/>
            <w:szCs w:val="24"/>
          </w:rPr>
          <w:t>a discretionary or competitive gr</w:t>
        </w:r>
      </w:ins>
      <w:ins w:id="1080" w:author="Sparrow, Robert (FHWA)" w:date="2016-11-30T17:20:00Z">
        <w:r w:rsidR="00FA1BB7">
          <w:rPr>
            <w:b/>
            <w:szCs w:val="24"/>
          </w:rPr>
          <w:t>ant or funding made available through a 23 USC 202(a)(9) Agreement</w:t>
        </w:r>
      </w:ins>
      <w:ins w:id="1081" w:author="Sparrow, Robert (FHWA)" w:date="2016-11-10T10:57:00Z">
        <w:r>
          <w:rPr>
            <w:b/>
            <w:szCs w:val="24"/>
          </w:rPr>
          <w:t>?</w:t>
        </w:r>
      </w:ins>
    </w:p>
    <w:p w14:paraId="304E2AC0" w14:textId="77777777" w:rsidR="005B1DE8" w:rsidRDefault="005B1DE8" w:rsidP="00031351">
      <w:pPr>
        <w:pStyle w:val="NoSpacing"/>
        <w:widowControl w:val="0"/>
        <w:tabs>
          <w:tab w:val="left" w:pos="360"/>
          <w:tab w:val="left" w:pos="720"/>
          <w:tab w:val="left" w:pos="1080"/>
        </w:tabs>
        <w:rPr>
          <w:ins w:id="1082" w:author="Sparrow, Robert (FHWA)" w:date="2016-11-10T10:57:00Z"/>
          <w:b/>
          <w:szCs w:val="24"/>
        </w:rPr>
      </w:pPr>
    </w:p>
    <w:p w14:paraId="41CAC98A" w14:textId="10A0F69C" w:rsidR="005B1DE8" w:rsidRPr="007155A7" w:rsidRDefault="006B2741" w:rsidP="00031351">
      <w:pPr>
        <w:pStyle w:val="NoSpacing"/>
        <w:widowControl w:val="0"/>
        <w:tabs>
          <w:tab w:val="left" w:pos="360"/>
          <w:tab w:val="left" w:pos="720"/>
          <w:tab w:val="left" w:pos="1080"/>
        </w:tabs>
        <w:rPr>
          <w:ins w:id="1083" w:author="Sparrow, Robert (FHWA)" w:date="2016-11-10T10:55:00Z"/>
          <w:szCs w:val="24"/>
        </w:rPr>
      </w:pPr>
      <w:ins w:id="1084" w:author="Sparrow, Robert (FHWA)" w:date="2016-11-10T10:57:00Z">
        <w:r>
          <w:rPr>
            <w:szCs w:val="24"/>
          </w:rPr>
          <w:t xml:space="preserve">After completion and final acceptance of a project or </w:t>
        </w:r>
      </w:ins>
      <w:ins w:id="1085" w:author="Sparrow, Robert (FHWA)" w:date="2016-11-10T10:58:00Z">
        <w:r>
          <w:rPr>
            <w:szCs w:val="24"/>
          </w:rPr>
          <w:t xml:space="preserve">PFSA </w:t>
        </w:r>
      </w:ins>
      <w:ins w:id="1086" w:author="Sparrow, Robert (FHWA)" w:date="2016-11-10T10:57:00Z">
        <w:r>
          <w:rPr>
            <w:szCs w:val="24"/>
          </w:rPr>
          <w:t xml:space="preserve">funded through </w:t>
        </w:r>
      </w:ins>
      <w:ins w:id="1087" w:author="Sparrow, Robert (FHWA)" w:date="2016-11-10T10:58:00Z">
        <w:r>
          <w:rPr>
            <w:szCs w:val="24"/>
          </w:rPr>
          <w:t>the funds made available to the Tribe</w:t>
        </w:r>
      </w:ins>
      <w:ins w:id="1088" w:author="Sparrow, Robert (FHWA)" w:date="2016-11-30T17:21:00Z">
        <w:r w:rsidR="00F401E9">
          <w:rPr>
            <w:szCs w:val="24"/>
          </w:rPr>
          <w:t xml:space="preserve"> </w:t>
        </w:r>
        <w:r w:rsidR="00F401E9" w:rsidRPr="00F401E9">
          <w:rPr>
            <w:szCs w:val="24"/>
          </w:rPr>
          <w:t xml:space="preserve">through a discretionary or competitive grant or funding made available through a 23 USC 202(a)(9) Agreement </w:t>
        </w:r>
      </w:ins>
      <w:ins w:id="1089" w:author="Sparrow, Robert (FHWA)" w:date="2016-11-10T10:58:00Z">
        <w:r>
          <w:rPr>
            <w:szCs w:val="24"/>
          </w:rPr>
          <w:t>shall be returned to the Secretary</w:t>
        </w:r>
      </w:ins>
      <w:ins w:id="1090" w:author="Sparrow, Robert (FHWA)" w:date="2016-11-10T10:59:00Z">
        <w:r>
          <w:rPr>
            <w:szCs w:val="24"/>
          </w:rPr>
          <w:t xml:space="preserve"> </w:t>
        </w:r>
      </w:ins>
      <w:ins w:id="1091" w:author="Howard" w:date="2016-12-07T11:02:00Z">
        <w:r w:rsidR="00AE2205">
          <w:rPr>
            <w:szCs w:val="24"/>
          </w:rPr>
          <w:t xml:space="preserve">as defined in the terms </w:t>
        </w:r>
        <w:commentRangeStart w:id="1092"/>
        <w:r w:rsidR="00AE2205">
          <w:rPr>
            <w:szCs w:val="24"/>
          </w:rPr>
          <w:t>of</w:t>
        </w:r>
        <w:commentRangeEnd w:id="1092"/>
        <w:r w:rsidR="00AE2205">
          <w:rPr>
            <w:rStyle w:val="CommentReference"/>
          </w:rPr>
          <w:commentReference w:id="1092"/>
        </w:r>
        <w:r w:rsidR="00AE2205">
          <w:rPr>
            <w:szCs w:val="24"/>
          </w:rPr>
          <w:t xml:space="preserve"> the agreement.</w:t>
        </w:r>
      </w:ins>
      <w:ins w:id="1093" w:author="Sparrow, Robert (FHWA)" w:date="2016-11-10T10:59:00Z">
        <w:del w:id="1094" w:author="Howard" w:date="2016-12-07T11:02:00Z">
          <w:r w:rsidDel="00AE2205">
            <w:rPr>
              <w:szCs w:val="24"/>
            </w:rPr>
            <w:delText>within 120 days of final acceptance</w:delText>
          </w:r>
        </w:del>
        <w:r>
          <w:rPr>
            <w:szCs w:val="24"/>
          </w:rPr>
          <w:t>.</w:t>
        </w:r>
      </w:ins>
      <w:ins w:id="1095" w:author="Sparrow, Robert (FHWA)" w:date="2016-11-10T10:58:00Z">
        <w:r>
          <w:rPr>
            <w:szCs w:val="24"/>
          </w:rPr>
          <w:t xml:space="preserve"> </w:t>
        </w:r>
        <w:del w:id="1096" w:author="Howard" w:date="2016-12-07T10:54:00Z">
          <w:r w:rsidDel="00AE2205">
            <w:rPr>
              <w:szCs w:val="24"/>
            </w:rPr>
            <w:delText xml:space="preserve">  </w:delText>
          </w:r>
        </w:del>
      </w:ins>
    </w:p>
    <w:p w14:paraId="5F344A62" w14:textId="77777777" w:rsidR="005B1DE8" w:rsidRDefault="005B1DE8" w:rsidP="00031351">
      <w:pPr>
        <w:pStyle w:val="NoSpacing"/>
        <w:widowControl w:val="0"/>
        <w:tabs>
          <w:tab w:val="left" w:pos="360"/>
          <w:tab w:val="left" w:pos="720"/>
          <w:tab w:val="left" w:pos="1080"/>
        </w:tabs>
        <w:rPr>
          <w:ins w:id="1097" w:author="Sparrow, Robert (FHWA)" w:date="2016-11-10T10:55:00Z"/>
          <w:b/>
          <w:szCs w:val="24"/>
        </w:rPr>
      </w:pPr>
    </w:p>
    <w:p w14:paraId="04C04B55" w14:textId="3E492165" w:rsidR="00031351" w:rsidRPr="004342CE" w:rsidRDefault="00031351" w:rsidP="00031351">
      <w:pPr>
        <w:pStyle w:val="NoSpacing"/>
        <w:widowControl w:val="0"/>
        <w:tabs>
          <w:tab w:val="left" w:pos="360"/>
          <w:tab w:val="left" w:pos="720"/>
          <w:tab w:val="left" w:pos="1080"/>
        </w:tabs>
        <w:rPr>
          <w:b/>
          <w:szCs w:val="24"/>
        </w:rPr>
      </w:pPr>
      <w:r w:rsidRPr="004342CE">
        <w:rPr>
          <w:b/>
          <w:szCs w:val="24"/>
        </w:rPr>
        <w:t xml:space="preserve">§ 137.70 Are the reporting requirements different for </w:t>
      </w:r>
      <w:ins w:id="1098" w:author="Sparrow, Robert (FHWA)" w:date="2016-11-30T17:22:00Z">
        <w:r w:rsidR="00F401E9">
          <w:rPr>
            <w:b/>
            <w:szCs w:val="24"/>
          </w:rPr>
          <w:t>a</w:t>
        </w:r>
      </w:ins>
      <w:ins w:id="1099" w:author="Sparrow, Robert (FHWA)" w:date="2016-11-10T10:52:00Z">
        <w:r w:rsidR="005B1DE8">
          <w:rPr>
            <w:b/>
            <w:szCs w:val="24"/>
          </w:rPr>
          <w:t xml:space="preserve"> </w:t>
        </w:r>
      </w:ins>
      <w:r w:rsidR="00F401E9" w:rsidRPr="00F401E9">
        <w:rPr>
          <w:b/>
          <w:szCs w:val="24"/>
        </w:rPr>
        <w:t>discretionary or competitive grant or funding made available through a 23 USC 202(a)(9) Agreement</w:t>
      </w:r>
      <w:r w:rsidR="00F401E9" w:rsidRPr="00F401E9" w:rsidDel="005B1DE8">
        <w:rPr>
          <w:b/>
          <w:szCs w:val="24"/>
        </w:rPr>
        <w:t xml:space="preserve"> </w:t>
      </w:r>
      <w:del w:id="1100" w:author="Sparrow, Robert (FHWA)" w:date="2016-11-10T10:52:00Z">
        <w:r w:rsidRPr="004342CE" w:rsidDel="005B1DE8">
          <w:rPr>
            <w:b/>
            <w:szCs w:val="24"/>
          </w:rPr>
          <w:delText xml:space="preserve">a </w:delText>
        </w:r>
      </w:del>
      <w:del w:id="1101" w:author="Sparrow, Robert (FHWA)" w:date="2016-11-10T10:16:00Z">
        <w:r w:rsidRPr="004342CE" w:rsidDel="00751A8F">
          <w:rPr>
            <w:b/>
            <w:szCs w:val="24"/>
          </w:rPr>
          <w:delText xml:space="preserve">statutorily mandated </w:delText>
        </w:r>
      </w:del>
      <w:del w:id="1102" w:author="Sparrow, Robert (FHWA)" w:date="2016-11-10T10:52:00Z">
        <w:r w:rsidRPr="004342CE" w:rsidDel="005B1DE8">
          <w:rPr>
            <w:b/>
            <w:szCs w:val="24"/>
          </w:rPr>
          <w:delText xml:space="preserve">discretionary or competitive grant program added to a funding </w:delText>
        </w:r>
        <w:commentRangeStart w:id="1103"/>
        <w:r w:rsidRPr="004342CE" w:rsidDel="005B1DE8">
          <w:rPr>
            <w:b/>
            <w:szCs w:val="24"/>
          </w:rPr>
          <w:delText>agreement</w:delText>
        </w:r>
      </w:del>
      <w:commentRangeEnd w:id="1103"/>
      <w:r w:rsidR="006102EE">
        <w:rPr>
          <w:rStyle w:val="CommentReference"/>
        </w:rPr>
        <w:commentReference w:id="1103"/>
      </w:r>
      <w:del w:id="1104" w:author="Sparrow, Robert (FHWA)" w:date="2016-11-10T10:52:00Z">
        <w:r w:rsidRPr="004342CE" w:rsidDel="005B1DE8">
          <w:rPr>
            <w:b/>
            <w:szCs w:val="24"/>
          </w:rPr>
          <w:delText>?</w:delText>
        </w:r>
      </w:del>
      <w:bookmarkStart w:id="1105" w:name="co_anchor_I2ED363E0435D11E0ACD5888FA94BC"/>
      <w:bookmarkStart w:id="1106" w:name="co_anchor_I2ED38AF1435D11E0ACD5888FA94BC"/>
      <w:bookmarkEnd w:id="1105"/>
      <w:bookmarkEnd w:id="1106"/>
    </w:p>
    <w:p w14:paraId="04C04B56" w14:textId="77777777" w:rsidR="00031351" w:rsidRPr="004342CE" w:rsidRDefault="00031351" w:rsidP="00031351">
      <w:pPr>
        <w:pStyle w:val="NoSpacing"/>
        <w:widowControl w:val="0"/>
        <w:tabs>
          <w:tab w:val="left" w:pos="360"/>
          <w:tab w:val="left" w:pos="720"/>
          <w:tab w:val="left" w:pos="1080"/>
        </w:tabs>
        <w:rPr>
          <w:szCs w:val="24"/>
        </w:rPr>
      </w:pPr>
    </w:p>
    <w:p w14:paraId="04C04B57" w14:textId="796CE179" w:rsidR="00031351" w:rsidRDefault="00031351" w:rsidP="00031351">
      <w:pPr>
        <w:pStyle w:val="NoSpacing"/>
        <w:widowControl w:val="0"/>
        <w:tabs>
          <w:tab w:val="left" w:pos="360"/>
          <w:tab w:val="left" w:pos="720"/>
          <w:tab w:val="left" w:pos="1080"/>
        </w:tabs>
        <w:rPr>
          <w:ins w:id="1107" w:author="Howard" w:date="2016-12-07T11:30:00Z"/>
          <w:szCs w:val="24"/>
        </w:rPr>
      </w:pPr>
      <w:r w:rsidRPr="004342CE">
        <w:rPr>
          <w:szCs w:val="24"/>
        </w:rPr>
        <w:t xml:space="preserve">Except as provided otherwise under this Part, the reporting requirements for </w:t>
      </w:r>
      <w:ins w:id="1108" w:author="Sparrow, Robert (FHWA)" w:date="2016-11-10T10:52:00Z">
        <w:r w:rsidR="005B1DE8">
          <w:rPr>
            <w:szCs w:val="24"/>
          </w:rPr>
          <w:t xml:space="preserve">these funds </w:t>
        </w:r>
      </w:ins>
      <w:del w:id="1109" w:author="Sparrow, Robert (FHWA)" w:date="2016-11-10T10:53:00Z">
        <w:r w:rsidRPr="004342CE" w:rsidDel="005B1DE8">
          <w:rPr>
            <w:szCs w:val="24"/>
          </w:rPr>
          <w:delText xml:space="preserve">a statutorily mandated discretionary or competitive grant program added to a funding agreement </w:delText>
        </w:r>
      </w:del>
      <w:r w:rsidRPr="004342CE">
        <w:rPr>
          <w:szCs w:val="24"/>
        </w:rPr>
        <w:t xml:space="preserve">are subject to the </w:t>
      </w:r>
      <w:ins w:id="1110" w:author="Sparrow, Robert (FHWA)" w:date="2016-11-10T10:59:00Z">
        <w:r w:rsidR="006B2741">
          <w:rPr>
            <w:szCs w:val="24"/>
          </w:rPr>
          <w:t xml:space="preserve">reporting requirements and </w:t>
        </w:r>
      </w:ins>
      <w:r w:rsidRPr="004342CE">
        <w:rPr>
          <w:szCs w:val="24"/>
        </w:rPr>
        <w:t xml:space="preserve">terms and conditions of the </w:t>
      </w:r>
      <w:ins w:id="1111" w:author="Sparrow, Robert (FHWA)" w:date="2016-11-30T17:23:00Z">
        <w:r w:rsidR="00F401E9">
          <w:rPr>
            <w:szCs w:val="24"/>
          </w:rPr>
          <w:t>award</w:t>
        </w:r>
      </w:ins>
      <w:del w:id="1112" w:author="Sparrow, Robert (FHWA)" w:date="2016-11-30T17:23:00Z">
        <w:r w:rsidRPr="004342CE" w:rsidDel="00F401E9">
          <w:rPr>
            <w:szCs w:val="24"/>
          </w:rPr>
          <w:delText xml:space="preserve">grant </w:delText>
        </w:r>
        <w:commentRangeStart w:id="1113"/>
        <w:r w:rsidRPr="004342CE" w:rsidDel="00F401E9">
          <w:rPr>
            <w:szCs w:val="24"/>
          </w:rPr>
          <w:delText>award</w:delText>
        </w:r>
      </w:del>
      <w:commentRangeEnd w:id="1113"/>
      <w:r w:rsidR="009F209E">
        <w:rPr>
          <w:rStyle w:val="CommentReference"/>
        </w:rPr>
        <w:commentReference w:id="1113"/>
      </w:r>
      <w:del w:id="1114" w:author="Sparrow, Robert (FHWA)" w:date="2016-11-30T17:23:00Z">
        <w:r w:rsidRPr="004342CE" w:rsidDel="00F401E9">
          <w:rPr>
            <w:szCs w:val="24"/>
          </w:rPr>
          <w:delText>.</w:delText>
        </w:r>
      </w:del>
      <w:ins w:id="1115" w:author="Sparrow, Robert (FHWA)" w:date="2016-11-30T17:23:00Z">
        <w:r w:rsidR="00F401E9">
          <w:rPr>
            <w:szCs w:val="24"/>
          </w:rPr>
          <w:t>.</w:t>
        </w:r>
      </w:ins>
    </w:p>
    <w:p w14:paraId="4B5FAFD8" w14:textId="77777777" w:rsidR="009F209E" w:rsidRDefault="009F209E" w:rsidP="00031351">
      <w:pPr>
        <w:pStyle w:val="NoSpacing"/>
        <w:widowControl w:val="0"/>
        <w:tabs>
          <w:tab w:val="left" w:pos="360"/>
          <w:tab w:val="left" w:pos="720"/>
          <w:tab w:val="left" w:pos="1080"/>
        </w:tabs>
        <w:rPr>
          <w:ins w:id="1116" w:author="Howard" w:date="2016-12-07T11:30:00Z"/>
          <w:szCs w:val="24"/>
        </w:rPr>
      </w:pPr>
    </w:p>
    <w:p w14:paraId="1745A38D" w14:textId="77777777" w:rsidR="009F209E" w:rsidRDefault="009F209E" w:rsidP="009F209E">
      <w:pPr>
        <w:pStyle w:val="NoSpacing"/>
        <w:widowControl w:val="0"/>
        <w:tabs>
          <w:tab w:val="left" w:pos="360"/>
          <w:tab w:val="left" w:pos="720"/>
          <w:tab w:val="left" w:pos="1080"/>
        </w:tabs>
        <w:rPr>
          <w:ins w:id="1117" w:author="Howard" w:date="2016-12-07T11:30:00Z"/>
          <w:b/>
          <w:szCs w:val="24"/>
        </w:rPr>
      </w:pPr>
      <w:ins w:id="1118" w:author="Howard" w:date="2016-12-07T11:30:00Z">
        <w:r>
          <w:rPr>
            <w:b/>
            <w:szCs w:val="24"/>
          </w:rPr>
          <w:t xml:space="preserve">137.XX – May the Secretary require reporting in addition to what is </w:t>
        </w:r>
        <w:proofErr w:type="spellStart"/>
        <w:r>
          <w:rPr>
            <w:b/>
            <w:szCs w:val="24"/>
          </w:rPr>
          <w:t>statutorilty</w:t>
        </w:r>
        <w:proofErr w:type="spellEnd"/>
        <w:r>
          <w:rPr>
            <w:b/>
            <w:szCs w:val="24"/>
          </w:rPr>
          <w:t xml:space="preserve"> required for a </w:t>
        </w:r>
        <w:proofErr w:type="spellStart"/>
        <w:r>
          <w:rPr>
            <w:b/>
            <w:szCs w:val="24"/>
          </w:rPr>
          <w:t>discreationy</w:t>
        </w:r>
        <w:proofErr w:type="spellEnd"/>
        <w:r>
          <w:rPr>
            <w:b/>
            <w:szCs w:val="24"/>
          </w:rPr>
          <w:t xml:space="preserve"> grant or award.</w:t>
        </w:r>
      </w:ins>
    </w:p>
    <w:p w14:paraId="65A0149D" w14:textId="77777777" w:rsidR="009F209E" w:rsidRDefault="009F209E" w:rsidP="009F209E">
      <w:pPr>
        <w:pStyle w:val="NoSpacing"/>
        <w:widowControl w:val="0"/>
        <w:tabs>
          <w:tab w:val="left" w:pos="360"/>
          <w:tab w:val="left" w:pos="720"/>
          <w:tab w:val="left" w:pos="1080"/>
        </w:tabs>
        <w:rPr>
          <w:ins w:id="1119" w:author="Howard" w:date="2016-12-07T11:30:00Z"/>
          <w:b/>
          <w:szCs w:val="24"/>
        </w:rPr>
      </w:pPr>
    </w:p>
    <w:p w14:paraId="4943B44F" w14:textId="77777777" w:rsidR="009F209E" w:rsidRPr="00EF53F1" w:rsidRDefault="009F209E" w:rsidP="009F209E">
      <w:pPr>
        <w:pStyle w:val="NoSpacing"/>
        <w:widowControl w:val="0"/>
        <w:tabs>
          <w:tab w:val="left" w:pos="360"/>
          <w:tab w:val="left" w:pos="720"/>
          <w:tab w:val="left" w:pos="1080"/>
        </w:tabs>
        <w:rPr>
          <w:ins w:id="1120" w:author="Howard" w:date="2016-12-07T11:30:00Z"/>
          <w:szCs w:val="24"/>
        </w:rPr>
      </w:pPr>
      <w:ins w:id="1121" w:author="Howard" w:date="2016-12-07T11:30:00Z">
        <w:r w:rsidRPr="00EF53F1">
          <w:rPr>
            <w:szCs w:val="24"/>
          </w:rPr>
          <w:t>NO</w:t>
        </w:r>
      </w:ins>
    </w:p>
    <w:p w14:paraId="30E9E010" w14:textId="77777777" w:rsidR="009F209E" w:rsidRPr="004342CE" w:rsidRDefault="009F209E" w:rsidP="00031351">
      <w:pPr>
        <w:pStyle w:val="NoSpacing"/>
        <w:widowControl w:val="0"/>
        <w:tabs>
          <w:tab w:val="left" w:pos="360"/>
          <w:tab w:val="left" w:pos="720"/>
          <w:tab w:val="left" w:pos="1080"/>
        </w:tabs>
        <w:rPr>
          <w:szCs w:val="24"/>
        </w:rPr>
      </w:pPr>
    </w:p>
    <w:p w14:paraId="04C04B58" w14:textId="77777777" w:rsidR="00031351" w:rsidRPr="00031351" w:rsidRDefault="00031351" w:rsidP="00031351">
      <w:pPr>
        <w:widowControl w:val="0"/>
        <w:tabs>
          <w:tab w:val="left" w:pos="360"/>
          <w:tab w:val="left" w:pos="720"/>
          <w:tab w:val="left" w:pos="1080"/>
        </w:tabs>
        <w:autoSpaceDE w:val="0"/>
        <w:autoSpaceDN w:val="0"/>
        <w:adjustRightInd w:val="0"/>
        <w:spacing w:after="0" w:line="240" w:lineRule="auto"/>
        <w:rPr>
          <w:color w:val="000000"/>
          <w:szCs w:val="24"/>
        </w:rPr>
      </w:pPr>
    </w:p>
    <w:p w14:paraId="73163AFC" w14:textId="45691C68" w:rsidR="009F209E" w:rsidRPr="009F209E" w:rsidDel="009F209E" w:rsidRDefault="00031351" w:rsidP="00031351">
      <w:pPr>
        <w:pStyle w:val="NoSpacing"/>
        <w:widowControl w:val="0"/>
        <w:tabs>
          <w:tab w:val="left" w:pos="360"/>
          <w:tab w:val="left" w:pos="720"/>
          <w:tab w:val="left" w:pos="1080"/>
        </w:tabs>
        <w:rPr>
          <w:del w:id="1122" w:author="Howard" w:date="2016-12-07T11:30:00Z"/>
          <w:b/>
          <w:szCs w:val="24"/>
        </w:rPr>
      </w:pPr>
      <w:r w:rsidRPr="004342CE">
        <w:rPr>
          <w:b/>
          <w:szCs w:val="24"/>
        </w:rPr>
        <w:t xml:space="preserve">§ 137.71 May the </w:t>
      </w:r>
      <w:del w:id="1123" w:author="Sparrow, Robert (FHWA)" w:date="2016-11-10T11:01:00Z">
        <w:r w:rsidRPr="004342CE" w:rsidDel="006B2741">
          <w:rPr>
            <w:b/>
            <w:szCs w:val="24"/>
          </w:rPr>
          <w:delText xml:space="preserve">Secretary and the </w:delText>
        </w:r>
      </w:del>
      <w:r w:rsidRPr="004342CE">
        <w:rPr>
          <w:b/>
          <w:szCs w:val="24"/>
        </w:rPr>
        <w:t xml:space="preserve">Tribe develop separate programmatic reporting </w:t>
      </w:r>
      <w:commentRangeStart w:id="1124"/>
      <w:r w:rsidRPr="004342CE">
        <w:rPr>
          <w:b/>
          <w:szCs w:val="24"/>
        </w:rPr>
        <w:t>requirements</w:t>
      </w:r>
      <w:commentRangeEnd w:id="1124"/>
      <w:r w:rsidR="009F209E">
        <w:rPr>
          <w:rStyle w:val="CommentReference"/>
        </w:rPr>
        <w:commentReference w:id="1124"/>
      </w:r>
      <w:r w:rsidRPr="004342CE">
        <w:rPr>
          <w:b/>
          <w:szCs w:val="24"/>
        </w:rPr>
        <w:t xml:space="preserve"> for </w:t>
      </w:r>
      <w:ins w:id="1125" w:author="Sparrow, Robert (FHWA)" w:date="2016-11-10T11:00:00Z">
        <w:r w:rsidR="006B2741" w:rsidRPr="006B2741">
          <w:rPr>
            <w:b/>
            <w:szCs w:val="24"/>
          </w:rPr>
          <w:t xml:space="preserve">the funding </w:t>
        </w:r>
        <w:r w:rsidR="006B2741">
          <w:rPr>
            <w:b/>
            <w:szCs w:val="24"/>
          </w:rPr>
          <w:t xml:space="preserve">made available </w:t>
        </w:r>
      </w:ins>
      <w:ins w:id="1126" w:author="Sparrow, Robert (FHWA)" w:date="2016-11-30T17:23:00Z">
        <w:r w:rsidR="00F401E9">
          <w:rPr>
            <w:b/>
            <w:szCs w:val="24"/>
          </w:rPr>
          <w:t xml:space="preserve">in a </w:t>
        </w:r>
      </w:ins>
      <w:del w:id="1127" w:author="Sparrow, Robert (FHWA)" w:date="2016-11-10T10:16:00Z">
        <w:r w:rsidRPr="004342CE" w:rsidDel="00751A8F">
          <w:rPr>
            <w:b/>
            <w:szCs w:val="24"/>
          </w:rPr>
          <w:delText xml:space="preserve">statutorily mandated </w:delText>
        </w:r>
      </w:del>
      <w:del w:id="1128" w:author="Sparrow, Robert (FHWA)" w:date="2016-11-10T11:00:00Z">
        <w:r w:rsidRPr="004342CE" w:rsidDel="006B2741">
          <w:rPr>
            <w:b/>
            <w:szCs w:val="24"/>
          </w:rPr>
          <w:delText>discretionary and competitive grants?</w:delText>
        </w:r>
      </w:del>
      <w:proofErr w:type="spellStart"/>
      <w:ins w:id="1129" w:author="Sparrow, Robert (FHWA)" w:date="2016-11-30T17:24:00Z">
        <w:r w:rsidR="00F401E9" w:rsidRPr="00F401E9">
          <w:rPr>
            <w:b/>
            <w:szCs w:val="24"/>
          </w:rPr>
          <w:t>a</w:t>
        </w:r>
        <w:proofErr w:type="spellEnd"/>
        <w:r w:rsidR="00F401E9" w:rsidRPr="00F401E9">
          <w:rPr>
            <w:b/>
            <w:szCs w:val="24"/>
          </w:rPr>
          <w:t xml:space="preserve"> discretionary or competitive grant or funding made available through </w:t>
        </w:r>
        <w:commentRangeStart w:id="1130"/>
        <w:r w:rsidR="00F401E9" w:rsidRPr="00F401E9">
          <w:rPr>
            <w:b/>
            <w:szCs w:val="24"/>
          </w:rPr>
          <w:t>a</w:t>
        </w:r>
      </w:ins>
      <w:commentRangeEnd w:id="1130"/>
      <w:r w:rsidR="006D6158">
        <w:rPr>
          <w:rStyle w:val="CommentReference"/>
        </w:rPr>
        <w:commentReference w:id="1130"/>
      </w:r>
      <w:ins w:id="1131" w:author="Sparrow, Robert (FHWA)" w:date="2016-11-30T17:24:00Z">
        <w:r w:rsidR="00F401E9" w:rsidRPr="00F401E9">
          <w:rPr>
            <w:b/>
            <w:szCs w:val="24"/>
          </w:rPr>
          <w:t xml:space="preserve"> 23 USC 202(a)(9) Agreement</w:t>
        </w:r>
      </w:ins>
    </w:p>
    <w:p w14:paraId="04C04B5A" w14:textId="77777777" w:rsidR="00031351" w:rsidRPr="004342CE" w:rsidRDefault="00031351" w:rsidP="00031351">
      <w:pPr>
        <w:pStyle w:val="NoSpacing"/>
        <w:widowControl w:val="0"/>
        <w:tabs>
          <w:tab w:val="left" w:pos="360"/>
          <w:tab w:val="left" w:pos="720"/>
          <w:tab w:val="left" w:pos="1080"/>
        </w:tabs>
        <w:rPr>
          <w:szCs w:val="24"/>
        </w:rPr>
      </w:pPr>
      <w:bookmarkStart w:id="1132" w:name="co_anchor_I3B9DED20435D11E0BEA09335A34A5"/>
      <w:bookmarkStart w:id="1133" w:name="co_anchor_I3B9E3B41435D11E0BEA09335A34A5"/>
      <w:bookmarkEnd w:id="1132"/>
      <w:bookmarkEnd w:id="1133"/>
    </w:p>
    <w:p w14:paraId="04C04B5B" w14:textId="27338580" w:rsidR="00031351" w:rsidRPr="004342CE" w:rsidRDefault="00031351" w:rsidP="00031351">
      <w:pPr>
        <w:pStyle w:val="NoSpacing"/>
        <w:widowControl w:val="0"/>
        <w:tabs>
          <w:tab w:val="left" w:pos="360"/>
          <w:tab w:val="left" w:pos="720"/>
          <w:tab w:val="left" w:pos="1080"/>
        </w:tabs>
        <w:rPr>
          <w:szCs w:val="24"/>
        </w:rPr>
      </w:pPr>
      <w:r w:rsidRPr="004342CE">
        <w:rPr>
          <w:szCs w:val="24"/>
        </w:rPr>
        <w:t>Yes</w:t>
      </w:r>
      <w:ins w:id="1134" w:author="Sparrow, Robert (FHWA)" w:date="2016-11-10T11:02:00Z">
        <w:r w:rsidR="006B2741">
          <w:rPr>
            <w:szCs w:val="24"/>
          </w:rPr>
          <w:t xml:space="preserve">.  However, </w:t>
        </w:r>
      </w:ins>
      <w:del w:id="1135" w:author="Sparrow, Robert (FHWA)" w:date="2016-11-10T11:02:00Z">
        <w:r w:rsidRPr="004342CE" w:rsidDel="006B2741">
          <w:rPr>
            <w:szCs w:val="24"/>
          </w:rPr>
          <w:delText xml:space="preserve">, </w:delText>
        </w:r>
      </w:del>
      <w:ins w:id="1136" w:author="Sparrow, Robert (FHWA)" w:date="2016-11-10T11:02:00Z">
        <w:r w:rsidR="006B2741">
          <w:rPr>
            <w:szCs w:val="24"/>
          </w:rPr>
          <w:t>the Tribe must submit the data</w:t>
        </w:r>
      </w:ins>
      <w:ins w:id="1137" w:author="Sparrow, Robert (FHWA)" w:date="2016-11-10T11:06:00Z">
        <w:r w:rsidR="006B2741">
          <w:rPr>
            <w:szCs w:val="24"/>
          </w:rPr>
          <w:t>/reports</w:t>
        </w:r>
      </w:ins>
      <w:ins w:id="1138" w:author="Sparrow, Robert (FHWA)" w:date="2016-11-10T11:02:00Z">
        <w:r w:rsidR="006B2741">
          <w:rPr>
            <w:szCs w:val="24"/>
          </w:rPr>
          <w:t xml:space="preserve"> required by the </w:t>
        </w:r>
      </w:ins>
      <w:ins w:id="1139" w:author="Sparrow, Robert (FHWA)" w:date="2016-11-10T11:04:00Z">
        <w:r w:rsidR="006B2741">
          <w:rPr>
            <w:szCs w:val="24"/>
          </w:rPr>
          <w:t xml:space="preserve">respective program </w:t>
        </w:r>
      </w:ins>
      <w:ins w:id="1140" w:author="Sparrow, Robert (FHWA)" w:date="2016-11-10T11:03:00Z">
        <w:r w:rsidR="006B2741">
          <w:rPr>
            <w:szCs w:val="24"/>
          </w:rPr>
          <w:t>statutes</w:t>
        </w:r>
      </w:ins>
      <w:ins w:id="1141" w:author="Sparrow, Robert (FHWA)" w:date="2016-11-10T11:04:00Z">
        <w:r w:rsidR="006B2741">
          <w:rPr>
            <w:szCs w:val="24"/>
          </w:rPr>
          <w:t xml:space="preserve"> </w:t>
        </w:r>
      </w:ins>
      <w:ins w:id="1142" w:author="Sparrow, Robert (FHWA)" w:date="2016-11-30T17:24:00Z">
        <w:r w:rsidR="00F401E9">
          <w:rPr>
            <w:szCs w:val="24"/>
          </w:rPr>
          <w:t>and regu</w:t>
        </w:r>
      </w:ins>
      <w:ins w:id="1143" w:author="Sparrow, Robert (FHWA)" w:date="2016-11-30T17:25:00Z">
        <w:r w:rsidR="00F401E9">
          <w:rPr>
            <w:szCs w:val="24"/>
          </w:rPr>
          <w:t xml:space="preserve">lations </w:t>
        </w:r>
      </w:ins>
      <w:ins w:id="1144" w:author="Sparrow, Robert (FHWA)" w:date="2016-11-10T11:04:00Z">
        <w:r w:rsidR="006B2741">
          <w:rPr>
            <w:szCs w:val="24"/>
          </w:rPr>
          <w:t xml:space="preserve">for the funding </w:t>
        </w:r>
      </w:ins>
      <w:ins w:id="1145" w:author="Sparrow, Robert (FHWA)" w:date="2016-11-10T11:06:00Z">
        <w:r w:rsidR="006B2741">
          <w:rPr>
            <w:szCs w:val="24"/>
          </w:rPr>
          <w:t xml:space="preserve">made available through the </w:t>
        </w:r>
      </w:ins>
      <w:ins w:id="1146" w:author="Sparrow, Robert (FHWA)" w:date="2016-11-10T11:04:00Z">
        <w:r w:rsidR="006B2741">
          <w:rPr>
            <w:szCs w:val="24"/>
          </w:rPr>
          <w:t xml:space="preserve">Funding </w:t>
        </w:r>
      </w:ins>
      <w:ins w:id="1147" w:author="Sparrow, Robert (FHWA)" w:date="2016-11-10T11:05:00Z">
        <w:r w:rsidR="006B2741">
          <w:rPr>
            <w:szCs w:val="24"/>
          </w:rPr>
          <w:t>Agreement</w:t>
        </w:r>
      </w:ins>
      <w:del w:id="1148" w:author="Sparrow, Robert (FHWA)" w:date="2016-11-10T11:06:00Z">
        <w:r w:rsidRPr="004342CE" w:rsidDel="006B2741">
          <w:rPr>
            <w:szCs w:val="24"/>
          </w:rPr>
          <w:delText xml:space="preserve">the </w:delText>
        </w:r>
      </w:del>
      <w:del w:id="1149" w:author="Sparrow, Robert (FHWA)" w:date="2016-11-10T11:01:00Z">
        <w:r w:rsidRPr="004342CE" w:rsidDel="006B2741">
          <w:rPr>
            <w:szCs w:val="24"/>
          </w:rPr>
          <w:delText xml:space="preserve">Secretary and the </w:delText>
        </w:r>
      </w:del>
      <w:del w:id="1150" w:author="Sparrow, Robert (FHWA)" w:date="2016-11-10T11:06:00Z">
        <w:r w:rsidRPr="004342CE" w:rsidDel="006B2741">
          <w:rPr>
            <w:szCs w:val="24"/>
          </w:rPr>
          <w:delText xml:space="preserve">Tribe may develop separate programmatic reporting requirements for </w:delText>
        </w:r>
        <w:r w:rsidRPr="004342CE" w:rsidDel="006B2741">
          <w:rPr>
            <w:szCs w:val="24"/>
          </w:rPr>
          <w:lastRenderedPageBreak/>
          <w:delText>statutorily mandated discretionary and competitive grants.</w:delText>
        </w:r>
      </w:del>
    </w:p>
    <w:p w14:paraId="04C04B5C" w14:textId="77777777" w:rsidR="00031351" w:rsidRPr="00031351" w:rsidRDefault="00031351" w:rsidP="00031351">
      <w:pPr>
        <w:pStyle w:val="NoSpacing"/>
        <w:widowControl w:val="0"/>
        <w:tabs>
          <w:tab w:val="left" w:pos="360"/>
          <w:tab w:val="left" w:pos="720"/>
          <w:tab w:val="left" w:pos="1080"/>
        </w:tabs>
        <w:rPr>
          <w:color w:val="000000"/>
          <w:szCs w:val="24"/>
        </w:rPr>
      </w:pPr>
    </w:p>
    <w:p w14:paraId="04C04B5D" w14:textId="5B66D2E5" w:rsidR="00031351" w:rsidRPr="004342CE" w:rsidRDefault="00031351" w:rsidP="00031351">
      <w:pPr>
        <w:pStyle w:val="NoSpacing"/>
        <w:widowControl w:val="0"/>
        <w:tabs>
          <w:tab w:val="left" w:pos="360"/>
          <w:tab w:val="left" w:pos="720"/>
          <w:tab w:val="left" w:pos="1080"/>
        </w:tabs>
        <w:rPr>
          <w:b/>
          <w:szCs w:val="24"/>
        </w:rPr>
      </w:pPr>
      <w:r w:rsidRPr="004342CE">
        <w:rPr>
          <w:b/>
          <w:szCs w:val="24"/>
        </w:rPr>
        <w:t>§ 137.72 Are Tribes and their employees carrying out</w:t>
      </w:r>
      <w:ins w:id="1151" w:author="Sparrow, Robert (FHWA)" w:date="2016-11-10T11:07:00Z">
        <w:r w:rsidR="00AC7B45">
          <w:rPr>
            <w:b/>
            <w:szCs w:val="24"/>
          </w:rPr>
          <w:t xml:space="preserve"> </w:t>
        </w:r>
        <w:r w:rsidR="008469FF">
          <w:rPr>
            <w:b/>
            <w:szCs w:val="24"/>
          </w:rPr>
          <w:t xml:space="preserve">a project or PSFA </w:t>
        </w:r>
      </w:ins>
      <w:ins w:id="1152" w:author="Sparrow, Robert (FHWA)" w:date="2016-11-10T11:08:00Z">
        <w:r w:rsidR="008469FF" w:rsidRPr="008469FF">
          <w:rPr>
            <w:b/>
            <w:szCs w:val="24"/>
          </w:rPr>
          <w:t xml:space="preserve">funded through </w:t>
        </w:r>
      </w:ins>
      <w:ins w:id="1153" w:author="Sparrow, Robert (FHWA)" w:date="2016-11-30T17:27:00Z">
        <w:r w:rsidR="00F401E9">
          <w:rPr>
            <w:b/>
            <w:szCs w:val="24"/>
          </w:rPr>
          <w:t xml:space="preserve">a funding Agreement </w:t>
        </w:r>
      </w:ins>
      <w:del w:id="1154" w:author="Sparrow, Robert (FHWA)" w:date="2016-11-10T11:08:00Z">
        <w:r w:rsidRPr="004342CE" w:rsidDel="008469FF">
          <w:rPr>
            <w:b/>
            <w:szCs w:val="24"/>
          </w:rPr>
          <w:delText xml:space="preserve"> </w:delText>
        </w:r>
      </w:del>
      <w:del w:id="1155" w:author="Sparrow, Robert (FHWA)" w:date="2016-11-10T10:16:00Z">
        <w:r w:rsidRPr="004342CE" w:rsidDel="00751A8F">
          <w:rPr>
            <w:b/>
            <w:szCs w:val="24"/>
          </w:rPr>
          <w:delText xml:space="preserve">statutorily mandated </w:delText>
        </w:r>
      </w:del>
      <w:del w:id="1156" w:author="Sparrow, Robert (FHWA)" w:date="2016-11-10T11:08:00Z">
        <w:r w:rsidRPr="004342CE" w:rsidDel="008469FF">
          <w:rPr>
            <w:b/>
            <w:szCs w:val="24"/>
          </w:rPr>
          <w:delText>discretionary and competitive grant programs</w:delText>
        </w:r>
      </w:del>
      <w:del w:id="1157" w:author="Sparrow, Robert (FHWA)" w:date="2016-11-10T11:09:00Z">
        <w:r w:rsidRPr="004342CE" w:rsidDel="008469FF">
          <w:rPr>
            <w:b/>
            <w:szCs w:val="24"/>
          </w:rPr>
          <w:delText xml:space="preserve"> </w:delText>
        </w:r>
      </w:del>
      <w:del w:id="1158" w:author="Sparrow, Robert (FHWA)" w:date="2016-11-30T17:27:00Z">
        <w:r w:rsidRPr="004342CE" w:rsidDel="00F401E9">
          <w:rPr>
            <w:b/>
            <w:szCs w:val="24"/>
          </w:rPr>
          <w:delText xml:space="preserve">added to a funding agreement </w:delText>
        </w:r>
      </w:del>
      <w:r w:rsidRPr="004342CE">
        <w:rPr>
          <w:b/>
          <w:szCs w:val="24"/>
        </w:rPr>
        <w:t>covered by the Federal Tort Claims Act (</w:t>
      </w:r>
      <w:commentRangeStart w:id="1159"/>
      <w:r w:rsidRPr="004342CE">
        <w:rPr>
          <w:b/>
          <w:szCs w:val="24"/>
        </w:rPr>
        <w:t>FTCA</w:t>
      </w:r>
      <w:commentRangeEnd w:id="1159"/>
      <w:r w:rsidR="002B6FFA">
        <w:rPr>
          <w:rStyle w:val="CommentReference"/>
        </w:rPr>
        <w:commentReference w:id="1159"/>
      </w:r>
      <w:r w:rsidRPr="004342CE">
        <w:rPr>
          <w:b/>
          <w:szCs w:val="24"/>
        </w:rPr>
        <w:t>)?</w:t>
      </w:r>
      <w:ins w:id="1160" w:author="Howard" w:date="2016-12-07T11:41:00Z">
        <w:r w:rsidR="002B6FFA">
          <w:rPr>
            <w:b/>
            <w:szCs w:val="24"/>
          </w:rPr>
          <w:t xml:space="preserve"> </w:t>
        </w:r>
      </w:ins>
    </w:p>
    <w:p w14:paraId="04C04B5E" w14:textId="77777777" w:rsidR="00031351" w:rsidRPr="00031351" w:rsidRDefault="00031351" w:rsidP="00031351">
      <w:pPr>
        <w:pStyle w:val="NoSpacing"/>
        <w:widowControl w:val="0"/>
        <w:tabs>
          <w:tab w:val="left" w:pos="360"/>
          <w:tab w:val="left" w:pos="720"/>
          <w:tab w:val="left" w:pos="1080"/>
        </w:tabs>
        <w:rPr>
          <w:color w:val="000000"/>
          <w:szCs w:val="24"/>
        </w:rPr>
      </w:pPr>
      <w:bookmarkStart w:id="1161" w:name="co_anchor_I3BCD3A80435D11E0ACD5888FA94BC"/>
      <w:bookmarkStart w:id="1162" w:name="co_anchor_I3BCD6192435D11E0ACD5888FA94BC"/>
      <w:bookmarkEnd w:id="1161"/>
      <w:bookmarkEnd w:id="1162"/>
    </w:p>
    <w:p w14:paraId="4C9EA272" w14:textId="70C5B8B9" w:rsidR="00C5682E" w:rsidRDefault="00031351" w:rsidP="00C5682E">
      <w:pPr>
        <w:pStyle w:val="NoSpacing"/>
        <w:widowControl w:val="0"/>
        <w:tabs>
          <w:tab w:val="left" w:pos="360"/>
          <w:tab w:val="left" w:pos="720"/>
          <w:tab w:val="left" w:pos="1080"/>
        </w:tabs>
        <w:rPr>
          <w:ins w:id="1163" w:author="Sparrow, Robert (FHWA)" w:date="2016-11-30T17:32:00Z"/>
          <w:szCs w:val="24"/>
        </w:rPr>
      </w:pPr>
      <w:r w:rsidRPr="004342CE">
        <w:rPr>
          <w:szCs w:val="24"/>
        </w:rPr>
        <w:t xml:space="preserve">Yes, Tribes and their employees carrying out </w:t>
      </w:r>
      <w:ins w:id="1164" w:author="Sparrow, Robert (FHWA)" w:date="2016-11-10T11:09:00Z">
        <w:r w:rsidR="008469FF">
          <w:rPr>
            <w:szCs w:val="24"/>
          </w:rPr>
          <w:t xml:space="preserve">these projects or PSFAs </w:t>
        </w:r>
      </w:ins>
      <w:del w:id="1165" w:author="Sparrow, Robert (FHWA)" w:date="2016-11-10T11:09:00Z">
        <w:r w:rsidRPr="004342CE" w:rsidDel="008469FF">
          <w:rPr>
            <w:szCs w:val="24"/>
          </w:rPr>
          <w:delText xml:space="preserve">statutorily mandated discretionary and competitive grant programs </w:delText>
        </w:r>
        <w:r w:rsidRPr="004342CE" w:rsidDel="008469FF">
          <w:rPr>
            <w:strike/>
            <w:szCs w:val="24"/>
          </w:rPr>
          <w:delText>are</w:delText>
        </w:r>
        <w:r w:rsidRPr="004342CE" w:rsidDel="008469FF">
          <w:rPr>
            <w:szCs w:val="24"/>
          </w:rPr>
          <w:delText xml:space="preserve"> added to a funding agreement </w:delText>
        </w:r>
      </w:del>
      <w:r w:rsidRPr="004342CE">
        <w:rPr>
          <w:szCs w:val="24"/>
        </w:rPr>
        <w:t>are covered by the FTCA</w:t>
      </w:r>
      <w:ins w:id="1166" w:author="Sparrow, Robert (FHWA)" w:date="2016-11-30T17:31:00Z">
        <w:r w:rsidR="00C5682E">
          <w:rPr>
            <w:szCs w:val="24"/>
          </w:rPr>
          <w:t xml:space="preserve"> in accordance with </w:t>
        </w:r>
      </w:ins>
      <w:ins w:id="1167" w:author="Sparrow, Robert (FHWA)" w:date="2016-11-30T17:34:00Z">
        <w:r w:rsidR="00C5682E" w:rsidRPr="00C5682E">
          <w:rPr>
            <w:szCs w:val="24"/>
          </w:rPr>
          <w:t>section 314 of Public Law 101-512 [25 U.S.C. 450f note] and section 102(d) of the Act [25 U.S.C. 450f(d)]</w:t>
        </w:r>
      </w:ins>
      <w:r w:rsidRPr="004342CE">
        <w:rPr>
          <w:szCs w:val="24"/>
        </w:rPr>
        <w:t>. Regulations governing coverage under the FTCA are published at 25 CFR Part 900, Subpart M</w:t>
      </w:r>
      <w:ins w:id="1168" w:author="Sparrow, Robert (FHWA)" w:date="2016-11-30T17:34:00Z">
        <w:r w:rsidR="00C5682E">
          <w:rPr>
            <w:szCs w:val="24"/>
          </w:rPr>
          <w:t>.</w:t>
        </w:r>
      </w:ins>
      <w:del w:id="1169" w:author="Sparrow, Robert (FHWA)" w:date="2016-11-30T17:34:00Z">
        <w:r w:rsidRPr="004342CE" w:rsidDel="00C5682E">
          <w:rPr>
            <w:szCs w:val="24"/>
          </w:rPr>
          <w:delText>, 42 C.F.R. § 137.220 and this Part.</w:delText>
        </w:r>
      </w:del>
    </w:p>
    <w:p w14:paraId="0CFBD8BE" w14:textId="77777777" w:rsidR="00C5682E" w:rsidRDefault="00C5682E" w:rsidP="00C5682E">
      <w:pPr>
        <w:pStyle w:val="NoSpacing"/>
        <w:widowControl w:val="0"/>
        <w:tabs>
          <w:tab w:val="left" w:pos="360"/>
          <w:tab w:val="left" w:pos="720"/>
          <w:tab w:val="left" w:pos="1080"/>
        </w:tabs>
        <w:rPr>
          <w:ins w:id="1170" w:author="Sparrow, Robert (FHWA)" w:date="2016-11-30T17:32:00Z"/>
          <w:szCs w:val="24"/>
        </w:rPr>
      </w:pPr>
    </w:p>
    <w:p w14:paraId="34B6A8B2" w14:textId="77777777" w:rsidR="00C5682E" w:rsidRDefault="00C5682E" w:rsidP="00C5682E">
      <w:pPr>
        <w:pStyle w:val="NoSpacing"/>
        <w:widowControl w:val="0"/>
        <w:tabs>
          <w:tab w:val="left" w:pos="360"/>
          <w:tab w:val="left" w:pos="720"/>
          <w:tab w:val="left" w:pos="1080"/>
        </w:tabs>
        <w:rPr>
          <w:ins w:id="1171" w:author="Sparrow, Robert (FHWA)" w:date="2016-11-30T17:32:00Z"/>
          <w:szCs w:val="24"/>
        </w:rPr>
      </w:pPr>
    </w:p>
    <w:p w14:paraId="04C04B5F" w14:textId="7CCAD936" w:rsidR="00031351" w:rsidRPr="004342CE" w:rsidRDefault="00031351" w:rsidP="00C5682E">
      <w:pPr>
        <w:pStyle w:val="NoSpacing"/>
        <w:widowControl w:val="0"/>
        <w:tabs>
          <w:tab w:val="left" w:pos="360"/>
          <w:tab w:val="left" w:pos="720"/>
          <w:tab w:val="left" w:pos="1080"/>
        </w:tabs>
        <w:rPr>
          <w:szCs w:val="24"/>
        </w:rPr>
      </w:pPr>
      <w:r w:rsidRPr="004342CE">
        <w:rPr>
          <w:szCs w:val="24"/>
        </w:rPr>
        <w:br/>
      </w:r>
    </w:p>
    <w:p w14:paraId="04C04B60" w14:textId="77777777" w:rsidR="00031351" w:rsidRPr="00031351" w:rsidRDefault="00031351" w:rsidP="004342CE">
      <w:pPr>
        <w:pStyle w:val="NoSpacing"/>
        <w:widowControl w:val="0"/>
        <w:tabs>
          <w:tab w:val="left" w:pos="360"/>
          <w:tab w:val="left" w:pos="720"/>
          <w:tab w:val="left" w:pos="1080"/>
        </w:tabs>
        <w:ind w:left="360"/>
        <w:rPr>
          <w:color w:val="000000"/>
          <w:szCs w:val="24"/>
        </w:rPr>
      </w:pPr>
      <w:r w:rsidRPr="004342CE">
        <w:rPr>
          <w:b/>
          <w:color w:val="000000"/>
          <w:szCs w:val="24"/>
          <w:highlight w:val="yellow"/>
        </w:rPr>
        <w:t>NOTE</w:t>
      </w:r>
      <w:r w:rsidRPr="004342CE">
        <w:rPr>
          <w:color w:val="000000"/>
          <w:szCs w:val="24"/>
          <w:highlight w:val="yellow"/>
        </w:rPr>
        <w:t>:  Are additional regulatory provisions required to identify other PFSAs (or portions thereof) administered by the Secretary of Transportation that are “otherwise available to Indian tribes” to include in a funding agreement under the Tribal Transportation Self-Governance Program as authorized in 23 U.S.C. §207(d)(2)(A)(</w:t>
      </w:r>
      <w:proofErr w:type="spellStart"/>
      <w:r w:rsidRPr="004342CE">
        <w:rPr>
          <w:color w:val="000000"/>
          <w:szCs w:val="24"/>
          <w:highlight w:val="yellow"/>
        </w:rPr>
        <w:t>i</w:t>
      </w:r>
      <w:proofErr w:type="spellEnd"/>
      <w:r w:rsidRPr="004342CE">
        <w:rPr>
          <w:color w:val="000000"/>
          <w:szCs w:val="24"/>
          <w:highlight w:val="yellow"/>
        </w:rPr>
        <w:t>)?</w:t>
      </w:r>
    </w:p>
    <w:p w14:paraId="04C04B61" w14:textId="77777777" w:rsidR="00031351" w:rsidRPr="00031351" w:rsidRDefault="00031351" w:rsidP="00031351">
      <w:pPr>
        <w:pStyle w:val="NoSpacing"/>
        <w:widowControl w:val="0"/>
        <w:tabs>
          <w:tab w:val="left" w:pos="360"/>
          <w:tab w:val="left" w:pos="720"/>
          <w:tab w:val="left" w:pos="1080"/>
        </w:tabs>
        <w:rPr>
          <w:color w:val="000000"/>
          <w:szCs w:val="24"/>
        </w:rPr>
      </w:pPr>
    </w:p>
    <w:p w14:paraId="04C04B62" w14:textId="1CFCF4FE" w:rsidR="00031351" w:rsidRPr="004342CE" w:rsidDel="00C5682E" w:rsidRDefault="00031351" w:rsidP="00031351">
      <w:pPr>
        <w:pStyle w:val="NoSpacing"/>
        <w:widowControl w:val="0"/>
        <w:tabs>
          <w:tab w:val="left" w:pos="360"/>
          <w:tab w:val="left" w:pos="720"/>
          <w:tab w:val="left" w:pos="1080"/>
        </w:tabs>
        <w:rPr>
          <w:del w:id="1172" w:author="Sparrow, Robert (FHWA)" w:date="2016-11-30T17:35:00Z"/>
          <w:b/>
          <w:color w:val="000000"/>
          <w:szCs w:val="24"/>
        </w:rPr>
      </w:pPr>
      <w:commentRangeStart w:id="1173"/>
      <w:del w:id="1174" w:author="Sparrow, Robert (FHWA)" w:date="2016-11-30T17:35:00Z">
        <w:r w:rsidRPr="004342CE" w:rsidDel="00C5682E">
          <w:rPr>
            <w:b/>
            <w:szCs w:val="24"/>
          </w:rPr>
          <w:delText xml:space="preserve">§137.220 Do </w:delText>
        </w:r>
      </w:del>
      <w:commentRangeEnd w:id="1173"/>
      <w:r w:rsidR="00C5682E">
        <w:rPr>
          <w:rStyle w:val="CommentReference"/>
        </w:rPr>
        <w:commentReference w:id="1173"/>
      </w:r>
      <w:del w:id="1175" w:author="Sparrow, Robert (FHWA)" w:date="2016-11-30T17:35:00Z">
        <w:r w:rsidRPr="004342CE" w:rsidDel="00C5682E">
          <w:rPr>
            <w:b/>
            <w:szCs w:val="24"/>
          </w:rPr>
          <w:delText xml:space="preserve">section 314 of Public Law 101-512 (25 U.S.C. 450f note) and section 102(d) of the Indian Self-Determination and Education Assistance Act (25 U.S.C. 450f(d)) (regarding, in part, FTCA coverage) apply to compacts, funding agreements and </w:delText>
        </w:r>
        <w:commentRangeStart w:id="1176"/>
        <w:r w:rsidRPr="004342CE" w:rsidDel="00C5682E">
          <w:rPr>
            <w:b/>
            <w:szCs w:val="24"/>
          </w:rPr>
          <w:delText>construction</w:delText>
        </w:r>
      </w:del>
      <w:commentRangeEnd w:id="1176"/>
      <w:r w:rsidR="002B6FFA">
        <w:rPr>
          <w:rStyle w:val="CommentReference"/>
        </w:rPr>
        <w:commentReference w:id="1176"/>
      </w:r>
      <w:del w:id="1177" w:author="Sparrow, Robert (FHWA)" w:date="2016-11-30T17:35:00Z">
        <w:r w:rsidRPr="004342CE" w:rsidDel="00C5682E">
          <w:rPr>
            <w:b/>
            <w:szCs w:val="24"/>
          </w:rPr>
          <w:delText xml:space="preserve"> project agreements?</w:delText>
        </w:r>
      </w:del>
    </w:p>
    <w:p w14:paraId="04C04B63" w14:textId="2F4F7ADB" w:rsidR="00031351" w:rsidRPr="00031351" w:rsidDel="00C5682E" w:rsidRDefault="00031351" w:rsidP="00031351">
      <w:pPr>
        <w:pStyle w:val="NoSpacing"/>
        <w:widowControl w:val="0"/>
        <w:tabs>
          <w:tab w:val="left" w:pos="360"/>
          <w:tab w:val="left" w:pos="720"/>
          <w:tab w:val="left" w:pos="1080"/>
        </w:tabs>
        <w:rPr>
          <w:del w:id="1178" w:author="Sparrow, Robert (FHWA)" w:date="2016-11-30T17:35:00Z"/>
          <w:color w:val="000000"/>
          <w:szCs w:val="24"/>
        </w:rPr>
      </w:pPr>
    </w:p>
    <w:p w14:paraId="04C04B64" w14:textId="1B293CBF" w:rsidR="00031351" w:rsidRPr="00031351" w:rsidDel="00C5682E" w:rsidRDefault="00031351" w:rsidP="00031351">
      <w:pPr>
        <w:pStyle w:val="NoSpacing"/>
        <w:widowControl w:val="0"/>
        <w:tabs>
          <w:tab w:val="left" w:pos="360"/>
          <w:tab w:val="left" w:pos="720"/>
          <w:tab w:val="left" w:pos="1080"/>
        </w:tabs>
        <w:rPr>
          <w:del w:id="1179" w:author="Sparrow, Robert (FHWA)" w:date="2016-11-30T17:35:00Z"/>
          <w:color w:val="000000"/>
          <w:szCs w:val="24"/>
        </w:rPr>
      </w:pPr>
      <w:del w:id="1180" w:author="Sparrow, Robert (FHWA)" w:date="2016-11-30T17:35:00Z">
        <w:r w:rsidRPr="00031351" w:rsidDel="00C5682E">
          <w:rPr>
            <w:color w:val="000000"/>
            <w:szCs w:val="24"/>
          </w:rPr>
          <w:delText>Yes, regulations governing FTCA coverage are set out at 25 CFR Part 900, Subpart M.</w:delText>
        </w:r>
      </w:del>
    </w:p>
    <w:p w14:paraId="04C04B65" w14:textId="50590996" w:rsidR="00031351" w:rsidDel="008469FF" w:rsidRDefault="00031351" w:rsidP="00031351">
      <w:pPr>
        <w:rPr>
          <w:del w:id="1181" w:author="Sparrow, Robert (FHWA)" w:date="2016-11-10T11:14:00Z"/>
          <w:i/>
          <w:szCs w:val="24"/>
        </w:rPr>
      </w:pPr>
      <w:del w:id="1182" w:author="Sparrow, Robert (FHWA)" w:date="2016-11-10T11:14:00Z">
        <w:r w:rsidRPr="00031351" w:rsidDel="008469FF">
          <w:rPr>
            <w:i/>
            <w:szCs w:val="24"/>
          </w:rPr>
          <w:delText>See 23 U.S.C. § 207(l)(8) regarding section 314 of Pub. L. 101-512 (FTCA)</w:delText>
        </w:r>
      </w:del>
    </w:p>
    <w:p w14:paraId="04C04B69" w14:textId="7635A3D5" w:rsidR="00C56DB8" w:rsidRPr="00C56DB8" w:rsidRDefault="00C56DB8" w:rsidP="00C56DB8">
      <w:pPr>
        <w:widowControl w:val="0"/>
        <w:spacing w:after="0" w:line="240" w:lineRule="auto"/>
        <w:jc w:val="both"/>
        <w:rPr>
          <w:b/>
          <w:szCs w:val="24"/>
          <w:u w:val="single"/>
        </w:rPr>
      </w:pPr>
      <w:r w:rsidRPr="00C56DB8">
        <w:rPr>
          <w:b/>
          <w:szCs w:val="24"/>
          <w:u w:val="single"/>
        </w:rPr>
        <w:t>Subpart E – General Provisions</w:t>
      </w:r>
    </w:p>
    <w:p w14:paraId="04C04B6A" w14:textId="77777777" w:rsidR="00C56DB8" w:rsidRPr="00C56DB8" w:rsidRDefault="00C56DB8" w:rsidP="00C56DB8">
      <w:pPr>
        <w:widowControl w:val="0"/>
        <w:spacing w:after="0" w:line="240" w:lineRule="auto"/>
        <w:jc w:val="both"/>
        <w:rPr>
          <w:b/>
          <w:szCs w:val="24"/>
        </w:rPr>
      </w:pPr>
    </w:p>
    <w:p w14:paraId="04C04B6B" w14:textId="77777777" w:rsidR="00C56DB8" w:rsidRPr="00C56DB8" w:rsidRDefault="00C56DB8" w:rsidP="00C56DB8">
      <w:pPr>
        <w:widowControl w:val="0"/>
        <w:spacing w:after="0" w:line="240" w:lineRule="auto"/>
        <w:rPr>
          <w:b/>
          <w:szCs w:val="24"/>
        </w:rPr>
      </w:pPr>
      <w:r w:rsidRPr="00C56DB8">
        <w:rPr>
          <w:b/>
          <w:szCs w:val="24"/>
        </w:rPr>
        <w:t>Redesign</w:t>
      </w:r>
    </w:p>
    <w:p w14:paraId="04C04B6C" w14:textId="77777777" w:rsidR="00C56DB8" w:rsidRPr="00C56DB8" w:rsidRDefault="00C56DB8" w:rsidP="00C56DB8">
      <w:pPr>
        <w:widowControl w:val="0"/>
        <w:spacing w:after="0" w:line="240" w:lineRule="auto"/>
        <w:rPr>
          <w:b/>
          <w:szCs w:val="24"/>
        </w:rPr>
      </w:pPr>
    </w:p>
    <w:p w14:paraId="04C04B6D" w14:textId="77777777" w:rsidR="00C56DB8" w:rsidRPr="00C56DB8" w:rsidRDefault="00C56DB8" w:rsidP="00C56DB8">
      <w:pPr>
        <w:widowControl w:val="0"/>
        <w:spacing w:after="0" w:line="240" w:lineRule="auto"/>
        <w:rPr>
          <w:b/>
          <w:szCs w:val="24"/>
        </w:rPr>
      </w:pPr>
      <w:r w:rsidRPr="00C56DB8">
        <w:rPr>
          <w:b/>
          <w:szCs w:val="24"/>
        </w:rPr>
        <w:t xml:space="preserve">§ What is Redesign? </w:t>
      </w:r>
    </w:p>
    <w:p w14:paraId="04C04B6E" w14:textId="77777777" w:rsidR="00C56DB8" w:rsidRPr="00C56DB8" w:rsidRDefault="00C56DB8" w:rsidP="00C56DB8">
      <w:pPr>
        <w:widowControl w:val="0"/>
        <w:spacing w:after="0" w:line="240" w:lineRule="auto"/>
        <w:rPr>
          <w:b/>
          <w:szCs w:val="24"/>
        </w:rPr>
      </w:pPr>
    </w:p>
    <w:p w14:paraId="04C04B6F" w14:textId="48A9E6AC" w:rsidR="00C56DB8" w:rsidRPr="00C56DB8" w:rsidRDefault="00C56DB8" w:rsidP="00C56DB8">
      <w:pPr>
        <w:pStyle w:val="NoSpacing"/>
        <w:widowControl w:val="0"/>
        <w:tabs>
          <w:tab w:val="left" w:pos="360"/>
          <w:tab w:val="left" w:pos="720"/>
          <w:tab w:val="left" w:pos="1080"/>
        </w:tabs>
        <w:rPr>
          <w:b/>
          <w:szCs w:val="24"/>
        </w:rPr>
      </w:pPr>
      <w:r w:rsidRPr="00C56DB8">
        <w:rPr>
          <w:b/>
          <w:szCs w:val="24"/>
        </w:rPr>
        <w:t xml:space="preserve">§ ###.### May a </w:t>
      </w:r>
      <w:del w:id="1183" w:author="Sparrow, Robert (FHWA)" w:date="2016-11-10T14:00:00Z">
        <w:r w:rsidRPr="00C56DB8" w:rsidDel="00AD3357">
          <w:rPr>
            <w:b/>
            <w:szCs w:val="24"/>
          </w:rPr>
          <w:delText xml:space="preserve"> </w:delText>
        </w:r>
      </w:del>
      <w:r w:rsidRPr="00C56DB8">
        <w:rPr>
          <w:b/>
          <w:szCs w:val="24"/>
        </w:rPr>
        <w:t>Tribe redesign or consolidate the PSFAs that are included in a funding agreement and reallocate or redirect funds for such PSFAs?</w:t>
      </w:r>
      <w:bookmarkStart w:id="1184" w:name="co_anchor_I6F134BF0435D11E0BEA09335A34A5"/>
      <w:bookmarkEnd w:id="1184"/>
    </w:p>
    <w:p w14:paraId="04C04B70" w14:textId="77777777" w:rsidR="00C56DB8" w:rsidRPr="00C56DB8" w:rsidRDefault="00C56DB8" w:rsidP="00C56DB8">
      <w:pPr>
        <w:pStyle w:val="NoSpacing"/>
        <w:widowControl w:val="0"/>
        <w:tabs>
          <w:tab w:val="left" w:pos="360"/>
          <w:tab w:val="left" w:pos="720"/>
          <w:tab w:val="left" w:pos="1080"/>
        </w:tabs>
        <w:rPr>
          <w:color w:val="000000"/>
          <w:szCs w:val="24"/>
        </w:rPr>
      </w:pPr>
      <w:bookmarkStart w:id="1185" w:name="co_anchor_I6F139A11435D11E0BEA09335A34A5"/>
      <w:bookmarkEnd w:id="1185"/>
    </w:p>
    <w:p w14:paraId="04C04B71" w14:textId="30181EA0" w:rsidR="00C56DB8" w:rsidRPr="00C56DB8" w:rsidRDefault="00AD3357" w:rsidP="00AD3357">
      <w:pPr>
        <w:pStyle w:val="NoSpacing"/>
        <w:widowControl w:val="0"/>
        <w:tabs>
          <w:tab w:val="left" w:pos="360"/>
          <w:tab w:val="left" w:pos="720"/>
          <w:tab w:val="left" w:pos="1080"/>
        </w:tabs>
        <w:rPr>
          <w:szCs w:val="24"/>
        </w:rPr>
      </w:pPr>
      <w:ins w:id="1186" w:author="Sparrow, Robert (FHWA)" w:date="2016-11-10T13:55:00Z">
        <w:r>
          <w:rPr>
            <w:color w:val="000000"/>
            <w:szCs w:val="24"/>
          </w:rPr>
          <w:t xml:space="preserve">Only </w:t>
        </w:r>
      </w:ins>
      <w:ins w:id="1187" w:author="Sparrow, Robert (FHWA)" w:date="2016-11-10T13:56:00Z">
        <w:r>
          <w:rPr>
            <w:color w:val="000000"/>
            <w:szCs w:val="24"/>
          </w:rPr>
          <w:t xml:space="preserve">the formula or tribal share funding </w:t>
        </w:r>
      </w:ins>
      <w:ins w:id="1188" w:author="Sparrow, Robert (FHWA)" w:date="2016-11-10T13:57:00Z">
        <w:r>
          <w:rPr>
            <w:color w:val="000000"/>
            <w:szCs w:val="24"/>
          </w:rPr>
          <w:t xml:space="preserve">identified in 170.40(a) and (b) and </w:t>
        </w:r>
      </w:ins>
      <w:ins w:id="1189" w:author="Sparrow, Robert (FHWA)" w:date="2016-11-10T13:56:00Z">
        <w:r>
          <w:rPr>
            <w:color w:val="000000"/>
            <w:szCs w:val="24"/>
          </w:rPr>
          <w:t xml:space="preserve">made available </w:t>
        </w:r>
      </w:ins>
      <w:ins w:id="1190" w:author="Sparrow, Robert (FHWA)" w:date="2016-11-10T13:58:00Z">
        <w:r>
          <w:rPr>
            <w:color w:val="000000"/>
            <w:szCs w:val="24"/>
          </w:rPr>
          <w:t xml:space="preserve">to a Tribe through </w:t>
        </w:r>
      </w:ins>
      <w:ins w:id="1191" w:author="Sparrow, Robert (FHWA)" w:date="2016-11-10T13:56:00Z">
        <w:r>
          <w:rPr>
            <w:color w:val="000000"/>
            <w:szCs w:val="24"/>
          </w:rPr>
          <w:t xml:space="preserve">a funding agreement may be </w:t>
        </w:r>
      </w:ins>
      <w:del w:id="1192" w:author="Sparrow, Robert (FHWA)" w:date="2016-11-10T13:57:00Z">
        <w:r w:rsidR="00C56DB8" w:rsidRPr="00C56DB8" w:rsidDel="00AD3357">
          <w:rPr>
            <w:color w:val="000000"/>
            <w:szCs w:val="24"/>
          </w:rPr>
          <w:delText xml:space="preserve">Yes, a Tribe may </w:delText>
        </w:r>
      </w:del>
      <w:r w:rsidR="00C56DB8" w:rsidRPr="00C56DB8">
        <w:rPr>
          <w:color w:val="000000"/>
          <w:szCs w:val="24"/>
        </w:rPr>
        <w:t>redesign</w:t>
      </w:r>
      <w:ins w:id="1193" w:author="Sparrow, Robert (FHWA)" w:date="2016-11-10T13:57:00Z">
        <w:r>
          <w:rPr>
            <w:color w:val="000000"/>
            <w:szCs w:val="24"/>
          </w:rPr>
          <w:t>ed</w:t>
        </w:r>
      </w:ins>
      <w:r w:rsidR="00C56DB8" w:rsidRPr="00C56DB8">
        <w:rPr>
          <w:color w:val="000000"/>
          <w:szCs w:val="24"/>
        </w:rPr>
        <w:t xml:space="preserve"> or consolidate</w:t>
      </w:r>
      <w:ins w:id="1194" w:author="Sparrow, Robert (FHWA)" w:date="2016-11-10T13:57:00Z">
        <w:r>
          <w:rPr>
            <w:color w:val="000000"/>
            <w:szCs w:val="24"/>
          </w:rPr>
          <w:t>d</w:t>
        </w:r>
      </w:ins>
      <w:ins w:id="1195" w:author="Sparrow, Robert (FHWA)" w:date="2016-11-10T14:01:00Z">
        <w:r>
          <w:rPr>
            <w:color w:val="000000"/>
            <w:szCs w:val="24"/>
          </w:rPr>
          <w:t xml:space="preserve"> by the Tribe, </w:t>
        </w:r>
      </w:ins>
      <w:del w:id="1196" w:author="Sparrow, Robert (FHWA)" w:date="2016-11-10T14:01:00Z">
        <w:r w:rsidR="00C56DB8" w:rsidRPr="00C56DB8" w:rsidDel="00AD3357">
          <w:rPr>
            <w:color w:val="000000"/>
            <w:szCs w:val="24"/>
          </w:rPr>
          <w:delText xml:space="preserve"> </w:delText>
        </w:r>
      </w:del>
      <w:del w:id="1197" w:author="Sparrow, Robert (FHWA)" w:date="2016-11-10T13:58:00Z">
        <w:r w:rsidR="00C56DB8" w:rsidRPr="00C56DB8" w:rsidDel="00AD3357">
          <w:rPr>
            <w:color w:val="000000"/>
            <w:szCs w:val="24"/>
          </w:rPr>
          <w:delText xml:space="preserve">PSFAs included in a funding agreement and reallocate or redirect funds for such PSFAs </w:delText>
        </w:r>
      </w:del>
      <w:del w:id="1198" w:author="Sparrow, Robert (FHWA)" w:date="2016-11-10T14:01:00Z">
        <w:r w:rsidR="00C56DB8" w:rsidRPr="00C56DB8" w:rsidDel="00AD3357">
          <w:rPr>
            <w:color w:val="000000"/>
            <w:szCs w:val="24"/>
          </w:rPr>
          <w:delText>in any manner which the Tribe deems to be in the best interest of the Indian community being served</w:delText>
        </w:r>
      </w:del>
      <w:ins w:id="1199" w:author="GER" w:date="2016-11-07T14:29:00Z">
        <w:del w:id="1200" w:author="Sparrow, Robert (FHWA)" w:date="2016-11-10T14:01:00Z">
          <w:r w:rsidR="00AB34DC" w:rsidDel="00AD3357">
            <w:rPr>
              <w:color w:val="000000"/>
              <w:szCs w:val="24"/>
            </w:rPr>
            <w:delText xml:space="preserve">, </w:delText>
          </w:r>
        </w:del>
      </w:ins>
      <w:ins w:id="1201" w:author="Sparrow, Robert (FHWA)" w:date="2016-11-10T14:00:00Z">
        <w:r w:rsidRPr="00AD3357">
          <w:rPr>
            <w:color w:val="000000"/>
            <w:szCs w:val="24"/>
          </w:rPr>
          <w:t>but only to the extent allowed by and in accordance with the statutes and regulations of those programs</w:t>
        </w:r>
        <w:r>
          <w:rPr>
            <w:color w:val="000000"/>
            <w:szCs w:val="24"/>
          </w:rPr>
          <w:t>.</w:t>
        </w:r>
      </w:ins>
      <w:ins w:id="1202" w:author="GER" w:date="2016-11-07T14:29:00Z">
        <w:del w:id="1203" w:author="Sparrow, Robert (FHWA)" w:date="2016-11-10T13:58:00Z">
          <w:r w:rsidR="00AB34DC" w:rsidDel="00AD3357">
            <w:rPr>
              <w:color w:val="000000"/>
              <w:szCs w:val="24"/>
            </w:rPr>
            <w:delText>with the exception of dis</w:delText>
          </w:r>
        </w:del>
        <w:del w:id="1204" w:author="Sparrow, Robert (FHWA)" w:date="2016-11-10T13:53:00Z">
          <w:r w:rsidR="00AB34DC" w:rsidDel="00AD3357">
            <w:rPr>
              <w:color w:val="000000"/>
              <w:szCs w:val="24"/>
            </w:rPr>
            <w:delText>a</w:delText>
          </w:r>
        </w:del>
        <w:del w:id="1205" w:author="Sparrow, Robert (FHWA)" w:date="2016-11-10T13:58:00Z">
          <w:r w:rsidR="00AB34DC" w:rsidDel="00AD3357">
            <w:rPr>
              <w:color w:val="000000"/>
              <w:szCs w:val="24"/>
            </w:rPr>
            <w:delText xml:space="preserve">cretioanry or competitive grant, or State </w:delText>
          </w:r>
        </w:del>
      </w:ins>
      <w:ins w:id="1206" w:author="GER" w:date="2016-11-07T14:30:00Z">
        <w:del w:id="1207" w:author="Sparrow, Robert (FHWA)" w:date="2016-11-10T13:58:00Z">
          <w:r w:rsidR="00AB34DC" w:rsidDel="00AD3357">
            <w:rPr>
              <w:color w:val="000000"/>
              <w:szCs w:val="24"/>
            </w:rPr>
            <w:delText xml:space="preserve">apportioned funds, </w:delText>
          </w:r>
        </w:del>
      </w:ins>
      <w:del w:id="1208" w:author="Sparrow, Robert (FHWA)" w:date="2016-11-10T13:58:00Z">
        <w:r w:rsidR="00C56DB8" w:rsidRPr="00C56DB8" w:rsidDel="00AD3357">
          <w:rPr>
            <w:color w:val="000000"/>
            <w:szCs w:val="24"/>
          </w:rPr>
          <w:delText>. I</w:delText>
        </w:r>
      </w:del>
      <w:ins w:id="1209" w:author="GER" w:date="2016-11-07T14:30:00Z">
        <w:del w:id="1210" w:author="Sparrow, Robert (FHWA)" w:date="2016-11-10T14:00:00Z">
          <w:r w:rsidR="00AB34DC" w:rsidDel="00AD3357">
            <w:rPr>
              <w:color w:val="000000"/>
              <w:szCs w:val="24"/>
            </w:rPr>
            <w:delText>i</w:delText>
          </w:r>
        </w:del>
      </w:ins>
      <w:del w:id="1211" w:author="Sparrow, Robert (FHWA)" w:date="2016-11-10T14:00:00Z">
        <w:r w:rsidR="00C56DB8" w:rsidRPr="00C56DB8" w:rsidDel="00AD3357">
          <w:rPr>
            <w:color w:val="000000"/>
            <w:szCs w:val="24"/>
          </w:rPr>
          <w:delText>n accordance with 23 U.S.C. 207(e)(1)(A)(</w:delText>
        </w:r>
        <w:commentRangeStart w:id="1212"/>
        <w:r w:rsidR="00C56DB8" w:rsidRPr="00C56DB8" w:rsidDel="00AD3357">
          <w:rPr>
            <w:color w:val="000000"/>
            <w:szCs w:val="24"/>
          </w:rPr>
          <w:delText>ii</w:delText>
        </w:r>
      </w:del>
      <w:commentRangeEnd w:id="1212"/>
      <w:r w:rsidR="00E845DB">
        <w:rPr>
          <w:rStyle w:val="CommentReference"/>
        </w:rPr>
        <w:commentReference w:id="1212"/>
      </w:r>
      <w:del w:id="1213" w:author="Sparrow, Robert (FHWA)" w:date="2016-11-10T14:00:00Z">
        <w:r w:rsidR="00C56DB8" w:rsidRPr="00C56DB8" w:rsidDel="00AD3357">
          <w:rPr>
            <w:color w:val="000000"/>
            <w:szCs w:val="24"/>
          </w:rPr>
          <w:delText>)</w:delText>
        </w:r>
      </w:del>
      <w:del w:id="1214" w:author="GER" w:date="2016-11-07T14:30:00Z">
        <w:r w:rsidR="00C56DB8" w:rsidRPr="00C56DB8" w:rsidDel="00AB34DC">
          <w:rPr>
            <w:color w:val="000000"/>
            <w:szCs w:val="24"/>
          </w:rPr>
          <w:delText xml:space="preserve"> </w:delText>
        </w:r>
      </w:del>
    </w:p>
    <w:p w14:paraId="04C04B72" w14:textId="77777777" w:rsidR="00C56DB8" w:rsidRPr="00C56DB8" w:rsidRDefault="00C56DB8" w:rsidP="00C56DB8">
      <w:pPr>
        <w:pStyle w:val="NoSpacing"/>
        <w:widowControl w:val="0"/>
        <w:tabs>
          <w:tab w:val="left" w:pos="360"/>
          <w:tab w:val="left" w:pos="720"/>
          <w:tab w:val="left" w:pos="1080"/>
        </w:tabs>
        <w:rPr>
          <w:szCs w:val="24"/>
        </w:rPr>
      </w:pPr>
    </w:p>
    <w:p w14:paraId="370FA69D" w14:textId="77777777" w:rsidR="003A432F" w:rsidRDefault="003A432F" w:rsidP="00C56DB8">
      <w:pPr>
        <w:widowControl w:val="0"/>
        <w:spacing w:after="0" w:line="240" w:lineRule="auto"/>
        <w:rPr>
          <w:ins w:id="1215" w:author="Howard" w:date="2016-12-07T12:42:00Z"/>
          <w:b/>
          <w:szCs w:val="24"/>
        </w:rPr>
      </w:pPr>
    </w:p>
    <w:p w14:paraId="6E77AE7F" w14:textId="77777777" w:rsidR="003A432F" w:rsidRDefault="003A432F" w:rsidP="00C56DB8">
      <w:pPr>
        <w:widowControl w:val="0"/>
        <w:spacing w:after="0" w:line="240" w:lineRule="auto"/>
        <w:rPr>
          <w:ins w:id="1216" w:author="Howard" w:date="2016-12-07T12:42:00Z"/>
          <w:b/>
          <w:szCs w:val="24"/>
        </w:rPr>
      </w:pPr>
    </w:p>
    <w:p w14:paraId="04C04B73" w14:textId="77777777" w:rsidR="00C56DB8" w:rsidRPr="00C56DB8" w:rsidRDefault="00C56DB8" w:rsidP="00C56DB8">
      <w:pPr>
        <w:widowControl w:val="0"/>
        <w:spacing w:after="0" w:line="240" w:lineRule="auto"/>
        <w:rPr>
          <w:b/>
          <w:szCs w:val="24"/>
        </w:rPr>
      </w:pPr>
      <w:r w:rsidRPr="00C56DB8">
        <w:rPr>
          <w:b/>
          <w:szCs w:val="24"/>
        </w:rPr>
        <w:lastRenderedPageBreak/>
        <w:t>Conflict of Interest</w:t>
      </w:r>
    </w:p>
    <w:p w14:paraId="04C04B74" w14:textId="77777777" w:rsidR="00C56DB8" w:rsidRPr="00C56DB8" w:rsidRDefault="00C56DB8" w:rsidP="00C56DB8">
      <w:pPr>
        <w:widowControl w:val="0"/>
        <w:spacing w:after="0" w:line="240" w:lineRule="auto"/>
        <w:rPr>
          <w:b/>
          <w:szCs w:val="24"/>
        </w:rPr>
      </w:pPr>
    </w:p>
    <w:p w14:paraId="04C04B75" w14:textId="67571F5D" w:rsidR="00C56DB8" w:rsidRPr="00E176A2" w:rsidRDefault="00C56DB8" w:rsidP="00C56DB8">
      <w:pPr>
        <w:widowControl w:val="0"/>
        <w:spacing w:after="0" w:line="240" w:lineRule="auto"/>
        <w:rPr>
          <w:b/>
          <w:szCs w:val="24"/>
          <w:highlight w:val="yellow"/>
          <w:rPrChange w:id="1217" w:author="Howard" w:date="2016-12-07T12:56:00Z">
            <w:rPr>
              <w:b/>
              <w:szCs w:val="24"/>
            </w:rPr>
          </w:rPrChange>
        </w:rPr>
      </w:pPr>
      <w:r w:rsidRPr="00E176A2">
        <w:rPr>
          <w:b/>
          <w:szCs w:val="24"/>
          <w:highlight w:val="yellow"/>
          <w:rPrChange w:id="1218" w:author="Howard" w:date="2016-12-07T12:56:00Z">
            <w:rPr>
              <w:b/>
              <w:szCs w:val="24"/>
            </w:rPr>
          </w:rPrChange>
        </w:rPr>
        <w:t xml:space="preserve">§ ###.### How does the Secretary address a perceived </w:t>
      </w:r>
      <w:ins w:id="1219" w:author="Sparrow, Robert (FHWA)" w:date="2016-11-10T14:02:00Z">
        <w:r w:rsidR="00AD3357" w:rsidRPr="00E176A2">
          <w:rPr>
            <w:b/>
            <w:szCs w:val="24"/>
            <w:highlight w:val="yellow"/>
            <w:rPrChange w:id="1220" w:author="Howard" w:date="2016-12-07T12:56:00Z">
              <w:rPr>
                <w:b/>
                <w:szCs w:val="24"/>
              </w:rPr>
            </w:rPrChange>
          </w:rPr>
          <w:t>or</w:t>
        </w:r>
      </w:ins>
      <w:r w:rsidR="000B3803" w:rsidRPr="00E176A2">
        <w:rPr>
          <w:b/>
          <w:szCs w:val="24"/>
          <w:highlight w:val="yellow"/>
          <w:rPrChange w:id="1221" w:author="Howard" w:date="2016-12-07T12:56:00Z">
            <w:rPr>
              <w:b/>
              <w:szCs w:val="24"/>
            </w:rPr>
          </w:rPrChange>
        </w:rPr>
        <w:t xml:space="preserve"> </w:t>
      </w:r>
      <w:ins w:id="1222" w:author="Sparrow, Robert (FHWA)" w:date="2016-11-10T14:02:00Z">
        <w:r w:rsidR="00AD3357" w:rsidRPr="00E176A2">
          <w:rPr>
            <w:b/>
            <w:szCs w:val="24"/>
            <w:highlight w:val="yellow"/>
            <w:rPrChange w:id="1223" w:author="Howard" w:date="2016-12-07T12:56:00Z">
              <w:rPr>
                <w:b/>
                <w:szCs w:val="24"/>
              </w:rPr>
            </w:rPrChange>
          </w:rPr>
          <w:t>actual</w:t>
        </w:r>
      </w:ins>
      <w:r w:rsidRPr="00E176A2">
        <w:rPr>
          <w:b/>
          <w:szCs w:val="24"/>
          <w:highlight w:val="yellow"/>
          <w:rPrChange w:id="1224" w:author="Howard" w:date="2016-12-07T12:56:00Z">
            <w:rPr>
              <w:b/>
              <w:szCs w:val="24"/>
            </w:rPr>
          </w:rPrChange>
        </w:rPr>
        <w:t xml:space="preserve"> conflict between provisions of the Indian Self-Determination and Education Assistance Act and 23 U.S.C. § 207?</w:t>
      </w:r>
    </w:p>
    <w:p w14:paraId="04C04B76" w14:textId="77777777" w:rsidR="00C56DB8" w:rsidRPr="00E176A2" w:rsidRDefault="00C56DB8" w:rsidP="00C56DB8">
      <w:pPr>
        <w:widowControl w:val="0"/>
        <w:spacing w:after="0" w:line="240" w:lineRule="auto"/>
        <w:rPr>
          <w:szCs w:val="24"/>
          <w:highlight w:val="yellow"/>
          <w:rPrChange w:id="1225" w:author="Howard" w:date="2016-12-07T12:56:00Z">
            <w:rPr>
              <w:szCs w:val="24"/>
            </w:rPr>
          </w:rPrChange>
        </w:rPr>
      </w:pPr>
    </w:p>
    <w:p w14:paraId="04C04B77" w14:textId="7D86DB34" w:rsidR="00C56DB8" w:rsidRPr="00E176A2" w:rsidRDefault="000B3803" w:rsidP="00C56DB8">
      <w:pPr>
        <w:widowControl w:val="0"/>
        <w:spacing w:after="0" w:line="240" w:lineRule="auto"/>
        <w:rPr>
          <w:szCs w:val="24"/>
          <w:highlight w:val="yellow"/>
          <w:rPrChange w:id="1226" w:author="Howard" w:date="2016-12-07T12:56:00Z">
            <w:rPr>
              <w:szCs w:val="24"/>
            </w:rPr>
          </w:rPrChange>
        </w:rPr>
      </w:pPr>
      <w:del w:id="1227" w:author="Sparrow, Robert (FHWA)" w:date="2016-11-30T18:02:00Z">
        <w:r w:rsidRPr="00E176A2" w:rsidDel="00C47CAC">
          <w:rPr>
            <w:szCs w:val="24"/>
            <w:highlight w:val="yellow"/>
            <w:rPrChange w:id="1228" w:author="Howard" w:date="2016-12-07T12:56:00Z">
              <w:rPr>
                <w:szCs w:val="24"/>
              </w:rPr>
            </w:rPrChange>
          </w:rPr>
          <w:delText>.</w:delText>
        </w:r>
      </w:del>
      <w:ins w:id="1229" w:author="Sparrow, Robert (FHWA)" w:date="2016-11-30T18:01:00Z">
        <w:r w:rsidR="00C47CAC" w:rsidRPr="00E176A2">
          <w:rPr>
            <w:szCs w:val="24"/>
            <w:highlight w:val="yellow"/>
            <w:rPrChange w:id="1230" w:author="Howard" w:date="2016-12-07T12:56:00Z">
              <w:rPr>
                <w:szCs w:val="24"/>
              </w:rPr>
            </w:rPrChange>
          </w:rPr>
          <w:t xml:space="preserve">Except to the extent in conflict with 23 USC 207 (as determined by the Secretary), the provisions of ISDEAA that are identified in 23 USC 207(l) shall apply to a compact or Funding </w:t>
        </w:r>
        <w:commentRangeStart w:id="1231"/>
        <w:r w:rsidR="00C47CAC" w:rsidRPr="00E176A2">
          <w:rPr>
            <w:szCs w:val="24"/>
            <w:highlight w:val="yellow"/>
            <w:rPrChange w:id="1232" w:author="Howard" w:date="2016-12-07T12:56:00Z">
              <w:rPr>
                <w:szCs w:val="24"/>
              </w:rPr>
            </w:rPrChange>
          </w:rPr>
          <w:t>Agreement</w:t>
        </w:r>
      </w:ins>
      <w:commentRangeEnd w:id="1231"/>
      <w:r w:rsidR="00E845DB" w:rsidRPr="00E176A2">
        <w:rPr>
          <w:rStyle w:val="CommentReference"/>
          <w:highlight w:val="yellow"/>
          <w:rPrChange w:id="1233" w:author="Howard" w:date="2016-12-07T12:56:00Z">
            <w:rPr>
              <w:rStyle w:val="CommentReference"/>
            </w:rPr>
          </w:rPrChange>
        </w:rPr>
        <w:commentReference w:id="1231"/>
      </w:r>
      <w:ins w:id="1234" w:author="Sparrow, Robert (FHWA)" w:date="2016-11-30T18:01:00Z">
        <w:r w:rsidR="00C47CAC" w:rsidRPr="00E176A2">
          <w:rPr>
            <w:szCs w:val="24"/>
            <w:highlight w:val="yellow"/>
            <w:rPrChange w:id="1235" w:author="Howard" w:date="2016-12-07T12:56:00Z">
              <w:rPr>
                <w:szCs w:val="24"/>
              </w:rPr>
            </w:rPrChange>
          </w:rPr>
          <w:t>.</w:t>
        </w:r>
      </w:ins>
      <w:r w:rsidRPr="00E176A2">
        <w:rPr>
          <w:szCs w:val="24"/>
          <w:highlight w:val="yellow"/>
          <w:rPrChange w:id="1236" w:author="Howard" w:date="2016-12-07T12:56:00Z">
            <w:rPr>
              <w:szCs w:val="24"/>
            </w:rPr>
          </w:rPrChange>
        </w:rPr>
        <w:t xml:space="preserve">  </w:t>
      </w:r>
    </w:p>
    <w:p w14:paraId="04C04B78" w14:textId="77777777" w:rsidR="00C56DB8" w:rsidRPr="00E176A2" w:rsidRDefault="00C56DB8" w:rsidP="00C56DB8">
      <w:pPr>
        <w:widowControl w:val="0"/>
        <w:spacing w:after="0" w:line="240" w:lineRule="auto"/>
        <w:rPr>
          <w:szCs w:val="24"/>
          <w:highlight w:val="yellow"/>
          <w:rPrChange w:id="1237" w:author="Howard" w:date="2016-12-07T12:56:00Z">
            <w:rPr>
              <w:szCs w:val="24"/>
            </w:rPr>
          </w:rPrChange>
        </w:rPr>
      </w:pPr>
    </w:p>
    <w:p w14:paraId="04C04B79" w14:textId="2FDA191B" w:rsidR="00C56DB8" w:rsidRPr="00E176A2" w:rsidDel="00FD57A5" w:rsidRDefault="00C56DB8" w:rsidP="00C56DB8">
      <w:pPr>
        <w:widowControl w:val="0"/>
        <w:spacing w:after="0" w:line="240" w:lineRule="auto"/>
        <w:rPr>
          <w:del w:id="1238" w:author="Sparrow, Robert (FHWA)" w:date="2016-11-30T18:02:00Z"/>
          <w:b/>
          <w:szCs w:val="24"/>
          <w:highlight w:val="yellow"/>
          <w:rPrChange w:id="1239" w:author="Howard" w:date="2016-12-07T12:56:00Z">
            <w:rPr>
              <w:del w:id="1240" w:author="Sparrow, Robert (FHWA)" w:date="2016-11-30T18:02:00Z"/>
              <w:b/>
              <w:szCs w:val="24"/>
            </w:rPr>
          </w:rPrChange>
        </w:rPr>
      </w:pPr>
      <w:del w:id="1241" w:author="Sparrow, Robert (FHWA)" w:date="2016-11-30T18:02:00Z">
        <w:r w:rsidRPr="00E176A2" w:rsidDel="00FD57A5">
          <w:rPr>
            <w:b/>
            <w:szCs w:val="24"/>
            <w:highlight w:val="yellow"/>
            <w:rPrChange w:id="1242" w:author="Howard" w:date="2016-12-07T12:56:00Z">
              <w:rPr>
                <w:b/>
                <w:szCs w:val="24"/>
              </w:rPr>
            </w:rPrChange>
          </w:rPr>
          <w:delText>§ ###.### May the Secretary consider conflicts between provisions of ISDEAA incorporated by 23 U.S.C. § 207(</w:delText>
        </w:r>
        <w:r w:rsidRPr="00E176A2" w:rsidDel="00FD57A5">
          <w:rPr>
            <w:b/>
            <w:i/>
            <w:szCs w:val="24"/>
            <w:highlight w:val="yellow"/>
            <w:rPrChange w:id="1243" w:author="Howard" w:date="2016-12-07T12:56:00Z">
              <w:rPr>
                <w:b/>
                <w:i/>
                <w:szCs w:val="24"/>
              </w:rPr>
            </w:rPrChange>
          </w:rPr>
          <w:delText>l</w:delText>
        </w:r>
        <w:r w:rsidRPr="00E176A2" w:rsidDel="00FD57A5">
          <w:rPr>
            <w:b/>
            <w:szCs w:val="24"/>
            <w:highlight w:val="yellow"/>
            <w:rPrChange w:id="1244" w:author="Howard" w:date="2016-12-07T12:56:00Z">
              <w:rPr>
                <w:b/>
                <w:szCs w:val="24"/>
              </w:rPr>
            </w:rPrChange>
          </w:rPr>
          <w:delText xml:space="preserve">) and portions of the law outside of 23 U.S.C. § 207? </w:delText>
        </w:r>
      </w:del>
    </w:p>
    <w:p w14:paraId="04C04B7A" w14:textId="5D01F759" w:rsidR="007549F8" w:rsidRPr="00E176A2" w:rsidDel="00FD57A5" w:rsidRDefault="007549F8" w:rsidP="00C56DB8">
      <w:pPr>
        <w:widowControl w:val="0"/>
        <w:spacing w:after="0" w:line="240" w:lineRule="auto"/>
        <w:rPr>
          <w:del w:id="1245" w:author="Sparrow, Robert (FHWA)" w:date="2016-11-30T18:02:00Z"/>
          <w:szCs w:val="24"/>
          <w:highlight w:val="yellow"/>
          <w:rPrChange w:id="1246" w:author="Howard" w:date="2016-12-07T12:56:00Z">
            <w:rPr>
              <w:del w:id="1247" w:author="Sparrow, Robert (FHWA)" w:date="2016-11-30T18:02:00Z"/>
              <w:szCs w:val="24"/>
            </w:rPr>
          </w:rPrChange>
        </w:rPr>
      </w:pPr>
    </w:p>
    <w:p w14:paraId="04C04B7B" w14:textId="3F02A16C" w:rsidR="00C56DB8" w:rsidRPr="00C56DB8" w:rsidDel="00FD57A5" w:rsidRDefault="00C56DB8" w:rsidP="00C56DB8">
      <w:pPr>
        <w:widowControl w:val="0"/>
        <w:spacing w:after="0" w:line="240" w:lineRule="auto"/>
        <w:rPr>
          <w:del w:id="1248" w:author="Sparrow, Robert (FHWA)" w:date="2016-11-30T18:02:00Z"/>
          <w:szCs w:val="24"/>
        </w:rPr>
      </w:pPr>
      <w:del w:id="1249" w:author="Sparrow, Robert (FHWA)" w:date="2016-11-30T18:02:00Z">
        <w:r w:rsidRPr="00E176A2" w:rsidDel="00FD57A5">
          <w:rPr>
            <w:szCs w:val="24"/>
            <w:highlight w:val="yellow"/>
            <w:rPrChange w:id="1250" w:author="Howard" w:date="2016-12-07T12:56:00Z">
              <w:rPr>
                <w:szCs w:val="24"/>
              </w:rPr>
            </w:rPrChange>
          </w:rPr>
          <w:delText>No.  The Secretary is limited by statute and may only consider conflicts that the Secretary determines to arise between 23 U</w:delText>
        </w:r>
      </w:del>
      <w:del w:id="1251" w:author="Sparrow, Robert (FHWA)" w:date="2016-11-10T14:20:00Z">
        <w:r w:rsidRPr="00E176A2" w:rsidDel="007C7533">
          <w:rPr>
            <w:szCs w:val="24"/>
            <w:highlight w:val="yellow"/>
            <w:rPrChange w:id="1252" w:author="Howard" w:date="2016-12-07T12:56:00Z">
              <w:rPr>
                <w:szCs w:val="24"/>
              </w:rPr>
            </w:rPrChange>
          </w:rPr>
          <w:delText>.</w:delText>
        </w:r>
      </w:del>
      <w:del w:id="1253" w:author="Sparrow, Robert (FHWA)" w:date="2016-11-30T18:02:00Z">
        <w:r w:rsidRPr="00E176A2" w:rsidDel="00FD57A5">
          <w:rPr>
            <w:szCs w:val="24"/>
            <w:highlight w:val="yellow"/>
            <w:rPrChange w:id="1254" w:author="Howard" w:date="2016-12-07T12:56:00Z">
              <w:rPr>
                <w:szCs w:val="24"/>
              </w:rPr>
            </w:rPrChange>
          </w:rPr>
          <w:delText>S</w:delText>
        </w:r>
      </w:del>
      <w:del w:id="1255" w:author="Sparrow, Robert (FHWA)" w:date="2016-11-10T14:20:00Z">
        <w:r w:rsidRPr="00E176A2" w:rsidDel="007C7533">
          <w:rPr>
            <w:szCs w:val="24"/>
            <w:highlight w:val="yellow"/>
            <w:rPrChange w:id="1256" w:author="Howard" w:date="2016-12-07T12:56:00Z">
              <w:rPr>
                <w:szCs w:val="24"/>
              </w:rPr>
            </w:rPrChange>
          </w:rPr>
          <w:delText>.</w:delText>
        </w:r>
      </w:del>
      <w:del w:id="1257" w:author="Sparrow, Robert (FHWA)" w:date="2016-11-30T18:02:00Z">
        <w:r w:rsidRPr="00E176A2" w:rsidDel="00FD57A5">
          <w:rPr>
            <w:szCs w:val="24"/>
            <w:highlight w:val="yellow"/>
            <w:rPrChange w:id="1258" w:author="Howard" w:date="2016-12-07T12:56:00Z">
              <w:rPr>
                <w:szCs w:val="24"/>
              </w:rPr>
            </w:rPrChange>
          </w:rPr>
          <w:delText xml:space="preserve">C. </w:delText>
        </w:r>
      </w:del>
      <w:del w:id="1259" w:author="Sparrow, Robert (FHWA)" w:date="2016-11-10T14:20:00Z">
        <w:r w:rsidRPr="00E176A2" w:rsidDel="007C7533">
          <w:rPr>
            <w:szCs w:val="24"/>
            <w:highlight w:val="yellow"/>
            <w:rPrChange w:id="1260" w:author="Howard" w:date="2016-12-07T12:56:00Z">
              <w:rPr>
                <w:szCs w:val="24"/>
              </w:rPr>
            </w:rPrChange>
          </w:rPr>
          <w:delText>§</w:delText>
        </w:r>
      </w:del>
      <w:del w:id="1261" w:author="Sparrow, Robert (FHWA)" w:date="2016-11-30T18:02:00Z">
        <w:r w:rsidRPr="00E176A2" w:rsidDel="00FD57A5">
          <w:rPr>
            <w:szCs w:val="24"/>
            <w:highlight w:val="yellow"/>
            <w:rPrChange w:id="1262" w:author="Howard" w:date="2016-12-07T12:56:00Z">
              <w:rPr>
                <w:szCs w:val="24"/>
              </w:rPr>
            </w:rPrChange>
          </w:rPr>
          <w:delText xml:space="preserve">207 and the provisions of the ISDEAA incorporated </w:delText>
        </w:r>
      </w:del>
      <w:del w:id="1263" w:author="Sparrow, Robert (FHWA)" w:date="2016-11-10T14:21:00Z">
        <w:r w:rsidRPr="00E176A2" w:rsidDel="007C7533">
          <w:rPr>
            <w:szCs w:val="24"/>
            <w:highlight w:val="yellow"/>
            <w:rPrChange w:id="1264" w:author="Howard" w:date="2016-12-07T12:56:00Z">
              <w:rPr>
                <w:szCs w:val="24"/>
              </w:rPr>
            </w:rPrChange>
          </w:rPr>
          <w:delText>by § 207(</w:delText>
        </w:r>
        <w:r w:rsidRPr="00E176A2" w:rsidDel="007C7533">
          <w:rPr>
            <w:i/>
            <w:szCs w:val="24"/>
            <w:highlight w:val="yellow"/>
            <w:rPrChange w:id="1265" w:author="Howard" w:date="2016-12-07T12:56:00Z">
              <w:rPr>
                <w:i/>
                <w:szCs w:val="24"/>
              </w:rPr>
            </w:rPrChange>
          </w:rPr>
          <w:delText>l</w:delText>
        </w:r>
        <w:r w:rsidRPr="00E176A2" w:rsidDel="007C7533">
          <w:rPr>
            <w:szCs w:val="24"/>
            <w:highlight w:val="yellow"/>
            <w:rPrChange w:id="1266" w:author="Howard" w:date="2016-12-07T12:56:00Z">
              <w:rPr>
                <w:szCs w:val="24"/>
              </w:rPr>
            </w:rPrChange>
          </w:rPr>
          <w:delText>)</w:delText>
        </w:r>
      </w:del>
      <w:del w:id="1267" w:author="Sparrow, Robert (FHWA)" w:date="2016-11-30T18:02:00Z">
        <w:r w:rsidRPr="00E176A2" w:rsidDel="00FD57A5">
          <w:rPr>
            <w:szCs w:val="24"/>
            <w:highlight w:val="yellow"/>
            <w:rPrChange w:id="1268" w:author="Howard" w:date="2016-12-07T12:56:00Z">
              <w:rPr>
                <w:szCs w:val="24"/>
              </w:rPr>
            </w:rPrChange>
          </w:rPr>
          <w:delText>.  The Secretary may not consider conflicts between provisions applied in § 207(</w:delText>
        </w:r>
        <w:r w:rsidRPr="00E176A2" w:rsidDel="00FD57A5">
          <w:rPr>
            <w:i/>
            <w:szCs w:val="24"/>
            <w:highlight w:val="yellow"/>
            <w:rPrChange w:id="1269" w:author="Howard" w:date="2016-12-07T12:56:00Z">
              <w:rPr>
                <w:i/>
                <w:szCs w:val="24"/>
              </w:rPr>
            </w:rPrChange>
          </w:rPr>
          <w:delText>l</w:delText>
        </w:r>
        <w:r w:rsidRPr="00E176A2" w:rsidDel="00FD57A5">
          <w:rPr>
            <w:szCs w:val="24"/>
            <w:highlight w:val="yellow"/>
            <w:rPrChange w:id="1270" w:author="Howard" w:date="2016-12-07T12:56:00Z">
              <w:rPr>
                <w:szCs w:val="24"/>
              </w:rPr>
            </w:rPrChange>
          </w:rPr>
          <w:delText>) and other provisions of law.</w:delText>
        </w:r>
        <w:r w:rsidRPr="00C56DB8" w:rsidDel="00FD57A5">
          <w:rPr>
            <w:szCs w:val="24"/>
          </w:rPr>
          <w:delText xml:space="preserve">  </w:delText>
        </w:r>
      </w:del>
    </w:p>
    <w:p w14:paraId="04C04B7C" w14:textId="77777777" w:rsidR="00C56DB8" w:rsidRPr="00C56DB8" w:rsidRDefault="00C56DB8" w:rsidP="00C56DB8">
      <w:pPr>
        <w:widowControl w:val="0"/>
        <w:spacing w:after="0" w:line="240" w:lineRule="auto"/>
        <w:rPr>
          <w:szCs w:val="24"/>
        </w:rPr>
      </w:pPr>
    </w:p>
    <w:p w14:paraId="04C04B7D" w14:textId="542E7B4A" w:rsidR="00C56DB8" w:rsidRPr="00C56DB8" w:rsidRDefault="00C56DB8" w:rsidP="00C56DB8">
      <w:pPr>
        <w:pStyle w:val="NoSpacing"/>
        <w:widowControl w:val="0"/>
        <w:tabs>
          <w:tab w:val="left" w:pos="360"/>
          <w:tab w:val="left" w:pos="720"/>
          <w:tab w:val="left" w:pos="1080"/>
        </w:tabs>
        <w:rPr>
          <w:b/>
          <w:szCs w:val="24"/>
        </w:rPr>
      </w:pPr>
      <w:r w:rsidRPr="00C56DB8">
        <w:rPr>
          <w:b/>
          <w:szCs w:val="24"/>
        </w:rPr>
        <w:t xml:space="preserve">§ ###.### Are </w:t>
      </w:r>
      <w:del w:id="1271" w:author="Sparrow, Robert (FHWA)" w:date="2016-11-10T14:19:00Z">
        <w:r w:rsidRPr="00C56DB8" w:rsidDel="007C7533">
          <w:rPr>
            <w:b/>
            <w:szCs w:val="24"/>
          </w:rPr>
          <w:delText xml:space="preserve"> </w:delText>
        </w:r>
      </w:del>
      <w:r w:rsidRPr="00C56DB8">
        <w:rPr>
          <w:b/>
          <w:szCs w:val="24"/>
        </w:rPr>
        <w:t>Tribes required to address potential conflicts of interest?</w:t>
      </w:r>
      <w:bookmarkStart w:id="1272" w:name="co_anchor_I621F1AA0435D11E0BEA09335A34A5"/>
      <w:bookmarkEnd w:id="1272"/>
    </w:p>
    <w:p w14:paraId="04C04B7E" w14:textId="77777777" w:rsidR="00C56DB8" w:rsidRPr="00C56DB8" w:rsidRDefault="00C56DB8" w:rsidP="00C56DB8">
      <w:pPr>
        <w:pStyle w:val="NoSpacing"/>
        <w:widowControl w:val="0"/>
        <w:tabs>
          <w:tab w:val="left" w:pos="360"/>
          <w:tab w:val="left" w:pos="720"/>
          <w:tab w:val="left" w:pos="1080"/>
        </w:tabs>
        <w:rPr>
          <w:color w:val="000000"/>
          <w:szCs w:val="24"/>
        </w:rPr>
      </w:pPr>
      <w:bookmarkStart w:id="1273" w:name="co_anchor_I621F41B1435D11E0BEA09335A34A5"/>
      <w:bookmarkEnd w:id="1273"/>
    </w:p>
    <w:p w14:paraId="04C04B7F" w14:textId="590FF4C8" w:rsidR="00C56DB8" w:rsidRPr="00C56DB8" w:rsidRDefault="00C56DB8" w:rsidP="00C56DB8">
      <w:pPr>
        <w:widowControl w:val="0"/>
        <w:spacing w:after="0" w:line="240" w:lineRule="auto"/>
        <w:rPr>
          <w:color w:val="000000"/>
          <w:szCs w:val="24"/>
        </w:rPr>
      </w:pPr>
      <w:r w:rsidRPr="00C56DB8">
        <w:rPr>
          <w:color w:val="000000"/>
          <w:szCs w:val="24"/>
        </w:rPr>
        <w:t>Yes</w:t>
      </w:r>
      <w:r w:rsidR="007549F8">
        <w:rPr>
          <w:color w:val="000000"/>
          <w:szCs w:val="24"/>
        </w:rPr>
        <w:t xml:space="preserve">.  </w:t>
      </w:r>
      <w:r w:rsidRPr="00C56DB8">
        <w:rPr>
          <w:color w:val="000000"/>
          <w:szCs w:val="24"/>
        </w:rPr>
        <w:t>Tribes participating in self-governance under TTPSG must ensure that internal measures and controls, are in place to address conflicts of int</w:t>
      </w:r>
      <w:r w:rsidR="007549F8">
        <w:rPr>
          <w:color w:val="000000"/>
          <w:szCs w:val="24"/>
        </w:rPr>
        <w:t>e</w:t>
      </w:r>
      <w:r w:rsidRPr="00C56DB8">
        <w:rPr>
          <w:color w:val="000000"/>
          <w:szCs w:val="24"/>
        </w:rPr>
        <w:t>res</w:t>
      </w:r>
      <w:r w:rsidR="007549F8">
        <w:rPr>
          <w:color w:val="000000"/>
          <w:szCs w:val="24"/>
        </w:rPr>
        <w:t>t in the administration of self-governance PSF</w:t>
      </w:r>
      <w:r w:rsidRPr="00C56DB8">
        <w:rPr>
          <w:color w:val="000000"/>
          <w:szCs w:val="24"/>
        </w:rPr>
        <w:t>A’s</w:t>
      </w:r>
      <w:ins w:id="1274" w:author="Sparrow, Robert (FHWA)" w:date="2016-11-10T14:19:00Z">
        <w:r w:rsidR="007C7533">
          <w:rPr>
            <w:color w:val="000000"/>
            <w:szCs w:val="24"/>
          </w:rPr>
          <w:t>.</w:t>
        </w:r>
      </w:ins>
    </w:p>
    <w:p w14:paraId="04C04B80" w14:textId="77777777" w:rsidR="00C56DB8" w:rsidRPr="00C56DB8" w:rsidDel="00F332CF" w:rsidRDefault="00C56DB8" w:rsidP="00C56DB8">
      <w:pPr>
        <w:widowControl w:val="0"/>
        <w:spacing w:after="0" w:line="240" w:lineRule="auto"/>
        <w:rPr>
          <w:del w:id="1275" w:author="Sparrow, Robert (FHWA)" w:date="2016-11-30T20:26:00Z"/>
          <w:color w:val="000000"/>
          <w:szCs w:val="24"/>
        </w:rPr>
      </w:pPr>
    </w:p>
    <w:p w14:paraId="04C04B81" w14:textId="77777777" w:rsidR="00C56DB8" w:rsidRPr="00C56DB8" w:rsidRDefault="00C56DB8" w:rsidP="00C56DB8">
      <w:pPr>
        <w:widowControl w:val="0"/>
        <w:spacing w:after="0" w:line="240" w:lineRule="auto"/>
        <w:rPr>
          <w:b/>
          <w:szCs w:val="24"/>
        </w:rPr>
      </w:pPr>
      <w:r w:rsidRPr="00C56DB8">
        <w:rPr>
          <w:b/>
          <w:szCs w:val="24"/>
        </w:rPr>
        <w:t>Records</w:t>
      </w:r>
    </w:p>
    <w:p w14:paraId="04C04B82" w14:textId="77777777" w:rsidR="00C56DB8" w:rsidRPr="00C56DB8" w:rsidRDefault="00C56DB8" w:rsidP="00C56DB8">
      <w:pPr>
        <w:widowControl w:val="0"/>
        <w:spacing w:after="0" w:line="240" w:lineRule="auto"/>
        <w:rPr>
          <w:b/>
          <w:szCs w:val="24"/>
        </w:rPr>
      </w:pPr>
    </w:p>
    <w:p w14:paraId="04C04B83" w14:textId="77777777" w:rsidR="00C56DB8" w:rsidRPr="00C56DB8" w:rsidRDefault="00C56DB8" w:rsidP="00C56DB8">
      <w:pPr>
        <w:pStyle w:val="NoSpacing"/>
        <w:widowControl w:val="0"/>
        <w:tabs>
          <w:tab w:val="left" w:pos="360"/>
          <w:tab w:val="left" w:pos="720"/>
          <w:tab w:val="left" w:pos="1080"/>
        </w:tabs>
        <w:rPr>
          <w:b/>
          <w:szCs w:val="24"/>
        </w:rPr>
      </w:pPr>
      <w:r w:rsidRPr="00C56DB8">
        <w:rPr>
          <w:b/>
          <w:szCs w:val="24"/>
        </w:rPr>
        <w:t>§ ###.### Is a Tribe required to maintain a recordkeeping system?</w:t>
      </w:r>
      <w:bookmarkStart w:id="1276" w:name="co_anchor_I6210C2C0435D11E08E1CD20EB0A88"/>
      <w:bookmarkStart w:id="1277" w:name="co_anchor_I6210E9D2435D11E08E1CD20EB0A88"/>
      <w:bookmarkEnd w:id="1276"/>
      <w:bookmarkEnd w:id="1277"/>
    </w:p>
    <w:p w14:paraId="04C04B84" w14:textId="77777777" w:rsidR="00C56DB8" w:rsidRPr="00C56DB8" w:rsidRDefault="00C56DB8" w:rsidP="00C56DB8">
      <w:pPr>
        <w:pStyle w:val="NoSpacing"/>
        <w:widowControl w:val="0"/>
        <w:tabs>
          <w:tab w:val="left" w:pos="360"/>
          <w:tab w:val="left" w:pos="720"/>
          <w:tab w:val="left" w:pos="1080"/>
        </w:tabs>
        <w:rPr>
          <w:szCs w:val="24"/>
        </w:rPr>
      </w:pPr>
    </w:p>
    <w:p w14:paraId="04C04B85" w14:textId="59775B2E" w:rsidR="00C56DB8" w:rsidRPr="00C56DB8" w:rsidRDefault="00C56DB8" w:rsidP="00C56DB8">
      <w:pPr>
        <w:pStyle w:val="NoSpacing"/>
        <w:widowControl w:val="0"/>
        <w:tabs>
          <w:tab w:val="left" w:pos="360"/>
          <w:tab w:val="left" w:pos="720"/>
          <w:tab w:val="left" w:pos="1080"/>
        </w:tabs>
        <w:rPr>
          <w:color w:val="000000"/>
          <w:szCs w:val="24"/>
        </w:rPr>
      </w:pPr>
      <w:r w:rsidRPr="00C56DB8">
        <w:rPr>
          <w:color w:val="000000"/>
          <w:szCs w:val="24"/>
        </w:rPr>
        <w:t xml:space="preserve">Yes. Tribes are required to maintain records and provide Federal agency access to those records as </w:t>
      </w:r>
      <w:r w:rsidRPr="00C56DB8">
        <w:rPr>
          <w:szCs w:val="24"/>
        </w:rPr>
        <w:t xml:space="preserve">provided in </w:t>
      </w:r>
      <w:ins w:id="1278" w:author="Sparrow, Robert (FHWA)" w:date="2016-11-10T14:31:00Z">
        <w:r w:rsidR="00040780">
          <w:rPr>
            <w:szCs w:val="24"/>
          </w:rPr>
          <w:t xml:space="preserve">25 USC 458aaa-5(d) and </w:t>
        </w:r>
      </w:ins>
      <w:ins w:id="1279" w:author="Sparrow, Robert (FHWA)" w:date="2016-11-10T14:32:00Z">
        <w:r w:rsidR="00040780">
          <w:rPr>
            <w:szCs w:val="24"/>
          </w:rPr>
          <w:t xml:space="preserve">the statutory </w:t>
        </w:r>
        <w:commentRangeStart w:id="1280"/>
        <w:r w:rsidR="00040780" w:rsidRPr="00E176A2">
          <w:rPr>
            <w:szCs w:val="24"/>
            <w:highlight w:val="yellow"/>
            <w:rPrChange w:id="1281" w:author="Howard" w:date="2016-12-07T12:57:00Z">
              <w:rPr>
                <w:szCs w:val="24"/>
              </w:rPr>
            </w:rPrChange>
          </w:rPr>
          <w:t>or regulatory</w:t>
        </w:r>
      </w:ins>
      <w:commentRangeEnd w:id="1280"/>
      <w:r w:rsidR="00E176A2">
        <w:rPr>
          <w:rStyle w:val="CommentReference"/>
        </w:rPr>
        <w:commentReference w:id="1280"/>
      </w:r>
      <w:ins w:id="1282" w:author="Sparrow, Robert (FHWA)" w:date="2016-11-10T14:32:00Z">
        <w:r w:rsidR="00040780">
          <w:rPr>
            <w:szCs w:val="24"/>
          </w:rPr>
          <w:t xml:space="preserve"> requirements of the funding being received.</w:t>
        </w:r>
      </w:ins>
      <w:del w:id="1283" w:author="Sparrow, Robert (FHWA)" w:date="2016-11-10T14:31:00Z">
        <w:r w:rsidR="00AD3357" w:rsidDel="00040780">
          <w:fldChar w:fldCharType="begin"/>
        </w:r>
        <w:r w:rsidR="00AD3357" w:rsidDel="00040780">
          <w:delInstrText xml:space="preserve"> HYPERLINK "http://www.westlaw.com/Link/Document/FullText?findType=L&amp;pubNum=1000547&amp;cite=42CFRS137.177&amp;originatingDoc=N396D17D08B4711D98CF4E0B65F42E6DA&amp;refType=VP&amp;originationContext=document&amp;vr=3.0&amp;rs=cblt1.0&amp;transitionType=DocumentItem&amp;contextData=(sc.DocLink)" </w:delInstrText>
        </w:r>
        <w:r w:rsidR="00AD3357" w:rsidDel="00040780">
          <w:fldChar w:fldCharType="separate"/>
        </w:r>
        <w:r w:rsidRPr="00C56DB8" w:rsidDel="00040780">
          <w:rPr>
            <w:szCs w:val="24"/>
          </w:rPr>
          <w:delText>§ ###.1205</w:delText>
        </w:r>
        <w:r w:rsidR="00AD3357" w:rsidDel="00040780">
          <w:rPr>
            <w:szCs w:val="24"/>
          </w:rPr>
          <w:fldChar w:fldCharType="end"/>
        </w:r>
      </w:del>
      <w:r w:rsidRPr="00C56DB8">
        <w:rPr>
          <w:szCs w:val="24"/>
        </w:rPr>
        <w:t>.</w:t>
      </w:r>
    </w:p>
    <w:p w14:paraId="04C04B86" w14:textId="77777777" w:rsidR="00C56DB8" w:rsidRPr="00C56DB8" w:rsidRDefault="00C56DB8" w:rsidP="00C56DB8">
      <w:pPr>
        <w:widowControl w:val="0"/>
        <w:spacing w:after="0" w:line="240" w:lineRule="auto"/>
        <w:rPr>
          <w:b/>
          <w:szCs w:val="24"/>
        </w:rPr>
      </w:pPr>
    </w:p>
    <w:p w14:paraId="04C04B87" w14:textId="77777777" w:rsidR="00C56DB8" w:rsidRPr="00C56DB8" w:rsidRDefault="00C56DB8" w:rsidP="00C56DB8">
      <w:pPr>
        <w:widowControl w:val="0"/>
        <w:spacing w:after="0" w:line="240" w:lineRule="auto"/>
        <w:rPr>
          <w:b/>
          <w:bCs/>
          <w:szCs w:val="24"/>
        </w:rPr>
      </w:pPr>
      <w:r w:rsidRPr="00C56DB8">
        <w:rPr>
          <w:b/>
          <w:bCs/>
          <w:szCs w:val="24"/>
        </w:rPr>
        <w:t xml:space="preserve">§ </w:t>
      </w:r>
      <w:r w:rsidRPr="00C56DB8">
        <w:rPr>
          <w:b/>
          <w:szCs w:val="24"/>
        </w:rPr>
        <w:t xml:space="preserve">###.### </w:t>
      </w:r>
      <w:r w:rsidRPr="00C56DB8">
        <w:rPr>
          <w:b/>
          <w:bCs/>
          <w:szCs w:val="24"/>
        </w:rPr>
        <w:t>Are Tribal records subject to the Freedom of Information Act and Federal Privacy Act?</w:t>
      </w:r>
    </w:p>
    <w:p w14:paraId="04C04B88" w14:textId="7FC4F24C" w:rsidR="00C56DB8" w:rsidRPr="00C56DB8" w:rsidRDefault="00C56DB8" w:rsidP="007549F8">
      <w:r w:rsidRPr="00C56DB8">
        <w:t>No</w:t>
      </w:r>
      <w:ins w:id="1284" w:author="Sparrow, Robert (FHWA)" w:date="2016-11-10T14:33:00Z">
        <w:r w:rsidR="00040780">
          <w:t>.  As identified in 25 USC 458aaa-5(d)</w:t>
        </w:r>
      </w:ins>
      <w:del w:id="1285" w:author="Sparrow, Robert (FHWA)" w:date="2016-11-10T14:33:00Z">
        <w:r w:rsidRPr="00C56DB8" w:rsidDel="00040780">
          <w:delText xml:space="preserve">, </w:delText>
        </w:r>
      </w:del>
      <w:r w:rsidRPr="00C56DB8">
        <w:t>except to the extent that a Tribe specifies otherwise in its compact or funding agreement, the records of the Tribe shall not be considered Federal records for purposes of chapter 5 of title 5, United States Code.</w:t>
      </w:r>
      <w:bookmarkStart w:id="1286" w:name="seqnum137.177"/>
      <w:bookmarkEnd w:id="1286"/>
    </w:p>
    <w:p w14:paraId="04C04B89" w14:textId="77777777" w:rsidR="00C56DB8" w:rsidRPr="00C56DB8" w:rsidRDefault="00C56DB8" w:rsidP="007549F8">
      <w:pPr>
        <w:rPr>
          <w:b/>
          <w:bCs/>
        </w:rPr>
      </w:pPr>
      <w:r w:rsidRPr="00C56DB8">
        <w:rPr>
          <w:b/>
          <w:bCs/>
        </w:rPr>
        <w:t xml:space="preserve">§ </w:t>
      </w:r>
      <w:r w:rsidRPr="00C56DB8">
        <w:rPr>
          <w:b/>
        </w:rPr>
        <w:t xml:space="preserve">###.### </w:t>
      </w:r>
      <w:r w:rsidRPr="00C56DB8">
        <w:rPr>
          <w:b/>
          <w:bCs/>
        </w:rPr>
        <w:t>Is the Tribe required to make its records available to the Secretary?</w:t>
      </w:r>
    </w:p>
    <w:p w14:paraId="04C04B8A" w14:textId="785CF9F3" w:rsidR="00C56DB8" w:rsidRPr="00C56DB8" w:rsidRDefault="00C56DB8" w:rsidP="007549F8">
      <w:r w:rsidRPr="00C56DB8">
        <w:t xml:space="preserve">Yes, after 30 days advance written notice from the Secretary, the Tribe must provide the Secretary with reasonable access to such records to enable the Department to meet its minimum legal recordkeeping system </w:t>
      </w:r>
      <w:ins w:id="1287" w:author="Sparrow, Robert (FHWA)" w:date="2016-11-10T14:34:00Z">
        <w:r w:rsidR="00040780">
          <w:t xml:space="preserve">and audit </w:t>
        </w:r>
      </w:ins>
      <w:commentRangeStart w:id="1288"/>
      <w:r w:rsidRPr="00C56DB8">
        <w:t>requirements</w:t>
      </w:r>
      <w:commentRangeEnd w:id="1288"/>
      <w:r w:rsidR="00E176A2">
        <w:rPr>
          <w:rStyle w:val="CommentReference"/>
        </w:rPr>
        <w:commentReference w:id="1288"/>
      </w:r>
      <w:del w:id="1289" w:author="Howard" w:date="2016-12-07T12:59:00Z">
        <w:r w:rsidRPr="00C56DB8" w:rsidDel="00E176A2">
          <w:delText>.</w:delText>
        </w:r>
      </w:del>
      <w:bookmarkStart w:id="1290" w:name="seqnum137.178"/>
      <w:bookmarkEnd w:id="1290"/>
    </w:p>
    <w:p w14:paraId="04C04B8B" w14:textId="77777777" w:rsidR="00C56DB8" w:rsidRPr="00C56DB8" w:rsidRDefault="00C56DB8" w:rsidP="007549F8">
      <w:r w:rsidRPr="00C56DB8">
        <w:rPr>
          <w:b/>
        </w:rPr>
        <w:t>Retrocession</w:t>
      </w:r>
    </w:p>
    <w:p w14:paraId="04C04B8C" w14:textId="77777777" w:rsidR="00C56DB8" w:rsidRPr="00C56DB8" w:rsidRDefault="00C56DB8" w:rsidP="007549F8">
      <w:pPr>
        <w:rPr>
          <w:b/>
        </w:rPr>
      </w:pPr>
      <w:commentRangeStart w:id="1291"/>
      <w:r w:rsidRPr="00C56DB8">
        <w:rPr>
          <w:b/>
        </w:rPr>
        <w:t>§ ###.### What is retrocession?</w:t>
      </w:r>
      <w:bookmarkStart w:id="1292" w:name="co_anchor_I7BEB69C0435D11E09AE28425EA942"/>
      <w:bookmarkStart w:id="1293" w:name="co_anchor_I7BEB90D1435D11E09AE28425EA942"/>
      <w:bookmarkEnd w:id="1292"/>
      <w:bookmarkEnd w:id="1293"/>
      <w:commentRangeEnd w:id="1291"/>
      <w:r w:rsidR="00040780">
        <w:rPr>
          <w:rStyle w:val="CommentReference"/>
        </w:rPr>
        <w:commentReference w:id="1291"/>
      </w:r>
    </w:p>
    <w:p w14:paraId="04C04B8D" w14:textId="77777777" w:rsidR="00C56DB8" w:rsidRPr="00C56DB8" w:rsidRDefault="00C56DB8" w:rsidP="007549F8">
      <w:pPr>
        <w:rPr>
          <w:color w:val="000000"/>
        </w:rPr>
      </w:pPr>
      <w:r w:rsidRPr="00C56DB8">
        <w:rPr>
          <w:color w:val="000000"/>
        </w:rPr>
        <w:lastRenderedPageBreak/>
        <w:t>Retrocession means the return by a Tribe to the Secretary of PSFAs, that are included in a compact or funding agreement, for any reason, before the expiration of the term of the compact or funding agreement.</w:t>
      </w:r>
    </w:p>
    <w:p w14:paraId="04C04B8E" w14:textId="77777777" w:rsidR="00C56DB8" w:rsidRPr="00C56DB8" w:rsidRDefault="00C56DB8" w:rsidP="007549F8">
      <w:pPr>
        <w:rPr>
          <w:b/>
        </w:rPr>
      </w:pPr>
      <w:r w:rsidRPr="00C56DB8">
        <w:rPr>
          <w:b/>
        </w:rPr>
        <w:t>§ ###.### How does a  Tribe retrocede a PSFA?</w:t>
      </w:r>
      <w:bookmarkStart w:id="1294" w:name="co_anchor_I7C16BF81435D11E083E0CD9471F91"/>
      <w:bookmarkEnd w:id="1294"/>
    </w:p>
    <w:p w14:paraId="04C04B8F" w14:textId="50B4706C" w:rsidR="00C56DB8" w:rsidRPr="00C56DB8" w:rsidRDefault="00C56DB8" w:rsidP="007549F8">
      <w:pPr>
        <w:rPr>
          <w:color w:val="000000"/>
        </w:rPr>
      </w:pPr>
      <w:r w:rsidRPr="00C56DB8">
        <w:rPr>
          <w:color w:val="000000"/>
        </w:rPr>
        <w:t xml:space="preserve">The Tribe submits a written notice </w:t>
      </w:r>
      <w:ins w:id="1295" w:author="Sparrow, Robert (FHWA)" w:date="2016-11-10T14:39:00Z">
        <w:r w:rsidR="009503A2">
          <w:rPr>
            <w:color w:val="000000"/>
          </w:rPr>
          <w:t xml:space="preserve">by certified mail </w:t>
        </w:r>
      </w:ins>
      <w:r w:rsidRPr="00C56DB8">
        <w:rPr>
          <w:color w:val="000000"/>
        </w:rPr>
        <w:t xml:space="preserve">to the </w:t>
      </w:r>
      <w:r w:rsidRPr="007549F8">
        <w:rPr>
          <w:color w:val="000000"/>
        </w:rPr>
        <w:t>Secretary of its intent to retrocede. The notice must specifically identify those PSFAs being r</w:t>
      </w:r>
      <w:r w:rsidRPr="00C56DB8">
        <w:rPr>
          <w:color w:val="000000"/>
        </w:rPr>
        <w:t>etroceded. The notice may also include a proposed effective date of the retrocession.</w:t>
      </w:r>
    </w:p>
    <w:p w14:paraId="04C04B90" w14:textId="77777777" w:rsidR="00C56DB8" w:rsidRDefault="00C56DB8" w:rsidP="007549F8">
      <w:pPr>
        <w:rPr>
          <w:ins w:id="1296" w:author="Sparrow, Robert (FHWA)" w:date="2016-11-30T20:28:00Z"/>
          <w:b/>
        </w:rPr>
      </w:pPr>
      <w:r w:rsidRPr="00C56DB8">
        <w:rPr>
          <w:b/>
        </w:rPr>
        <w:t>§ 137.247 What is the effective date of a retrocession?</w:t>
      </w:r>
      <w:bookmarkStart w:id="1297" w:name="co_anchor_I7C618420435D11E080CF86EB48E62"/>
      <w:bookmarkEnd w:id="1297"/>
    </w:p>
    <w:p w14:paraId="71B9FD0A" w14:textId="1C082280" w:rsidR="00F332CF" w:rsidRPr="00C56DB8" w:rsidDel="00F332CF" w:rsidRDefault="00F332CF" w:rsidP="007549F8">
      <w:pPr>
        <w:rPr>
          <w:del w:id="1298" w:author="Sparrow, Robert (FHWA)" w:date="2016-11-30T20:28:00Z"/>
          <w:b/>
        </w:rPr>
      </w:pPr>
    </w:p>
    <w:p w14:paraId="04C04B91" w14:textId="7F204E8E" w:rsidR="00C56DB8" w:rsidRPr="00C56DB8" w:rsidDel="009503A2" w:rsidRDefault="009503A2" w:rsidP="007549F8">
      <w:pPr>
        <w:rPr>
          <w:del w:id="1299" w:author="Sparrow, Robert (FHWA)" w:date="2016-11-10T14:42:00Z"/>
          <w:color w:val="000000"/>
        </w:rPr>
      </w:pPr>
      <w:bookmarkStart w:id="1300" w:name="co_anchor_I7C61AB31435D11E080CF86EB48E62"/>
      <w:bookmarkEnd w:id="1300"/>
      <w:ins w:id="1301" w:author="Sparrow, Robert (FHWA)" w:date="2016-11-10T14:40:00Z">
        <w:r>
          <w:rPr>
            <w:color w:val="000000"/>
          </w:rPr>
          <w:t>In accordance with 23 USC 207(e)(2)</w:t>
        </w:r>
      </w:ins>
      <w:ins w:id="1302" w:author="Sparrow, Robert (FHWA)" w:date="2016-11-30T20:29:00Z">
        <w:r w:rsidR="00F332CF">
          <w:rPr>
            <w:color w:val="000000"/>
          </w:rPr>
          <w:t>(B)</w:t>
        </w:r>
      </w:ins>
      <w:ins w:id="1303" w:author="Sparrow, Robert (FHWA)" w:date="2016-11-10T14:40:00Z">
        <w:r>
          <w:rPr>
            <w:color w:val="000000"/>
          </w:rPr>
          <w:t>, u</w:t>
        </w:r>
      </w:ins>
      <w:del w:id="1304" w:author="Sparrow, Robert (FHWA)" w:date="2016-11-10T14:40:00Z">
        <w:r w:rsidR="00C56DB8" w:rsidRPr="00C56DB8" w:rsidDel="009503A2">
          <w:rPr>
            <w:color w:val="000000"/>
          </w:rPr>
          <w:delText>U</w:delText>
        </w:r>
      </w:del>
      <w:r w:rsidR="00C56DB8" w:rsidRPr="00C56DB8">
        <w:rPr>
          <w:color w:val="000000"/>
        </w:rPr>
        <w:t>nless the request for retrocession is rescinded, the retrocession becomes effective within the timeframe specified by the parties in the compact or funding agreement. In the absence of a specification, the retrocession becomes effective on</w:t>
      </w:r>
      <w:ins w:id="1305" w:author="Sparrow, Robert (FHWA)" w:date="2016-11-10T14:42:00Z">
        <w:r>
          <w:rPr>
            <w:color w:val="000000"/>
          </w:rPr>
          <w:t xml:space="preserve"> </w:t>
        </w:r>
      </w:ins>
      <w:del w:id="1306" w:author="Sparrow, Robert (FHWA)" w:date="2016-11-10T14:42:00Z">
        <w:r w:rsidR="00C56DB8" w:rsidRPr="00C56DB8" w:rsidDel="009503A2">
          <w:rPr>
            <w:color w:val="000000"/>
          </w:rPr>
          <w:delText>:</w:delText>
        </w:r>
      </w:del>
    </w:p>
    <w:p w14:paraId="04C04B92" w14:textId="1067EB29" w:rsidR="00C56DB8" w:rsidRPr="00C56DB8" w:rsidRDefault="00C56DB8" w:rsidP="007549F8">
      <w:pPr>
        <w:rPr>
          <w:color w:val="000000"/>
        </w:rPr>
      </w:pPr>
      <w:bookmarkStart w:id="1307" w:name="co_anchor_I7C61AB32435D11E080CF86EB48E62"/>
      <w:bookmarkStart w:id="1308" w:name="co_pp_8b3b0000958a4_137"/>
      <w:bookmarkEnd w:id="1307"/>
      <w:bookmarkEnd w:id="1308"/>
      <w:del w:id="1309" w:author="Sparrow, Robert (FHWA)" w:date="2016-11-10T14:42:00Z">
        <w:r w:rsidRPr="00C56DB8" w:rsidDel="009503A2">
          <w:rPr>
            <w:color w:val="000000"/>
          </w:rPr>
          <w:delText>(a) T</w:delText>
        </w:r>
      </w:del>
      <w:ins w:id="1310" w:author="Sparrow, Robert (FHWA)" w:date="2016-11-10T14:42:00Z">
        <w:r w:rsidR="009503A2">
          <w:rPr>
            <w:color w:val="000000"/>
          </w:rPr>
          <w:t>t</w:t>
        </w:r>
      </w:ins>
      <w:r w:rsidRPr="00C56DB8">
        <w:rPr>
          <w:color w:val="000000"/>
        </w:rPr>
        <w:t>he earlier of</w:t>
      </w:r>
      <w:ins w:id="1311" w:author="Sparrow, Robert (FHWA)" w:date="2016-11-10T14:42:00Z">
        <w:r w:rsidR="009503A2">
          <w:rPr>
            <w:color w:val="000000"/>
          </w:rPr>
          <w:t>:</w:t>
        </w:r>
      </w:ins>
      <w:del w:id="1312" w:author="Howard" w:date="2016-12-07T13:06:00Z">
        <w:r w:rsidRPr="00C56DB8" w:rsidDel="00E176A2">
          <w:rPr>
            <w:color w:val="000000"/>
          </w:rPr>
          <w:delText xml:space="preserve"> 1 year </w:delText>
        </w:r>
        <w:commentRangeStart w:id="1313"/>
        <w:r w:rsidRPr="00C56DB8" w:rsidDel="00E176A2">
          <w:rPr>
            <w:color w:val="000000"/>
          </w:rPr>
          <w:delText>after</w:delText>
        </w:r>
      </w:del>
      <w:commentRangeEnd w:id="1313"/>
      <w:r w:rsidR="00E176A2">
        <w:rPr>
          <w:rStyle w:val="CommentReference"/>
        </w:rPr>
        <w:commentReference w:id="1313"/>
      </w:r>
      <w:del w:id="1314" w:author="Howard" w:date="2016-12-07T13:06:00Z">
        <w:r w:rsidRPr="00C56DB8" w:rsidDel="00E176A2">
          <w:rPr>
            <w:color w:val="000000"/>
          </w:rPr>
          <w:delText>:</w:delText>
        </w:r>
      </w:del>
    </w:p>
    <w:p w14:paraId="04C04B93" w14:textId="69D4DC8A" w:rsidR="00C56DB8" w:rsidRPr="00C56DB8" w:rsidRDefault="00C56DB8" w:rsidP="007549F8">
      <w:pPr>
        <w:ind w:left="720"/>
        <w:rPr>
          <w:color w:val="000000"/>
        </w:rPr>
      </w:pPr>
      <w:bookmarkStart w:id="1315" w:name="co_anchor_I7C61AB33435D11E080CF86EB48E62"/>
      <w:bookmarkStart w:id="1316" w:name="co_pp_7b9b000044381_137"/>
      <w:bookmarkEnd w:id="1315"/>
      <w:bookmarkEnd w:id="1316"/>
      <w:r w:rsidRPr="00C56DB8">
        <w:rPr>
          <w:color w:val="000000"/>
        </w:rPr>
        <w:t xml:space="preserve">(1) </w:t>
      </w:r>
      <w:ins w:id="1317" w:author="Sparrow, Robert (FHWA)" w:date="2016-11-10T14:42:00Z">
        <w:r w:rsidR="009503A2">
          <w:rPr>
            <w:color w:val="000000"/>
          </w:rPr>
          <w:t>one (1) year after t</w:t>
        </w:r>
      </w:ins>
      <w:ins w:id="1318" w:author="Sparrow, Robert (FHWA)" w:date="2016-11-10T14:43:00Z">
        <w:r w:rsidR="009503A2">
          <w:rPr>
            <w:color w:val="000000"/>
          </w:rPr>
          <w:t xml:space="preserve">he </w:t>
        </w:r>
      </w:ins>
      <w:del w:id="1319" w:author="Sparrow, Robert (FHWA)" w:date="2016-11-10T14:43:00Z">
        <w:r w:rsidRPr="00C56DB8" w:rsidDel="009503A2">
          <w:rPr>
            <w:color w:val="000000"/>
          </w:rPr>
          <w:delText xml:space="preserve">The </w:delText>
        </w:r>
      </w:del>
      <w:r w:rsidRPr="00C56DB8">
        <w:rPr>
          <w:color w:val="000000"/>
        </w:rPr>
        <w:t>date of submission of the request, or</w:t>
      </w:r>
    </w:p>
    <w:p w14:paraId="04C04B94" w14:textId="261D8775" w:rsidR="00C56DB8" w:rsidRPr="00C56DB8" w:rsidRDefault="00C56DB8" w:rsidP="007549F8">
      <w:pPr>
        <w:ind w:left="720"/>
        <w:rPr>
          <w:color w:val="000000"/>
        </w:rPr>
      </w:pPr>
      <w:bookmarkStart w:id="1320" w:name="co_anchor_I7C61AB34435D11E080CF86EB48E62"/>
      <w:bookmarkStart w:id="1321" w:name="co_pp_d86d0000be040_137"/>
      <w:bookmarkEnd w:id="1320"/>
      <w:bookmarkEnd w:id="1321"/>
      <w:r w:rsidRPr="00C56DB8">
        <w:rPr>
          <w:color w:val="000000"/>
        </w:rPr>
        <w:t xml:space="preserve">(2) </w:t>
      </w:r>
      <w:ins w:id="1322" w:author="Sparrow, Robert (FHWA)" w:date="2016-11-10T14:43:00Z">
        <w:r w:rsidR="009503A2">
          <w:rPr>
            <w:color w:val="000000"/>
          </w:rPr>
          <w:t>t</w:t>
        </w:r>
      </w:ins>
      <w:del w:id="1323" w:author="Sparrow, Robert (FHWA)" w:date="2016-11-10T14:43:00Z">
        <w:r w:rsidRPr="00C56DB8" w:rsidDel="009503A2">
          <w:rPr>
            <w:color w:val="000000"/>
          </w:rPr>
          <w:delText>T</w:delText>
        </w:r>
      </w:del>
      <w:r w:rsidRPr="00C56DB8">
        <w:rPr>
          <w:color w:val="000000"/>
        </w:rPr>
        <w:t>he date on which the funding agreement expires; or</w:t>
      </w:r>
    </w:p>
    <w:p w14:paraId="04C04B95" w14:textId="51E4028D" w:rsidR="00C56DB8" w:rsidRPr="00C56DB8" w:rsidRDefault="00C56DB8" w:rsidP="007549F8">
      <w:pPr>
        <w:rPr>
          <w:color w:val="000000"/>
        </w:rPr>
      </w:pPr>
      <w:bookmarkStart w:id="1324" w:name="co_anchor_I7C61AB35435D11E080CF86EB48E62"/>
      <w:bookmarkStart w:id="1325" w:name="co_pp_a83b000018c76_137"/>
      <w:bookmarkEnd w:id="1324"/>
      <w:bookmarkEnd w:id="1325"/>
      <w:r w:rsidRPr="00C56DB8">
        <w:rPr>
          <w:color w:val="000000"/>
        </w:rPr>
        <w:t xml:space="preserve">(b) </w:t>
      </w:r>
      <w:ins w:id="1326" w:author="Sparrow, Robert (FHWA)" w:date="2016-11-10T14:43:00Z">
        <w:r w:rsidR="009503A2">
          <w:rPr>
            <w:color w:val="000000"/>
          </w:rPr>
          <w:t xml:space="preserve">Such date as may be </w:t>
        </w:r>
      </w:ins>
      <w:del w:id="1327" w:author="Sparrow, Robert (FHWA)" w:date="2016-11-10T14:43:00Z">
        <w:r w:rsidRPr="00C56DB8" w:rsidDel="009503A2">
          <w:rPr>
            <w:color w:val="000000"/>
          </w:rPr>
          <w:delText xml:space="preserve">Whatever date is </w:delText>
        </w:r>
      </w:del>
      <w:r w:rsidRPr="00C56DB8">
        <w:rPr>
          <w:color w:val="000000"/>
        </w:rPr>
        <w:t xml:space="preserve">mutually agreed upon by the Secretary and the retroceding </w:t>
      </w:r>
      <w:del w:id="1328" w:author="Sparrow, Robert (FHWA)" w:date="2016-11-10T14:44:00Z">
        <w:r w:rsidRPr="00C56DB8" w:rsidDel="009503A2">
          <w:rPr>
            <w:color w:val="000000"/>
          </w:rPr>
          <w:delText xml:space="preserve"> </w:delText>
        </w:r>
      </w:del>
      <w:r w:rsidRPr="00C56DB8">
        <w:rPr>
          <w:color w:val="000000"/>
        </w:rPr>
        <w:t>Tribe</w:t>
      </w:r>
      <w:ins w:id="1329" w:author="Howard" w:date="2016-12-07T13:09:00Z">
        <w:r w:rsidR="008E4237">
          <w:rPr>
            <w:color w:val="000000"/>
          </w:rPr>
          <w:t xml:space="preserve"> and</w:t>
        </w:r>
      </w:ins>
      <w:ins w:id="1330" w:author="Sparrow, Robert (FHWA)" w:date="2016-11-10T14:45:00Z">
        <w:r w:rsidR="009503A2">
          <w:rPr>
            <w:color w:val="000000"/>
          </w:rPr>
          <w:t xml:space="preserve">, </w:t>
        </w:r>
      </w:ins>
      <w:ins w:id="1331" w:author="Sparrow, Robert (FHWA)" w:date="2016-11-10T14:44:00Z">
        <w:r w:rsidR="009503A2">
          <w:rPr>
            <w:color w:val="000000"/>
          </w:rPr>
          <w:t xml:space="preserve">with respect to the </w:t>
        </w:r>
      </w:ins>
      <w:ins w:id="1332" w:author="Howard" w:date="2016-12-07T13:12:00Z">
        <w:r w:rsidR="008E4237">
          <w:rPr>
            <w:color w:val="000000"/>
          </w:rPr>
          <w:t xml:space="preserve">Department </w:t>
        </w:r>
      </w:ins>
      <w:ins w:id="1333" w:author="Sparrow, Robert (FHWA)" w:date="2016-11-10T14:46:00Z">
        <w:del w:id="1334" w:author="Howard" w:date="2016-12-07T13:12:00Z">
          <w:r w:rsidR="009503A2" w:rsidDel="008E4237">
            <w:rPr>
              <w:color w:val="000000"/>
            </w:rPr>
            <w:delText xml:space="preserve">Secretary </w:delText>
          </w:r>
        </w:del>
      </w:ins>
      <w:ins w:id="1335" w:author="Sparrow, Robert (FHWA)" w:date="2016-11-10T14:44:00Z">
        <w:r w:rsidR="009503A2">
          <w:rPr>
            <w:color w:val="000000"/>
          </w:rPr>
          <w:t>of the Interior</w:t>
        </w:r>
      </w:ins>
      <w:ins w:id="1336" w:author="Howard" w:date="2016-12-07T13:10:00Z">
        <w:r w:rsidR="008E4237">
          <w:rPr>
            <w:color w:val="000000"/>
          </w:rPr>
          <w:t>,</w:t>
        </w:r>
      </w:ins>
      <w:ins w:id="1337" w:author="Sparrow, Robert (FHWA)" w:date="2016-11-10T14:46:00Z">
        <w:del w:id="1338" w:author="Howard" w:date="2016-12-07T13:10:00Z">
          <w:r w:rsidR="009503A2" w:rsidDel="008E4237">
            <w:rPr>
              <w:color w:val="000000"/>
            </w:rPr>
            <w:delText>.</w:delText>
          </w:r>
        </w:del>
      </w:ins>
      <w:del w:id="1339" w:author="Sparrow, Robert (FHWA)" w:date="2016-11-10T14:46:00Z">
        <w:r w:rsidRPr="00C56DB8" w:rsidDel="009503A2">
          <w:rPr>
            <w:color w:val="000000"/>
          </w:rPr>
          <w:delText>.</w:delText>
        </w:r>
      </w:del>
      <w:ins w:id="1340" w:author="Howard" w:date="2016-12-07T13:09:00Z">
        <w:r w:rsidR="008E4237">
          <w:rPr>
            <w:color w:val="000000"/>
          </w:rPr>
          <w:t xml:space="preserve"> PSFA’s, </w:t>
        </w:r>
      </w:ins>
      <w:ins w:id="1341" w:author="Howard" w:date="2016-12-07T13:10:00Z">
        <w:r w:rsidR="008E4237">
          <w:rPr>
            <w:color w:val="000000"/>
          </w:rPr>
          <w:t xml:space="preserve">the </w:t>
        </w:r>
      </w:ins>
      <w:ins w:id="1342" w:author="Howard" w:date="2016-12-07T13:09:00Z">
        <w:r w:rsidR="008E4237">
          <w:rPr>
            <w:color w:val="000000"/>
          </w:rPr>
          <w:t xml:space="preserve">Secretary of </w:t>
        </w:r>
        <w:commentRangeStart w:id="1343"/>
        <w:r w:rsidR="008E4237">
          <w:rPr>
            <w:color w:val="000000"/>
          </w:rPr>
          <w:t>the</w:t>
        </w:r>
      </w:ins>
      <w:commentRangeEnd w:id="1343"/>
      <w:ins w:id="1344" w:author="Howard" w:date="2016-12-07T13:11:00Z">
        <w:r w:rsidR="008E4237">
          <w:rPr>
            <w:rStyle w:val="CommentReference"/>
          </w:rPr>
          <w:commentReference w:id="1343"/>
        </w:r>
      </w:ins>
      <w:ins w:id="1345" w:author="Howard" w:date="2016-12-07T13:09:00Z">
        <w:r w:rsidR="008E4237">
          <w:rPr>
            <w:color w:val="000000"/>
          </w:rPr>
          <w:t xml:space="preserve"> Interior</w:t>
        </w:r>
      </w:ins>
    </w:p>
    <w:p w14:paraId="04C04B96" w14:textId="0C83680A" w:rsidR="00C56DB8" w:rsidRPr="00C56DB8" w:rsidRDefault="00C56DB8" w:rsidP="007549F8">
      <w:pPr>
        <w:rPr>
          <w:b/>
        </w:rPr>
      </w:pPr>
      <w:r w:rsidRPr="00C56DB8">
        <w:rPr>
          <w:b/>
        </w:rPr>
        <w:t xml:space="preserve">§ ###.### What effect will a retrocession have on a retroceding </w:t>
      </w:r>
      <w:ins w:id="1346" w:author="Sparrow, Robert (FHWA)" w:date="2016-11-10T14:46:00Z">
        <w:del w:id="1347" w:author="Howard" w:date="2016-12-07T13:13:00Z">
          <w:r w:rsidR="009503A2" w:rsidDel="008E4237">
            <w:rPr>
              <w:b/>
            </w:rPr>
            <w:delText>a</w:delText>
          </w:r>
        </w:del>
      </w:ins>
      <w:r w:rsidRPr="00C56DB8">
        <w:rPr>
          <w:b/>
        </w:rPr>
        <w:t xml:space="preserve"> Tribe’s rights to contract or compact under the </w:t>
      </w:r>
      <w:ins w:id="1348" w:author="Sparrow, Robert (FHWA)" w:date="2016-11-10T14:46:00Z">
        <w:r w:rsidR="009503A2">
          <w:rPr>
            <w:b/>
          </w:rPr>
          <w:t xml:space="preserve">ISDEAA </w:t>
        </w:r>
      </w:ins>
      <w:del w:id="1349" w:author="Howard" w:date="2016-12-07T13:13:00Z">
        <w:r w:rsidRPr="00C56DB8" w:rsidDel="008E4237">
          <w:rPr>
            <w:b/>
          </w:rPr>
          <w:delText>Act?</w:delText>
        </w:r>
      </w:del>
      <w:bookmarkStart w:id="1350" w:name="co_anchor_I7C242D00435D11E0ACD5888FA94BC"/>
      <w:bookmarkStart w:id="1351" w:name="co_anchor_I7C245411435D11E0ACD5888FA94BC"/>
      <w:bookmarkEnd w:id="1350"/>
      <w:bookmarkEnd w:id="1351"/>
    </w:p>
    <w:p w14:paraId="04C04B97" w14:textId="5448FBD2" w:rsidR="00C56DB8" w:rsidRPr="00C56DB8" w:rsidRDefault="007549F8" w:rsidP="007549F8">
      <w:pPr>
        <w:rPr>
          <w:color w:val="000000"/>
        </w:rPr>
      </w:pPr>
      <w:r>
        <w:rPr>
          <w:color w:val="000000"/>
        </w:rPr>
        <w:t>A</w:t>
      </w:r>
      <w:ins w:id="1352" w:author="Sparrow, Robert (FHWA)" w:date="2016-11-10T14:52:00Z">
        <w:del w:id="1353" w:author="Howard" w:date="2016-12-07T13:19:00Z">
          <w:r w:rsidR="00E53078" w:rsidDel="000C4103">
            <w:rPr>
              <w:color w:val="000000"/>
            </w:rPr>
            <w:delText>s long as all eligibility criteria for the program is met, a</w:delText>
          </w:r>
        </w:del>
      </w:ins>
      <w:r w:rsidR="00C56DB8" w:rsidRPr="00C56DB8">
        <w:rPr>
          <w:color w:val="000000"/>
        </w:rPr>
        <w:t xml:space="preserve"> retrocession request shall not </w:t>
      </w:r>
      <w:commentRangeStart w:id="1354"/>
      <w:r w:rsidR="00C56DB8" w:rsidRPr="00C56DB8">
        <w:rPr>
          <w:color w:val="000000"/>
        </w:rPr>
        <w:t>negatively</w:t>
      </w:r>
      <w:commentRangeEnd w:id="1354"/>
      <w:r w:rsidR="000C4103">
        <w:rPr>
          <w:rStyle w:val="CommentReference"/>
        </w:rPr>
        <w:commentReference w:id="1354"/>
      </w:r>
      <w:r w:rsidR="00C56DB8" w:rsidRPr="00C56DB8">
        <w:rPr>
          <w:color w:val="000000"/>
        </w:rPr>
        <w:t xml:space="preserve"> affect:</w:t>
      </w:r>
    </w:p>
    <w:p w14:paraId="04C04B98" w14:textId="6475F6AE" w:rsidR="00C56DB8" w:rsidRPr="00C56DB8" w:rsidRDefault="00C56DB8" w:rsidP="007549F8">
      <w:pPr>
        <w:rPr>
          <w:color w:val="000000"/>
        </w:rPr>
      </w:pPr>
      <w:bookmarkStart w:id="1355" w:name="co_anchor_I7C245412435D11E0ACD5888FA94BC"/>
      <w:bookmarkStart w:id="1356" w:name="co_pp_8b3b0000958a4_138"/>
      <w:bookmarkEnd w:id="1355"/>
      <w:bookmarkEnd w:id="1356"/>
      <w:r w:rsidRPr="00C56DB8">
        <w:rPr>
          <w:color w:val="000000"/>
        </w:rPr>
        <w:t xml:space="preserve">(a) Any other </w:t>
      </w:r>
      <w:ins w:id="1357" w:author="Sparrow, Robert (FHWA)" w:date="2016-11-10T14:52:00Z">
        <w:r w:rsidR="00E53078">
          <w:rPr>
            <w:color w:val="000000"/>
          </w:rPr>
          <w:t>Agreement</w:t>
        </w:r>
      </w:ins>
      <w:ins w:id="1358" w:author="Howard" w:date="2016-12-07T13:25:00Z">
        <w:r w:rsidR="000C4103">
          <w:rPr>
            <w:color w:val="000000"/>
          </w:rPr>
          <w:t>s</w:t>
        </w:r>
      </w:ins>
      <w:ins w:id="1359" w:author="Sparrow, Robert (FHWA)" w:date="2016-11-10T14:52:00Z">
        <w:r w:rsidR="00E53078">
          <w:rPr>
            <w:color w:val="000000"/>
          </w:rPr>
          <w:t xml:space="preserve"> </w:t>
        </w:r>
      </w:ins>
      <w:ins w:id="1360" w:author="Howard" w:date="2016-12-07T13:25:00Z">
        <w:r w:rsidR="000C4103">
          <w:rPr>
            <w:color w:val="000000"/>
          </w:rPr>
          <w:t xml:space="preserve"> contracts </w:t>
        </w:r>
      </w:ins>
      <w:del w:id="1361" w:author="Sparrow, Robert (FHWA)" w:date="2016-11-10T14:52:00Z">
        <w:r w:rsidRPr="00C56DB8" w:rsidDel="00E53078">
          <w:rPr>
            <w:color w:val="000000"/>
          </w:rPr>
          <w:delText>contract</w:delText>
        </w:r>
      </w:del>
      <w:r w:rsidRPr="00C56DB8">
        <w:rPr>
          <w:color w:val="000000"/>
        </w:rPr>
        <w:t xml:space="preserve"> or compact</w:t>
      </w:r>
      <w:ins w:id="1362" w:author="Howard" w:date="2016-12-07T13:25:00Z">
        <w:r w:rsidR="000C4103">
          <w:rPr>
            <w:color w:val="000000"/>
          </w:rPr>
          <w:t>s</w:t>
        </w:r>
      </w:ins>
      <w:r w:rsidRPr="00C56DB8">
        <w:rPr>
          <w:color w:val="000000"/>
        </w:rPr>
        <w:t xml:space="preserve"> to which the retroceding Tribe is a </w:t>
      </w:r>
      <w:commentRangeStart w:id="1363"/>
      <w:r w:rsidRPr="00C56DB8">
        <w:rPr>
          <w:color w:val="000000"/>
        </w:rPr>
        <w:t>party</w:t>
      </w:r>
      <w:commentRangeEnd w:id="1363"/>
      <w:r w:rsidR="00851C09">
        <w:rPr>
          <w:rStyle w:val="CommentReference"/>
        </w:rPr>
        <w:commentReference w:id="1363"/>
      </w:r>
      <w:r w:rsidRPr="00C56DB8">
        <w:rPr>
          <w:color w:val="000000"/>
        </w:rPr>
        <w:t>;</w:t>
      </w:r>
    </w:p>
    <w:p w14:paraId="04C04B99" w14:textId="7C15CB03" w:rsidR="00C56DB8" w:rsidRPr="00C56DB8" w:rsidRDefault="00C56DB8" w:rsidP="007549F8">
      <w:pPr>
        <w:rPr>
          <w:color w:val="000000"/>
        </w:rPr>
      </w:pPr>
      <w:bookmarkStart w:id="1364" w:name="co_anchor_I7C245413435D11E0ACD5888FA94BC"/>
      <w:bookmarkStart w:id="1365" w:name="co_pp_a83b000018c76_138"/>
      <w:bookmarkEnd w:id="1364"/>
      <w:bookmarkEnd w:id="1365"/>
      <w:r w:rsidRPr="00C56DB8">
        <w:rPr>
          <w:color w:val="000000"/>
        </w:rPr>
        <w:t xml:space="preserve">(b) Any other </w:t>
      </w:r>
      <w:ins w:id="1366" w:author="Sparrow, Robert (FHWA)" w:date="2016-11-10T14:52:00Z">
        <w:r w:rsidR="00E53078">
          <w:rPr>
            <w:color w:val="000000"/>
          </w:rPr>
          <w:t>Agreement</w:t>
        </w:r>
      </w:ins>
      <w:ins w:id="1367" w:author="Howard" w:date="2016-12-07T13:25:00Z">
        <w:r w:rsidR="000C4103">
          <w:rPr>
            <w:color w:val="000000"/>
          </w:rPr>
          <w:t>s</w:t>
        </w:r>
      </w:ins>
      <w:ins w:id="1368" w:author="Howard" w:date="2016-12-07T13:21:00Z">
        <w:r w:rsidR="000C4103">
          <w:rPr>
            <w:color w:val="000000"/>
          </w:rPr>
          <w:t xml:space="preserve"> </w:t>
        </w:r>
      </w:ins>
      <w:ins w:id="1369" w:author="Howard" w:date="2016-12-07T13:25:00Z">
        <w:r w:rsidR="000C4103">
          <w:rPr>
            <w:color w:val="000000"/>
          </w:rPr>
          <w:t xml:space="preserve">contracts </w:t>
        </w:r>
      </w:ins>
      <w:del w:id="1370" w:author="Sparrow, Robert (FHWA)" w:date="2016-11-10T14:52:00Z">
        <w:r w:rsidRPr="00C56DB8" w:rsidDel="00E53078">
          <w:rPr>
            <w:color w:val="000000"/>
          </w:rPr>
          <w:delText>contracts</w:delText>
        </w:r>
      </w:del>
      <w:r w:rsidRPr="00C56DB8">
        <w:rPr>
          <w:color w:val="000000"/>
        </w:rPr>
        <w:t xml:space="preserve"> or compact</w:t>
      </w:r>
      <w:del w:id="1371" w:author="Sparrow, Robert (FHWA)" w:date="2016-11-10T14:52:00Z">
        <w:r w:rsidRPr="00C56DB8" w:rsidDel="00E53078">
          <w:rPr>
            <w:color w:val="000000"/>
          </w:rPr>
          <w:delText>s</w:delText>
        </w:r>
      </w:del>
      <w:r w:rsidRPr="00C56DB8">
        <w:rPr>
          <w:color w:val="000000"/>
        </w:rPr>
        <w:t xml:space="preserve"> the retroceding Tribe may request; and</w:t>
      </w:r>
    </w:p>
    <w:p w14:paraId="04C04B9A" w14:textId="1C856F9E" w:rsidR="00C56DB8" w:rsidRPr="00C56DB8" w:rsidRDefault="00C56DB8" w:rsidP="007549F8">
      <w:pPr>
        <w:rPr>
          <w:color w:val="000000"/>
        </w:rPr>
      </w:pPr>
      <w:bookmarkStart w:id="1372" w:name="co_anchor_I7C245414435D11E0ACD5888FA94BC"/>
      <w:bookmarkStart w:id="1373" w:name="co_pp_4b24000003ba5_138"/>
      <w:bookmarkEnd w:id="1372"/>
      <w:bookmarkEnd w:id="1373"/>
      <w:r w:rsidRPr="00C56DB8">
        <w:rPr>
          <w:color w:val="000000"/>
        </w:rPr>
        <w:t xml:space="preserve">(c) Any future request by such Tribe </w:t>
      </w:r>
      <w:del w:id="1374" w:author="Sparrow, Robert (FHWA)" w:date="2016-11-10T14:53:00Z">
        <w:r w:rsidRPr="00C56DB8" w:rsidDel="00E53078">
          <w:rPr>
            <w:color w:val="000000"/>
          </w:rPr>
          <w:delText xml:space="preserve">or an Indian Tribe </w:delText>
        </w:r>
      </w:del>
      <w:r w:rsidRPr="00C56DB8">
        <w:rPr>
          <w:color w:val="000000"/>
        </w:rPr>
        <w:t xml:space="preserve">to </w:t>
      </w:r>
      <w:ins w:id="1375" w:author="Sparrow, Robert (FHWA)" w:date="2016-11-10T14:53:00Z">
        <w:r w:rsidR="00E53078">
          <w:rPr>
            <w:color w:val="000000"/>
          </w:rPr>
          <w:t>enter into an Agreement</w:t>
        </w:r>
      </w:ins>
      <w:ins w:id="1376" w:author="Howard" w:date="2016-12-07T13:26:00Z">
        <w:r w:rsidR="000C4103">
          <w:rPr>
            <w:color w:val="000000"/>
          </w:rPr>
          <w:t>, contract</w:t>
        </w:r>
      </w:ins>
      <w:ins w:id="1377" w:author="Sparrow, Robert (FHWA)" w:date="2016-11-10T14:53:00Z">
        <w:r w:rsidR="00E53078">
          <w:rPr>
            <w:color w:val="000000"/>
          </w:rPr>
          <w:t xml:space="preserve"> or </w:t>
        </w:r>
      </w:ins>
      <w:r w:rsidRPr="00C56DB8">
        <w:rPr>
          <w:color w:val="000000"/>
        </w:rPr>
        <w:t xml:space="preserve">compact </w:t>
      </w:r>
      <w:del w:id="1378" w:author="Sparrow, Robert (FHWA)" w:date="2016-11-10T14:51:00Z">
        <w:r w:rsidRPr="00C56DB8" w:rsidDel="00E53078">
          <w:rPr>
            <w:color w:val="000000"/>
          </w:rPr>
          <w:delText>or cont</w:delText>
        </w:r>
      </w:del>
      <w:del w:id="1379" w:author="Sparrow, Robert (FHWA)" w:date="2016-11-10T14:52:00Z">
        <w:r w:rsidRPr="00C56DB8" w:rsidDel="00E53078">
          <w:rPr>
            <w:color w:val="000000"/>
          </w:rPr>
          <w:delText>ract</w:delText>
        </w:r>
      </w:del>
      <w:r w:rsidRPr="00C56DB8">
        <w:rPr>
          <w:color w:val="000000"/>
        </w:rPr>
        <w:t xml:space="preserve"> for the same program.</w:t>
      </w:r>
    </w:p>
    <w:p w14:paraId="713A3E16" w14:textId="77777777" w:rsidR="00851C09" w:rsidRDefault="00851C09" w:rsidP="007549F8">
      <w:pPr>
        <w:rPr>
          <w:ins w:id="1380" w:author="Howard" w:date="2016-12-07T13:29:00Z"/>
          <w:b/>
        </w:rPr>
      </w:pPr>
    </w:p>
    <w:p w14:paraId="626CD1EF" w14:textId="77777777" w:rsidR="00851C09" w:rsidRDefault="00851C09" w:rsidP="007549F8">
      <w:pPr>
        <w:rPr>
          <w:ins w:id="1381" w:author="Howard" w:date="2016-12-07T13:29:00Z"/>
          <w:b/>
        </w:rPr>
      </w:pPr>
    </w:p>
    <w:p w14:paraId="04C04B9B" w14:textId="77777777" w:rsidR="00C56DB8" w:rsidRPr="00C56DB8" w:rsidRDefault="00C56DB8" w:rsidP="007549F8">
      <w:pPr>
        <w:rPr>
          <w:b/>
        </w:rPr>
      </w:pPr>
      <w:r w:rsidRPr="00C56DB8">
        <w:rPr>
          <w:b/>
        </w:rPr>
        <w:lastRenderedPageBreak/>
        <w:t>§ ###.### Will retrocession adversely affect funding available for the retroceded program</w:t>
      </w:r>
      <w:bookmarkStart w:id="1382" w:name="co_anchor_I7C200E51435D11E08E1CD20EB0A88"/>
      <w:bookmarkEnd w:id="1382"/>
      <w:r w:rsidRPr="00C56DB8">
        <w:rPr>
          <w:b/>
        </w:rPr>
        <w:t>?</w:t>
      </w:r>
      <w:bookmarkStart w:id="1383" w:name="co_anchor_I7C205C75435D11E08E1CD20EB0A88"/>
      <w:bookmarkEnd w:id="1383"/>
    </w:p>
    <w:p w14:paraId="5EA55784" w14:textId="7609E922" w:rsidR="00D01ACA" w:rsidRPr="00C56DB8" w:rsidRDefault="00C56DB8" w:rsidP="007549F8">
      <w:pPr>
        <w:rPr>
          <w:color w:val="000000"/>
        </w:rPr>
      </w:pPr>
      <w:r w:rsidRPr="00C56DB8">
        <w:rPr>
          <w:color w:val="000000"/>
        </w:rPr>
        <w:t xml:space="preserve">No, the Secretary shall </w:t>
      </w:r>
      <w:r w:rsidRPr="00851C09">
        <w:rPr>
          <w:color w:val="000000"/>
        </w:rPr>
        <w:t>provide no less than</w:t>
      </w:r>
      <w:r w:rsidRPr="00C56DB8">
        <w:rPr>
          <w:color w:val="000000"/>
        </w:rPr>
        <w:t xml:space="preserve"> the same level of funding that would have been </w:t>
      </w:r>
      <w:commentRangeStart w:id="1384"/>
      <w:r w:rsidRPr="00C56DB8">
        <w:rPr>
          <w:color w:val="000000"/>
        </w:rPr>
        <w:t>available</w:t>
      </w:r>
      <w:commentRangeEnd w:id="1384"/>
      <w:r w:rsidR="00851C09">
        <w:rPr>
          <w:rStyle w:val="CommentReference"/>
        </w:rPr>
        <w:commentReference w:id="1384"/>
      </w:r>
      <w:r w:rsidRPr="00C56DB8">
        <w:rPr>
          <w:color w:val="000000"/>
        </w:rPr>
        <w:t xml:space="preserve"> if there had been no retrocession.</w:t>
      </w:r>
    </w:p>
    <w:p w14:paraId="04C04B9D" w14:textId="77777777" w:rsidR="00C56DB8" w:rsidRPr="00C56DB8" w:rsidRDefault="00C56DB8" w:rsidP="007549F8">
      <w:pPr>
        <w:rPr>
          <w:b/>
        </w:rPr>
      </w:pPr>
      <w:r w:rsidRPr="00C56DB8">
        <w:rPr>
          <w:b/>
        </w:rPr>
        <w:t>§ ###.### How are funds distributed when a Tribe fully or partially retrocedes from its compact or funding agreement?</w:t>
      </w:r>
      <w:bookmarkStart w:id="1385" w:name="co_anchor_I7C136420435D11E0ACD5888FA94BC"/>
      <w:bookmarkStart w:id="1386" w:name="co_anchor_I7C138B31435D11E0ACD5888FA94BC"/>
      <w:bookmarkEnd w:id="1385"/>
      <w:bookmarkEnd w:id="1386"/>
    </w:p>
    <w:p w14:paraId="04C04B9E" w14:textId="047F5A85" w:rsidR="00C56DB8" w:rsidRPr="00C56DB8" w:rsidRDefault="00C56DB8" w:rsidP="007549F8">
      <w:pPr>
        <w:rPr>
          <w:color w:val="000000"/>
        </w:rPr>
      </w:pPr>
      <w:r w:rsidRPr="00C56DB8">
        <w:rPr>
          <w:color w:val="000000"/>
        </w:rPr>
        <w:t xml:space="preserve">Any funds not obligated by the Tribe and associated with the Tribe’s returned PSFAs, less close out costs, must be returned by the </w:t>
      </w:r>
      <w:del w:id="1387" w:author="Sparrow, Robert (FHWA)" w:date="2016-11-30T20:33:00Z">
        <w:r w:rsidRPr="00C56DB8" w:rsidDel="0036206D">
          <w:rPr>
            <w:color w:val="000000"/>
          </w:rPr>
          <w:delText xml:space="preserve">Self–Governance </w:delText>
        </w:r>
      </w:del>
      <w:r w:rsidRPr="00C56DB8">
        <w:rPr>
          <w:color w:val="000000"/>
        </w:rPr>
        <w:t xml:space="preserve">Tribe to </w:t>
      </w:r>
      <w:r w:rsidRPr="00C56DB8">
        <w:rPr>
          <w:color w:val="000000"/>
          <w:u w:val="single"/>
        </w:rPr>
        <w:t>the Department</w:t>
      </w:r>
      <w:r w:rsidRPr="00C56DB8">
        <w:rPr>
          <w:color w:val="000000"/>
        </w:rPr>
        <w:t xml:space="preserve"> for </w:t>
      </w:r>
      <w:ins w:id="1388" w:author="Sparrow, Robert (FHWA)" w:date="2016-11-30T20:34:00Z">
        <w:r w:rsidR="0036206D">
          <w:rPr>
            <w:color w:val="000000"/>
          </w:rPr>
          <w:t xml:space="preserve">further transfer to the Department of the Interior for the delivery </w:t>
        </w:r>
      </w:ins>
      <w:del w:id="1389" w:author="Sparrow, Robert (FHWA)" w:date="2016-11-30T20:34:00Z">
        <w:r w:rsidRPr="00C56DB8" w:rsidDel="0036206D">
          <w:rPr>
            <w:color w:val="000000"/>
          </w:rPr>
          <w:delText xml:space="preserve">operation </w:delText>
        </w:r>
      </w:del>
      <w:r w:rsidRPr="00C56DB8">
        <w:rPr>
          <w:color w:val="000000"/>
        </w:rPr>
        <w:t xml:space="preserve">of the PSFA’s associated with the </w:t>
      </w:r>
      <w:commentRangeStart w:id="1390"/>
      <w:r w:rsidRPr="00C56DB8">
        <w:rPr>
          <w:color w:val="000000"/>
        </w:rPr>
        <w:t>compact</w:t>
      </w:r>
      <w:commentRangeEnd w:id="1390"/>
      <w:r w:rsidR="00851C09">
        <w:rPr>
          <w:rStyle w:val="CommentReference"/>
        </w:rPr>
        <w:commentReference w:id="1390"/>
      </w:r>
      <w:r w:rsidRPr="00C56DB8">
        <w:rPr>
          <w:color w:val="000000"/>
        </w:rPr>
        <w:t xml:space="preserve"> or funding agreement from which the Tribe retroceded in whole or in part.</w:t>
      </w:r>
    </w:p>
    <w:p w14:paraId="04C04B9F" w14:textId="77777777" w:rsidR="00C56DB8" w:rsidRPr="00C56DB8" w:rsidRDefault="00C56DB8" w:rsidP="007549F8">
      <w:pPr>
        <w:rPr>
          <w:b/>
        </w:rPr>
      </w:pPr>
      <w:r w:rsidRPr="00C56DB8">
        <w:rPr>
          <w:b/>
        </w:rPr>
        <w:t xml:space="preserve">§ ###.### What obligation does the retroceding Tribe have with respect to returning property that was provided by the Secretary under the compact or funding agreement and </w:t>
      </w:r>
      <w:commentRangeStart w:id="1391"/>
      <w:r w:rsidRPr="00C56DB8">
        <w:rPr>
          <w:b/>
        </w:rPr>
        <w:t>that</w:t>
      </w:r>
      <w:commentRangeEnd w:id="1391"/>
      <w:r w:rsidR="00C05EDD">
        <w:rPr>
          <w:rStyle w:val="CommentReference"/>
        </w:rPr>
        <w:commentReference w:id="1391"/>
      </w:r>
      <w:r w:rsidRPr="00C56DB8">
        <w:rPr>
          <w:b/>
        </w:rPr>
        <w:t xml:space="preserve"> was used in the operation of the retroceded program?</w:t>
      </w:r>
      <w:bookmarkStart w:id="1392" w:name="co_anchor_I7BFE5580435D11E083E0CD9471F91"/>
      <w:bookmarkStart w:id="1393" w:name="co_anchor_I7BFE7C91435D11E083E0CD9471F91"/>
      <w:bookmarkEnd w:id="1392"/>
      <w:bookmarkEnd w:id="1393"/>
    </w:p>
    <w:p w14:paraId="04C04BA0" w14:textId="75E8598A" w:rsidR="00C56DB8" w:rsidRPr="00C56DB8" w:rsidRDefault="00E86F26" w:rsidP="007549F8">
      <w:pPr>
        <w:rPr>
          <w:color w:val="000000"/>
        </w:rPr>
      </w:pPr>
      <w:ins w:id="1394" w:author="Sparrow, Robert (FHWA)" w:date="2016-11-30T20:38:00Z">
        <w:r w:rsidRPr="00C05EDD">
          <w:rPr>
            <w:color w:val="000000"/>
            <w:highlight w:val="yellow"/>
            <w:rPrChange w:id="1395" w:author="Howard" w:date="2016-12-07T13:44:00Z">
              <w:rPr>
                <w:color w:val="000000"/>
              </w:rPr>
            </w:rPrChange>
          </w:rPr>
          <w:t>In accordance with 25 USC 458aaa-11(c), o</w:t>
        </w:r>
      </w:ins>
      <w:del w:id="1396" w:author="Sparrow, Robert (FHWA)" w:date="2016-11-30T20:38:00Z">
        <w:r w:rsidR="00C56DB8" w:rsidRPr="00C05EDD" w:rsidDel="00E86F26">
          <w:rPr>
            <w:color w:val="000000"/>
            <w:highlight w:val="yellow"/>
            <w:rPrChange w:id="1397" w:author="Howard" w:date="2016-12-07T13:44:00Z">
              <w:rPr>
                <w:color w:val="000000"/>
              </w:rPr>
            </w:rPrChange>
          </w:rPr>
          <w:delText>O</w:delText>
        </w:r>
      </w:del>
      <w:r w:rsidR="00C56DB8" w:rsidRPr="00C05EDD">
        <w:rPr>
          <w:color w:val="000000"/>
          <w:highlight w:val="yellow"/>
          <w:rPrChange w:id="1398" w:author="Howard" w:date="2016-12-07T13:44:00Z">
            <w:rPr>
              <w:color w:val="000000"/>
            </w:rPr>
          </w:rPrChange>
        </w:rPr>
        <w:t xml:space="preserve">n the effective date of any retrocession, the </w:t>
      </w:r>
      <w:commentRangeStart w:id="1399"/>
      <w:r w:rsidR="00C56DB8" w:rsidRPr="00C05EDD">
        <w:rPr>
          <w:color w:val="000000"/>
          <w:highlight w:val="yellow"/>
          <w:rPrChange w:id="1400" w:author="Howard" w:date="2016-12-07T13:44:00Z">
            <w:rPr>
              <w:color w:val="000000"/>
            </w:rPr>
          </w:rPrChange>
        </w:rPr>
        <w:t>retroceding</w:t>
      </w:r>
      <w:commentRangeEnd w:id="1399"/>
      <w:r w:rsidR="00C05EDD" w:rsidRPr="00C05EDD">
        <w:rPr>
          <w:rStyle w:val="CommentReference"/>
          <w:highlight w:val="yellow"/>
          <w:rPrChange w:id="1401" w:author="Howard" w:date="2016-12-07T13:44:00Z">
            <w:rPr>
              <w:rStyle w:val="CommentReference"/>
            </w:rPr>
          </w:rPrChange>
        </w:rPr>
        <w:commentReference w:id="1399"/>
      </w:r>
      <w:r w:rsidR="00C56DB8" w:rsidRPr="00C05EDD">
        <w:rPr>
          <w:color w:val="000000"/>
          <w:highlight w:val="yellow"/>
          <w:rPrChange w:id="1402" w:author="Howard" w:date="2016-12-07T13:44:00Z">
            <w:rPr>
              <w:color w:val="000000"/>
            </w:rPr>
          </w:rPrChange>
        </w:rPr>
        <w:t xml:space="preserve"> Tribe, shall, at the option of the Secretary, deliver to the Secretary all requested property and equipment provided by the Secretary under the compact or funding agreement, to the extent used to carry out the retroceded PSFAs, which at the time of retrocession has a per item current fair market value</w:t>
      </w:r>
      <w:del w:id="1403" w:author="Sparrow, Robert (FHWA)" w:date="2016-11-30T20:37:00Z">
        <w:r w:rsidR="00C56DB8" w:rsidRPr="00C05EDD" w:rsidDel="00E86F26">
          <w:rPr>
            <w:color w:val="000000"/>
            <w:highlight w:val="yellow"/>
            <w:rPrChange w:id="1404" w:author="Howard" w:date="2016-12-07T13:44:00Z">
              <w:rPr>
                <w:color w:val="000000"/>
              </w:rPr>
            </w:rPrChange>
          </w:rPr>
          <w:delText>,</w:delText>
        </w:r>
      </w:del>
      <w:r w:rsidR="00C56DB8" w:rsidRPr="00C05EDD">
        <w:rPr>
          <w:color w:val="000000"/>
          <w:highlight w:val="yellow"/>
          <w:rPrChange w:id="1405" w:author="Howard" w:date="2016-12-07T13:44:00Z">
            <w:rPr>
              <w:color w:val="000000"/>
            </w:rPr>
          </w:rPrChange>
        </w:rPr>
        <w:t xml:space="preserve"> </w:t>
      </w:r>
      <w:del w:id="1406" w:author="Sparrow, Robert (FHWA)" w:date="2016-11-30T20:37:00Z">
        <w:r w:rsidR="00C56DB8" w:rsidRPr="00C05EDD" w:rsidDel="00E86F26">
          <w:rPr>
            <w:color w:val="000000"/>
            <w:highlight w:val="yellow"/>
            <w:rPrChange w:id="1407" w:author="Howard" w:date="2016-12-07T13:44:00Z">
              <w:rPr>
                <w:color w:val="000000"/>
              </w:rPr>
            </w:rPrChange>
          </w:rPr>
          <w:delText xml:space="preserve">less the cost of improvements borne by the Tribe </w:delText>
        </w:r>
      </w:del>
      <w:r w:rsidR="00C56DB8" w:rsidRPr="00C05EDD">
        <w:rPr>
          <w:color w:val="000000"/>
          <w:highlight w:val="yellow"/>
          <w:rPrChange w:id="1408" w:author="Howard" w:date="2016-12-07T13:44:00Z">
            <w:rPr>
              <w:color w:val="000000"/>
            </w:rPr>
          </w:rPrChange>
        </w:rPr>
        <w:t>in excess of $5,000 at the time of the retrocession.</w:t>
      </w:r>
    </w:p>
    <w:p w14:paraId="04C04BA1" w14:textId="77777777" w:rsidR="00C56DB8" w:rsidRPr="00C56DB8" w:rsidRDefault="00C56DB8" w:rsidP="007549F8">
      <w:pPr>
        <w:rPr>
          <w:color w:val="000000"/>
        </w:rPr>
      </w:pPr>
      <w:r w:rsidRPr="00C56DB8">
        <w:rPr>
          <w:b/>
          <w:color w:val="000000"/>
        </w:rPr>
        <w:t>Withdrawal</w:t>
      </w:r>
    </w:p>
    <w:p w14:paraId="04C04BA2" w14:textId="77777777" w:rsidR="00C56DB8" w:rsidRPr="00C56DB8" w:rsidRDefault="00C56DB8" w:rsidP="007549F8">
      <w:pPr>
        <w:rPr>
          <w:b/>
        </w:rPr>
      </w:pPr>
      <w:r w:rsidRPr="00C56DB8">
        <w:rPr>
          <w:b/>
        </w:rPr>
        <w:t>§ ###.### May a Tribe withdraw from a participating inter-Tribal consortium or Tribal organization?</w:t>
      </w:r>
      <w:bookmarkStart w:id="1409" w:name="co_anchor_I7C1D4F30435D11E080CF86EB48E62"/>
      <w:bookmarkStart w:id="1410" w:name="co_anchor_I7C1D7641435D11E080CF86EB48E62"/>
      <w:bookmarkEnd w:id="1409"/>
      <w:bookmarkEnd w:id="1410"/>
    </w:p>
    <w:p w14:paraId="04C04BA3" w14:textId="0B127617" w:rsidR="00C56DB8" w:rsidRPr="007549F8" w:rsidRDefault="00C56DB8" w:rsidP="007549F8">
      <w:pPr>
        <w:rPr>
          <w:color w:val="000000"/>
        </w:rPr>
      </w:pPr>
      <w:r w:rsidRPr="007549F8">
        <w:rPr>
          <w:color w:val="000000"/>
        </w:rPr>
        <w:t>Yes, a Tribe may fully or partially withdraw from a participating inter-Tribal consortium or Tribal organization its share of any PSFAs, formula funds, grants, and state transferred funds included in a compact or funding agreement</w:t>
      </w:r>
      <w:ins w:id="1411" w:author="Sparrow, Robert (FHWA)" w:date="2016-11-30T20:40:00Z">
        <w:r w:rsidR="00054906">
          <w:rPr>
            <w:color w:val="000000"/>
          </w:rPr>
          <w:t xml:space="preserve"> but only to the extent allowed by </w:t>
        </w:r>
      </w:ins>
      <w:ins w:id="1412" w:author="Sparrow, Robert (FHWA)" w:date="2016-11-30T20:41:00Z">
        <w:r w:rsidR="00054906">
          <w:rPr>
            <w:color w:val="000000"/>
          </w:rPr>
          <w:t xml:space="preserve">the </w:t>
        </w:r>
      </w:ins>
      <w:ins w:id="1413" w:author="Sparrow, Robert (FHWA)" w:date="2016-11-30T20:42:00Z">
        <w:r w:rsidR="00F527A8">
          <w:rPr>
            <w:color w:val="000000"/>
          </w:rPr>
          <w:t xml:space="preserve">terms and conditions of the </w:t>
        </w:r>
      </w:ins>
      <w:ins w:id="1414" w:author="Sparrow, Robert (FHWA)" w:date="2016-11-30T20:40:00Z">
        <w:r w:rsidR="00054906">
          <w:rPr>
            <w:color w:val="000000"/>
          </w:rPr>
          <w:t xml:space="preserve">Agreement in place between the Tribe and the </w:t>
        </w:r>
      </w:ins>
      <w:ins w:id="1415" w:author="Sparrow, Robert (FHWA)" w:date="2016-11-30T20:41:00Z">
        <w:r w:rsidR="00054906">
          <w:rPr>
            <w:color w:val="000000"/>
          </w:rPr>
          <w:t xml:space="preserve">tribal </w:t>
        </w:r>
      </w:ins>
      <w:ins w:id="1416" w:author="Sparrow, Robert (FHWA)" w:date="2016-11-30T20:40:00Z">
        <w:r w:rsidR="00054906">
          <w:rPr>
            <w:color w:val="000000"/>
          </w:rPr>
          <w:t>consortium or organization</w:t>
        </w:r>
      </w:ins>
      <w:r w:rsidRPr="007549F8">
        <w:rPr>
          <w:color w:val="000000"/>
        </w:rPr>
        <w:t>.</w:t>
      </w:r>
    </w:p>
    <w:p w14:paraId="04C04BA4" w14:textId="77777777" w:rsidR="00C56DB8" w:rsidRPr="00C56DB8" w:rsidRDefault="00C56DB8" w:rsidP="007549F8">
      <w:pPr>
        <w:rPr>
          <w:b/>
        </w:rPr>
      </w:pPr>
      <w:r w:rsidRPr="00C56DB8">
        <w:rPr>
          <w:b/>
        </w:rPr>
        <w:t>§ ###.### When does a withdrawal become effective?</w:t>
      </w:r>
      <w:bookmarkStart w:id="1417" w:name="co_anchor_I7C200E50435D11E08E1CD20EB0A88"/>
      <w:bookmarkStart w:id="1418" w:name="co_anchor_I7C205C71435D11E08E1CD20EB0A88"/>
      <w:bookmarkEnd w:id="1417"/>
      <w:bookmarkEnd w:id="1418"/>
    </w:p>
    <w:p w14:paraId="04C04BA5" w14:textId="40EBA55B" w:rsidR="00C56DB8" w:rsidRPr="00C56DB8" w:rsidRDefault="00153594" w:rsidP="007549F8">
      <w:pPr>
        <w:rPr>
          <w:color w:val="000000"/>
        </w:rPr>
      </w:pPr>
      <w:ins w:id="1419" w:author="Sparrow, Robert (FHWA)" w:date="2016-11-30T20:44:00Z">
        <w:r>
          <w:rPr>
            <w:color w:val="000000"/>
          </w:rPr>
          <w:t>In accordance with 25 USC 458aaa(g)(1)(B), a</w:t>
        </w:r>
      </w:ins>
      <w:del w:id="1420" w:author="Sparrow, Robert (FHWA)" w:date="2016-11-30T20:44:00Z">
        <w:r w:rsidR="00C56DB8" w:rsidRPr="00C56DB8" w:rsidDel="00153594">
          <w:rPr>
            <w:color w:val="000000"/>
          </w:rPr>
          <w:delText>A</w:delText>
        </w:r>
      </w:del>
      <w:r w:rsidR="00C56DB8" w:rsidRPr="00C56DB8">
        <w:rPr>
          <w:color w:val="000000"/>
        </w:rPr>
        <w:t xml:space="preserve"> withdrawal becomes effective within the time frame specified in the resolution that authorizes withdrawal from the participating Tribal organization or inter-Tribal consortium. In the absence of a specific time frame set forth in the resolution, such withdrawal becomes effective on:</w:t>
      </w:r>
      <w:bookmarkStart w:id="1421" w:name="co_anchor_I7C205C72435D11E08E1CD20EB0A88"/>
      <w:bookmarkEnd w:id="1421"/>
    </w:p>
    <w:p w14:paraId="04C04BA6" w14:textId="77777777" w:rsidR="00C56DB8" w:rsidRPr="00C56DB8" w:rsidRDefault="00C56DB8" w:rsidP="007549F8">
      <w:pPr>
        <w:rPr>
          <w:color w:val="000000"/>
        </w:rPr>
      </w:pPr>
      <w:bookmarkStart w:id="1422" w:name="co_pp_8b3b0000958a4_131"/>
      <w:bookmarkEnd w:id="1422"/>
      <w:r w:rsidRPr="00C56DB8">
        <w:rPr>
          <w:color w:val="000000"/>
        </w:rPr>
        <w:t>(a) The earlier of 1 year after the date of submission of such request, or the date on which the funding agreement expires; or</w:t>
      </w:r>
    </w:p>
    <w:p w14:paraId="04C04BA7" w14:textId="77777777" w:rsidR="00C56DB8" w:rsidRPr="00C56DB8" w:rsidRDefault="00C56DB8" w:rsidP="007549F8">
      <w:pPr>
        <w:rPr>
          <w:color w:val="000000"/>
        </w:rPr>
      </w:pPr>
      <w:bookmarkStart w:id="1423" w:name="co_anchor_I7C205C73435D11E08E1CD20EB0A88"/>
      <w:bookmarkStart w:id="1424" w:name="co_pp_a83b000018c76_131"/>
      <w:bookmarkEnd w:id="1423"/>
      <w:bookmarkEnd w:id="1424"/>
      <w:r w:rsidRPr="00C56DB8">
        <w:rPr>
          <w:color w:val="000000"/>
        </w:rPr>
        <w:lastRenderedPageBreak/>
        <w:t>(b) Such date as may be mutually agreed upon by the Secretary, the withdrawing  Tribe, and the participating Tribal organization or inter-Tribal consortium that has signed the compact or funding agreement on behalf of the withdrawing  Tribe, inter-Tribal consortium, or Tribal organization.</w:t>
      </w:r>
    </w:p>
    <w:p w14:paraId="04C04BA8" w14:textId="2B256CBE" w:rsidR="00C56DB8" w:rsidRPr="00C56DB8" w:rsidRDefault="00C56DB8" w:rsidP="007549F8">
      <w:pPr>
        <w:rPr>
          <w:b/>
        </w:rPr>
      </w:pPr>
      <w:r w:rsidRPr="00C56DB8">
        <w:rPr>
          <w:b/>
        </w:rPr>
        <w:t xml:space="preserve">§ ###.### How are funds redistributed when a Tribe fully or partially withdraws from a compact or funding agreement and elects to enter </w:t>
      </w:r>
      <w:ins w:id="1425" w:author="Sparrow, Robert (FHWA)" w:date="2016-11-30T20:53:00Z">
        <w:r w:rsidR="002A6A2D">
          <w:rPr>
            <w:b/>
          </w:rPr>
          <w:t xml:space="preserve"> </w:t>
        </w:r>
      </w:ins>
      <w:ins w:id="1426" w:author="Sparrow, Robert (FHWA)" w:date="2016-11-30T20:55:00Z">
        <w:r w:rsidR="002A6A2D">
          <w:rPr>
            <w:b/>
          </w:rPr>
          <w:t xml:space="preserve">into </w:t>
        </w:r>
      </w:ins>
      <w:ins w:id="1427" w:author="Sparrow, Robert (FHWA)" w:date="2016-11-30T20:53:00Z">
        <w:r w:rsidR="002A6A2D">
          <w:rPr>
            <w:b/>
          </w:rPr>
          <w:t xml:space="preserve">a </w:t>
        </w:r>
      </w:ins>
      <w:del w:id="1428" w:author="Sparrow, Robert (FHWA)" w:date="2016-11-30T20:49:00Z">
        <w:r w:rsidRPr="00C56DB8" w:rsidDel="002A6A2D">
          <w:rPr>
            <w:b/>
          </w:rPr>
          <w:delText xml:space="preserve">a contract or </w:delText>
        </w:r>
      </w:del>
      <w:r w:rsidRPr="00C56DB8">
        <w:rPr>
          <w:b/>
        </w:rPr>
        <w:t>compact</w:t>
      </w:r>
      <w:ins w:id="1429" w:author="Sparrow, Robert (FHWA)" w:date="2016-11-30T20:54:00Z">
        <w:r w:rsidR="002A6A2D">
          <w:rPr>
            <w:b/>
          </w:rPr>
          <w:t xml:space="preserve"> with the Department</w:t>
        </w:r>
      </w:ins>
      <w:r w:rsidRPr="00C56DB8">
        <w:rPr>
          <w:b/>
        </w:rPr>
        <w:t>?</w:t>
      </w:r>
      <w:bookmarkStart w:id="1430" w:name="co_anchor_I7C501F00435D11E0ACD5888FA94BC"/>
      <w:bookmarkStart w:id="1431" w:name="co_anchor_I7C506D21435D11E0ACD5888FA94BC"/>
      <w:bookmarkEnd w:id="1430"/>
      <w:bookmarkEnd w:id="1431"/>
    </w:p>
    <w:p w14:paraId="04C04BA9" w14:textId="38A2CFA2" w:rsidR="00C56DB8" w:rsidRPr="00C56DB8" w:rsidRDefault="002A6A2D" w:rsidP="007549F8">
      <w:ins w:id="1432" w:author="Sparrow, Robert (FHWA)" w:date="2016-11-30T20:49:00Z">
        <w:r>
          <w:t>If the Tribe meets the eligibility criteria i</w:t>
        </w:r>
      </w:ins>
      <w:ins w:id="1433" w:author="Sparrow, Robert (FHWA)" w:date="2016-11-30T20:50:00Z">
        <w:r>
          <w:t xml:space="preserve">dentified in 23 USC 207(b), </w:t>
        </w:r>
      </w:ins>
      <w:ins w:id="1434" w:author="Sparrow, Robert (FHWA)" w:date="2016-11-30T20:51:00Z">
        <w:r>
          <w:t xml:space="preserve">if a Tribe fully or partially withdraws </w:t>
        </w:r>
      </w:ins>
      <w:del w:id="1435" w:author="Sparrow, Robert (FHWA)" w:date="2016-11-30T20:45:00Z">
        <w:r w:rsidR="00C56DB8" w:rsidRPr="00C56DB8" w:rsidDel="006B1E76">
          <w:delText>W</w:delText>
        </w:r>
      </w:del>
      <w:del w:id="1436" w:author="Sparrow, Robert (FHWA)" w:date="2016-11-30T20:51:00Z">
        <w:r w:rsidR="00C56DB8" w:rsidRPr="00C56DB8" w:rsidDel="002A6A2D">
          <w:delText xml:space="preserve">hen a Tribe is eligible to enter into a contract under Title I or a compact or funding agreement under </w:delText>
        </w:r>
      </w:del>
      <w:del w:id="1437" w:author="Sparrow, Robert (FHWA)" w:date="2016-11-30T20:45:00Z">
        <w:r w:rsidR="00C56DB8" w:rsidRPr="00C56DB8" w:rsidDel="002A6A2D">
          <w:delText>Title V</w:delText>
        </w:r>
      </w:del>
      <w:del w:id="1438" w:author="Sparrow, Robert (FHWA)" w:date="2016-11-30T20:51:00Z">
        <w:r w:rsidR="00C56DB8" w:rsidRPr="00C56DB8" w:rsidDel="002A6A2D">
          <w:delText xml:space="preserve"> fully or partially withdraws </w:delText>
        </w:r>
      </w:del>
      <w:r w:rsidR="00C56DB8" w:rsidRPr="00C56DB8">
        <w:t>from a participating inter-Tribal consortium or Tribal organization,</w:t>
      </w:r>
      <w:del w:id="1439" w:author="Sparrow, Robert (FHWA)" w:date="2016-11-30T20:46:00Z">
        <w:r w:rsidR="00C56DB8" w:rsidRPr="00C56DB8" w:rsidDel="002A6A2D">
          <w:delText xml:space="preserve"> and has proposed to enter into a contract or compact and funding agreement covering the withdrawn funds</w:delText>
        </w:r>
      </w:del>
      <w:r w:rsidR="00C56DB8" w:rsidRPr="00C56DB8">
        <w:t>:</w:t>
      </w:r>
    </w:p>
    <w:p w14:paraId="04C04BAA" w14:textId="043F8BE8" w:rsidR="00C56DB8" w:rsidRPr="00C56DB8" w:rsidRDefault="00C56DB8" w:rsidP="007549F8">
      <w:bookmarkStart w:id="1440" w:name="co_anchor_I7C506D22435D11E0ACD5888FA94BC"/>
      <w:bookmarkStart w:id="1441" w:name="co_pp_8b3b0000958a4_132"/>
      <w:bookmarkEnd w:id="1440"/>
      <w:bookmarkEnd w:id="1441"/>
      <w:r w:rsidRPr="007549F8">
        <w:t xml:space="preserve">(a) The withdrawing </w:t>
      </w:r>
      <w:del w:id="1442" w:author="Sparrow, Robert (FHWA)" w:date="2016-11-30T20:46:00Z">
        <w:r w:rsidRPr="007549F8" w:rsidDel="002A6A2D">
          <w:delText xml:space="preserve"> </w:delText>
        </w:r>
      </w:del>
      <w:r w:rsidRPr="007549F8">
        <w:t xml:space="preserve">Tribe is entitled to its Tribal share of funds supporting those PSFAs grants, formula funds, and state-transferred funds that the </w:t>
      </w:r>
      <w:del w:id="1443" w:author="Sparrow, Robert (FHWA)" w:date="2016-11-30T20:46:00Z">
        <w:r w:rsidRPr="007549F8" w:rsidDel="002A6A2D">
          <w:delText xml:space="preserve"> </w:delText>
        </w:r>
      </w:del>
      <w:r w:rsidRPr="007549F8">
        <w:t xml:space="preserve">Tribe will be carrying out under its own </w:t>
      </w:r>
      <w:r w:rsidRPr="00C56DB8">
        <w:t>compact and funding agreement (calculated on the same basis as the funds were initially allocated in the funding agreement of the inter-Tribal consortium or Tribal organization); and</w:t>
      </w:r>
      <w:bookmarkStart w:id="1444" w:name="co_anchor_I7C506D23435D11E0ACD5888FA94BC"/>
      <w:bookmarkEnd w:id="1444"/>
    </w:p>
    <w:p w14:paraId="04C04BAB" w14:textId="1305560D" w:rsidR="00C56DB8" w:rsidRPr="007549F8" w:rsidRDefault="00C56DB8" w:rsidP="007549F8">
      <w:bookmarkStart w:id="1445" w:name="co_pp_a83b000018c76_132"/>
      <w:bookmarkEnd w:id="1445"/>
      <w:r w:rsidRPr="00C56DB8">
        <w:t xml:space="preserve">(b) the funds referred to in paragraph (a) of this section must be transferred from the funding agreement of the inter-Tribal consortium or Tribal organization, on the condition that the provisions of </w:t>
      </w:r>
      <w:hyperlink r:id="rId16" w:history="1">
        <w:r w:rsidRPr="00C56DB8">
          <w:t>25 U.S.C. 450f</w:t>
        </w:r>
      </w:hyperlink>
      <w:r w:rsidRPr="00C56DB8">
        <w:t xml:space="preserve"> and </w:t>
      </w:r>
      <w:r w:rsidRPr="007549F8">
        <w:t>25 U.S.C. 450j of the Act [</w:t>
      </w:r>
      <w:hyperlink r:id="rId17" w:history="1">
        <w:r w:rsidRPr="007549F8">
          <w:t>25 U.S.C. 450j</w:t>
        </w:r>
      </w:hyperlink>
      <w:r w:rsidRPr="007549F8">
        <w:t xml:space="preserve">], as appropriate, </w:t>
      </w:r>
      <w:ins w:id="1446" w:author="Sparrow, Robert (FHWA)" w:date="2016-11-30T20:47:00Z">
        <w:r w:rsidR="002A6A2D">
          <w:t xml:space="preserve">shall </w:t>
        </w:r>
      </w:ins>
      <w:r w:rsidRPr="007549F8">
        <w:t>apply to the withdrawing  Tribe.</w:t>
      </w:r>
    </w:p>
    <w:p w14:paraId="04C04BAC" w14:textId="295A01B5" w:rsidR="00C56DB8" w:rsidRPr="00C56DB8" w:rsidRDefault="00C56DB8" w:rsidP="007549F8">
      <w:pPr>
        <w:rPr>
          <w:b/>
        </w:rPr>
      </w:pPr>
      <w:bookmarkStart w:id="1447" w:name="co_anchor_IB3F637D0112811E5A266BB2987DB3"/>
      <w:bookmarkEnd w:id="1447"/>
      <w:r w:rsidRPr="00C56DB8">
        <w:rPr>
          <w:b/>
        </w:rPr>
        <w:t xml:space="preserve">§ ###.### How are funds distributed when a Tribe fully or partially withdraws from a compact or funding agreement administered by an inter-Tribal consortium or Tribal organization serving more than one Tribe and the withdrawing  Tribe elects not to </w:t>
      </w:r>
      <w:ins w:id="1448" w:author="Sparrow, Robert (FHWA)" w:date="2016-11-30T20:56:00Z">
        <w:r w:rsidR="005D6731">
          <w:rPr>
            <w:b/>
          </w:rPr>
          <w:t xml:space="preserve">or is not eligible to </w:t>
        </w:r>
      </w:ins>
      <w:r w:rsidRPr="00C56DB8">
        <w:rPr>
          <w:b/>
        </w:rPr>
        <w:t xml:space="preserve">enter a </w:t>
      </w:r>
      <w:del w:id="1449" w:author="Sparrow, Robert (FHWA)" w:date="2016-11-30T20:56:00Z">
        <w:r w:rsidRPr="00C56DB8" w:rsidDel="005D6731">
          <w:rPr>
            <w:b/>
          </w:rPr>
          <w:delText xml:space="preserve">contract or </w:delText>
        </w:r>
      </w:del>
      <w:r w:rsidRPr="00C56DB8">
        <w:rPr>
          <w:b/>
        </w:rPr>
        <w:t>compact?</w:t>
      </w:r>
      <w:bookmarkStart w:id="1450" w:name="co_anchor_I7BF63F30435D11E083E0CD9471F91"/>
      <w:bookmarkStart w:id="1451" w:name="co_anchor_I7BF66641435D11E083E0CD9471F91"/>
      <w:bookmarkEnd w:id="1450"/>
      <w:bookmarkEnd w:id="1451"/>
    </w:p>
    <w:p w14:paraId="04C04BAD" w14:textId="302A0FA9" w:rsidR="00C56DB8" w:rsidRPr="00C56DB8" w:rsidRDefault="00C56DB8" w:rsidP="007549F8">
      <w:pPr>
        <w:rPr>
          <w:color w:val="000000"/>
        </w:rPr>
      </w:pPr>
      <w:r w:rsidRPr="00C56DB8">
        <w:rPr>
          <w:color w:val="000000"/>
        </w:rPr>
        <w:t>All funds not obligated by the inter-Tribal consortium or Tribal organization associated with the withdrawing  Tribe’s returned PSFAs</w:t>
      </w:r>
      <w:del w:id="1452" w:author="Sparrow, Robert (FHWA)" w:date="2016-11-30T20:57:00Z">
        <w:r w:rsidRPr="00C56DB8" w:rsidDel="005D6731">
          <w:rPr>
            <w:color w:val="000000"/>
          </w:rPr>
          <w:delText>, less close out costs,</w:delText>
        </w:r>
      </w:del>
      <w:r w:rsidRPr="00C56DB8">
        <w:rPr>
          <w:color w:val="000000"/>
        </w:rPr>
        <w:t xml:space="preserve"> shall be returned by the inter-Tribal </w:t>
      </w:r>
      <w:r w:rsidRPr="007549F8">
        <w:rPr>
          <w:color w:val="000000"/>
        </w:rPr>
        <w:t xml:space="preserve">consortium or Tribal organization to the Department for </w:t>
      </w:r>
      <w:ins w:id="1453" w:author="Sparrow, Robert (FHWA)" w:date="2016-11-30T20:57:00Z">
        <w:r w:rsidR="005D6731">
          <w:rPr>
            <w:color w:val="000000"/>
          </w:rPr>
          <w:t xml:space="preserve">further transfer to the Department of the Interior for </w:t>
        </w:r>
      </w:ins>
      <w:r w:rsidRPr="007549F8">
        <w:rPr>
          <w:color w:val="000000"/>
        </w:rPr>
        <w:t xml:space="preserve">determination on </w:t>
      </w:r>
      <w:ins w:id="1454" w:author="Sparrow, Robert (FHWA)" w:date="2016-11-30T20:58:00Z">
        <w:r w:rsidR="00731D46">
          <w:rPr>
            <w:color w:val="000000"/>
          </w:rPr>
          <w:t xml:space="preserve">delivery of </w:t>
        </w:r>
      </w:ins>
      <w:r w:rsidRPr="007549F8">
        <w:rPr>
          <w:color w:val="000000"/>
        </w:rPr>
        <w:t xml:space="preserve">funding and program </w:t>
      </w:r>
      <w:r w:rsidRPr="00C56DB8">
        <w:rPr>
          <w:color w:val="000000"/>
        </w:rPr>
        <w:t>responsibilities.</w:t>
      </w:r>
    </w:p>
    <w:p w14:paraId="04C04BAE" w14:textId="005B85FA" w:rsidR="00C56DB8" w:rsidRPr="00C56DB8" w:rsidRDefault="00C56DB8" w:rsidP="007549F8">
      <w:pPr>
        <w:rPr>
          <w:b/>
          <w:highlight w:val="yellow"/>
        </w:rPr>
      </w:pPr>
      <w:commentRangeStart w:id="1455"/>
      <w:r w:rsidRPr="00C56DB8">
        <w:rPr>
          <w:b/>
          <w:highlight w:val="yellow"/>
        </w:rPr>
        <w:t xml:space="preserve">§ 137.239 </w:t>
      </w:r>
      <w:commentRangeEnd w:id="1455"/>
      <w:r w:rsidR="00F256C8">
        <w:rPr>
          <w:rStyle w:val="CommentReference"/>
        </w:rPr>
        <w:commentReference w:id="1455"/>
      </w:r>
      <w:r w:rsidRPr="00C56DB8">
        <w:rPr>
          <w:b/>
          <w:highlight w:val="yellow"/>
        </w:rPr>
        <w:t xml:space="preserve">If the withdrawing Tribe elects to </w:t>
      </w:r>
      <w:ins w:id="1456" w:author="Sparrow, Robert (FHWA)" w:date="2016-11-30T21:00:00Z">
        <w:r w:rsidR="00F256C8">
          <w:rPr>
            <w:b/>
            <w:highlight w:val="yellow"/>
          </w:rPr>
          <w:t xml:space="preserve">carry out </w:t>
        </w:r>
      </w:ins>
      <w:del w:id="1457" w:author="Sparrow, Robert (FHWA)" w:date="2016-11-30T21:00:00Z">
        <w:r w:rsidRPr="00C56DB8" w:rsidDel="00F256C8">
          <w:rPr>
            <w:b/>
            <w:highlight w:val="yellow"/>
          </w:rPr>
          <w:delText xml:space="preserve">operate </w:delText>
        </w:r>
      </w:del>
      <w:r w:rsidRPr="00C56DB8">
        <w:rPr>
          <w:b/>
          <w:highlight w:val="yellow"/>
        </w:rPr>
        <w:t xml:space="preserve">PSFAs </w:t>
      </w:r>
      <w:del w:id="1458" w:author="Sparrow, Robert (FHWA)" w:date="2016-11-30T21:00:00Z">
        <w:r w:rsidRPr="00C56DB8" w:rsidDel="00F256C8">
          <w:rPr>
            <w:b/>
            <w:highlight w:val="yellow"/>
          </w:rPr>
          <w:delText xml:space="preserve">carried out </w:delText>
        </w:r>
      </w:del>
      <w:r w:rsidRPr="00C56DB8">
        <w:rPr>
          <w:b/>
          <w:highlight w:val="yellow"/>
        </w:rPr>
        <w:t xml:space="preserve">under a compact or funding agreement under </w:t>
      </w:r>
      <w:r w:rsidR="007549F8">
        <w:rPr>
          <w:b/>
          <w:highlight w:val="yellow"/>
        </w:rPr>
        <w:t xml:space="preserve">this Title </w:t>
      </w:r>
      <w:r w:rsidRPr="00C56DB8">
        <w:rPr>
          <w:b/>
          <w:highlight w:val="yellow"/>
        </w:rPr>
        <w:t>through a</w:t>
      </w:r>
      <w:ins w:id="1459" w:author="Sparrow, Robert (FHWA)" w:date="2016-11-30T21:00:00Z">
        <w:r w:rsidR="00F256C8">
          <w:rPr>
            <w:b/>
            <w:highlight w:val="yellow"/>
          </w:rPr>
          <w:t>nother contracting mechanism at the Department</w:t>
        </w:r>
      </w:ins>
      <w:del w:id="1460" w:author="Sparrow, Robert (FHWA)" w:date="2016-11-30T21:00:00Z">
        <w:r w:rsidRPr="00C56DB8" w:rsidDel="00F256C8">
          <w:rPr>
            <w:b/>
            <w:highlight w:val="yellow"/>
          </w:rPr>
          <w:delText xml:space="preserve"> contract under Title I</w:delText>
        </w:r>
      </w:del>
      <w:r w:rsidRPr="00C56DB8">
        <w:rPr>
          <w:b/>
          <w:highlight w:val="yellow"/>
        </w:rPr>
        <w:t>, is the resulting contract</w:t>
      </w:r>
      <w:ins w:id="1461" w:author="Sparrow, Robert (FHWA)" w:date="2016-11-30T21:01:00Z">
        <w:r w:rsidR="00F256C8">
          <w:rPr>
            <w:b/>
            <w:highlight w:val="yellow"/>
          </w:rPr>
          <w:t>ing mechanism</w:t>
        </w:r>
      </w:ins>
      <w:r w:rsidRPr="00C56DB8">
        <w:rPr>
          <w:b/>
          <w:highlight w:val="yellow"/>
        </w:rPr>
        <w:t xml:space="preserve"> considered a </w:t>
      </w:r>
      <w:commentRangeStart w:id="1462"/>
      <w:r w:rsidRPr="00C56DB8">
        <w:rPr>
          <w:b/>
          <w:highlight w:val="yellow"/>
        </w:rPr>
        <w:t>mature</w:t>
      </w:r>
      <w:commentRangeEnd w:id="1462"/>
      <w:r w:rsidR="0041034F">
        <w:rPr>
          <w:rStyle w:val="CommentReference"/>
        </w:rPr>
        <w:commentReference w:id="1462"/>
      </w:r>
      <w:r w:rsidRPr="00C56DB8">
        <w:rPr>
          <w:b/>
          <w:highlight w:val="yellow"/>
        </w:rPr>
        <w:t xml:space="preserve"> contract under</w:t>
      </w:r>
      <w:r w:rsidR="007549F8">
        <w:rPr>
          <w:b/>
          <w:highlight w:val="yellow"/>
        </w:rPr>
        <w:t xml:space="preserve"> </w:t>
      </w:r>
      <w:r w:rsidRPr="00C56DB8">
        <w:rPr>
          <w:b/>
          <w:highlight w:val="yellow"/>
        </w:rPr>
        <w:t>25 U.S.C. 450b(h)?</w:t>
      </w:r>
      <w:bookmarkStart w:id="1463" w:name="co_anchor_I7BFAAC00435D11E09AE28425EA942"/>
      <w:bookmarkStart w:id="1464" w:name="co_anchor_I7BFAFA21435D11E09AE28425EA942"/>
      <w:bookmarkEnd w:id="1463"/>
      <w:bookmarkEnd w:id="1464"/>
    </w:p>
    <w:p w14:paraId="04C04BAF" w14:textId="77777777" w:rsidR="00C56DB8" w:rsidRPr="00C56DB8" w:rsidRDefault="00C56DB8" w:rsidP="007549F8">
      <w:r w:rsidRPr="00C56DB8">
        <w:rPr>
          <w:highlight w:val="yellow"/>
        </w:rPr>
        <w:t xml:space="preserve">Yes, if the withdrawing  Tribe elects to operate PSFAs carried out under a compact or funding agreement, the resulting contract is considered a mature contract under </w:t>
      </w:r>
      <w:r w:rsidRPr="00C56DB8">
        <w:rPr>
          <w:strike/>
          <w:highlight w:val="yellow"/>
        </w:rPr>
        <w:t>[</w:t>
      </w:r>
      <w:hyperlink r:id="rId18" w:anchor="co_pp_f383000077b35" w:history="1">
        <w:r w:rsidRPr="00C56DB8">
          <w:rPr>
            <w:highlight w:val="yellow"/>
          </w:rPr>
          <w:t>25 U.S.C. 450b(h)</w:t>
        </w:r>
      </w:hyperlink>
      <w:r w:rsidRPr="00C56DB8">
        <w:rPr>
          <w:highlight w:val="yellow"/>
        </w:rPr>
        <w:t xml:space="preserve"> </w:t>
      </w:r>
      <w:r w:rsidRPr="00C56DB8">
        <w:rPr>
          <w:strike/>
          <w:highlight w:val="yellow"/>
        </w:rPr>
        <w:t>]</w:t>
      </w:r>
      <w:r w:rsidRPr="00C56DB8">
        <w:rPr>
          <w:highlight w:val="yellow"/>
        </w:rPr>
        <w:t xml:space="preserve"> at the option of the  Tribe.</w:t>
      </w:r>
      <w:bookmarkStart w:id="1465" w:name="co_anchor_I01EAE210112911E5A266BB2987DB3"/>
      <w:bookmarkEnd w:id="1465"/>
    </w:p>
    <w:p w14:paraId="2284F88F" w14:textId="77777777" w:rsidR="007B4D7B" w:rsidRDefault="007B4D7B" w:rsidP="007549F8">
      <w:pPr>
        <w:rPr>
          <w:b/>
          <w:color w:val="000000"/>
        </w:rPr>
      </w:pPr>
    </w:p>
    <w:p w14:paraId="04C04BB2" w14:textId="77777777" w:rsidR="00C56DB8" w:rsidRPr="007549F8" w:rsidRDefault="00C56DB8" w:rsidP="007549F8">
      <w:pPr>
        <w:rPr>
          <w:b/>
          <w:color w:val="000000"/>
        </w:rPr>
      </w:pPr>
      <w:r w:rsidRPr="007549F8">
        <w:rPr>
          <w:b/>
          <w:color w:val="000000"/>
        </w:rPr>
        <w:t>Non-Duplication</w:t>
      </w:r>
    </w:p>
    <w:p w14:paraId="04C04BB4" w14:textId="77777777" w:rsidR="00C56DB8" w:rsidRPr="007549F8" w:rsidRDefault="00C56DB8" w:rsidP="007549F8">
      <w:pPr>
        <w:rPr>
          <w:b/>
          <w:bCs/>
        </w:rPr>
      </w:pPr>
      <w:r w:rsidRPr="007549F8">
        <w:rPr>
          <w:b/>
          <w:bCs/>
        </w:rPr>
        <w:t xml:space="preserve">§ </w:t>
      </w:r>
      <w:r w:rsidRPr="007549F8">
        <w:rPr>
          <w:b/>
        </w:rPr>
        <w:t xml:space="preserve">###.### </w:t>
      </w:r>
      <w:r w:rsidRPr="007549F8">
        <w:rPr>
          <w:b/>
          <w:bCs/>
        </w:rPr>
        <w:t xml:space="preserve">Is a Tribe that receives funds under 23 U.S.C. 202(b)(6) or 23 U.S.C. 202(b)(7) contracts, or under agreements with the Secretary of Interior also entitled to compact under this section for such funds? </w:t>
      </w:r>
    </w:p>
    <w:p w14:paraId="04C04BB5" w14:textId="77777777" w:rsidR="00C56DB8" w:rsidRDefault="00C56DB8">
      <w:pPr>
        <w:pBdr>
          <w:bottom w:val="dotted" w:sz="24" w:space="10" w:color="auto"/>
        </w:pBdr>
        <w:pPrChange w:id="1466" w:author="Howard" w:date="2016-12-08T06:05:00Z">
          <w:pPr>
            <w:pBdr>
              <w:bottom w:val="dotted" w:sz="24" w:space="1" w:color="auto"/>
            </w:pBdr>
          </w:pPr>
        </w:pPrChange>
      </w:pPr>
      <w:r w:rsidRPr="007549F8">
        <w:t>No, For the period for which, and to the extent to which, funding is provided under the compact or funding agreement, the Tribe is not entitled to contract with the Secretary for the same funds or PSFAs under 23 U.S.C. 202(b)(6) or 23 U.S.C. 202(b)(7) or under agreements with the Secretary of Interior.  If it wishes, the Tribe can elect to leave those agreements and begin a compact and funding agreement under this section.  Such Tribe is eligible to enter into agreements under this section for new programs on the same basis as other Tribes</w:t>
      </w:r>
      <w:r w:rsidR="003F1E01">
        <w:t>.</w:t>
      </w:r>
    </w:p>
    <w:p w14:paraId="04C04BB6" w14:textId="5F5C5DE1" w:rsidR="003F1E01" w:rsidRPr="002F194F" w:rsidRDefault="003F1E01" w:rsidP="003F1E01">
      <w:pPr>
        <w:rPr>
          <w:b/>
          <w:u w:val="single"/>
        </w:rPr>
      </w:pPr>
      <w:r w:rsidRPr="002F194F">
        <w:rPr>
          <w:b/>
          <w:u w:val="single"/>
        </w:rPr>
        <w:t>S</w:t>
      </w:r>
      <w:r w:rsidR="002F194F">
        <w:rPr>
          <w:b/>
          <w:u w:val="single"/>
        </w:rPr>
        <w:t xml:space="preserve">UBPART </w:t>
      </w:r>
      <w:r w:rsidRPr="002F194F">
        <w:rPr>
          <w:b/>
          <w:u w:val="single"/>
        </w:rPr>
        <w:t>F</w:t>
      </w:r>
    </w:p>
    <w:p w14:paraId="04C04BB7" w14:textId="77777777" w:rsidR="003F1E01" w:rsidRPr="003F1E01" w:rsidRDefault="003F1E01" w:rsidP="003F1E01">
      <w:pPr>
        <w:rPr>
          <w:b/>
        </w:rPr>
      </w:pPr>
      <w:r w:rsidRPr="003F1E01">
        <w:rPr>
          <w:b/>
        </w:rPr>
        <w:t>§ ###.600 What constitutes a final agency action?</w:t>
      </w:r>
      <w:bookmarkStart w:id="1467" w:name="co_anchor_I5564E510435D11E080CF86EB48E62"/>
      <w:bookmarkStart w:id="1468" w:name="co_anchor_I55650C21435D11E080CF86EB48E62"/>
      <w:bookmarkEnd w:id="1467"/>
      <w:bookmarkEnd w:id="1468"/>
    </w:p>
    <w:p w14:paraId="04C04BB8" w14:textId="2CF95637" w:rsidR="003F1E01" w:rsidRPr="003F1E01" w:rsidRDefault="002C0D56" w:rsidP="003F1E01">
      <w:ins w:id="1469" w:author="Sparrow, Robert (FHWA)" w:date="2016-12-01T17:53:00Z">
        <w:r>
          <w:t>In accordance with 23 USC 207(f)(1), a</w:t>
        </w:r>
      </w:ins>
      <w:del w:id="1470" w:author="Sparrow, Robert (FHWA)" w:date="2016-12-01T17:53:00Z">
        <w:r w:rsidR="003F1E01" w:rsidRPr="003F1E01" w:rsidDel="002C0D56">
          <w:delText>A</w:delText>
        </w:r>
      </w:del>
      <w:r w:rsidR="003F1E01" w:rsidRPr="003F1E01">
        <w:t xml:space="preserve"> final agency action shall consist of a written decision from the Department to the Tribe either:</w:t>
      </w:r>
    </w:p>
    <w:p w14:paraId="04C04BB9" w14:textId="77777777" w:rsidR="003F1E01" w:rsidRPr="003F1E01" w:rsidRDefault="003F1E01" w:rsidP="003F1E01">
      <w:pPr>
        <w:ind w:left="720"/>
      </w:pPr>
      <w:bookmarkStart w:id="1471" w:name="co_anchor_I55650C22435D11E080CF86EB48E62"/>
      <w:bookmarkStart w:id="1472" w:name="co_pp_8b3b0000958a4_91"/>
      <w:bookmarkEnd w:id="1471"/>
      <w:bookmarkEnd w:id="1472"/>
      <w:r w:rsidRPr="003F1E01">
        <w:t>(a) By an official of the Department who holds a position at a higher organizational level within the Department than the level of the departmental agency in which the decision that is the subject of the appeal was made; or</w:t>
      </w:r>
    </w:p>
    <w:p w14:paraId="04C04BBA" w14:textId="77777777" w:rsidR="003F1E01" w:rsidRPr="003F1E01" w:rsidRDefault="003F1E01" w:rsidP="003F1E01">
      <w:pPr>
        <w:ind w:left="720"/>
      </w:pPr>
      <w:bookmarkStart w:id="1473" w:name="co_anchor_I55650C23435D11E080CF86EB48E62"/>
      <w:bookmarkStart w:id="1474" w:name="co_pp_a83b000018c76_91"/>
      <w:bookmarkEnd w:id="1473"/>
      <w:bookmarkEnd w:id="1474"/>
      <w:r w:rsidRPr="003F1E01">
        <w:t>(b) By an administrative judge.</w:t>
      </w:r>
    </w:p>
    <w:p w14:paraId="04C04BBB" w14:textId="1063FDA1" w:rsidR="003F1E01" w:rsidRPr="003F1E01" w:rsidRDefault="003F1E01" w:rsidP="003F1E01">
      <w:pPr>
        <w:rPr>
          <w:b/>
        </w:rPr>
      </w:pPr>
      <w:r w:rsidRPr="003F1E01">
        <w:rPr>
          <w:b/>
        </w:rPr>
        <w:t xml:space="preserve">§ ###.601 When can the Secretary </w:t>
      </w:r>
      <w:r w:rsidR="003C4D80">
        <w:rPr>
          <w:b/>
        </w:rPr>
        <w:t>t</w:t>
      </w:r>
      <w:r w:rsidRPr="003F1E01">
        <w:rPr>
          <w:b/>
        </w:rPr>
        <w:t xml:space="preserve">erminate a </w:t>
      </w:r>
      <w:r w:rsidR="003C4D80">
        <w:rPr>
          <w:b/>
        </w:rPr>
        <w:t>c</w:t>
      </w:r>
      <w:r w:rsidRPr="003F1E01">
        <w:rPr>
          <w:b/>
        </w:rPr>
        <w:t xml:space="preserve">ompact or </w:t>
      </w:r>
      <w:r w:rsidR="003C4D80">
        <w:rPr>
          <w:b/>
        </w:rPr>
        <w:t>f</w:t>
      </w:r>
      <w:r w:rsidRPr="003F1E01">
        <w:rPr>
          <w:b/>
        </w:rPr>
        <w:t xml:space="preserve">unding </w:t>
      </w:r>
      <w:r w:rsidR="003C4D80">
        <w:rPr>
          <w:b/>
        </w:rPr>
        <w:t>a</w:t>
      </w:r>
      <w:r w:rsidRPr="003F1E01">
        <w:rPr>
          <w:b/>
        </w:rPr>
        <w:t>greement?</w:t>
      </w:r>
    </w:p>
    <w:p w14:paraId="04C04BBC" w14:textId="1D2C9CE2" w:rsidR="003F1E01" w:rsidRPr="003F1E01" w:rsidRDefault="002C0D56" w:rsidP="003F1E01">
      <w:ins w:id="1475" w:author="Sparrow, Robert (FHWA)" w:date="2016-12-01T17:53:00Z">
        <w:r>
          <w:t>In accordance with 23 USC 207(f)(2</w:t>
        </w:r>
      </w:ins>
      <w:ins w:id="1476" w:author="Sparrow, Robert (FHWA)" w:date="2016-12-01T17:54:00Z">
        <w:r>
          <w:t>)(B)</w:t>
        </w:r>
      </w:ins>
      <w:ins w:id="1477" w:author="Sparrow, Robert (FHWA)" w:date="2016-12-01T17:53:00Z">
        <w:r>
          <w:t>, t</w:t>
        </w:r>
      </w:ins>
      <w:del w:id="1478" w:author="Sparrow, Robert (FHWA)" w:date="2016-12-01T17:53:00Z">
        <w:r w:rsidR="003F1E01" w:rsidRPr="003F1E01" w:rsidDel="002C0D56">
          <w:delText>T</w:delText>
        </w:r>
      </w:del>
      <w:r w:rsidR="003F1E01" w:rsidRPr="003F1E01">
        <w:t>he Secretary may terminate a compact or funding agreement, or portion thereof, subject to the steps in this subpart, when the Secretary makes a specific finding, in writing, to the Tribe that the Secretary has found that there is:</w:t>
      </w:r>
    </w:p>
    <w:p w14:paraId="04C04BBD" w14:textId="77777777" w:rsidR="003F1E01" w:rsidRPr="003F1E01" w:rsidRDefault="003F1E01" w:rsidP="00C75226">
      <w:pPr>
        <w:ind w:left="720"/>
      </w:pPr>
      <w:r w:rsidRPr="003F1E01">
        <w:t>(</w:t>
      </w:r>
      <w:r>
        <w:t>a</w:t>
      </w:r>
      <w:r w:rsidRPr="003F1E01">
        <w:t>) imminent jeopardy to a trust asset, natural resources, or public health and safety that is caused by an act or omission of the Tribe and that arises out of a failure to carry out the compact or funding agreement, as determined by the Secretary; or</w:t>
      </w:r>
    </w:p>
    <w:p w14:paraId="04C04BBE" w14:textId="77777777" w:rsidR="003F1E01" w:rsidRPr="003F1E01" w:rsidRDefault="003F1E01" w:rsidP="00C75226">
      <w:pPr>
        <w:ind w:left="720"/>
      </w:pPr>
      <w:r w:rsidRPr="003F1E01">
        <w:t>(</w:t>
      </w:r>
      <w:r>
        <w:t>b</w:t>
      </w:r>
      <w:r w:rsidRPr="003F1E01">
        <w:t>) gross mismanagement with respect to funds or programs transferred to the Tribe under the compact or funding agreement, as determined by the Secretary in consultation with the Inspector General of the Department, as appropriate.</w:t>
      </w:r>
    </w:p>
    <w:p w14:paraId="04C04BBF" w14:textId="77777777" w:rsidR="003F1E01" w:rsidRPr="003F1E01" w:rsidRDefault="003F1E01" w:rsidP="003F1E01">
      <w:pPr>
        <w:rPr>
          <w:b/>
        </w:rPr>
      </w:pPr>
      <w:r w:rsidRPr="003F1E01">
        <w:rPr>
          <w:b/>
        </w:rPr>
        <w:t>§ ###.602 Can the Secretary terminate a portion of a compact or funding agreement?</w:t>
      </w:r>
    </w:p>
    <w:p w14:paraId="04C04BC0" w14:textId="77777777" w:rsidR="003F1E01" w:rsidRPr="003F1E01" w:rsidRDefault="003F1E01" w:rsidP="003F1E01">
      <w:r w:rsidRPr="003F1E01">
        <w:lastRenderedPageBreak/>
        <w:t>Yes.  Subject to the provisions of this subpart, the Secretary may terminate a portion of the compact or funding agreement, including a particular program, function, service, or activity if the Secretary has sufficient grounds to do so.  Unless the Secretary makes specific findings that a compact or funding agreement as a whole meets the thresholds for termination in ###.601(a)(1) and (2), the Secretary shall identify  the narrowest portion of the compact or funding agreement the termination of which will alleviate the termination criteria in ###.601(a)(1) and (2).</w:t>
      </w:r>
    </w:p>
    <w:p w14:paraId="04C04BC1" w14:textId="77777777" w:rsidR="003F1E01" w:rsidRPr="003F1E01" w:rsidRDefault="003F1E01" w:rsidP="003F1E01">
      <w:pPr>
        <w:rPr>
          <w:b/>
        </w:rPr>
      </w:pPr>
      <w:r w:rsidRPr="003F1E01">
        <w:rPr>
          <w:b/>
        </w:rPr>
        <w:t>§ ###.603 What process must the Secretary follow before termination a compact or funding agreement, or portion thereof?</w:t>
      </w:r>
    </w:p>
    <w:p w14:paraId="04C04BC2" w14:textId="1C907A44" w:rsidR="003F1E01" w:rsidRPr="003F1E01" w:rsidRDefault="003F1E01" w:rsidP="003F1E01">
      <w:r w:rsidRPr="003F1E01">
        <w:t>Except as provided in §###.607</w:t>
      </w:r>
      <w:ins w:id="1479" w:author="Sparrow, Robert (FHWA)" w:date="2016-12-01T19:37:00Z">
        <w:r w:rsidR="00491F8A">
          <w:t xml:space="preserve"> (immediate termination)</w:t>
        </w:r>
      </w:ins>
      <w:del w:id="1480" w:author="Sparrow, Robert (FHWA)" w:date="2016-12-01T19:37:00Z">
        <w:r w:rsidRPr="003F1E01" w:rsidDel="00491F8A">
          <w:delText>, for immedia</w:delText>
        </w:r>
      </w:del>
      <w:del w:id="1481" w:author="Sparrow, Robert (FHWA)" w:date="2016-12-01T19:38:00Z">
        <w:r w:rsidRPr="003F1E01" w:rsidDel="00491F8A">
          <w:delText xml:space="preserve">te termination, </w:delText>
        </w:r>
      </w:del>
      <w:ins w:id="1482" w:author="Sparrow, Robert (FHWA)" w:date="2016-12-01T19:38:00Z">
        <w:r w:rsidR="00491F8A">
          <w:t xml:space="preserve"> </w:t>
        </w:r>
      </w:ins>
      <w:r w:rsidRPr="003F1E01">
        <w:t xml:space="preserve">prior to a </w:t>
      </w:r>
      <w:commentRangeStart w:id="1483"/>
      <w:r w:rsidRPr="003F1E01">
        <w:t>termination</w:t>
      </w:r>
      <w:commentRangeEnd w:id="1483"/>
      <w:r w:rsidR="000907EB">
        <w:rPr>
          <w:rStyle w:val="CommentReference"/>
        </w:rPr>
        <w:commentReference w:id="1483"/>
      </w:r>
      <w:r w:rsidRPr="003F1E01">
        <w:t xml:space="preserve"> becoming effective, the Secretary must:</w:t>
      </w:r>
    </w:p>
    <w:p w14:paraId="10E21E65" w14:textId="286FFD22" w:rsidR="00491F8A" w:rsidRDefault="003F1E01" w:rsidP="00C75226">
      <w:pPr>
        <w:pStyle w:val="ListParagraph"/>
        <w:numPr>
          <w:ilvl w:val="0"/>
          <w:numId w:val="35"/>
        </w:numPr>
        <w:rPr>
          <w:ins w:id="1484" w:author="Sparrow, Robert (FHWA)" w:date="2016-12-01T19:41:00Z"/>
        </w:rPr>
      </w:pPr>
      <w:del w:id="1485" w:author="Sparrow, Robert (FHWA)" w:date="2016-12-01T19:40:00Z">
        <w:r w:rsidRPr="003F1E01" w:rsidDel="00491F8A">
          <w:delText xml:space="preserve">(a) </w:delText>
        </w:r>
      </w:del>
      <w:ins w:id="1486" w:author="Sparrow, Robert (FHWA)" w:date="2016-12-01T19:39:00Z">
        <w:r w:rsidR="00491F8A">
          <w:t xml:space="preserve">have first provided written notice and a hearing on the record to the Indian Tribe that is subject to the compact or funding agreement; and </w:t>
        </w:r>
      </w:ins>
    </w:p>
    <w:p w14:paraId="787F39EA" w14:textId="77777777" w:rsidR="00491F8A" w:rsidRDefault="00491F8A" w:rsidP="00C75226">
      <w:pPr>
        <w:pStyle w:val="ListParagraph"/>
        <w:ind w:left="720" w:firstLine="0"/>
        <w:rPr>
          <w:ins w:id="1487" w:author="Sparrow, Robert (FHWA)" w:date="2016-12-01T19:39:00Z"/>
        </w:rPr>
      </w:pPr>
    </w:p>
    <w:p w14:paraId="04C04BC3" w14:textId="1DA8B2E4" w:rsidR="003F1E01" w:rsidRPr="003F1E01" w:rsidDel="00491F8A" w:rsidRDefault="00491F8A" w:rsidP="00C75226">
      <w:pPr>
        <w:pStyle w:val="ListParagraph"/>
        <w:numPr>
          <w:ilvl w:val="0"/>
          <w:numId w:val="35"/>
        </w:numPr>
        <w:rPr>
          <w:del w:id="1488" w:author="Sparrow, Robert (FHWA)" w:date="2016-12-01T19:42:00Z"/>
        </w:rPr>
      </w:pPr>
      <w:ins w:id="1489" w:author="Sparrow, Robert (FHWA)" w:date="2016-12-01T19:40:00Z">
        <w:r>
          <w:t xml:space="preserve">The Indian Tribe has not taken corrective action to remedy the mismanagement of funds or programs or the imminent jeopardy to a trust asset, natural </w:t>
        </w:r>
        <w:proofErr w:type="spellStart"/>
        <w:r>
          <w:t>resopurce</w:t>
        </w:r>
        <w:proofErr w:type="spellEnd"/>
        <w:r>
          <w:t>, or public health and safety.</w:t>
        </w:r>
      </w:ins>
      <w:del w:id="1490" w:author="Sparrow, Robert (FHWA)" w:date="2016-12-01T19:42:00Z">
        <w:r w:rsidR="003F1E01" w:rsidRPr="003F1E01" w:rsidDel="00491F8A">
          <w:delText>Notify the Tribe in writing by certified mail of the details of findings required under § ###.601&amp; ###.602;</w:delText>
        </w:r>
      </w:del>
    </w:p>
    <w:p w14:paraId="04C04BC4" w14:textId="124191E6" w:rsidR="003F1E01" w:rsidRPr="003F1E01" w:rsidDel="00491F8A" w:rsidRDefault="003F1E01" w:rsidP="003F1E01">
      <w:pPr>
        <w:rPr>
          <w:del w:id="1491" w:author="Sparrow, Robert (FHWA)" w:date="2016-12-01T19:42:00Z"/>
        </w:rPr>
      </w:pPr>
      <w:del w:id="1492" w:author="Sparrow, Robert (FHWA)" w:date="2016-12-01T19:42:00Z">
        <w:r w:rsidRPr="003F1E01" w:rsidDel="00491F8A">
          <w:delText>(b) Request specified corrective action within a reasonable period of time, which in no case may be less than 45 days;</w:delText>
        </w:r>
      </w:del>
    </w:p>
    <w:p w14:paraId="04C04BC5" w14:textId="3F02A5AE" w:rsidR="003F1E01" w:rsidRPr="003F1E01" w:rsidDel="00491F8A" w:rsidRDefault="003F1E01" w:rsidP="003F1E01">
      <w:pPr>
        <w:rPr>
          <w:del w:id="1493" w:author="Sparrow, Robert (FHWA)" w:date="2016-12-01T19:42:00Z"/>
        </w:rPr>
      </w:pPr>
      <w:del w:id="1494" w:author="Sparrow, Robert (FHWA)" w:date="2016-12-01T19:42:00Z">
        <w:r w:rsidRPr="003F1E01" w:rsidDel="00491F8A">
          <w:delText xml:space="preserve">(c) Offer and provide, if requested, the necessary technical assistance and advice to assist the Tribe to overcome the conditions that led to the findings described under (a); </w:delText>
        </w:r>
        <w:commentRangeStart w:id="1495"/>
        <w:r w:rsidRPr="003F1E01" w:rsidDel="00491F8A">
          <w:delText>and</w:delText>
        </w:r>
        <w:commentRangeEnd w:id="1495"/>
        <w:r w:rsidR="0024390A" w:rsidDel="00491F8A">
          <w:rPr>
            <w:rStyle w:val="CommentReference"/>
          </w:rPr>
          <w:commentReference w:id="1495"/>
        </w:r>
      </w:del>
    </w:p>
    <w:p w14:paraId="04C04BC6" w14:textId="2F50FE0E" w:rsidR="003F1E01" w:rsidRPr="003F1E01" w:rsidRDefault="003F1E01" w:rsidP="003F1E01">
      <w:del w:id="1496" w:author="Sparrow, Robert (FHWA)" w:date="2016-12-01T19:42:00Z">
        <w:r w:rsidRPr="003F1E01" w:rsidDel="00491F8A">
          <w:delText xml:space="preserve">(d) Provide the Tribe with a hearing on the record as provided under Subpart </w:delText>
        </w:r>
        <w:r w:rsidRPr="003F1E01" w:rsidDel="00491F8A">
          <w:rPr>
            <w:highlight w:val="yellow"/>
          </w:rPr>
          <w:delText>###.__</w:delText>
        </w:r>
        <w:r w:rsidRPr="003F1E01" w:rsidDel="00491F8A">
          <w:delText xml:space="preserve"> of this part.</w:delText>
        </w:r>
      </w:del>
    </w:p>
    <w:p w14:paraId="04C04BC7" w14:textId="1A575CE7" w:rsidR="003F1E01" w:rsidRPr="00556EDB" w:rsidDel="00491F8A" w:rsidRDefault="003F1E01" w:rsidP="003F1E01">
      <w:pPr>
        <w:rPr>
          <w:del w:id="1497" w:author="Sparrow, Robert (FHWA)" w:date="2016-12-01T19:42:00Z"/>
          <w:b/>
        </w:rPr>
      </w:pPr>
      <w:del w:id="1498" w:author="Sparrow, Robert (FHWA)" w:date="2016-12-01T19:42:00Z">
        <w:r w:rsidRPr="00556EDB" w:rsidDel="00491F8A">
          <w:rPr>
            <w:b/>
          </w:rPr>
          <w:delText>§ ###.604 Does the Tribe have a right to a hearing prior to a non-immediate termination becoming effective?</w:delText>
        </w:r>
      </w:del>
    </w:p>
    <w:p w14:paraId="04C04BC8" w14:textId="2493D2C0" w:rsidR="003F1E01" w:rsidRPr="003F1E01" w:rsidDel="00491F8A" w:rsidRDefault="003F1E01" w:rsidP="003F1E01">
      <w:pPr>
        <w:rPr>
          <w:del w:id="1499" w:author="Sparrow, Robert (FHWA)" w:date="2016-12-01T19:42:00Z"/>
        </w:rPr>
      </w:pPr>
      <w:del w:id="1500" w:author="Sparrow, Robert (FHWA)" w:date="2016-12-01T19:42:00Z">
        <w:r w:rsidRPr="003F1E01" w:rsidDel="00491F8A">
          <w:delText>Yes, at the Tribe's request, the Secretary must provide a hearing on the record prior to or in lieu of the corrective action period identified in § ###.257(b).</w:delText>
        </w:r>
      </w:del>
    </w:p>
    <w:p w14:paraId="04C04BC9" w14:textId="2FB58321" w:rsidR="003F1E01" w:rsidRPr="00556EDB" w:rsidDel="00491F8A" w:rsidRDefault="003F1E01" w:rsidP="003F1E01">
      <w:pPr>
        <w:rPr>
          <w:del w:id="1501" w:author="Sparrow, Robert (FHWA)" w:date="2016-12-01T19:43:00Z"/>
          <w:b/>
        </w:rPr>
      </w:pPr>
      <w:del w:id="1502" w:author="Sparrow, Robert (FHWA)" w:date="2016-12-01T19:43:00Z">
        <w:r w:rsidRPr="00556EDB" w:rsidDel="00491F8A">
          <w:rPr>
            <w:b/>
          </w:rPr>
          <w:delText xml:space="preserve">§ ###.605 What happens if the Secretary determines that the Tribe has not corrected the conditions that the Secretary identified in the </w:delText>
        </w:r>
        <w:commentRangeStart w:id="1503"/>
        <w:r w:rsidRPr="00556EDB" w:rsidDel="00491F8A">
          <w:rPr>
            <w:b/>
          </w:rPr>
          <w:delText>notice</w:delText>
        </w:r>
        <w:commentRangeEnd w:id="1503"/>
        <w:r w:rsidR="0024390A" w:rsidDel="00491F8A">
          <w:rPr>
            <w:rStyle w:val="CommentReference"/>
          </w:rPr>
          <w:commentReference w:id="1503"/>
        </w:r>
        <w:r w:rsidRPr="00556EDB" w:rsidDel="00491F8A">
          <w:rPr>
            <w:b/>
          </w:rPr>
          <w:delText>?</w:delText>
        </w:r>
      </w:del>
    </w:p>
    <w:p w14:paraId="04C04BCA" w14:textId="494AED53" w:rsidR="003F1E01" w:rsidRPr="003F1E01" w:rsidDel="00491F8A" w:rsidRDefault="003F1E01" w:rsidP="003F1E01">
      <w:pPr>
        <w:rPr>
          <w:del w:id="1504" w:author="Sparrow, Robert (FHWA)" w:date="2016-12-01T19:43:00Z"/>
        </w:rPr>
      </w:pPr>
      <w:del w:id="1505" w:author="Sparrow, Robert (FHWA)" w:date="2016-12-01T19:43:00Z">
        <w:r w:rsidRPr="003F1E01" w:rsidDel="00491F8A">
          <w:delText>(a) The Secretary shall provide a second written notice by certified mail to the Tribe served by the compact or funding agreement that the compact or funding agreement will be terminated, in whole or in part.</w:delText>
        </w:r>
      </w:del>
    </w:p>
    <w:p w14:paraId="04C04BCB" w14:textId="5A7F6A7C" w:rsidR="003F1E01" w:rsidRPr="003F1E01" w:rsidDel="00491F8A" w:rsidRDefault="003F1E01" w:rsidP="003F1E01">
      <w:pPr>
        <w:rPr>
          <w:del w:id="1506" w:author="Sparrow, Robert (FHWA)" w:date="2016-12-01T19:43:00Z"/>
        </w:rPr>
      </w:pPr>
      <w:del w:id="1507" w:author="Sparrow, Robert (FHWA)" w:date="2016-12-01T19:43:00Z">
        <w:r w:rsidRPr="003F1E01" w:rsidDel="00491F8A">
          <w:delText>(b) The second notice shall include:</w:delText>
        </w:r>
      </w:del>
    </w:p>
    <w:p w14:paraId="04C04BCC" w14:textId="6524EF03" w:rsidR="003F1E01" w:rsidRPr="003F1E01" w:rsidDel="00491F8A" w:rsidRDefault="003F1E01" w:rsidP="00556EDB">
      <w:pPr>
        <w:ind w:left="720"/>
        <w:rPr>
          <w:del w:id="1508" w:author="Sparrow, Robert (FHWA)" w:date="2016-12-01T19:43:00Z"/>
        </w:rPr>
      </w:pPr>
      <w:del w:id="1509" w:author="Sparrow, Robert (FHWA)" w:date="2016-12-01T19:43:00Z">
        <w:r w:rsidRPr="003F1E01" w:rsidDel="00491F8A">
          <w:delText>(1) The intended effective date of the termination;</w:delText>
        </w:r>
      </w:del>
    </w:p>
    <w:p w14:paraId="04C04BCD" w14:textId="54F2295E" w:rsidR="003F1E01" w:rsidRPr="003F1E01" w:rsidDel="00491F8A" w:rsidRDefault="003F1E01" w:rsidP="00556EDB">
      <w:pPr>
        <w:ind w:left="720"/>
        <w:rPr>
          <w:del w:id="1510" w:author="Sparrow, Robert (FHWA)" w:date="2016-12-01T19:43:00Z"/>
        </w:rPr>
      </w:pPr>
      <w:del w:id="1511" w:author="Sparrow, Robert (FHWA)" w:date="2016-12-01T19:43:00Z">
        <w:r w:rsidRPr="003F1E01" w:rsidDel="00491F8A">
          <w:delText>(2) The details and facts supporting the intended termination; and</w:delText>
        </w:r>
      </w:del>
    </w:p>
    <w:p w14:paraId="04C04BCE" w14:textId="08BC72F8" w:rsidR="003F1E01" w:rsidRPr="003F1E01" w:rsidRDefault="003F1E01" w:rsidP="00556EDB">
      <w:pPr>
        <w:ind w:left="720"/>
      </w:pPr>
      <w:del w:id="1512" w:author="Sparrow, Robert (FHWA)" w:date="2016-12-01T19:43:00Z">
        <w:r w:rsidRPr="003F1E01" w:rsidDel="00491F8A">
          <w:lastRenderedPageBreak/>
          <w:delText>(3) Instructions that explain the Tribe's right to a formal hearing within 30 days of receipt of the notice.</w:delText>
        </w:r>
      </w:del>
    </w:p>
    <w:p w14:paraId="04C04BCF" w14:textId="77777777" w:rsidR="003F1E01" w:rsidRPr="00556EDB" w:rsidRDefault="003F1E01" w:rsidP="003F1E01">
      <w:pPr>
        <w:rPr>
          <w:b/>
        </w:rPr>
      </w:pPr>
      <w:r w:rsidRPr="00556EDB">
        <w:rPr>
          <w:b/>
        </w:rPr>
        <w:t>§ ###.606 What is the earliest date on which a termination can be effective?</w:t>
      </w:r>
    </w:p>
    <w:p w14:paraId="04C04BD0" w14:textId="77777777" w:rsidR="003F1E01" w:rsidRPr="003F1E01" w:rsidRDefault="003F1E01" w:rsidP="003F1E01">
      <w:r w:rsidRPr="003F1E01">
        <w:t xml:space="preserve">Except as provided in § ###.607, no PSFA may be terminated by the Secretary until 30 days </w:t>
      </w:r>
      <w:r w:rsidR="00556EDB">
        <w:t>a</w:t>
      </w:r>
      <w:r w:rsidRPr="003F1E01">
        <w:t>fter the final resolution of the hearing and any subsequent appeals to provide the Tribe with an opportunity to take corrective action in response to any adverse final ruling.</w:t>
      </w:r>
    </w:p>
    <w:p w14:paraId="04C04BD1" w14:textId="77777777" w:rsidR="003F1E01" w:rsidRPr="001507C0" w:rsidRDefault="003F1E01" w:rsidP="003F1E01">
      <w:pPr>
        <w:rPr>
          <w:b/>
          <w:szCs w:val="24"/>
        </w:rPr>
      </w:pPr>
      <w:r w:rsidRPr="001507C0">
        <w:rPr>
          <w:b/>
          <w:szCs w:val="24"/>
        </w:rPr>
        <w:t>§ ###.607 Does the Secretary have the authority to immediately terminate a PSFA?</w:t>
      </w:r>
    </w:p>
    <w:p w14:paraId="5962C0B9" w14:textId="4B1E5652" w:rsidR="00491F8A" w:rsidRPr="002D7D0B" w:rsidRDefault="00491F8A" w:rsidP="003F1E01">
      <w:pPr>
        <w:rPr>
          <w:ins w:id="1513" w:author="Sparrow, Robert (FHWA)" w:date="2016-12-01T19:45:00Z"/>
          <w:szCs w:val="24"/>
        </w:rPr>
      </w:pPr>
      <w:ins w:id="1514" w:author="Sparrow, Robert (FHWA)" w:date="2016-12-01T19:43:00Z">
        <w:r w:rsidRPr="0052104C">
          <w:rPr>
            <w:szCs w:val="24"/>
          </w:rPr>
          <w:t xml:space="preserve">In accordance with 23 USC 207(f)(2)(D), </w:t>
        </w:r>
      </w:ins>
      <w:del w:id="1515" w:author="Sparrow, Robert (FHWA)" w:date="2016-12-01T19:43:00Z">
        <w:r w:rsidR="003F1E01" w:rsidRPr="008E52E4" w:rsidDel="00491F8A">
          <w:rPr>
            <w:szCs w:val="24"/>
          </w:rPr>
          <w:delText>Yes,</w:delText>
        </w:r>
      </w:del>
      <w:r w:rsidR="003F1E01" w:rsidRPr="00EE163C">
        <w:rPr>
          <w:szCs w:val="24"/>
        </w:rPr>
        <w:t xml:space="preserve"> the Secretary</w:t>
      </w:r>
      <w:ins w:id="1516" w:author="Sparrow, Robert (FHWA)" w:date="2016-12-01T19:44:00Z">
        <w:r w:rsidRPr="00EE163C">
          <w:rPr>
            <w:szCs w:val="24"/>
          </w:rPr>
          <w:t>, upon written notification to an I</w:t>
        </w:r>
      </w:ins>
      <w:ins w:id="1517" w:author="Sparrow, Robert (FHWA)" w:date="2016-12-01T19:45:00Z">
        <w:r w:rsidRPr="00AA74B3">
          <w:rPr>
            <w:szCs w:val="24"/>
          </w:rPr>
          <w:t xml:space="preserve">ndian </w:t>
        </w:r>
      </w:ins>
      <w:ins w:id="1518" w:author="Sparrow, Robert (FHWA)" w:date="2016-12-01T19:44:00Z">
        <w:r w:rsidRPr="00AA74B3">
          <w:rPr>
            <w:szCs w:val="24"/>
          </w:rPr>
          <w:t xml:space="preserve">Tribe that is subject to a compact or funding agreement, may immediately terminate the compact or funding agreement (or a portion thereof) </w:t>
        </w:r>
        <w:r w:rsidRPr="00E73003">
          <w:rPr>
            <w:szCs w:val="24"/>
          </w:rPr>
          <w:t>if:</w:t>
        </w:r>
      </w:ins>
    </w:p>
    <w:p w14:paraId="65E26A51" w14:textId="1FA1E7F3" w:rsidR="00491F8A" w:rsidRDefault="00491F8A" w:rsidP="00C75226">
      <w:pPr>
        <w:pStyle w:val="ListParagraph"/>
        <w:numPr>
          <w:ilvl w:val="1"/>
          <w:numId w:val="6"/>
        </w:numPr>
        <w:rPr>
          <w:ins w:id="1519" w:author="Sparrow, Robert (FHWA)" w:date="2016-12-01T19:48:00Z"/>
          <w:szCs w:val="24"/>
        </w:rPr>
      </w:pPr>
      <w:ins w:id="1520" w:author="Sparrow, Robert (FHWA)" w:date="2016-12-01T19:45:00Z">
        <w:r w:rsidRPr="001507C0">
          <w:rPr>
            <w:sz w:val="24"/>
            <w:szCs w:val="24"/>
          </w:rPr>
          <w:t xml:space="preserve">The Secretary makes a finding of imminent substantial and irreparable jeopardy to a trust asset, natural resource, or public health and </w:t>
        </w:r>
      </w:ins>
      <w:ins w:id="1521" w:author="Sparrow, Robert (FHWA)" w:date="2016-12-01T19:46:00Z">
        <w:r w:rsidRPr="001507C0">
          <w:rPr>
            <w:sz w:val="24"/>
            <w:szCs w:val="24"/>
          </w:rPr>
          <w:t>safety</w:t>
        </w:r>
      </w:ins>
      <w:ins w:id="1522" w:author="Sparrow, Robert (FHWA)" w:date="2016-12-01T19:45:00Z">
        <w:r w:rsidRPr="001507C0">
          <w:rPr>
            <w:sz w:val="24"/>
            <w:szCs w:val="24"/>
          </w:rPr>
          <w:t>;</w:t>
        </w:r>
      </w:ins>
      <w:ins w:id="1523" w:author="Sparrow, Robert (FHWA)" w:date="2016-12-01T19:46:00Z">
        <w:r w:rsidRPr="001507C0">
          <w:rPr>
            <w:sz w:val="24"/>
            <w:szCs w:val="24"/>
          </w:rPr>
          <w:t xml:space="preserve"> and</w:t>
        </w:r>
      </w:ins>
    </w:p>
    <w:p w14:paraId="18866EDE" w14:textId="77777777" w:rsidR="001507C0" w:rsidRPr="001507C0" w:rsidRDefault="001507C0" w:rsidP="00C75226">
      <w:pPr>
        <w:pStyle w:val="ListParagraph"/>
        <w:ind w:left="1440" w:firstLine="0"/>
        <w:rPr>
          <w:ins w:id="1524" w:author="Sparrow, Robert (FHWA)" w:date="2016-12-01T19:46:00Z"/>
          <w:szCs w:val="24"/>
        </w:rPr>
      </w:pPr>
    </w:p>
    <w:p w14:paraId="48A29102" w14:textId="474AC880" w:rsidR="00491F8A" w:rsidRPr="001507C0" w:rsidRDefault="001507C0" w:rsidP="00C75226">
      <w:pPr>
        <w:pStyle w:val="ListParagraph"/>
        <w:numPr>
          <w:ilvl w:val="1"/>
          <w:numId w:val="6"/>
        </w:numPr>
        <w:rPr>
          <w:ins w:id="1525" w:author="Sparrow, Robert (FHWA)" w:date="2016-12-01T19:47:00Z"/>
          <w:szCs w:val="24"/>
        </w:rPr>
      </w:pPr>
      <w:ins w:id="1526" w:author="Sparrow, Robert (FHWA)" w:date="2016-12-01T19:47:00Z">
        <w:r w:rsidRPr="001507C0">
          <w:rPr>
            <w:sz w:val="24"/>
            <w:szCs w:val="24"/>
          </w:rPr>
          <w:t>The jeopardy arises out of a failure to carry out the compact or funding agreement.</w:t>
        </w:r>
      </w:ins>
    </w:p>
    <w:p w14:paraId="62E35BEF" w14:textId="77777777" w:rsidR="001507C0" w:rsidRDefault="001507C0" w:rsidP="00C75226">
      <w:pPr>
        <w:pStyle w:val="ListParagraph"/>
        <w:ind w:left="1440" w:firstLine="0"/>
        <w:rPr>
          <w:ins w:id="1527" w:author="Sparrow, Robert (FHWA)" w:date="2016-12-01T19:44:00Z"/>
        </w:rPr>
      </w:pPr>
    </w:p>
    <w:p w14:paraId="04C04BD2" w14:textId="5F7C9D20" w:rsidR="003F1E01" w:rsidRPr="003F1E01" w:rsidDel="001507C0" w:rsidRDefault="003F1E01" w:rsidP="001507C0">
      <w:pPr>
        <w:rPr>
          <w:del w:id="1528" w:author="Sparrow, Robert (FHWA)" w:date="2016-12-01T19:48:00Z"/>
        </w:rPr>
      </w:pPr>
      <w:r w:rsidRPr="003F1E01">
        <w:t xml:space="preserve"> </w:t>
      </w:r>
      <w:del w:id="1529" w:author="Sparrow, Robert (FHWA)" w:date="2016-12-01T19:48:00Z">
        <w:r w:rsidRPr="003F1E01" w:rsidDel="001507C0">
          <w:delText>may immediately reassume operation of a program, service, function, or activity (or portion thereof) and associated funding upon providing to the Tribe written notice in which the Secretary makes a finding:</w:delText>
        </w:r>
      </w:del>
    </w:p>
    <w:p w14:paraId="04C04BD3" w14:textId="0AAF4005" w:rsidR="003F1E01" w:rsidRPr="003F1E01" w:rsidDel="001507C0" w:rsidRDefault="003F1E01" w:rsidP="00C75226">
      <w:pPr>
        <w:rPr>
          <w:del w:id="1530" w:author="Sparrow, Robert (FHWA)" w:date="2016-12-01T19:48:00Z"/>
        </w:rPr>
      </w:pPr>
      <w:del w:id="1531" w:author="Sparrow, Robert (FHWA)" w:date="2016-12-01T19:48:00Z">
        <w:r w:rsidRPr="003F1E01" w:rsidDel="001507C0">
          <w:delText xml:space="preserve">(a) of imminent substantial and irreparable </w:delText>
        </w:r>
      </w:del>
      <w:del w:id="1532" w:author="Sparrow, Robert (FHWA)" w:date="2016-12-01T18:16:00Z">
        <w:r w:rsidRPr="003F1E01" w:rsidDel="0024390A">
          <w:delText>en</w:delText>
        </w:r>
      </w:del>
      <w:del w:id="1533" w:author="Sparrow, Robert (FHWA)" w:date="2016-12-01T18:17:00Z">
        <w:r w:rsidRPr="003F1E01" w:rsidDel="0024390A">
          <w:delText>dangerment of the public health caused by an act or omission of the Tribe</w:delText>
        </w:r>
      </w:del>
      <w:del w:id="1534" w:author="Sparrow, Robert (FHWA)" w:date="2016-12-01T19:48:00Z">
        <w:r w:rsidRPr="003F1E01" w:rsidDel="001507C0">
          <w:delText>; and</w:delText>
        </w:r>
      </w:del>
    </w:p>
    <w:p w14:paraId="04C04BD4" w14:textId="337D9F24" w:rsidR="003F1E01" w:rsidRPr="003F1E01" w:rsidDel="001507C0" w:rsidRDefault="003F1E01" w:rsidP="00C75226">
      <w:pPr>
        <w:rPr>
          <w:del w:id="1535" w:author="Sparrow, Robert (FHWA)" w:date="2016-12-01T19:48:00Z"/>
        </w:rPr>
      </w:pPr>
      <w:del w:id="1536" w:author="Sparrow, Robert (FHWA)" w:date="2016-12-01T19:48:00Z">
        <w:r w:rsidRPr="003F1E01" w:rsidDel="001507C0">
          <w:delText xml:space="preserve">(b) the </w:delText>
        </w:r>
      </w:del>
      <w:del w:id="1537" w:author="Sparrow, Robert (FHWA)" w:date="2016-12-01T18:18:00Z">
        <w:r w:rsidRPr="003F1E01" w:rsidDel="0024390A">
          <w:delText xml:space="preserve">endangerment </w:delText>
        </w:r>
      </w:del>
      <w:del w:id="1538" w:author="Sparrow, Robert (FHWA)" w:date="2016-12-01T19:48:00Z">
        <w:r w:rsidRPr="003F1E01" w:rsidDel="001507C0">
          <w:delText>arises out of a failure to carry out the compact or funding agreement.</w:delText>
        </w:r>
      </w:del>
    </w:p>
    <w:p w14:paraId="04C04BD5" w14:textId="754EE764" w:rsidR="003F1E01" w:rsidRPr="00556EDB" w:rsidRDefault="003F1E01" w:rsidP="001507C0">
      <w:pPr>
        <w:rPr>
          <w:b/>
        </w:rPr>
      </w:pPr>
      <w:del w:id="1539" w:author="Sparrow, Robert (FHWA)" w:date="2016-12-01T19:48:00Z">
        <w:r w:rsidRPr="00556EDB" w:rsidDel="001507C0">
          <w:rPr>
            <w:b/>
          </w:rPr>
          <w:delText>#</w:delText>
        </w:r>
      </w:del>
      <w:r w:rsidRPr="00556EDB">
        <w:rPr>
          <w:b/>
        </w:rPr>
        <w:t>##.608 If the Secretary terminates a PSFA immediately, when must the Secretary provide the Tribe with a hearing?</w:t>
      </w:r>
    </w:p>
    <w:p w14:paraId="04C04BD6" w14:textId="3AD0C7B0" w:rsidR="003F1E01" w:rsidRPr="003F1E01" w:rsidRDefault="001507C0" w:rsidP="003F1E01">
      <w:ins w:id="1540" w:author="Sparrow, Robert (FHWA)" w:date="2016-12-01T19:48:00Z">
        <w:r>
          <w:t>I</w:t>
        </w:r>
      </w:ins>
      <w:ins w:id="1541" w:author="Sparrow, Robert (FHWA)" w:date="2016-12-01T19:49:00Z">
        <w:r>
          <w:t>n</w:t>
        </w:r>
      </w:ins>
      <w:ins w:id="1542" w:author="Sparrow, Robert (FHWA)" w:date="2016-12-01T19:48:00Z">
        <w:r>
          <w:t xml:space="preserve"> accordance with 23 USC 207(f)(2)(D</w:t>
        </w:r>
      </w:ins>
      <w:ins w:id="1543" w:author="Sparrow, Robert (FHWA)" w:date="2016-12-01T19:49:00Z">
        <w:r>
          <w:t xml:space="preserve">)(ii), if the </w:t>
        </w:r>
      </w:ins>
      <w:del w:id="1544" w:author="Sparrow, Robert (FHWA)" w:date="2016-12-01T19:49:00Z">
        <w:r w:rsidR="003F1E01" w:rsidRPr="003F1E01" w:rsidDel="001507C0">
          <w:delText xml:space="preserve">If the </w:delText>
        </w:r>
      </w:del>
      <w:r w:rsidR="003F1E01" w:rsidRPr="003F1E01">
        <w:t>Secretary immediately terminate</w:t>
      </w:r>
      <w:ins w:id="1545" w:author="Sparrow, Robert (FHWA)" w:date="2016-12-01T19:50:00Z">
        <w:r>
          <w:t>s</w:t>
        </w:r>
      </w:ins>
      <w:r w:rsidR="003F1E01" w:rsidRPr="003F1E01">
        <w:t xml:space="preserve"> a </w:t>
      </w:r>
      <w:ins w:id="1546" w:author="Sparrow, Robert (FHWA)" w:date="2016-12-01T19:49:00Z">
        <w:r>
          <w:t>compact or funding agreement (or p</w:t>
        </w:r>
      </w:ins>
      <w:ins w:id="1547" w:author="Sparrow, Robert (FHWA)" w:date="2016-12-01T19:50:00Z">
        <w:r>
          <w:t>or</w:t>
        </w:r>
      </w:ins>
      <w:ins w:id="1548" w:author="Sparrow, Robert (FHWA)" w:date="2016-12-01T19:49:00Z">
        <w:r>
          <w:t xml:space="preserve">tion thereof), </w:t>
        </w:r>
      </w:ins>
      <w:del w:id="1549" w:author="Sparrow, Robert (FHWA)" w:date="2016-12-01T19:50:00Z">
        <w:r w:rsidR="003F1E01" w:rsidRPr="003F1E01" w:rsidDel="001507C0">
          <w:delText>PSFA,</w:delText>
        </w:r>
      </w:del>
      <w:r w:rsidR="003F1E01" w:rsidRPr="003F1E01">
        <w:t xml:space="preserve"> the Secretary </w:t>
      </w:r>
      <w:ins w:id="1550" w:author="Sparrow, Robert (FHWA)" w:date="2016-12-01T19:50:00Z">
        <w:r>
          <w:t xml:space="preserve">shall </w:t>
        </w:r>
      </w:ins>
      <w:del w:id="1551" w:author="Sparrow, Robert (FHWA)" w:date="2016-12-01T19:50:00Z">
        <w:r w:rsidR="003F1E01" w:rsidRPr="003F1E01" w:rsidDel="001507C0">
          <w:delText xml:space="preserve">must </w:delText>
        </w:r>
      </w:del>
      <w:r w:rsidR="003F1E01" w:rsidRPr="003F1E01">
        <w:t xml:space="preserve">provide the </w:t>
      </w:r>
      <w:ins w:id="1552" w:author="Sparrow, Robert (FHWA)" w:date="2016-12-01T19:50:00Z">
        <w:r>
          <w:t xml:space="preserve">Indian </w:t>
        </w:r>
      </w:ins>
      <w:r w:rsidR="003F1E01" w:rsidRPr="003F1E01">
        <w:t xml:space="preserve">Tribe </w:t>
      </w:r>
      <w:ins w:id="1553" w:author="Sparrow, Robert (FHWA)" w:date="2016-12-01T19:50:00Z">
        <w:r>
          <w:t>subject to the compact or agreem</w:t>
        </w:r>
      </w:ins>
      <w:ins w:id="1554" w:author="Sparrow, Robert (FHWA)" w:date="2016-12-01T19:51:00Z">
        <w:r>
          <w:t>en</w:t>
        </w:r>
      </w:ins>
      <w:ins w:id="1555" w:author="Sparrow, Robert (FHWA)" w:date="2016-12-01T19:50:00Z">
        <w:r>
          <w:t xml:space="preserve">t </w:t>
        </w:r>
      </w:ins>
      <w:r w:rsidR="003F1E01" w:rsidRPr="003F1E01">
        <w:t xml:space="preserve">with a hearing </w:t>
      </w:r>
      <w:ins w:id="1556" w:author="Sparrow, Robert (FHWA)" w:date="2016-12-01T19:51:00Z">
        <w:r>
          <w:t>on the record</w:t>
        </w:r>
      </w:ins>
      <w:del w:id="1557" w:author="Sparrow, Robert (FHWA)" w:date="2016-12-01T19:51:00Z">
        <w:r w:rsidR="003F1E01" w:rsidRPr="003F1E01" w:rsidDel="001507C0">
          <w:delText xml:space="preserve">under Subpart </w:delText>
        </w:r>
        <w:r w:rsidR="00556EDB" w:rsidRPr="00556EDB" w:rsidDel="001507C0">
          <w:rPr>
            <w:highlight w:val="yellow"/>
          </w:rPr>
          <w:delText>X</w:delText>
        </w:r>
        <w:r w:rsidR="003F1E01" w:rsidRPr="003F1E01" w:rsidDel="001507C0">
          <w:delText xml:space="preserve"> of this part</w:delText>
        </w:r>
      </w:del>
      <w:r w:rsidR="003F1E01" w:rsidRPr="003F1E01">
        <w:t xml:space="preserve"> not later than 10 days after </w:t>
      </w:r>
      <w:ins w:id="1558" w:author="Sparrow, Robert (FHWA)" w:date="2016-12-01T19:51:00Z">
        <w:r>
          <w:t xml:space="preserve">the date of </w:t>
        </w:r>
      </w:ins>
      <w:r w:rsidR="003F1E01" w:rsidRPr="003F1E01">
        <w:t>such termination, unless the Tribe and the Secretary agree to an extension.</w:t>
      </w:r>
    </w:p>
    <w:p w14:paraId="04C04BD7" w14:textId="284316A8" w:rsidR="003F1E01" w:rsidRPr="00556EDB" w:rsidDel="0052104C" w:rsidRDefault="003F1E01" w:rsidP="003F1E01">
      <w:pPr>
        <w:rPr>
          <w:del w:id="1559" w:author="Sparrow, Robert (FHWA)" w:date="2016-12-01T19:58:00Z"/>
          <w:b/>
        </w:rPr>
      </w:pPr>
      <w:del w:id="1560" w:author="Sparrow, Robert (FHWA)" w:date="2016-12-01T19:58:00Z">
        <w:r w:rsidRPr="00556EDB" w:rsidDel="0052104C">
          <w:rPr>
            <w:b/>
          </w:rPr>
          <w:delText>§ ###.609 May the Secretary provide a grant to a Tribe for technical assistance to overcome conditions identified under § ###.603?</w:delText>
        </w:r>
      </w:del>
    </w:p>
    <w:p w14:paraId="04C04BD8" w14:textId="4706E715" w:rsidR="003F1E01" w:rsidRPr="003F1E01" w:rsidDel="0052104C" w:rsidRDefault="003F1E01" w:rsidP="003F1E01">
      <w:pPr>
        <w:rPr>
          <w:del w:id="1561" w:author="Sparrow, Robert (FHWA)" w:date="2016-12-01T19:58:00Z"/>
        </w:rPr>
      </w:pPr>
      <w:del w:id="1562" w:author="Sparrow, Robert (FHWA)" w:date="2016-12-01T19:58:00Z">
        <w:r w:rsidRPr="003F1E01" w:rsidDel="0052104C">
          <w:delText>Yes, the Secretary may make a grant for the purpose of obtaining technical assistance as provided 25 U.S.C. 458aaa-</w:delText>
        </w:r>
        <w:commentRangeStart w:id="1563"/>
        <w:r w:rsidRPr="003F1E01" w:rsidDel="0052104C">
          <w:delText>h</w:delText>
        </w:r>
        <w:commentRangeEnd w:id="1563"/>
        <w:r w:rsidR="00DF62BE" w:rsidDel="0052104C">
          <w:rPr>
            <w:rStyle w:val="CommentReference"/>
          </w:rPr>
          <w:commentReference w:id="1563"/>
        </w:r>
        <w:r w:rsidRPr="003F1E01" w:rsidDel="0052104C">
          <w:delText>.</w:delText>
        </w:r>
      </w:del>
    </w:p>
    <w:p w14:paraId="04C04BD9" w14:textId="77777777" w:rsidR="003F1E01" w:rsidRPr="00556EDB" w:rsidRDefault="003F1E01" w:rsidP="003F1E01">
      <w:pPr>
        <w:rPr>
          <w:b/>
        </w:rPr>
      </w:pPr>
      <w:r w:rsidRPr="00556EDB">
        <w:rPr>
          <w:b/>
        </w:rPr>
        <w:lastRenderedPageBreak/>
        <w:t>§ ###.610 What is the Secretary’s burden of proof for a hearing or appeal of a decision to terminate a compact or funding agreement (or portion thereof) under the subpart?</w:t>
      </w:r>
    </w:p>
    <w:p w14:paraId="04C04BDA" w14:textId="77777777" w:rsidR="003F1E01" w:rsidRPr="003F1E01" w:rsidRDefault="003F1E01" w:rsidP="003F1E01">
      <w:r w:rsidRPr="003F1E01">
        <w:t>The Secretary shall have the burden of proof in demonstrating by clear and convincing evidence the validity of the grounds for the termination.</w:t>
      </w:r>
    </w:p>
    <w:p w14:paraId="04C04BDB" w14:textId="77777777" w:rsidR="003F1E01" w:rsidRPr="00556EDB" w:rsidRDefault="003F1E01" w:rsidP="003F1E01">
      <w:pPr>
        <w:rPr>
          <w:b/>
          <w:highlight w:val="yellow"/>
        </w:rPr>
      </w:pPr>
      <w:r w:rsidRPr="00556EDB">
        <w:rPr>
          <w:b/>
          <w:highlight w:val="yellow"/>
        </w:rPr>
        <w:t xml:space="preserve">§ ###.611 To what extent may the Secretary require </w:t>
      </w:r>
      <w:r w:rsidR="00556EDB">
        <w:rPr>
          <w:b/>
          <w:highlight w:val="yellow"/>
        </w:rPr>
        <w:t>a</w:t>
      </w:r>
      <w:r w:rsidRPr="00556EDB">
        <w:rPr>
          <w:b/>
          <w:highlight w:val="yellow"/>
        </w:rPr>
        <w:t xml:space="preserve"> Tribe to return property that was provided by the Secretary under the compact or funding agreement and used in the operation of the terminated program?</w:t>
      </w:r>
    </w:p>
    <w:p w14:paraId="04C04BDC" w14:textId="7B6B4744" w:rsidR="003F1E01" w:rsidRPr="003F1E01" w:rsidRDefault="003F1E01" w:rsidP="003F1E01">
      <w:r w:rsidRPr="003F1E01">
        <w:rPr>
          <w:highlight w:val="yellow"/>
        </w:rPr>
        <w:t xml:space="preserve">On the effective date of any termination, the  Tribe, shall, at the option of the Secretary </w:t>
      </w:r>
      <w:del w:id="1564" w:author="Sparrow, Robert (FHWA)" w:date="2016-12-01T20:00:00Z">
        <w:r w:rsidRPr="003F1E01" w:rsidDel="0052104C">
          <w:rPr>
            <w:highlight w:val="yellow"/>
          </w:rPr>
          <w:delText>and only</w:delText>
        </w:r>
      </w:del>
      <w:del w:id="1565" w:author="Sparrow, Robert (FHWA)" w:date="2016-12-01T20:01:00Z">
        <w:r w:rsidRPr="003F1E01" w:rsidDel="0052104C">
          <w:rPr>
            <w:highlight w:val="yellow"/>
          </w:rPr>
          <w:delText xml:space="preserve"> to the extent requested by the Secretary,</w:delText>
        </w:r>
      </w:del>
      <w:r w:rsidRPr="003F1E01">
        <w:rPr>
          <w:highlight w:val="yellow"/>
        </w:rPr>
        <w:t xml:space="preserve"> deliver to the Secretary property and equipment provided by the Secretary under the compact or funding agreement, to the extent the property was used to directly carry out the reassumed program, service, function, or activity (or portion thereof), provided that at the time of termination the property has a per item current fair market value, </w:t>
      </w:r>
      <w:del w:id="1566" w:author="Sparrow, Robert (FHWA)" w:date="2016-12-01T20:03:00Z">
        <w:r w:rsidRPr="003F1E01" w:rsidDel="0052104C">
          <w:rPr>
            <w:highlight w:val="yellow"/>
          </w:rPr>
          <w:delText xml:space="preserve">less the cost of improvements borne by the Self-Governance Tribe, </w:delText>
        </w:r>
      </w:del>
      <w:r w:rsidRPr="003F1E01">
        <w:rPr>
          <w:highlight w:val="yellow"/>
        </w:rPr>
        <w:t>in excess of $5,000 at the time of the termination.</w:t>
      </w:r>
    </w:p>
    <w:p w14:paraId="04C04BDD" w14:textId="6DAA52B8" w:rsidR="003F1E01" w:rsidRPr="00556EDB" w:rsidRDefault="003F1E01" w:rsidP="003F1E01">
      <w:pPr>
        <w:rPr>
          <w:b/>
        </w:rPr>
      </w:pPr>
      <w:commentRangeStart w:id="1567"/>
      <w:r w:rsidRPr="00556EDB">
        <w:rPr>
          <w:b/>
        </w:rPr>
        <w:t>§ ###.612 May a Tribe be reimbursed for actual and reasonable close out costs incurred after the effective date of termination?</w:t>
      </w:r>
    </w:p>
    <w:p w14:paraId="04C04BDE" w14:textId="3E55A5CC" w:rsidR="003F1E01" w:rsidRPr="003F1E01" w:rsidRDefault="003F1E01" w:rsidP="003F1E01">
      <w:r w:rsidRPr="003F1E01">
        <w:t xml:space="preserve">Yes, a Tribe may be reimbursed for actual and reasonable close out costs incurred after the </w:t>
      </w:r>
      <w:commentRangeStart w:id="1568"/>
      <w:r w:rsidRPr="003F1E01">
        <w:t>effective</w:t>
      </w:r>
      <w:commentRangeEnd w:id="1568"/>
      <w:r w:rsidR="000907EB">
        <w:rPr>
          <w:rStyle w:val="CommentReference"/>
        </w:rPr>
        <w:commentReference w:id="1568"/>
      </w:r>
      <w:r w:rsidRPr="003F1E01">
        <w:t xml:space="preserve"> date of termination.</w:t>
      </w:r>
      <w:commentRangeEnd w:id="1567"/>
      <w:r w:rsidR="0052104C">
        <w:rPr>
          <w:rStyle w:val="CommentReference"/>
        </w:rPr>
        <w:commentReference w:id="1567"/>
      </w:r>
    </w:p>
    <w:p w14:paraId="04C04BDF" w14:textId="77777777" w:rsidR="003F1E01" w:rsidRPr="00556EDB" w:rsidRDefault="003F1E01" w:rsidP="003F1E01">
      <w:pPr>
        <w:rPr>
          <w:b/>
        </w:rPr>
      </w:pPr>
      <w:r w:rsidRPr="00556EDB">
        <w:rPr>
          <w:b/>
        </w:rPr>
        <w:t>§ ###.613 On termination, what happens to the funding associated with the terminated portions of a compact or funding agreement?</w:t>
      </w:r>
    </w:p>
    <w:p w14:paraId="04C04BE0" w14:textId="6D2E5B6E" w:rsidR="003F1E01" w:rsidRPr="003F1E01" w:rsidDel="007E46F0" w:rsidRDefault="0052104C" w:rsidP="003F1E01">
      <w:pPr>
        <w:rPr>
          <w:del w:id="1569" w:author="Sparrow, Robert (FHWA)" w:date="2016-12-01T20:11:00Z"/>
        </w:rPr>
      </w:pPr>
      <w:ins w:id="1570" w:author="Sparrow, Robert (FHWA)" w:date="2016-12-01T20:07:00Z">
        <w:r>
          <w:t xml:space="preserve">In accordance with 23 USC 207(f)(2)(A)(ii), </w:t>
        </w:r>
      </w:ins>
      <w:ins w:id="1571" w:author="Sparrow, Robert (FHWA)" w:date="2016-12-01T20:08:00Z">
        <w:r w:rsidR="007E46F0">
          <w:t xml:space="preserve">after </w:t>
        </w:r>
      </w:ins>
      <w:ins w:id="1572" w:author="Sparrow, Robert (FHWA)" w:date="2016-12-01T20:10:00Z">
        <w:r w:rsidR="007E46F0">
          <w:t xml:space="preserve">a finding resulting in termination, </w:t>
        </w:r>
      </w:ins>
      <w:del w:id="1573" w:author="Sparrow, Robert (FHWA)" w:date="2016-12-01T20:08:00Z">
        <w:r w:rsidR="003F1E01" w:rsidRPr="003F1E01" w:rsidDel="007E46F0">
          <w:delText xml:space="preserve">Upon </w:delText>
        </w:r>
      </w:del>
      <w:del w:id="1574" w:author="Sparrow, Robert (FHWA)" w:date="2016-12-01T20:10:00Z">
        <w:r w:rsidR="003F1E01" w:rsidRPr="003F1E01" w:rsidDel="007E46F0">
          <w:delText>termination</w:delText>
        </w:r>
      </w:del>
      <w:del w:id="1575" w:author="Sparrow, Robert (FHWA)" w:date="2016-12-01T20:09:00Z">
        <w:r w:rsidR="003F1E01" w:rsidRPr="003F1E01" w:rsidDel="007E46F0">
          <w:delText xml:space="preserve"> pursuant to this subpart, </w:delText>
        </w:r>
      </w:del>
      <w:r w:rsidR="003F1E01" w:rsidRPr="003F1E01">
        <w:t xml:space="preserve">the Secretary may reassume the remaining funding associated with the </w:t>
      </w:r>
      <w:ins w:id="1576" w:author="Sparrow, Robert (FHWA)" w:date="2016-12-01T20:11:00Z">
        <w:r w:rsidR="007E46F0">
          <w:t xml:space="preserve">reassumed </w:t>
        </w:r>
      </w:ins>
      <w:del w:id="1577" w:author="Sparrow, Robert (FHWA)" w:date="2016-12-01T20:11:00Z">
        <w:r w:rsidR="003F1E01" w:rsidRPr="003F1E01" w:rsidDel="007E46F0">
          <w:delText xml:space="preserve">terminated </w:delText>
        </w:r>
      </w:del>
      <w:r w:rsidR="003F1E01" w:rsidRPr="003F1E01">
        <w:t xml:space="preserve">programs, services, </w:t>
      </w:r>
      <w:r w:rsidR="000907EB" w:rsidRPr="003F1E01">
        <w:t xml:space="preserve">functions, </w:t>
      </w:r>
      <w:r w:rsidR="003F1E01" w:rsidRPr="003F1E01">
        <w:t xml:space="preserve">and activities included in the compact or funding </w:t>
      </w:r>
      <w:proofErr w:type="spellStart"/>
      <w:r w:rsidR="003F1E01" w:rsidRPr="003F1E01">
        <w:t>agreement.</w:t>
      </w:r>
    </w:p>
    <w:p w14:paraId="04C04BE1" w14:textId="77777777" w:rsidR="003F1E01" w:rsidRPr="003F1E01" w:rsidRDefault="003F1E01" w:rsidP="003F1E01">
      <w:del w:id="1578" w:author="Sparrow, Robert (FHWA)" w:date="2016-12-01T20:11:00Z">
        <w:r w:rsidRPr="003F1E01" w:rsidDel="007E46F0">
          <w:delText xml:space="preserve">(a) </w:delText>
        </w:r>
      </w:del>
      <w:r w:rsidRPr="003F1E01">
        <w:t>Out</w:t>
      </w:r>
      <w:proofErr w:type="spellEnd"/>
      <w:r w:rsidRPr="003F1E01">
        <w:t xml:space="preserve"> of any funds reassumed , the Secretary may transfer the funds associated with  Department of the Interior PSFA’s (or portions thereof) to the Secretary of the Interior to provide continued transportation services in accordance with applicable law. </w:t>
      </w:r>
    </w:p>
    <w:p w14:paraId="04C04BE2" w14:textId="341A67D2" w:rsidR="003F1E01" w:rsidRPr="00C81242" w:rsidDel="0052104C" w:rsidRDefault="003F1E01" w:rsidP="00C81242">
      <w:pPr>
        <w:rPr>
          <w:del w:id="1579" w:author="Sparrow, Robert (FHWA)" w:date="2016-12-01T20:06:00Z"/>
          <w:szCs w:val="24"/>
        </w:rPr>
      </w:pPr>
      <w:r w:rsidRPr="003F1E01">
        <w:t>(b) Funds associated with programs not within DOI may be sent to the Administrator of the appropriate a</w:t>
      </w:r>
      <w:r w:rsidRPr="00C81242">
        <w:rPr>
          <w:szCs w:val="24"/>
        </w:rPr>
        <w:t>gency within DOT for further action</w:t>
      </w:r>
      <w:del w:id="1580" w:author="Sparrow, Robert (FHWA)" w:date="2016-12-01T20:06:00Z">
        <w:r w:rsidRPr="00C81242" w:rsidDel="0052104C">
          <w:rPr>
            <w:szCs w:val="24"/>
          </w:rPr>
          <w:delText>.</w:delText>
        </w:r>
      </w:del>
    </w:p>
    <w:p w14:paraId="26768878" w14:textId="77777777" w:rsidR="000907EB" w:rsidRDefault="000907EB" w:rsidP="00C81242">
      <w:pPr>
        <w:widowControl w:val="0"/>
        <w:spacing w:after="0" w:line="240" w:lineRule="auto"/>
        <w:rPr>
          <w:ins w:id="1581" w:author="Howard" w:date="2016-12-08T06:12:00Z"/>
          <w:rStyle w:val="hd"/>
          <w:b/>
          <w:bCs/>
          <w:color w:val="000000"/>
          <w:szCs w:val="24"/>
          <w:u w:val="single"/>
        </w:rPr>
      </w:pPr>
    </w:p>
    <w:p w14:paraId="2C5E20A9" w14:textId="77777777" w:rsidR="000907EB" w:rsidRDefault="000907EB" w:rsidP="00C81242">
      <w:pPr>
        <w:widowControl w:val="0"/>
        <w:spacing w:after="0" w:line="240" w:lineRule="auto"/>
        <w:rPr>
          <w:ins w:id="1582" w:author="Howard" w:date="2016-12-08T06:12:00Z"/>
          <w:rStyle w:val="hd"/>
          <w:b/>
          <w:bCs/>
          <w:color w:val="000000"/>
          <w:szCs w:val="24"/>
          <w:u w:val="single"/>
        </w:rPr>
      </w:pPr>
    </w:p>
    <w:p w14:paraId="3217CEA9" w14:textId="77777777" w:rsidR="000907EB" w:rsidRDefault="000907EB" w:rsidP="00C81242">
      <w:pPr>
        <w:widowControl w:val="0"/>
        <w:spacing w:after="0" w:line="240" w:lineRule="auto"/>
        <w:rPr>
          <w:ins w:id="1583" w:author="Howard" w:date="2016-12-08T06:12:00Z"/>
          <w:rStyle w:val="hd"/>
          <w:b/>
          <w:bCs/>
          <w:color w:val="000000"/>
          <w:szCs w:val="24"/>
          <w:u w:val="single"/>
        </w:rPr>
      </w:pPr>
    </w:p>
    <w:p w14:paraId="565FE603" w14:textId="77777777" w:rsidR="000907EB" w:rsidRDefault="000907EB" w:rsidP="00C81242">
      <w:pPr>
        <w:widowControl w:val="0"/>
        <w:spacing w:after="0" w:line="240" w:lineRule="auto"/>
        <w:rPr>
          <w:ins w:id="1584" w:author="Howard" w:date="2016-12-08T06:12:00Z"/>
          <w:rStyle w:val="hd"/>
          <w:b/>
          <w:bCs/>
          <w:color w:val="000000"/>
          <w:szCs w:val="24"/>
          <w:u w:val="single"/>
        </w:rPr>
      </w:pPr>
    </w:p>
    <w:p w14:paraId="3807D8E8" w14:textId="77777777" w:rsidR="000907EB" w:rsidRDefault="000907EB" w:rsidP="00C81242">
      <w:pPr>
        <w:widowControl w:val="0"/>
        <w:spacing w:after="0" w:line="240" w:lineRule="auto"/>
        <w:rPr>
          <w:ins w:id="1585" w:author="Howard" w:date="2016-12-08T06:12:00Z"/>
          <w:rStyle w:val="hd"/>
          <w:b/>
          <w:bCs/>
          <w:color w:val="000000"/>
          <w:szCs w:val="24"/>
          <w:u w:val="single"/>
        </w:rPr>
      </w:pPr>
    </w:p>
    <w:p w14:paraId="201911A0" w14:textId="77777777" w:rsidR="000907EB" w:rsidRDefault="000907EB" w:rsidP="00C81242">
      <w:pPr>
        <w:widowControl w:val="0"/>
        <w:spacing w:after="0" w:line="240" w:lineRule="auto"/>
        <w:rPr>
          <w:ins w:id="1586" w:author="Howard" w:date="2016-12-08T06:12:00Z"/>
          <w:rStyle w:val="hd"/>
          <w:b/>
          <w:bCs/>
          <w:color w:val="000000"/>
          <w:szCs w:val="24"/>
          <w:u w:val="single"/>
        </w:rPr>
      </w:pPr>
    </w:p>
    <w:p w14:paraId="04C04BE3" w14:textId="77777777" w:rsidR="00C81242" w:rsidRPr="00C81242" w:rsidRDefault="00C81242" w:rsidP="00C81242">
      <w:pPr>
        <w:widowControl w:val="0"/>
        <w:spacing w:after="0" w:line="240" w:lineRule="auto"/>
        <w:rPr>
          <w:rStyle w:val="hd"/>
          <w:b/>
          <w:bCs/>
          <w:color w:val="000000"/>
          <w:szCs w:val="24"/>
          <w:u w:val="single"/>
        </w:rPr>
      </w:pPr>
      <w:r w:rsidRPr="00C81242">
        <w:rPr>
          <w:rStyle w:val="hd"/>
          <w:b/>
          <w:bCs/>
          <w:color w:val="000000"/>
          <w:szCs w:val="24"/>
          <w:u w:val="single"/>
        </w:rPr>
        <w:lastRenderedPageBreak/>
        <w:t>SUBPART G – Cost Principles</w:t>
      </w:r>
    </w:p>
    <w:p w14:paraId="04C04BE4" w14:textId="77777777" w:rsidR="00C81242" w:rsidRPr="00C81242" w:rsidRDefault="00C81242" w:rsidP="00C81242">
      <w:pPr>
        <w:widowControl w:val="0"/>
        <w:spacing w:after="0" w:line="240" w:lineRule="auto"/>
        <w:rPr>
          <w:rStyle w:val="hd"/>
          <w:b/>
          <w:bCs/>
          <w:color w:val="000000"/>
          <w:szCs w:val="24"/>
        </w:rPr>
      </w:pPr>
    </w:p>
    <w:p w14:paraId="04C04BE5" w14:textId="77777777" w:rsidR="00C81242" w:rsidRPr="00C81242" w:rsidRDefault="00C81242" w:rsidP="00C75226">
      <w:pPr>
        <w:rPr>
          <w:rStyle w:val="subject"/>
          <w:b/>
          <w:bCs/>
          <w:color w:val="000000"/>
          <w:szCs w:val="24"/>
        </w:rPr>
      </w:pPr>
      <w:r w:rsidRPr="00C81242">
        <w:rPr>
          <w:rStyle w:val="sectno"/>
          <w:b/>
          <w:bCs/>
          <w:color w:val="000000"/>
          <w:szCs w:val="24"/>
        </w:rPr>
        <w:t xml:space="preserve">§ ###.701 </w:t>
      </w:r>
      <w:r w:rsidRPr="00C81242">
        <w:rPr>
          <w:rStyle w:val="subject"/>
          <w:b/>
          <w:bCs/>
          <w:color w:val="000000"/>
          <w:szCs w:val="24"/>
        </w:rPr>
        <w:t>Are Self-Governance Tribes required to undertake annual audits?</w:t>
      </w:r>
    </w:p>
    <w:p w14:paraId="04C04BE7" w14:textId="77777777" w:rsidR="00C81242" w:rsidRPr="00C81242" w:rsidRDefault="00C81242" w:rsidP="00C75226">
      <w:pPr>
        <w:rPr>
          <w:rStyle w:val="e-03"/>
          <w:i/>
          <w:iCs/>
          <w:color w:val="000000"/>
          <w:szCs w:val="24"/>
        </w:rPr>
      </w:pPr>
      <w:r w:rsidRPr="00C81242">
        <w:rPr>
          <w:rStyle w:val="p"/>
          <w:color w:val="000000"/>
          <w:szCs w:val="24"/>
        </w:rPr>
        <w:t>Self-Governance Tribes that meet the applicable thresholds under the Office of Management and Budget Circular, 2 C.F.R. §200.501, as updated by the Director of the Office of Management and Budget must undertake annual audits pursuant to those regulations</w:t>
      </w:r>
      <w:r w:rsidRPr="00C81242">
        <w:rPr>
          <w:rStyle w:val="e-03"/>
          <w:i/>
          <w:iCs/>
          <w:color w:val="000000"/>
          <w:szCs w:val="24"/>
        </w:rPr>
        <w:t>.</w:t>
      </w:r>
      <w:bookmarkStart w:id="1587" w:name="seqnum137.166"/>
      <w:bookmarkEnd w:id="1587"/>
    </w:p>
    <w:p w14:paraId="04C04BE9" w14:textId="77777777" w:rsidR="00C81242" w:rsidRDefault="00C81242" w:rsidP="00C75226">
      <w:pPr>
        <w:rPr>
          <w:rStyle w:val="subject"/>
          <w:b/>
          <w:bCs/>
          <w:color w:val="000000"/>
          <w:szCs w:val="24"/>
        </w:rPr>
      </w:pPr>
      <w:r w:rsidRPr="00C81242">
        <w:rPr>
          <w:rStyle w:val="sectno"/>
          <w:b/>
          <w:bCs/>
          <w:color w:val="000000"/>
          <w:szCs w:val="24"/>
        </w:rPr>
        <w:t xml:space="preserve">§ ###.702 </w:t>
      </w:r>
      <w:r w:rsidRPr="00C81242">
        <w:rPr>
          <w:rStyle w:val="subject"/>
          <w:b/>
          <w:bCs/>
          <w:color w:val="000000"/>
          <w:szCs w:val="24"/>
        </w:rPr>
        <w:t xml:space="preserve">Are there exemptions to the audit requirements? </w:t>
      </w:r>
    </w:p>
    <w:p w14:paraId="04C04BEB" w14:textId="2EEFD1D5" w:rsidR="00C81242" w:rsidRPr="00C81242" w:rsidRDefault="00C81242" w:rsidP="00C75226">
      <w:pPr>
        <w:rPr>
          <w:rStyle w:val="p"/>
          <w:color w:val="000000"/>
          <w:szCs w:val="24"/>
        </w:rPr>
      </w:pPr>
      <w:r w:rsidRPr="00C81242">
        <w:rPr>
          <w:rStyle w:val="p"/>
          <w:color w:val="000000"/>
          <w:szCs w:val="24"/>
        </w:rPr>
        <w:t>Yes, the exemptions are described in 2 C.F.R. § 200.501</w:t>
      </w:r>
      <w:ins w:id="1588" w:author="Sparrow, Robert (FHWA)" w:date="2016-12-01T20:15:00Z">
        <w:r w:rsidR="009E4F80">
          <w:rPr>
            <w:rStyle w:val="p"/>
            <w:color w:val="000000"/>
            <w:szCs w:val="24"/>
          </w:rPr>
          <w:t>(d)</w:t>
        </w:r>
      </w:ins>
      <w:r w:rsidRPr="00C81242">
        <w:rPr>
          <w:rStyle w:val="p"/>
          <w:color w:val="000000"/>
          <w:szCs w:val="24"/>
        </w:rPr>
        <w:t xml:space="preserve">.  </w:t>
      </w:r>
      <w:bookmarkStart w:id="1589" w:name="seqnum137.167"/>
      <w:bookmarkEnd w:id="1589"/>
    </w:p>
    <w:p w14:paraId="04C04BED" w14:textId="77777777" w:rsidR="00C81242" w:rsidRPr="00C81242" w:rsidRDefault="00C81242" w:rsidP="00C75226">
      <w:pPr>
        <w:rPr>
          <w:rStyle w:val="subject"/>
          <w:b/>
          <w:bCs/>
          <w:color w:val="000000"/>
          <w:szCs w:val="24"/>
        </w:rPr>
      </w:pPr>
      <w:r w:rsidRPr="00C81242">
        <w:rPr>
          <w:rStyle w:val="sectno"/>
          <w:b/>
          <w:bCs/>
          <w:color w:val="000000"/>
          <w:szCs w:val="24"/>
        </w:rPr>
        <w:t xml:space="preserve">§ ###.703 </w:t>
      </w:r>
      <w:r w:rsidRPr="00C81242">
        <w:rPr>
          <w:rStyle w:val="subject"/>
          <w:b/>
          <w:bCs/>
          <w:color w:val="000000"/>
          <w:szCs w:val="24"/>
        </w:rPr>
        <w:t>What cost principles must a Self-Governance Tribe follow?</w:t>
      </w:r>
    </w:p>
    <w:p w14:paraId="04C04BEF" w14:textId="77777777" w:rsidR="00C81242" w:rsidRPr="00C81242" w:rsidRDefault="00C81242" w:rsidP="00C75226">
      <w:pPr>
        <w:rPr>
          <w:rStyle w:val="p"/>
          <w:color w:val="000000"/>
          <w:szCs w:val="24"/>
        </w:rPr>
      </w:pPr>
      <w:r w:rsidRPr="00C81242">
        <w:rPr>
          <w:rStyle w:val="p"/>
          <w:color w:val="000000"/>
          <w:szCs w:val="24"/>
        </w:rPr>
        <w:t>A Self-Governance Tribe must apply the cost principles of the applicable OMB circular, except as modified by:</w:t>
      </w:r>
    </w:p>
    <w:p w14:paraId="04C04BF0" w14:textId="77777777" w:rsidR="00C81242" w:rsidRPr="00C81242" w:rsidRDefault="00C81242" w:rsidP="00C75226">
      <w:pPr>
        <w:ind w:left="720"/>
        <w:rPr>
          <w:rStyle w:val="p"/>
          <w:color w:val="000000"/>
          <w:szCs w:val="24"/>
        </w:rPr>
      </w:pPr>
      <w:r w:rsidRPr="00C81242">
        <w:rPr>
          <w:rStyle w:val="p"/>
          <w:color w:val="000000"/>
          <w:szCs w:val="24"/>
        </w:rPr>
        <w:t xml:space="preserve">(a) Section 106(k) of the Indian Self Determination and Education Assistance Act 25 U.S.C. 450j-1, </w:t>
      </w:r>
    </w:p>
    <w:p w14:paraId="04C04BF1" w14:textId="77777777" w:rsidR="00C81242" w:rsidRPr="00C81242" w:rsidRDefault="00C81242" w:rsidP="00C75226">
      <w:pPr>
        <w:ind w:left="720"/>
        <w:rPr>
          <w:rStyle w:val="p"/>
          <w:color w:val="000000"/>
          <w:szCs w:val="24"/>
        </w:rPr>
      </w:pPr>
      <w:r w:rsidRPr="00C81242">
        <w:rPr>
          <w:rStyle w:val="p"/>
          <w:color w:val="000000"/>
          <w:szCs w:val="24"/>
        </w:rPr>
        <w:t>(b) Other provisions of law, or</w:t>
      </w:r>
    </w:p>
    <w:p w14:paraId="04C04BF2" w14:textId="77777777" w:rsidR="00C81242" w:rsidRPr="00C81242" w:rsidRDefault="00C81242" w:rsidP="00C75226">
      <w:pPr>
        <w:ind w:left="720"/>
        <w:rPr>
          <w:rStyle w:val="p"/>
          <w:color w:val="000000"/>
          <w:szCs w:val="24"/>
        </w:rPr>
      </w:pPr>
      <w:r w:rsidRPr="00C81242">
        <w:rPr>
          <w:rStyle w:val="p"/>
          <w:color w:val="000000"/>
          <w:szCs w:val="24"/>
        </w:rPr>
        <w:t>(c) Any exemptions to applicable OMB circulars subsequently granted by the OMB.</w:t>
      </w:r>
      <w:bookmarkStart w:id="1590" w:name="seqnum137.168"/>
      <w:bookmarkEnd w:id="1590"/>
    </w:p>
    <w:p w14:paraId="04C04BF3" w14:textId="77777777" w:rsidR="00C81242" w:rsidRPr="00C81242" w:rsidRDefault="00C81242" w:rsidP="00C81242">
      <w:pPr>
        <w:widowControl w:val="0"/>
        <w:spacing w:after="0" w:line="240" w:lineRule="auto"/>
        <w:rPr>
          <w:rStyle w:val="p"/>
          <w:color w:val="000000"/>
          <w:szCs w:val="24"/>
        </w:rPr>
      </w:pPr>
    </w:p>
    <w:p w14:paraId="04C04BF6" w14:textId="77777777" w:rsidR="00C81242" w:rsidRPr="00C81242" w:rsidRDefault="00C81242" w:rsidP="00C81242">
      <w:pPr>
        <w:widowControl w:val="0"/>
        <w:spacing w:after="0" w:line="240" w:lineRule="auto"/>
        <w:rPr>
          <w:rStyle w:val="subject"/>
          <w:b/>
          <w:bCs/>
          <w:color w:val="000000"/>
          <w:szCs w:val="24"/>
        </w:rPr>
      </w:pPr>
      <w:r w:rsidRPr="00C81242">
        <w:rPr>
          <w:rStyle w:val="sectno"/>
          <w:b/>
          <w:bCs/>
          <w:color w:val="000000"/>
          <w:szCs w:val="24"/>
        </w:rPr>
        <w:t xml:space="preserve">§ ###.704 </w:t>
      </w:r>
      <w:r w:rsidRPr="00C81242">
        <w:rPr>
          <w:rStyle w:val="subject"/>
          <w:b/>
          <w:bCs/>
          <w:color w:val="000000"/>
          <w:szCs w:val="24"/>
        </w:rPr>
        <w:t>May the Secretary require audit or accounting standards other than those specified in § ###.703?</w:t>
      </w:r>
    </w:p>
    <w:p w14:paraId="04C04BF7" w14:textId="77777777" w:rsidR="00C81242" w:rsidRDefault="00C81242" w:rsidP="00C81242">
      <w:pPr>
        <w:widowControl w:val="0"/>
        <w:spacing w:after="0" w:line="240" w:lineRule="auto"/>
        <w:rPr>
          <w:rStyle w:val="p"/>
          <w:color w:val="000000"/>
          <w:szCs w:val="24"/>
        </w:rPr>
      </w:pPr>
    </w:p>
    <w:p w14:paraId="04C04BF8" w14:textId="1B1E4FFB" w:rsidR="00C81242" w:rsidRPr="00C81242" w:rsidRDefault="00C81242" w:rsidP="00C81242">
      <w:pPr>
        <w:widowControl w:val="0"/>
        <w:spacing w:after="0" w:line="240" w:lineRule="auto"/>
        <w:rPr>
          <w:rStyle w:val="p"/>
          <w:color w:val="000000"/>
          <w:szCs w:val="24"/>
        </w:rPr>
      </w:pPr>
      <w:commentRangeStart w:id="1591"/>
      <w:r w:rsidRPr="000907EB">
        <w:rPr>
          <w:rStyle w:val="p"/>
          <w:color w:val="000000"/>
          <w:szCs w:val="24"/>
          <w:highlight w:val="yellow"/>
          <w:rPrChange w:id="1592" w:author="Howard" w:date="2016-12-08T06:16:00Z">
            <w:rPr>
              <w:rStyle w:val="p"/>
              <w:color w:val="000000"/>
              <w:szCs w:val="24"/>
            </w:rPr>
          </w:rPrChange>
        </w:rPr>
        <w:t>No</w:t>
      </w:r>
      <w:commentRangeEnd w:id="1591"/>
      <w:r w:rsidR="005F2EB9">
        <w:rPr>
          <w:rStyle w:val="CommentReference"/>
        </w:rPr>
        <w:commentReference w:id="1591"/>
      </w:r>
      <w:r w:rsidRPr="000907EB">
        <w:rPr>
          <w:rStyle w:val="p"/>
          <w:color w:val="000000"/>
          <w:szCs w:val="24"/>
          <w:highlight w:val="yellow"/>
          <w:rPrChange w:id="1593" w:author="Howard" w:date="2016-12-08T06:16:00Z">
            <w:rPr>
              <w:rStyle w:val="p"/>
              <w:color w:val="000000"/>
              <w:szCs w:val="24"/>
            </w:rPr>
          </w:rPrChange>
        </w:rPr>
        <w:t>, no other audit or accounting standards shall be required by the Secretary</w:t>
      </w:r>
      <w:bookmarkStart w:id="1594" w:name="seqnum137.169"/>
      <w:bookmarkEnd w:id="1594"/>
      <w:del w:id="1595" w:author="Sparrow, Robert (FHWA)" w:date="2016-12-01T20:21:00Z">
        <w:r w:rsidRPr="000907EB" w:rsidDel="00DD6C56">
          <w:rPr>
            <w:rStyle w:val="p"/>
            <w:color w:val="000000"/>
            <w:szCs w:val="24"/>
            <w:highlight w:val="yellow"/>
            <w:rPrChange w:id="1596" w:author="Howard" w:date="2016-12-08T06:16:00Z">
              <w:rPr>
                <w:rStyle w:val="p"/>
                <w:color w:val="000000"/>
                <w:szCs w:val="24"/>
              </w:rPr>
            </w:rPrChange>
          </w:rPr>
          <w:delText>, including any otherwise allowed by 2 C.F.R. § 200.503</w:delText>
        </w:r>
      </w:del>
      <w:r w:rsidRPr="000907EB">
        <w:rPr>
          <w:rStyle w:val="p"/>
          <w:color w:val="000000"/>
          <w:szCs w:val="24"/>
          <w:highlight w:val="yellow"/>
          <w:rPrChange w:id="1597" w:author="Howard" w:date="2016-12-08T06:16:00Z">
            <w:rPr>
              <w:rStyle w:val="p"/>
              <w:color w:val="000000"/>
              <w:szCs w:val="24"/>
            </w:rPr>
          </w:rPrChange>
        </w:rPr>
        <w:t>.</w:t>
      </w:r>
    </w:p>
    <w:p w14:paraId="04C04BF9" w14:textId="77777777" w:rsidR="00C81242" w:rsidRPr="00C81242" w:rsidRDefault="00C81242" w:rsidP="00C81242">
      <w:pPr>
        <w:widowControl w:val="0"/>
        <w:spacing w:after="0" w:line="240" w:lineRule="auto"/>
        <w:rPr>
          <w:rStyle w:val="p"/>
          <w:color w:val="000000"/>
          <w:szCs w:val="24"/>
        </w:rPr>
      </w:pPr>
    </w:p>
    <w:p w14:paraId="04C04BFA" w14:textId="77777777" w:rsidR="00C81242" w:rsidRPr="00C81242" w:rsidRDefault="00C81242" w:rsidP="00C81242">
      <w:pPr>
        <w:widowControl w:val="0"/>
        <w:spacing w:after="0" w:line="240" w:lineRule="auto"/>
        <w:rPr>
          <w:rStyle w:val="subject"/>
          <w:b/>
          <w:bCs/>
          <w:color w:val="000000"/>
          <w:szCs w:val="24"/>
        </w:rPr>
      </w:pPr>
      <w:r w:rsidRPr="00C81242">
        <w:rPr>
          <w:rStyle w:val="sectno"/>
          <w:b/>
          <w:bCs/>
          <w:color w:val="000000"/>
          <w:szCs w:val="24"/>
        </w:rPr>
        <w:t xml:space="preserve">§ ###.705 </w:t>
      </w:r>
      <w:r w:rsidRPr="00C81242">
        <w:rPr>
          <w:rStyle w:val="subject"/>
          <w:b/>
          <w:bCs/>
          <w:color w:val="000000"/>
          <w:szCs w:val="24"/>
        </w:rPr>
        <w:t>How much time does the Federal Government have to make a claim against a Tribe relating to any disallowance of costs, based on an audit conducted under § ###.701?</w:t>
      </w:r>
    </w:p>
    <w:p w14:paraId="04C04BFB" w14:textId="77777777" w:rsidR="00C81242" w:rsidRDefault="00C81242" w:rsidP="00C81242">
      <w:pPr>
        <w:widowControl w:val="0"/>
        <w:spacing w:after="0" w:line="240" w:lineRule="auto"/>
        <w:rPr>
          <w:rStyle w:val="p"/>
          <w:color w:val="000000"/>
          <w:szCs w:val="24"/>
        </w:rPr>
      </w:pPr>
    </w:p>
    <w:p w14:paraId="04C04BFC" w14:textId="7FB31C4E" w:rsidR="00C81242" w:rsidRPr="00C81242" w:rsidRDefault="00DD6C56" w:rsidP="00C81242">
      <w:pPr>
        <w:widowControl w:val="0"/>
        <w:spacing w:after="0" w:line="240" w:lineRule="auto"/>
        <w:rPr>
          <w:rStyle w:val="p"/>
          <w:color w:val="000000"/>
          <w:szCs w:val="24"/>
        </w:rPr>
      </w:pPr>
      <w:ins w:id="1598" w:author="Sparrow, Robert (FHWA)" w:date="2016-12-01T20:25:00Z">
        <w:r>
          <w:rPr>
            <w:rStyle w:val="p"/>
            <w:color w:val="000000"/>
            <w:szCs w:val="24"/>
          </w:rPr>
          <w:t>In accordance with 25 USC 450j-1(f), a</w:t>
        </w:r>
      </w:ins>
      <w:del w:id="1599" w:author="Sparrow, Robert (FHWA)" w:date="2016-12-01T20:25:00Z">
        <w:r w:rsidR="00C81242" w:rsidRPr="00C81242" w:rsidDel="00DD6C56">
          <w:rPr>
            <w:rStyle w:val="p"/>
            <w:color w:val="000000"/>
            <w:szCs w:val="24"/>
          </w:rPr>
          <w:delText>A</w:delText>
        </w:r>
      </w:del>
      <w:r w:rsidR="00C81242" w:rsidRPr="00C81242">
        <w:rPr>
          <w:rStyle w:val="p"/>
          <w:color w:val="000000"/>
          <w:szCs w:val="24"/>
        </w:rPr>
        <w:t>ny right of action or other remedy (other than those relating to a criminal offense) relating to any disallowance of costs is barred unless the Secretary provides notice of such a disallowance within 365 days from receiving any required annual agency single audit report or, for any period covered by law or regulation in force prior to enactment of the Single Agency Audit Act of 1984, any other required final audit report.</w:t>
      </w:r>
      <w:bookmarkStart w:id="1600" w:name="seqnum137.170"/>
      <w:bookmarkEnd w:id="1600"/>
    </w:p>
    <w:p w14:paraId="04C04BFD" w14:textId="77777777" w:rsidR="00C81242" w:rsidRPr="00C81242" w:rsidRDefault="00C81242" w:rsidP="00C81242">
      <w:pPr>
        <w:widowControl w:val="0"/>
        <w:spacing w:after="0" w:line="240" w:lineRule="auto"/>
        <w:rPr>
          <w:rStyle w:val="p"/>
          <w:color w:val="000000"/>
          <w:szCs w:val="24"/>
        </w:rPr>
      </w:pPr>
    </w:p>
    <w:p w14:paraId="04C04BFE" w14:textId="77777777" w:rsidR="00C81242" w:rsidRPr="00C81242" w:rsidRDefault="00C81242" w:rsidP="00C81242">
      <w:pPr>
        <w:widowControl w:val="0"/>
        <w:spacing w:after="0" w:line="240" w:lineRule="auto"/>
        <w:rPr>
          <w:rStyle w:val="subject"/>
          <w:b/>
          <w:bCs/>
          <w:color w:val="000000"/>
          <w:szCs w:val="24"/>
        </w:rPr>
      </w:pPr>
      <w:r w:rsidRPr="00C81242">
        <w:rPr>
          <w:rStyle w:val="sectno"/>
          <w:b/>
          <w:bCs/>
          <w:color w:val="000000"/>
          <w:szCs w:val="24"/>
        </w:rPr>
        <w:t xml:space="preserve">§ ###.706 </w:t>
      </w:r>
      <w:r w:rsidRPr="00C81242">
        <w:rPr>
          <w:rStyle w:val="subject"/>
          <w:b/>
          <w:bCs/>
          <w:color w:val="000000"/>
          <w:szCs w:val="24"/>
        </w:rPr>
        <w:t>When does the 365 day period commence?</w:t>
      </w:r>
    </w:p>
    <w:p w14:paraId="04C04BFF" w14:textId="77777777" w:rsidR="00C81242" w:rsidRDefault="00C81242" w:rsidP="00C81242">
      <w:pPr>
        <w:widowControl w:val="0"/>
        <w:spacing w:after="0" w:line="240" w:lineRule="auto"/>
        <w:rPr>
          <w:rStyle w:val="p"/>
          <w:color w:val="000000"/>
          <w:szCs w:val="24"/>
        </w:rPr>
      </w:pPr>
    </w:p>
    <w:p w14:paraId="04C04C00" w14:textId="7C29A7BC" w:rsidR="00C81242" w:rsidRPr="00C81242" w:rsidRDefault="00DD6C56" w:rsidP="00C81242">
      <w:pPr>
        <w:widowControl w:val="0"/>
        <w:spacing w:after="0" w:line="240" w:lineRule="auto"/>
        <w:rPr>
          <w:rStyle w:val="p"/>
          <w:color w:val="000000"/>
          <w:szCs w:val="24"/>
        </w:rPr>
      </w:pPr>
      <w:ins w:id="1601" w:author="Sparrow, Robert (FHWA)" w:date="2016-12-01T20:26:00Z">
        <w:r w:rsidRPr="00DD6C56">
          <w:rPr>
            <w:rStyle w:val="p"/>
            <w:color w:val="000000"/>
            <w:szCs w:val="24"/>
          </w:rPr>
          <w:t>In accordance with 25 USC 450j-1(f),</w:t>
        </w:r>
        <w:r>
          <w:rPr>
            <w:rStyle w:val="p"/>
            <w:color w:val="000000"/>
            <w:szCs w:val="24"/>
          </w:rPr>
          <w:t xml:space="preserve"> </w:t>
        </w:r>
      </w:ins>
      <w:r w:rsidR="00C81242" w:rsidRPr="00C81242">
        <w:rPr>
          <w:rStyle w:val="p"/>
          <w:color w:val="000000"/>
          <w:szCs w:val="24"/>
        </w:rPr>
        <w:t xml:space="preserve">For the purpose of determining the 365 day period, an audit report is deemed received on the date of electronic submission to the Federal Audit Clearinghouse, if, within 60 days after receiving the audit report, the Secretary does not give notice of a determination by the Secretary to reject the audit report as insufficient due to non-compliance with the applicable OMB Circular, United States Code or noncompliance with any </w:t>
      </w:r>
      <w:r w:rsidR="00C81242" w:rsidRPr="00C81242">
        <w:rPr>
          <w:rStyle w:val="p"/>
          <w:color w:val="000000"/>
          <w:szCs w:val="24"/>
        </w:rPr>
        <w:lastRenderedPageBreak/>
        <w:t>other applicable law.</w:t>
      </w:r>
      <w:bookmarkStart w:id="1602" w:name="seqnum137.171"/>
      <w:bookmarkEnd w:id="1602"/>
    </w:p>
    <w:p w14:paraId="04C04C01" w14:textId="77777777" w:rsidR="00C81242" w:rsidRPr="00C81242" w:rsidRDefault="00C81242" w:rsidP="00C81242">
      <w:pPr>
        <w:widowControl w:val="0"/>
        <w:spacing w:after="0" w:line="240" w:lineRule="auto"/>
        <w:rPr>
          <w:rStyle w:val="p"/>
          <w:color w:val="000000"/>
          <w:szCs w:val="24"/>
        </w:rPr>
      </w:pPr>
    </w:p>
    <w:p w14:paraId="04C04C02" w14:textId="77777777" w:rsidR="00C81242" w:rsidRPr="00C81242" w:rsidRDefault="00C81242" w:rsidP="00C81242">
      <w:pPr>
        <w:rPr>
          <w:rStyle w:val="subject"/>
          <w:b/>
          <w:bCs/>
          <w:color w:val="000000"/>
          <w:szCs w:val="24"/>
        </w:rPr>
      </w:pPr>
      <w:r w:rsidRPr="00C81242">
        <w:rPr>
          <w:rStyle w:val="sectno"/>
          <w:b/>
          <w:bCs/>
          <w:color w:val="000000"/>
          <w:szCs w:val="24"/>
        </w:rPr>
        <w:t xml:space="preserve">§ ###.707 </w:t>
      </w:r>
      <w:r w:rsidRPr="00C81242">
        <w:rPr>
          <w:rStyle w:val="subject"/>
          <w:b/>
          <w:bCs/>
          <w:color w:val="000000"/>
          <w:szCs w:val="24"/>
        </w:rPr>
        <w:t>Where do Tribes send their audit reports?</w:t>
      </w:r>
    </w:p>
    <w:p w14:paraId="5A8204E2" w14:textId="4B88AEA6" w:rsidR="00602D77" w:rsidRDefault="00C81242" w:rsidP="00C81242">
      <w:pPr>
        <w:rPr>
          <w:rStyle w:val="sectno"/>
          <w:b/>
          <w:bCs/>
          <w:color w:val="000000"/>
          <w:szCs w:val="24"/>
        </w:rPr>
      </w:pPr>
      <w:r w:rsidRPr="00C81242">
        <w:rPr>
          <w:rStyle w:val="p"/>
          <w:color w:val="000000"/>
          <w:szCs w:val="24"/>
        </w:rPr>
        <w:t>Any required audits must be submitted to the Federal Audit Clearinghouse pursuant to OMB</w:t>
      </w:r>
      <w:r>
        <w:rPr>
          <w:rStyle w:val="p"/>
          <w:color w:val="000000"/>
          <w:szCs w:val="24"/>
        </w:rPr>
        <w:t xml:space="preserve"> </w:t>
      </w:r>
      <w:r w:rsidRPr="00C81242">
        <w:rPr>
          <w:rStyle w:val="p"/>
          <w:color w:val="000000"/>
          <w:szCs w:val="24"/>
        </w:rPr>
        <w:t>procedures.</w:t>
      </w:r>
      <w:bookmarkStart w:id="1603" w:name="seqnum137.172"/>
      <w:bookmarkEnd w:id="1603"/>
    </w:p>
    <w:p w14:paraId="04C04C04" w14:textId="490230D0" w:rsidR="00C81242" w:rsidRPr="00C81242" w:rsidRDefault="00C81242" w:rsidP="00C81242">
      <w:pPr>
        <w:rPr>
          <w:rStyle w:val="subject"/>
          <w:b/>
          <w:bCs/>
          <w:color w:val="000000"/>
          <w:szCs w:val="24"/>
        </w:rPr>
      </w:pPr>
      <w:r w:rsidRPr="00C81242">
        <w:rPr>
          <w:rStyle w:val="sectno"/>
          <w:b/>
          <w:bCs/>
          <w:color w:val="000000"/>
          <w:szCs w:val="24"/>
        </w:rPr>
        <w:t xml:space="preserve">§ ###.708 </w:t>
      </w:r>
      <w:r w:rsidRPr="00C81242">
        <w:rPr>
          <w:rStyle w:val="subject"/>
          <w:b/>
          <w:bCs/>
          <w:color w:val="000000"/>
          <w:szCs w:val="24"/>
        </w:rPr>
        <w:t>Does a Tribe have a right of appeal from a disallowance?</w:t>
      </w:r>
    </w:p>
    <w:p w14:paraId="04C04C05" w14:textId="77777777" w:rsidR="003F1E01" w:rsidRDefault="00C81242" w:rsidP="00C81242">
      <w:pPr>
        <w:rPr>
          <w:rStyle w:val="p"/>
          <w:color w:val="000000"/>
          <w:szCs w:val="24"/>
        </w:rPr>
      </w:pPr>
      <w:r w:rsidRPr="00C81242">
        <w:rPr>
          <w:rStyle w:val="p"/>
          <w:color w:val="000000"/>
          <w:szCs w:val="24"/>
        </w:rPr>
        <w:t>Yes, the notice must set forth the right of appeal and hearing to the Civilian Board of Contract Appeals, pursuant to 25 U.S.C. 450m-1.</w:t>
      </w:r>
    </w:p>
    <w:p w14:paraId="04C04C06" w14:textId="77777777" w:rsidR="00C81242" w:rsidRPr="003C34FA" w:rsidRDefault="00C81242" w:rsidP="00C81242">
      <w:pPr>
        <w:rPr>
          <w:b/>
          <w:color w:val="231F20"/>
          <w:w w:val="105"/>
          <w:sz w:val="20"/>
          <w:szCs w:val="20"/>
        </w:rPr>
      </w:pPr>
      <w:r w:rsidRPr="00C81242">
        <w:rPr>
          <w:b/>
          <w:szCs w:val="24"/>
          <w:u w:val="single"/>
        </w:rPr>
        <w:t>SUBPART H</w:t>
      </w:r>
      <w:r>
        <w:rPr>
          <w:b/>
          <w:szCs w:val="24"/>
          <w:u w:val="single"/>
        </w:rPr>
        <w:t xml:space="preserve"> </w:t>
      </w:r>
      <w:r w:rsidRPr="003C34FA">
        <w:rPr>
          <w:b/>
          <w:color w:val="231F20"/>
          <w:w w:val="105"/>
          <w:sz w:val="20"/>
          <w:szCs w:val="20"/>
        </w:rPr>
        <w:t>—Fundin</w:t>
      </w:r>
      <w:r>
        <w:rPr>
          <w:b/>
          <w:color w:val="231F20"/>
          <w:w w:val="105"/>
          <w:sz w:val="20"/>
          <w:szCs w:val="20"/>
        </w:rPr>
        <w:t>g</w:t>
      </w:r>
    </w:p>
    <w:p w14:paraId="04C04C07" w14:textId="402E0D88" w:rsidR="00C81242" w:rsidRPr="00C81242" w:rsidRDefault="00C81242" w:rsidP="00C81242">
      <w:pPr>
        <w:pStyle w:val="NoSpacing"/>
        <w:widowControl w:val="0"/>
        <w:tabs>
          <w:tab w:val="left" w:pos="360"/>
          <w:tab w:val="left" w:pos="720"/>
          <w:tab w:val="left" w:pos="1080"/>
        </w:tabs>
        <w:rPr>
          <w:b/>
          <w:szCs w:val="24"/>
        </w:rPr>
      </w:pPr>
      <w:commentRangeStart w:id="1604"/>
      <w:r w:rsidRPr="00C81242">
        <w:rPr>
          <w:b/>
          <w:szCs w:val="24"/>
        </w:rPr>
        <w:t xml:space="preserve">§ 137.75 What funds must the Secretary transfer to a </w:t>
      </w:r>
      <w:del w:id="1605" w:author="GER" w:date="2016-11-07T14:42:00Z">
        <w:r w:rsidRPr="00C81242" w:rsidDel="003C4D80">
          <w:rPr>
            <w:b/>
            <w:szCs w:val="24"/>
          </w:rPr>
          <w:delText xml:space="preserve"> </w:delText>
        </w:r>
      </w:del>
      <w:r w:rsidRPr="00C81242">
        <w:rPr>
          <w:b/>
          <w:szCs w:val="24"/>
        </w:rPr>
        <w:t xml:space="preserve">Tribe in a funding agreement?  </w:t>
      </w:r>
    </w:p>
    <w:p w14:paraId="04C04C08" w14:textId="77777777" w:rsidR="00C81242" w:rsidRPr="00C81242" w:rsidRDefault="00C81242" w:rsidP="00C81242">
      <w:pPr>
        <w:pStyle w:val="NoSpacing"/>
        <w:widowControl w:val="0"/>
        <w:tabs>
          <w:tab w:val="left" w:pos="360"/>
          <w:tab w:val="left" w:pos="720"/>
          <w:tab w:val="left" w:pos="1080"/>
        </w:tabs>
        <w:rPr>
          <w:szCs w:val="24"/>
        </w:rPr>
      </w:pPr>
      <w:bookmarkStart w:id="1606" w:name="co_anchor_I3BC83170435D11E083E0CD9471F91"/>
      <w:bookmarkStart w:id="1607" w:name="co_anchor_I3BC85881435D11E083E0CD9471F91"/>
      <w:bookmarkEnd w:id="1606"/>
      <w:bookmarkEnd w:id="1607"/>
    </w:p>
    <w:p w14:paraId="04C04C09" w14:textId="77777777" w:rsidR="00C81242" w:rsidRDefault="00C81242" w:rsidP="00C81242">
      <w:pPr>
        <w:pStyle w:val="NoSpacing"/>
        <w:widowControl w:val="0"/>
        <w:numPr>
          <w:ilvl w:val="0"/>
          <w:numId w:val="15"/>
        </w:numPr>
        <w:ind w:left="0" w:firstLine="0"/>
        <w:rPr>
          <w:szCs w:val="24"/>
        </w:rPr>
      </w:pPr>
      <w:r w:rsidRPr="00C81242">
        <w:rPr>
          <w:szCs w:val="24"/>
        </w:rPr>
        <w:t xml:space="preserve">Subject to the terms of any compact or funding agreement, the Secretary must transfer to a Tribe all funds provided for in the funding agreement associated with the PFSAs assumed by the Tribe and [§ 137.79] herein. </w:t>
      </w:r>
    </w:p>
    <w:p w14:paraId="04C04C0A" w14:textId="77777777" w:rsidR="00C81242" w:rsidRDefault="00C81242" w:rsidP="00C81242">
      <w:pPr>
        <w:pStyle w:val="NoSpacing"/>
        <w:widowControl w:val="0"/>
        <w:rPr>
          <w:szCs w:val="24"/>
        </w:rPr>
      </w:pPr>
    </w:p>
    <w:p w14:paraId="04C04C0B" w14:textId="77777777" w:rsidR="00C81242" w:rsidRPr="00C81242" w:rsidRDefault="00C81242" w:rsidP="00C81242">
      <w:pPr>
        <w:pStyle w:val="NoSpacing"/>
        <w:widowControl w:val="0"/>
        <w:rPr>
          <w:szCs w:val="24"/>
        </w:rPr>
      </w:pPr>
      <w:r>
        <w:rPr>
          <w:szCs w:val="24"/>
        </w:rPr>
        <w:t xml:space="preserve">(b) </w:t>
      </w:r>
      <w:r w:rsidRPr="00C81242">
        <w:rPr>
          <w:szCs w:val="24"/>
        </w:rPr>
        <w:t>The Secretary shall provide funding for periods covered by joint resolution adopted by Congress making continuing appropriations, to the extent permitted by such resolutions.</w:t>
      </w:r>
      <w:commentRangeEnd w:id="1604"/>
      <w:r w:rsidR="008E52E4">
        <w:rPr>
          <w:rStyle w:val="CommentReference"/>
        </w:rPr>
        <w:commentReference w:id="1604"/>
      </w:r>
    </w:p>
    <w:p w14:paraId="04C04C0C" w14:textId="77777777" w:rsidR="00C81242" w:rsidRPr="00C81242" w:rsidRDefault="00C81242" w:rsidP="00C81242">
      <w:pPr>
        <w:pStyle w:val="NoSpacing"/>
        <w:widowControl w:val="0"/>
        <w:rPr>
          <w:szCs w:val="24"/>
        </w:rPr>
      </w:pPr>
    </w:p>
    <w:p w14:paraId="04C04C0D" w14:textId="77777777" w:rsidR="00C81242" w:rsidRPr="00C81242" w:rsidRDefault="00C81242" w:rsidP="00C81242">
      <w:pPr>
        <w:widowControl w:val="0"/>
        <w:tabs>
          <w:tab w:val="left" w:pos="360"/>
          <w:tab w:val="left" w:pos="720"/>
          <w:tab w:val="left" w:pos="1080"/>
        </w:tabs>
        <w:autoSpaceDE w:val="0"/>
        <w:autoSpaceDN w:val="0"/>
        <w:adjustRightInd w:val="0"/>
        <w:spacing w:after="0" w:line="240" w:lineRule="auto"/>
        <w:rPr>
          <w:i/>
          <w:szCs w:val="24"/>
        </w:rPr>
      </w:pPr>
      <w:r w:rsidRPr="00F07FEB">
        <w:rPr>
          <w:i/>
          <w:szCs w:val="24"/>
          <w:highlight w:val="green"/>
        </w:rPr>
        <w:t>See 23 U.S.C. §207(l )(3) applying 25 U.S.C. § 458aaa-7(a) and (b) to the TTSGP.</w:t>
      </w:r>
    </w:p>
    <w:p w14:paraId="04C04C0E" w14:textId="77777777" w:rsidR="00C81242" w:rsidRPr="00C81242" w:rsidRDefault="00C81242" w:rsidP="00C81242">
      <w:pPr>
        <w:widowControl w:val="0"/>
        <w:tabs>
          <w:tab w:val="left" w:pos="360"/>
          <w:tab w:val="left" w:pos="720"/>
          <w:tab w:val="left" w:pos="1080"/>
        </w:tabs>
        <w:autoSpaceDE w:val="0"/>
        <w:autoSpaceDN w:val="0"/>
        <w:adjustRightInd w:val="0"/>
        <w:spacing w:after="0" w:line="240" w:lineRule="auto"/>
        <w:rPr>
          <w:color w:val="000000"/>
          <w:szCs w:val="24"/>
        </w:rPr>
      </w:pPr>
    </w:p>
    <w:p w14:paraId="04C04C0F" w14:textId="77777777" w:rsidR="00C81242" w:rsidRDefault="00C81242" w:rsidP="00C81242">
      <w:pPr>
        <w:pStyle w:val="NoSpacing"/>
        <w:widowControl w:val="0"/>
        <w:tabs>
          <w:tab w:val="left" w:pos="360"/>
          <w:tab w:val="left" w:pos="720"/>
          <w:tab w:val="left" w:pos="1080"/>
        </w:tabs>
        <w:rPr>
          <w:b/>
          <w:szCs w:val="24"/>
        </w:rPr>
      </w:pPr>
      <w:bookmarkStart w:id="1608" w:name="co_anchor_IB9426B50112811E5A266BB2987DB3"/>
      <w:bookmarkEnd w:id="1608"/>
    </w:p>
    <w:p w14:paraId="262CEA22" w14:textId="77777777" w:rsidR="008E52E4" w:rsidRDefault="008E52E4" w:rsidP="00C81242">
      <w:pPr>
        <w:pStyle w:val="NoSpacing"/>
        <w:widowControl w:val="0"/>
        <w:tabs>
          <w:tab w:val="left" w:pos="360"/>
          <w:tab w:val="left" w:pos="720"/>
          <w:tab w:val="left" w:pos="1080"/>
        </w:tabs>
        <w:rPr>
          <w:ins w:id="1609" w:author="Sparrow, Robert (FHWA)" w:date="2016-12-01T21:59:00Z"/>
          <w:b/>
          <w:szCs w:val="24"/>
        </w:rPr>
      </w:pPr>
    </w:p>
    <w:p w14:paraId="04C04C10" w14:textId="6D328E5A" w:rsidR="00C81242" w:rsidRPr="00C81242" w:rsidRDefault="00C81242" w:rsidP="00C81242">
      <w:pPr>
        <w:pStyle w:val="NoSpacing"/>
        <w:widowControl w:val="0"/>
        <w:tabs>
          <w:tab w:val="left" w:pos="360"/>
          <w:tab w:val="left" w:pos="720"/>
          <w:tab w:val="left" w:pos="1080"/>
        </w:tabs>
        <w:rPr>
          <w:b/>
          <w:szCs w:val="24"/>
        </w:rPr>
      </w:pPr>
      <w:r w:rsidRPr="00C81242">
        <w:rPr>
          <w:b/>
          <w:szCs w:val="24"/>
        </w:rPr>
        <w:t xml:space="preserve">§ 137.76 When must the Secretary transfer to a </w:t>
      </w:r>
      <w:del w:id="1610" w:author="GER" w:date="2016-11-07T14:42:00Z">
        <w:r w:rsidRPr="00C81242" w:rsidDel="003C4D80">
          <w:rPr>
            <w:b/>
            <w:szCs w:val="24"/>
          </w:rPr>
          <w:delText xml:space="preserve"> </w:delText>
        </w:r>
      </w:del>
      <w:r w:rsidRPr="00C81242">
        <w:rPr>
          <w:b/>
          <w:szCs w:val="24"/>
        </w:rPr>
        <w:t>Tribe funds identified in a funding agreement?</w:t>
      </w:r>
      <w:bookmarkStart w:id="1611" w:name="co_anchor_I3BAF7950435D11E09D9BD014ACD97"/>
      <w:bookmarkEnd w:id="1611"/>
    </w:p>
    <w:p w14:paraId="04C04C11" w14:textId="77777777" w:rsidR="00C81242" w:rsidRPr="00C81242" w:rsidRDefault="00C81242" w:rsidP="00C81242">
      <w:pPr>
        <w:pStyle w:val="NoSpacing"/>
        <w:widowControl w:val="0"/>
        <w:tabs>
          <w:tab w:val="left" w:pos="360"/>
          <w:tab w:val="left" w:pos="720"/>
          <w:tab w:val="left" w:pos="1080"/>
        </w:tabs>
        <w:rPr>
          <w:color w:val="000000"/>
          <w:szCs w:val="24"/>
        </w:rPr>
      </w:pPr>
      <w:bookmarkStart w:id="1612" w:name="co_anchor_I3BAFA061435D11E09D9BD014ACD97"/>
      <w:bookmarkEnd w:id="1612"/>
    </w:p>
    <w:p w14:paraId="04C04C12" w14:textId="343DE480" w:rsidR="00C81242" w:rsidRPr="00C81242" w:rsidRDefault="00C81242" w:rsidP="00C81242">
      <w:pPr>
        <w:pStyle w:val="NoSpacing"/>
        <w:widowControl w:val="0"/>
        <w:tabs>
          <w:tab w:val="left" w:pos="360"/>
          <w:tab w:val="left" w:pos="720"/>
          <w:tab w:val="left" w:pos="1080"/>
        </w:tabs>
        <w:rPr>
          <w:color w:val="000000"/>
          <w:szCs w:val="24"/>
        </w:rPr>
      </w:pPr>
      <w:r w:rsidRPr="00C81242">
        <w:rPr>
          <w:color w:val="000000"/>
          <w:szCs w:val="24"/>
        </w:rPr>
        <w:t xml:space="preserve">When a funding agreement requires an annual transfer of funding to be made at the beginning of a fiscal year, or requires semiannual or other periodic transfers of funding to be made commencing at the beginning of a fiscal year, the first such transfer shall be made not later than </w:t>
      </w:r>
      <w:ins w:id="1613" w:author="GER" w:date="2016-11-07T14:42:00Z">
        <w:del w:id="1614" w:author="Sparrow, Robert (FHWA)" w:date="2016-12-01T22:00:00Z">
          <w:r w:rsidR="003C4D80" w:rsidDel="008E52E4">
            <w:rPr>
              <w:color w:val="000000"/>
              <w:szCs w:val="24"/>
            </w:rPr>
            <w:delText xml:space="preserve"> </w:delText>
          </w:r>
        </w:del>
      </w:ins>
      <w:r w:rsidR="008E52E4">
        <w:rPr>
          <w:color w:val="000000"/>
          <w:szCs w:val="24"/>
        </w:rPr>
        <w:t>30</w:t>
      </w:r>
      <w:r w:rsidRPr="00C81242">
        <w:rPr>
          <w:color w:val="000000"/>
          <w:szCs w:val="24"/>
        </w:rPr>
        <w:t xml:space="preserve"> days after the apportionment of such funds by the OMB and made available to the Department, unless the funding agreement provides otherwise.</w:t>
      </w:r>
    </w:p>
    <w:p w14:paraId="04C04C13" w14:textId="77777777" w:rsidR="00C81242" w:rsidRPr="00C81242" w:rsidRDefault="00C81242" w:rsidP="00C81242">
      <w:pPr>
        <w:widowControl w:val="0"/>
        <w:tabs>
          <w:tab w:val="left" w:pos="360"/>
          <w:tab w:val="left" w:pos="720"/>
          <w:tab w:val="left" w:pos="1080"/>
        </w:tabs>
        <w:autoSpaceDE w:val="0"/>
        <w:autoSpaceDN w:val="0"/>
        <w:adjustRightInd w:val="0"/>
        <w:spacing w:after="0" w:line="240" w:lineRule="auto"/>
        <w:rPr>
          <w:color w:val="000000"/>
          <w:szCs w:val="24"/>
        </w:rPr>
      </w:pPr>
    </w:p>
    <w:p w14:paraId="04C04C14" w14:textId="77777777" w:rsidR="00C81242" w:rsidRPr="00C81242" w:rsidRDefault="00C81242" w:rsidP="00C81242">
      <w:pPr>
        <w:widowControl w:val="0"/>
        <w:tabs>
          <w:tab w:val="left" w:pos="360"/>
          <w:tab w:val="left" w:pos="720"/>
          <w:tab w:val="left" w:pos="1080"/>
        </w:tabs>
        <w:autoSpaceDE w:val="0"/>
        <w:autoSpaceDN w:val="0"/>
        <w:adjustRightInd w:val="0"/>
        <w:spacing w:after="0" w:line="240" w:lineRule="auto"/>
        <w:rPr>
          <w:i/>
          <w:szCs w:val="24"/>
        </w:rPr>
      </w:pPr>
      <w:r w:rsidRPr="00F07FEB">
        <w:rPr>
          <w:i/>
          <w:szCs w:val="24"/>
          <w:highlight w:val="green"/>
        </w:rPr>
        <w:t>See 23 U.S.C. §207(l )(3) applying 25 U.S.C. § 458aaa-7(a) to the TTSGP regarding 10 days after apportionment of funds.</w:t>
      </w:r>
    </w:p>
    <w:p w14:paraId="04C04C15" w14:textId="77777777" w:rsidR="00C81242" w:rsidRPr="00C81242" w:rsidRDefault="00C81242" w:rsidP="00C81242">
      <w:pPr>
        <w:widowControl w:val="0"/>
        <w:tabs>
          <w:tab w:val="left" w:pos="360"/>
          <w:tab w:val="left" w:pos="720"/>
          <w:tab w:val="left" w:pos="1080"/>
        </w:tabs>
        <w:autoSpaceDE w:val="0"/>
        <w:autoSpaceDN w:val="0"/>
        <w:adjustRightInd w:val="0"/>
        <w:spacing w:after="0" w:line="240" w:lineRule="auto"/>
        <w:rPr>
          <w:color w:val="000000"/>
          <w:szCs w:val="24"/>
        </w:rPr>
      </w:pPr>
    </w:p>
    <w:p w14:paraId="04C04C16" w14:textId="77777777" w:rsidR="00C81242" w:rsidRPr="00C81242" w:rsidRDefault="00C81242" w:rsidP="00C81242">
      <w:pPr>
        <w:pStyle w:val="NoSpacing"/>
        <w:widowControl w:val="0"/>
        <w:tabs>
          <w:tab w:val="left" w:pos="360"/>
          <w:tab w:val="left" w:pos="720"/>
          <w:tab w:val="left" w:pos="1080"/>
        </w:tabs>
        <w:rPr>
          <w:b/>
          <w:szCs w:val="24"/>
        </w:rPr>
      </w:pPr>
      <w:r w:rsidRPr="00C81242">
        <w:rPr>
          <w:b/>
          <w:szCs w:val="24"/>
        </w:rPr>
        <w:t>§ 137.77 When must the Secretary transfer funds that were not paid as part of the initial lump sum payment?</w:t>
      </w:r>
      <w:bookmarkStart w:id="1615" w:name="co_anchor_I3BA0FA60435D11E083E0CD9471F91"/>
      <w:bookmarkEnd w:id="1615"/>
    </w:p>
    <w:p w14:paraId="04C04C17" w14:textId="77777777" w:rsidR="00C81242" w:rsidRPr="00C81242" w:rsidRDefault="00C81242" w:rsidP="00C81242">
      <w:pPr>
        <w:pStyle w:val="NoSpacing"/>
        <w:widowControl w:val="0"/>
        <w:tabs>
          <w:tab w:val="left" w:pos="360"/>
          <w:tab w:val="left" w:pos="720"/>
          <w:tab w:val="left" w:pos="1080"/>
        </w:tabs>
        <w:rPr>
          <w:color w:val="000000"/>
          <w:szCs w:val="24"/>
        </w:rPr>
      </w:pPr>
      <w:bookmarkStart w:id="1616" w:name="co_anchor_I3BA12172435D11E083E0CD9471F91"/>
      <w:bookmarkEnd w:id="1616"/>
    </w:p>
    <w:p w14:paraId="04C04C18" w14:textId="4573D2C0" w:rsidR="00C81242" w:rsidRPr="002304C4" w:rsidRDefault="00C81242" w:rsidP="00C81242">
      <w:pPr>
        <w:pStyle w:val="NoSpacing"/>
        <w:widowControl w:val="0"/>
        <w:tabs>
          <w:tab w:val="left" w:pos="360"/>
          <w:tab w:val="left" w:pos="720"/>
          <w:tab w:val="left" w:pos="1080"/>
        </w:tabs>
        <w:rPr>
          <w:szCs w:val="24"/>
        </w:rPr>
      </w:pPr>
      <w:r w:rsidRPr="00C81242">
        <w:rPr>
          <w:szCs w:val="24"/>
        </w:rPr>
        <w:t xml:space="preserve">The Secretary must transfer any funds that were not paid in the initial lump sum payment within </w:t>
      </w:r>
      <w:r w:rsidR="008E52E4">
        <w:rPr>
          <w:szCs w:val="24"/>
        </w:rPr>
        <w:t>30</w:t>
      </w:r>
      <w:r w:rsidRPr="00C81242">
        <w:rPr>
          <w:szCs w:val="24"/>
        </w:rPr>
        <w:t xml:space="preserve"> days after distribution methodologies and other decisions regarding payment of those funds have been made by </w:t>
      </w:r>
      <w:r w:rsidRPr="002304C4">
        <w:rPr>
          <w:szCs w:val="24"/>
        </w:rPr>
        <w:t>the Department.</w:t>
      </w:r>
    </w:p>
    <w:p w14:paraId="04C04C19" w14:textId="77777777" w:rsidR="00C81242" w:rsidRPr="00C81242" w:rsidRDefault="00C81242" w:rsidP="00C81242">
      <w:pPr>
        <w:pStyle w:val="NoSpacing"/>
        <w:widowControl w:val="0"/>
        <w:tabs>
          <w:tab w:val="left" w:pos="360"/>
          <w:tab w:val="left" w:pos="720"/>
          <w:tab w:val="left" w:pos="1080"/>
        </w:tabs>
        <w:rPr>
          <w:szCs w:val="24"/>
        </w:rPr>
      </w:pPr>
    </w:p>
    <w:p w14:paraId="04C04C1A" w14:textId="77777777" w:rsidR="00C81242" w:rsidRPr="00C81242" w:rsidRDefault="00C81242" w:rsidP="00C81242">
      <w:pPr>
        <w:pStyle w:val="NoSpacing"/>
        <w:widowControl w:val="0"/>
        <w:tabs>
          <w:tab w:val="left" w:pos="360"/>
          <w:tab w:val="left" w:pos="720"/>
          <w:tab w:val="left" w:pos="1080"/>
        </w:tabs>
        <w:rPr>
          <w:szCs w:val="24"/>
          <w:u w:val="single"/>
        </w:rPr>
      </w:pPr>
      <w:r w:rsidRPr="00C81242">
        <w:rPr>
          <w:i/>
          <w:szCs w:val="24"/>
        </w:rPr>
        <w:t>S</w:t>
      </w:r>
      <w:r w:rsidRPr="00F07FEB">
        <w:rPr>
          <w:i/>
          <w:szCs w:val="24"/>
          <w:highlight w:val="green"/>
        </w:rPr>
        <w:t>ee 23 U.S.C. §207(l )(3) applying 25 U.S.C. § 458aaa-7(a) to the TTSGP</w:t>
      </w:r>
    </w:p>
    <w:p w14:paraId="04C04C1B" w14:textId="77777777" w:rsidR="00C81242" w:rsidRPr="00C81242" w:rsidRDefault="00C81242" w:rsidP="00C81242">
      <w:pPr>
        <w:widowControl w:val="0"/>
        <w:tabs>
          <w:tab w:val="left" w:pos="360"/>
          <w:tab w:val="left" w:pos="720"/>
          <w:tab w:val="left" w:pos="1080"/>
        </w:tabs>
        <w:autoSpaceDE w:val="0"/>
        <w:autoSpaceDN w:val="0"/>
        <w:adjustRightInd w:val="0"/>
        <w:spacing w:after="0" w:line="240" w:lineRule="auto"/>
        <w:rPr>
          <w:color w:val="000000"/>
          <w:szCs w:val="24"/>
        </w:rPr>
      </w:pPr>
    </w:p>
    <w:p w14:paraId="04C04C1C" w14:textId="77777777" w:rsidR="00C81242" w:rsidRPr="00C81242" w:rsidRDefault="00C81242" w:rsidP="00C81242">
      <w:pPr>
        <w:pStyle w:val="NoSpacing"/>
        <w:widowControl w:val="0"/>
        <w:tabs>
          <w:tab w:val="left" w:pos="360"/>
          <w:tab w:val="left" w:pos="720"/>
          <w:tab w:val="left" w:pos="1080"/>
        </w:tabs>
        <w:rPr>
          <w:b/>
          <w:szCs w:val="24"/>
        </w:rPr>
      </w:pPr>
      <w:r w:rsidRPr="00C81242">
        <w:rPr>
          <w:b/>
          <w:szCs w:val="24"/>
        </w:rPr>
        <w:t>§ 137.78 May a Tribe negotiate a funding agreement for a term longer or shorter than one year?</w:t>
      </w:r>
      <w:bookmarkStart w:id="1617" w:name="co_anchor_I3BA4A3E0435D11E080CF86EB48E62"/>
      <w:bookmarkStart w:id="1618" w:name="co_anchor_I3BA4CAF1435D11E080CF86EB48E62"/>
      <w:bookmarkEnd w:id="1617"/>
      <w:bookmarkEnd w:id="1618"/>
    </w:p>
    <w:p w14:paraId="04C04C1D" w14:textId="77777777" w:rsidR="00C81242" w:rsidRPr="00C81242" w:rsidRDefault="00C81242" w:rsidP="00C81242">
      <w:pPr>
        <w:pStyle w:val="NoSpacing"/>
        <w:widowControl w:val="0"/>
        <w:tabs>
          <w:tab w:val="left" w:pos="360"/>
          <w:tab w:val="left" w:pos="720"/>
          <w:tab w:val="left" w:pos="1080"/>
        </w:tabs>
        <w:rPr>
          <w:b/>
          <w:szCs w:val="24"/>
        </w:rPr>
      </w:pPr>
    </w:p>
    <w:p w14:paraId="04C04C1E" w14:textId="77777777" w:rsidR="00C81242" w:rsidRPr="00C81242" w:rsidRDefault="00C81242" w:rsidP="00C81242">
      <w:pPr>
        <w:pStyle w:val="NoSpacing"/>
        <w:widowControl w:val="0"/>
        <w:tabs>
          <w:tab w:val="left" w:pos="360"/>
          <w:tab w:val="left" w:pos="720"/>
          <w:tab w:val="left" w:pos="1080"/>
        </w:tabs>
        <w:rPr>
          <w:color w:val="000000"/>
          <w:szCs w:val="24"/>
        </w:rPr>
      </w:pPr>
      <w:r w:rsidRPr="00C81242">
        <w:rPr>
          <w:color w:val="000000"/>
          <w:szCs w:val="24"/>
        </w:rPr>
        <w:t>Yes, upon Tribal request, the Secretary must negotiate a funding agreement for a term longer or shorter than a year. All references in these regulations to funding agreements shall also include funding agreements for a term longer or shorter than one year.</w:t>
      </w:r>
    </w:p>
    <w:p w14:paraId="04C04C1F" w14:textId="77777777" w:rsidR="00C81242" w:rsidRPr="00C81242" w:rsidRDefault="00C81242" w:rsidP="00C81242">
      <w:pPr>
        <w:pStyle w:val="NoSpacing"/>
        <w:widowControl w:val="0"/>
        <w:tabs>
          <w:tab w:val="left" w:pos="360"/>
          <w:tab w:val="left" w:pos="720"/>
          <w:tab w:val="left" w:pos="1080"/>
        </w:tabs>
        <w:rPr>
          <w:color w:val="000000"/>
          <w:szCs w:val="24"/>
        </w:rPr>
      </w:pPr>
    </w:p>
    <w:p w14:paraId="04C04C20" w14:textId="77777777" w:rsidR="00C81242" w:rsidRPr="00C81242" w:rsidRDefault="00C81242" w:rsidP="00C81242">
      <w:pPr>
        <w:pStyle w:val="NoSpacing"/>
        <w:widowControl w:val="0"/>
        <w:tabs>
          <w:tab w:val="left" w:pos="360"/>
          <w:tab w:val="left" w:pos="720"/>
          <w:tab w:val="left" w:pos="1080"/>
        </w:tabs>
        <w:rPr>
          <w:szCs w:val="24"/>
          <w:u w:val="single"/>
        </w:rPr>
      </w:pPr>
      <w:r w:rsidRPr="00F07FEB">
        <w:rPr>
          <w:i/>
          <w:szCs w:val="24"/>
          <w:highlight w:val="green"/>
        </w:rPr>
        <w:t>See 23 U.S.C. §207(l )(3) applying 25 U.S.C. § 458aaa-7(a) to the TTSGP</w:t>
      </w:r>
    </w:p>
    <w:p w14:paraId="04C04C21" w14:textId="77777777" w:rsidR="00C81242" w:rsidRPr="00C81242" w:rsidRDefault="00C81242" w:rsidP="00C81242">
      <w:pPr>
        <w:pStyle w:val="NoSpacing"/>
        <w:widowControl w:val="0"/>
        <w:tabs>
          <w:tab w:val="left" w:pos="360"/>
          <w:tab w:val="left" w:pos="720"/>
          <w:tab w:val="left" w:pos="1080"/>
        </w:tabs>
        <w:rPr>
          <w:color w:val="000000"/>
          <w:szCs w:val="24"/>
        </w:rPr>
      </w:pPr>
    </w:p>
    <w:p w14:paraId="04C04C22" w14:textId="77777777" w:rsidR="00C81242" w:rsidRPr="00C81242" w:rsidRDefault="00C81242" w:rsidP="00C81242">
      <w:pPr>
        <w:pStyle w:val="NoSpacing"/>
        <w:widowControl w:val="0"/>
        <w:tabs>
          <w:tab w:val="left" w:pos="360"/>
          <w:tab w:val="left" w:pos="720"/>
          <w:tab w:val="left" w:pos="1080"/>
        </w:tabs>
        <w:rPr>
          <w:b/>
          <w:szCs w:val="24"/>
        </w:rPr>
      </w:pPr>
      <w:r w:rsidRPr="00C81242">
        <w:rPr>
          <w:b/>
          <w:szCs w:val="24"/>
        </w:rPr>
        <w:t xml:space="preserve">§ 137.79 What funds must the Secretary include in a funding </w:t>
      </w:r>
      <w:commentRangeStart w:id="1619"/>
      <w:r w:rsidRPr="00C81242">
        <w:rPr>
          <w:b/>
          <w:szCs w:val="24"/>
        </w:rPr>
        <w:t>agreement</w:t>
      </w:r>
      <w:commentRangeEnd w:id="1619"/>
      <w:r w:rsidR="005F2EB9">
        <w:rPr>
          <w:rStyle w:val="CommentReference"/>
        </w:rPr>
        <w:commentReference w:id="1619"/>
      </w:r>
      <w:r w:rsidRPr="00C81242">
        <w:rPr>
          <w:b/>
          <w:szCs w:val="24"/>
        </w:rPr>
        <w:t>?</w:t>
      </w:r>
    </w:p>
    <w:p w14:paraId="04C04C23" w14:textId="77777777" w:rsidR="00C81242" w:rsidRPr="00C81242" w:rsidRDefault="00C81242" w:rsidP="00C81242">
      <w:pPr>
        <w:pStyle w:val="NoSpacing"/>
        <w:widowControl w:val="0"/>
        <w:tabs>
          <w:tab w:val="left" w:pos="360"/>
          <w:tab w:val="left" w:pos="720"/>
          <w:tab w:val="left" w:pos="1080"/>
        </w:tabs>
        <w:rPr>
          <w:color w:val="000000"/>
          <w:szCs w:val="24"/>
        </w:rPr>
      </w:pPr>
      <w:bookmarkStart w:id="1620" w:name="co_anchor_I3BA78A10435D11E083E0CD9471F91"/>
      <w:bookmarkStart w:id="1621" w:name="co_anchor_I3BA7B121435D11E083E0CD9471F91"/>
      <w:bookmarkEnd w:id="1620"/>
      <w:bookmarkEnd w:id="1621"/>
    </w:p>
    <w:p w14:paraId="04C04C24" w14:textId="77777777" w:rsidR="00C81242" w:rsidRDefault="00C81242" w:rsidP="002304C4">
      <w:pPr>
        <w:pStyle w:val="NoSpacing"/>
        <w:widowControl w:val="0"/>
        <w:numPr>
          <w:ilvl w:val="0"/>
          <w:numId w:val="16"/>
        </w:numPr>
        <w:rPr>
          <w:szCs w:val="24"/>
        </w:rPr>
      </w:pPr>
      <w:r w:rsidRPr="002304C4">
        <w:rPr>
          <w:szCs w:val="24"/>
        </w:rPr>
        <w:t>The Secretary must include funds in a funding agreement in an amount equal to</w:t>
      </w:r>
      <w:r w:rsidR="002304C4">
        <w:rPr>
          <w:szCs w:val="24"/>
        </w:rPr>
        <w:t>:</w:t>
      </w:r>
    </w:p>
    <w:p w14:paraId="04C04C25" w14:textId="77777777" w:rsidR="002304C4" w:rsidRPr="002304C4" w:rsidRDefault="002304C4" w:rsidP="002304C4">
      <w:pPr>
        <w:pStyle w:val="NoSpacing"/>
        <w:widowControl w:val="0"/>
        <w:ind w:left="378"/>
        <w:rPr>
          <w:szCs w:val="24"/>
        </w:rPr>
      </w:pPr>
    </w:p>
    <w:p w14:paraId="04C04C26" w14:textId="2F2AACCD" w:rsidR="00C81242" w:rsidRPr="002304C4" w:rsidRDefault="00C81242" w:rsidP="00C81242">
      <w:pPr>
        <w:pStyle w:val="BodyText"/>
        <w:tabs>
          <w:tab w:val="left" w:pos="360"/>
          <w:tab w:val="left" w:pos="720"/>
          <w:tab w:val="left" w:pos="1080"/>
        </w:tabs>
        <w:ind w:left="360"/>
        <w:rPr>
          <w:rFonts w:ascii="Times New Roman" w:hAnsi="Times New Roman" w:cs="Times New Roman"/>
          <w:sz w:val="24"/>
          <w:szCs w:val="24"/>
        </w:rPr>
      </w:pPr>
      <w:r w:rsidRPr="002304C4">
        <w:rPr>
          <w:rFonts w:ascii="Times New Roman" w:hAnsi="Times New Roman" w:cs="Times New Roman"/>
          <w:sz w:val="24"/>
          <w:szCs w:val="24"/>
        </w:rPr>
        <w:t xml:space="preserve">(1) the sum of the funding that the Indian tribe would otherwise receive for the program, </w:t>
      </w:r>
      <w:r w:rsidR="005F2EB9" w:rsidRPr="002304C4">
        <w:rPr>
          <w:rFonts w:ascii="Times New Roman" w:hAnsi="Times New Roman" w:cs="Times New Roman"/>
          <w:sz w:val="24"/>
          <w:szCs w:val="24"/>
        </w:rPr>
        <w:t xml:space="preserve">service, </w:t>
      </w:r>
      <w:r w:rsidRPr="002304C4">
        <w:rPr>
          <w:rFonts w:ascii="Times New Roman" w:hAnsi="Times New Roman" w:cs="Times New Roman"/>
          <w:sz w:val="24"/>
          <w:szCs w:val="24"/>
        </w:rPr>
        <w:t>function, or activity in accordance with a funding formula or other allocation method established under title 23 or chapter 53 of title 49; and</w:t>
      </w:r>
    </w:p>
    <w:p w14:paraId="04C04C27" w14:textId="77777777" w:rsidR="00C81242" w:rsidRPr="002304C4" w:rsidRDefault="00C81242" w:rsidP="00C81242">
      <w:pPr>
        <w:pStyle w:val="BodyText"/>
        <w:tabs>
          <w:tab w:val="left" w:pos="360"/>
          <w:tab w:val="left" w:pos="720"/>
          <w:tab w:val="left" w:pos="1080"/>
        </w:tabs>
        <w:ind w:left="360"/>
        <w:rPr>
          <w:rFonts w:ascii="Times New Roman" w:hAnsi="Times New Roman" w:cs="Times New Roman"/>
          <w:sz w:val="24"/>
          <w:szCs w:val="24"/>
        </w:rPr>
      </w:pPr>
    </w:p>
    <w:p w14:paraId="04C04C28" w14:textId="77777777" w:rsidR="00C81242" w:rsidRPr="002304C4" w:rsidRDefault="00C81242" w:rsidP="00C81242">
      <w:pPr>
        <w:pStyle w:val="BodyText"/>
        <w:tabs>
          <w:tab w:val="left" w:pos="360"/>
          <w:tab w:val="left" w:pos="720"/>
          <w:tab w:val="left" w:pos="1080"/>
        </w:tabs>
        <w:ind w:left="360"/>
        <w:rPr>
          <w:rFonts w:ascii="Times New Roman" w:hAnsi="Times New Roman" w:cs="Times New Roman"/>
          <w:sz w:val="24"/>
          <w:szCs w:val="24"/>
        </w:rPr>
      </w:pPr>
      <w:r w:rsidRPr="002304C4">
        <w:rPr>
          <w:rFonts w:ascii="Times New Roman" w:hAnsi="Times New Roman" w:cs="Times New Roman"/>
          <w:sz w:val="24"/>
          <w:szCs w:val="24"/>
        </w:rPr>
        <w:t>(2) such additional amounts as the Secretary determines equal the amounts that would have been withheld for the costs of the Bureau of Indian Affairs for administration of the program or project.</w:t>
      </w:r>
    </w:p>
    <w:p w14:paraId="04C04C29" w14:textId="77777777" w:rsidR="00C81242" w:rsidRPr="00C81242" w:rsidRDefault="00C81242" w:rsidP="00C81242">
      <w:pPr>
        <w:pStyle w:val="NoSpacing"/>
        <w:widowControl w:val="0"/>
        <w:ind w:left="348"/>
        <w:rPr>
          <w:color w:val="231F20"/>
          <w:szCs w:val="24"/>
        </w:rPr>
      </w:pPr>
    </w:p>
    <w:p w14:paraId="04C04C2A" w14:textId="5B944EAC" w:rsidR="00C81242" w:rsidRPr="002304C4" w:rsidDel="00EE163C" w:rsidRDefault="00C81242" w:rsidP="002304C4">
      <w:pPr>
        <w:pStyle w:val="NoSpacing"/>
        <w:widowControl w:val="0"/>
        <w:numPr>
          <w:ilvl w:val="0"/>
          <w:numId w:val="16"/>
        </w:numPr>
        <w:rPr>
          <w:del w:id="1622" w:author="Sparrow, Robert (FHWA)" w:date="2016-12-01T22:10:00Z"/>
          <w:szCs w:val="24"/>
        </w:rPr>
      </w:pPr>
      <w:commentRangeStart w:id="1623"/>
      <w:del w:id="1624" w:author="Sparrow, Robert (FHWA)" w:date="2016-12-01T22:10:00Z">
        <w:r w:rsidRPr="002304C4" w:rsidDel="00EE163C">
          <w:rPr>
            <w:szCs w:val="24"/>
          </w:rPr>
          <w:delText xml:space="preserve">In addition, the Secretary shall include any funds that are specifically or functionally related to the provision by the Secretary of services and benefits to the Tribe or its members, all without regard to the organizational level within the Department where such programs, </w:delText>
        </w:r>
        <w:commentRangeStart w:id="1625"/>
        <w:r w:rsidRPr="002304C4" w:rsidDel="00EE163C">
          <w:rPr>
            <w:szCs w:val="24"/>
          </w:rPr>
          <w:delText>functions</w:delText>
        </w:r>
      </w:del>
      <w:commentRangeEnd w:id="1625"/>
      <w:r w:rsidR="005F2EB9">
        <w:rPr>
          <w:rStyle w:val="CommentReference"/>
        </w:rPr>
        <w:commentReference w:id="1625"/>
      </w:r>
      <w:del w:id="1626" w:author="Sparrow, Robert (FHWA)" w:date="2016-12-01T22:10:00Z">
        <w:r w:rsidRPr="002304C4" w:rsidDel="00EE163C">
          <w:rPr>
            <w:szCs w:val="24"/>
          </w:rPr>
          <w:delText>, services or activities (or portions thereof) are carried out</w:delText>
        </w:r>
      </w:del>
      <w:commentRangeEnd w:id="1623"/>
      <w:r w:rsidR="00EE163C">
        <w:rPr>
          <w:rStyle w:val="CommentReference"/>
        </w:rPr>
        <w:commentReference w:id="1623"/>
      </w:r>
      <w:del w:id="1627" w:author="Sparrow, Robert (FHWA)" w:date="2016-12-01T22:10:00Z">
        <w:r w:rsidRPr="002304C4" w:rsidDel="00EE163C">
          <w:rPr>
            <w:szCs w:val="24"/>
          </w:rPr>
          <w:delText xml:space="preserve">. </w:delText>
        </w:r>
      </w:del>
    </w:p>
    <w:p w14:paraId="04C04C2B" w14:textId="77777777" w:rsidR="00C81242" w:rsidRPr="00C81242" w:rsidRDefault="00C81242" w:rsidP="00C81242">
      <w:pPr>
        <w:pStyle w:val="NoSpacing"/>
        <w:widowControl w:val="0"/>
        <w:ind w:left="18"/>
        <w:rPr>
          <w:color w:val="000000"/>
          <w:szCs w:val="24"/>
        </w:rPr>
      </w:pPr>
    </w:p>
    <w:p w14:paraId="04C04C2C" w14:textId="1418F37A" w:rsidR="00C81242" w:rsidRPr="002304C4" w:rsidRDefault="00C81242" w:rsidP="002304C4">
      <w:pPr>
        <w:pStyle w:val="NoSpacing"/>
        <w:widowControl w:val="0"/>
        <w:ind w:left="18"/>
        <w:rPr>
          <w:szCs w:val="24"/>
        </w:rPr>
      </w:pPr>
      <w:r w:rsidRPr="002304C4">
        <w:rPr>
          <w:szCs w:val="24"/>
        </w:rPr>
        <w:t xml:space="preserve">Nothing in this part shall be construed to limit or reduce in any way the funding for any program, project, or activity serving an Indian tribe under </w:t>
      </w:r>
      <w:del w:id="1628" w:author="Sparrow, Robert (FHWA)" w:date="2016-12-01T22:13:00Z">
        <w:r w:rsidRPr="002304C4" w:rsidDel="00EE163C">
          <w:rPr>
            <w:strike/>
            <w:szCs w:val="24"/>
          </w:rPr>
          <w:delText>this</w:delText>
        </w:r>
        <w:r w:rsidRPr="002304C4" w:rsidDel="00EE163C">
          <w:rPr>
            <w:szCs w:val="24"/>
          </w:rPr>
          <w:delText xml:space="preserve"> </w:delText>
        </w:r>
      </w:del>
      <w:r w:rsidRPr="002304C4">
        <w:rPr>
          <w:szCs w:val="24"/>
        </w:rPr>
        <w:t xml:space="preserve">title 23 or chapter 53 of title 49 or other applicable Federal law.  Any Indian tribe that alleges that a compact or funding agreement is in violation of this </w:t>
      </w:r>
      <w:r w:rsidRPr="002304C4">
        <w:rPr>
          <w:strike/>
          <w:szCs w:val="24"/>
        </w:rPr>
        <w:t>section</w:t>
      </w:r>
      <w:r w:rsidRPr="002304C4">
        <w:rPr>
          <w:szCs w:val="24"/>
        </w:rPr>
        <w:t xml:space="preserve"> part may apply the provisions of section 450m-1 of </w:t>
      </w:r>
      <w:r w:rsidRPr="002304C4">
        <w:rPr>
          <w:strike/>
          <w:szCs w:val="24"/>
        </w:rPr>
        <w:t>this</w:t>
      </w:r>
      <w:r w:rsidRPr="002304C4">
        <w:rPr>
          <w:szCs w:val="24"/>
        </w:rPr>
        <w:t xml:space="preserve"> title 25.</w:t>
      </w:r>
    </w:p>
    <w:p w14:paraId="04C04C2D" w14:textId="77777777" w:rsidR="00C81242" w:rsidRPr="00C81242" w:rsidRDefault="00C81242" w:rsidP="00C81242">
      <w:pPr>
        <w:pStyle w:val="NoSpacing"/>
        <w:widowControl w:val="0"/>
        <w:tabs>
          <w:tab w:val="left" w:pos="360"/>
          <w:tab w:val="left" w:pos="720"/>
          <w:tab w:val="left" w:pos="1080"/>
        </w:tabs>
        <w:rPr>
          <w:color w:val="000000"/>
          <w:szCs w:val="24"/>
        </w:rPr>
      </w:pPr>
    </w:p>
    <w:p w14:paraId="04C04C2E" w14:textId="77777777" w:rsidR="00C81242" w:rsidRPr="00C81242" w:rsidRDefault="00C81242" w:rsidP="00C81242">
      <w:pPr>
        <w:pStyle w:val="NoSpacing"/>
        <w:widowControl w:val="0"/>
        <w:tabs>
          <w:tab w:val="left" w:pos="360"/>
          <w:tab w:val="left" w:pos="720"/>
          <w:tab w:val="left" w:pos="1080"/>
        </w:tabs>
        <w:rPr>
          <w:szCs w:val="24"/>
        </w:rPr>
      </w:pPr>
      <w:r w:rsidRPr="00F07FEB">
        <w:rPr>
          <w:i/>
          <w:szCs w:val="24"/>
          <w:highlight w:val="green"/>
        </w:rPr>
        <w:t>See</w:t>
      </w:r>
      <w:r w:rsidRPr="00F07FEB">
        <w:rPr>
          <w:szCs w:val="24"/>
          <w:highlight w:val="green"/>
        </w:rPr>
        <w:t xml:space="preserve"> </w:t>
      </w:r>
      <w:r w:rsidRPr="00F07FEB">
        <w:rPr>
          <w:i/>
          <w:szCs w:val="24"/>
          <w:highlight w:val="green"/>
          <w:u w:val="single"/>
        </w:rPr>
        <w:t>2</w:t>
      </w:r>
      <w:r w:rsidRPr="00F07FEB">
        <w:rPr>
          <w:i/>
          <w:szCs w:val="24"/>
          <w:highlight w:val="green"/>
        </w:rPr>
        <w:t>3 U.S.C. § 207(h) regarding above paragraphs (a)(1) and (2), 23 U.S.C. § 207(d)(2)(B) regarding above paragraph (b) and 23 U.S.C. § 207(l)(7) regarding above paragraph (c) concerning disclaimer.</w:t>
      </w:r>
    </w:p>
    <w:p w14:paraId="04C04C2F" w14:textId="77777777" w:rsidR="00C81242" w:rsidRPr="00C81242" w:rsidRDefault="00C81242" w:rsidP="00C81242">
      <w:pPr>
        <w:pStyle w:val="NoSpacing"/>
        <w:widowControl w:val="0"/>
        <w:tabs>
          <w:tab w:val="left" w:pos="360"/>
          <w:tab w:val="left" w:pos="720"/>
          <w:tab w:val="left" w:pos="1080"/>
        </w:tabs>
        <w:rPr>
          <w:color w:val="000000"/>
          <w:szCs w:val="24"/>
        </w:rPr>
      </w:pPr>
    </w:p>
    <w:p w14:paraId="04C04C30" w14:textId="77777777" w:rsidR="00C81242" w:rsidRPr="002304C4" w:rsidRDefault="00C81242" w:rsidP="00C81242">
      <w:pPr>
        <w:pStyle w:val="NoSpacing"/>
        <w:widowControl w:val="0"/>
        <w:tabs>
          <w:tab w:val="left" w:pos="360"/>
          <w:tab w:val="left" w:pos="720"/>
          <w:tab w:val="left" w:pos="1080"/>
        </w:tabs>
        <w:rPr>
          <w:b/>
          <w:szCs w:val="24"/>
        </w:rPr>
      </w:pPr>
      <w:r w:rsidRPr="002304C4">
        <w:rPr>
          <w:b/>
          <w:szCs w:val="24"/>
        </w:rPr>
        <w:t>PROHIBITIONS</w:t>
      </w:r>
    </w:p>
    <w:p w14:paraId="04C04C31" w14:textId="77777777" w:rsidR="00C81242" w:rsidRPr="00C81242" w:rsidRDefault="00C81242" w:rsidP="00C81242">
      <w:pPr>
        <w:pStyle w:val="NoSpacing"/>
        <w:widowControl w:val="0"/>
        <w:tabs>
          <w:tab w:val="left" w:pos="360"/>
          <w:tab w:val="left" w:pos="720"/>
          <w:tab w:val="left" w:pos="1080"/>
        </w:tabs>
        <w:rPr>
          <w:b/>
          <w:szCs w:val="24"/>
        </w:rPr>
      </w:pPr>
    </w:p>
    <w:p w14:paraId="04C04C32" w14:textId="77777777" w:rsidR="00C81242" w:rsidRPr="002304C4" w:rsidRDefault="00C81242" w:rsidP="00C81242">
      <w:pPr>
        <w:pStyle w:val="NoSpacing"/>
        <w:widowControl w:val="0"/>
        <w:tabs>
          <w:tab w:val="left" w:pos="360"/>
          <w:tab w:val="left" w:pos="720"/>
          <w:tab w:val="left" w:pos="1080"/>
        </w:tabs>
        <w:rPr>
          <w:b/>
          <w:szCs w:val="24"/>
        </w:rPr>
      </w:pPr>
      <w:r w:rsidRPr="002304C4">
        <w:rPr>
          <w:b/>
          <w:szCs w:val="24"/>
        </w:rPr>
        <w:t>§ 137.85 Is the Secretary prohibited from failing or refusing to transfer funds that are due to a Tribe under 23 U.S.C. § 207?</w:t>
      </w:r>
      <w:bookmarkStart w:id="1629" w:name="co_anchor_I3BCD6191435D11E0ACD5888FA94BC"/>
      <w:bookmarkEnd w:id="1629"/>
    </w:p>
    <w:p w14:paraId="04C04C33" w14:textId="77777777" w:rsidR="00C81242" w:rsidRPr="002304C4" w:rsidRDefault="00C81242" w:rsidP="00C81242">
      <w:pPr>
        <w:pStyle w:val="NoSpacing"/>
        <w:widowControl w:val="0"/>
        <w:tabs>
          <w:tab w:val="left" w:pos="360"/>
          <w:tab w:val="left" w:pos="720"/>
          <w:tab w:val="left" w:pos="1080"/>
        </w:tabs>
        <w:rPr>
          <w:szCs w:val="24"/>
        </w:rPr>
      </w:pPr>
      <w:bookmarkStart w:id="1630" w:name="co_anchor_I3BCD88A1435D11E0ACD5888FA94BC"/>
      <w:bookmarkEnd w:id="1630"/>
    </w:p>
    <w:p w14:paraId="04C04C34" w14:textId="77777777" w:rsidR="00C81242" w:rsidRPr="002304C4" w:rsidRDefault="00C81242" w:rsidP="00C81242">
      <w:pPr>
        <w:pStyle w:val="NoSpacing"/>
        <w:widowControl w:val="0"/>
        <w:tabs>
          <w:tab w:val="left" w:pos="360"/>
          <w:tab w:val="left" w:pos="720"/>
          <w:tab w:val="left" w:pos="1080"/>
        </w:tabs>
        <w:rPr>
          <w:szCs w:val="24"/>
        </w:rPr>
      </w:pPr>
      <w:r w:rsidRPr="002304C4">
        <w:rPr>
          <w:szCs w:val="24"/>
        </w:rPr>
        <w:t>Yes, sections 508(d)(1)(A) and (B) of the Act [</w:t>
      </w:r>
      <w:hyperlink r:id="rId19" w:anchor="co_pp_a7830000870a0" w:history="1">
        <w:r w:rsidRPr="002304C4">
          <w:rPr>
            <w:szCs w:val="24"/>
          </w:rPr>
          <w:t>25 U.S.C. 458aaa–7(d)(1)(A) and (B)</w:t>
        </w:r>
      </w:hyperlink>
      <w:r w:rsidRPr="002304C4">
        <w:rPr>
          <w:szCs w:val="24"/>
        </w:rPr>
        <w:t>], as made applicable to the Tribal Transportation Self-Governance Program by 23 U.S.C. §207(l )(3),  expressly prohibit the Secretary from:</w:t>
      </w:r>
    </w:p>
    <w:p w14:paraId="04C04C35" w14:textId="77777777" w:rsidR="00C81242" w:rsidRPr="002304C4" w:rsidRDefault="00C81242" w:rsidP="00C81242">
      <w:pPr>
        <w:pStyle w:val="NoSpacing"/>
        <w:widowControl w:val="0"/>
        <w:tabs>
          <w:tab w:val="left" w:pos="360"/>
          <w:tab w:val="left" w:pos="720"/>
          <w:tab w:val="left" w:pos="1080"/>
        </w:tabs>
        <w:rPr>
          <w:szCs w:val="24"/>
        </w:rPr>
      </w:pPr>
      <w:bookmarkStart w:id="1631" w:name="co_anchor_I3BCD88A2435D11E0ACD5888FA94BC"/>
      <w:bookmarkEnd w:id="1631"/>
    </w:p>
    <w:p w14:paraId="04C04C36" w14:textId="77777777" w:rsidR="00C81242" w:rsidRPr="002304C4" w:rsidRDefault="00C81242" w:rsidP="00C81242">
      <w:pPr>
        <w:pStyle w:val="NoSpacing"/>
        <w:widowControl w:val="0"/>
        <w:tabs>
          <w:tab w:val="left" w:pos="360"/>
          <w:tab w:val="left" w:pos="720"/>
          <w:tab w:val="left" w:pos="1080"/>
        </w:tabs>
        <w:ind w:left="720"/>
        <w:rPr>
          <w:szCs w:val="24"/>
        </w:rPr>
      </w:pPr>
      <w:bookmarkStart w:id="1632" w:name="co_pp_8b3b0000958a4_54"/>
      <w:bookmarkEnd w:id="1632"/>
      <w:r w:rsidRPr="002304C4">
        <w:rPr>
          <w:szCs w:val="24"/>
        </w:rPr>
        <w:t xml:space="preserve">(a) Failing or refusing to transfer to a Tribe its full share of any central, headquarters, </w:t>
      </w:r>
      <w:r w:rsidRPr="002304C4">
        <w:rPr>
          <w:szCs w:val="24"/>
        </w:rPr>
        <w:lastRenderedPageBreak/>
        <w:t xml:space="preserve">regional, area, or service unit office or other funds due under </w:t>
      </w:r>
      <w:r w:rsidR="002304C4">
        <w:rPr>
          <w:szCs w:val="24"/>
        </w:rPr>
        <w:t>t</w:t>
      </w:r>
      <w:r w:rsidRPr="002304C4">
        <w:rPr>
          <w:szCs w:val="24"/>
        </w:rPr>
        <w:t>he Tribal Transportation Self-Governance Program, except as required by Federal law, and</w:t>
      </w:r>
    </w:p>
    <w:p w14:paraId="04C04C37" w14:textId="77777777" w:rsidR="00C81242" w:rsidRPr="002304C4" w:rsidRDefault="00C81242" w:rsidP="00C81242">
      <w:pPr>
        <w:pStyle w:val="NoSpacing"/>
        <w:widowControl w:val="0"/>
        <w:tabs>
          <w:tab w:val="left" w:pos="360"/>
          <w:tab w:val="left" w:pos="720"/>
          <w:tab w:val="left" w:pos="1080"/>
        </w:tabs>
        <w:ind w:left="720"/>
        <w:rPr>
          <w:szCs w:val="24"/>
        </w:rPr>
      </w:pPr>
      <w:bookmarkStart w:id="1633" w:name="co_anchor_I3BCD88A3435D11E0ACD5888FA94BC"/>
      <w:bookmarkEnd w:id="1633"/>
    </w:p>
    <w:p w14:paraId="04C04C38" w14:textId="77777777" w:rsidR="00C81242" w:rsidRPr="00C81242" w:rsidRDefault="00C81242" w:rsidP="00C81242">
      <w:pPr>
        <w:pStyle w:val="NoSpacing"/>
        <w:widowControl w:val="0"/>
        <w:tabs>
          <w:tab w:val="left" w:pos="360"/>
          <w:tab w:val="left" w:pos="720"/>
          <w:tab w:val="left" w:pos="1080"/>
        </w:tabs>
        <w:ind w:left="720"/>
        <w:rPr>
          <w:color w:val="000000"/>
          <w:szCs w:val="24"/>
        </w:rPr>
      </w:pPr>
      <w:bookmarkStart w:id="1634" w:name="co_pp_a83b000018c76_54"/>
      <w:bookmarkEnd w:id="1634"/>
      <w:r w:rsidRPr="002304C4">
        <w:rPr>
          <w:szCs w:val="24"/>
        </w:rPr>
        <w:t>(b) From withholding portions of such funds for transfer over a period of years</w:t>
      </w:r>
      <w:r w:rsidRPr="00C81242">
        <w:rPr>
          <w:color w:val="000000"/>
          <w:szCs w:val="24"/>
        </w:rPr>
        <w:t>.</w:t>
      </w:r>
    </w:p>
    <w:p w14:paraId="0CCD2B56" w14:textId="77777777" w:rsidR="00E73F66" w:rsidRPr="00E73F66" w:rsidRDefault="00E73F66" w:rsidP="00E73F66">
      <w:pPr>
        <w:pStyle w:val="NoSpacing"/>
        <w:widowControl w:val="0"/>
        <w:tabs>
          <w:tab w:val="left" w:pos="360"/>
          <w:tab w:val="left" w:pos="720"/>
          <w:tab w:val="left" w:pos="1080"/>
        </w:tabs>
        <w:ind w:left="720"/>
        <w:rPr>
          <w:ins w:id="1635" w:author="Sparrow, Robert (FHWA)" w:date="2016-12-01T22:19:00Z"/>
          <w:color w:val="000000"/>
          <w:szCs w:val="24"/>
        </w:rPr>
      </w:pPr>
    </w:p>
    <w:p w14:paraId="04C04C39" w14:textId="4F14D0B7" w:rsidR="00C81242" w:rsidRPr="00C81242" w:rsidDel="00E73F66" w:rsidRDefault="00C81242" w:rsidP="00E73F66">
      <w:pPr>
        <w:pStyle w:val="NoSpacing"/>
        <w:widowControl w:val="0"/>
        <w:tabs>
          <w:tab w:val="left" w:pos="360"/>
          <w:tab w:val="left" w:pos="720"/>
          <w:tab w:val="left" w:pos="1080"/>
        </w:tabs>
        <w:ind w:left="720"/>
        <w:rPr>
          <w:del w:id="1636" w:author="Sparrow, Robert (FHWA)" w:date="2016-12-01T22:21:00Z"/>
          <w:color w:val="000000"/>
          <w:szCs w:val="24"/>
        </w:rPr>
      </w:pPr>
    </w:p>
    <w:p w14:paraId="04C04C3A" w14:textId="77777777" w:rsidR="00C81242" w:rsidRPr="00C81242" w:rsidRDefault="00C81242" w:rsidP="00C81242">
      <w:pPr>
        <w:widowControl w:val="0"/>
        <w:spacing w:after="0" w:line="240" w:lineRule="auto"/>
        <w:rPr>
          <w:i/>
          <w:szCs w:val="24"/>
        </w:rPr>
      </w:pPr>
      <w:r w:rsidRPr="00F07FEB">
        <w:rPr>
          <w:i/>
          <w:szCs w:val="24"/>
          <w:highlight w:val="green"/>
        </w:rPr>
        <w:t>See 23 U.S.C. § 207(l)(3) applying 25 U.S.C. § 458aaa-7(d) regarding prohibitions.</w:t>
      </w:r>
    </w:p>
    <w:p w14:paraId="04C04C3B" w14:textId="77777777" w:rsidR="00C81242" w:rsidRPr="00C81242" w:rsidRDefault="00C81242" w:rsidP="00C81242">
      <w:pPr>
        <w:pStyle w:val="NoSpacing"/>
        <w:widowControl w:val="0"/>
        <w:ind w:left="108"/>
        <w:rPr>
          <w:color w:val="000000"/>
          <w:szCs w:val="24"/>
        </w:rPr>
      </w:pPr>
    </w:p>
    <w:p w14:paraId="04C04C3C" w14:textId="6919A79A" w:rsidR="00C81242" w:rsidRPr="002304C4" w:rsidRDefault="00C81242" w:rsidP="00C81242">
      <w:pPr>
        <w:pStyle w:val="NoSpacing"/>
        <w:widowControl w:val="0"/>
        <w:tabs>
          <w:tab w:val="left" w:pos="360"/>
          <w:tab w:val="left" w:pos="720"/>
          <w:tab w:val="left" w:pos="1080"/>
        </w:tabs>
        <w:rPr>
          <w:b/>
          <w:szCs w:val="24"/>
        </w:rPr>
      </w:pPr>
      <w:bookmarkStart w:id="1637" w:name="co_anchor_IBBDF3640112811E5A266BB2987DB3"/>
      <w:bookmarkEnd w:id="1637"/>
      <w:r w:rsidRPr="002304C4">
        <w:rPr>
          <w:b/>
          <w:szCs w:val="24"/>
        </w:rPr>
        <w:t xml:space="preserve">§ 137.86 Is the Secretary prohibited from reducing the amount of funds </w:t>
      </w:r>
      <w:ins w:id="1638" w:author="Sparrow, Robert (FHWA)" w:date="2016-12-01T22:22:00Z">
        <w:r w:rsidR="00E73F66">
          <w:rPr>
            <w:b/>
            <w:szCs w:val="24"/>
          </w:rPr>
          <w:t xml:space="preserve">made available </w:t>
        </w:r>
      </w:ins>
      <w:ins w:id="1639" w:author="Sparrow, Robert (FHWA)" w:date="2016-12-01T22:23:00Z">
        <w:r w:rsidR="00E73F66">
          <w:rPr>
            <w:b/>
            <w:szCs w:val="24"/>
          </w:rPr>
          <w:t xml:space="preserve">to a tribe </w:t>
        </w:r>
      </w:ins>
      <w:ins w:id="1640" w:author="Sparrow, Robert (FHWA)" w:date="2016-12-01T22:22:00Z">
        <w:r w:rsidR="00E73F66">
          <w:rPr>
            <w:b/>
            <w:szCs w:val="24"/>
          </w:rPr>
          <w:t xml:space="preserve">in a funding agreement </w:t>
        </w:r>
      </w:ins>
      <w:ins w:id="1641" w:author="Sparrow, Robert (FHWA)" w:date="2016-12-01T22:25:00Z">
        <w:r w:rsidR="00D802E3">
          <w:rPr>
            <w:b/>
            <w:szCs w:val="24"/>
          </w:rPr>
          <w:t xml:space="preserve">under 137.40(b) </w:t>
        </w:r>
      </w:ins>
      <w:del w:id="1642" w:author="Sparrow, Robert (FHWA)" w:date="2016-12-01T22:23:00Z">
        <w:r w:rsidRPr="002304C4" w:rsidDel="00E73F66">
          <w:rPr>
            <w:b/>
            <w:szCs w:val="24"/>
          </w:rPr>
          <w:delText xml:space="preserve">required under the Tribal Transportation Self-Governance Program </w:delText>
        </w:r>
      </w:del>
      <w:r w:rsidRPr="002304C4">
        <w:rPr>
          <w:b/>
          <w:szCs w:val="24"/>
        </w:rPr>
        <w:t xml:space="preserve">to make funding available for self-governance monitoring or administration by the </w:t>
      </w:r>
      <w:ins w:id="1643" w:author="Sparrow, Robert (FHWA)" w:date="2016-12-01T22:23:00Z">
        <w:r w:rsidR="00E73F66">
          <w:rPr>
            <w:b/>
            <w:szCs w:val="24"/>
          </w:rPr>
          <w:t>Department</w:t>
        </w:r>
      </w:ins>
      <w:del w:id="1644" w:author="Sparrow, Robert (FHWA)" w:date="2016-12-01T22:23:00Z">
        <w:r w:rsidRPr="002304C4" w:rsidDel="00E73F66">
          <w:rPr>
            <w:b/>
            <w:szCs w:val="24"/>
          </w:rPr>
          <w:delText>Secretary</w:delText>
        </w:r>
      </w:del>
      <w:r w:rsidRPr="002304C4">
        <w:rPr>
          <w:b/>
          <w:szCs w:val="24"/>
        </w:rPr>
        <w:t>?</w:t>
      </w:r>
      <w:bookmarkStart w:id="1645" w:name="co_anchor_I3BB545B0435D11E09D9BD014ACD97"/>
      <w:bookmarkEnd w:id="1645"/>
    </w:p>
    <w:p w14:paraId="04C04C3D" w14:textId="77777777" w:rsidR="00C81242" w:rsidRPr="00C81242" w:rsidRDefault="00C81242" w:rsidP="00C81242">
      <w:pPr>
        <w:pStyle w:val="NoSpacing"/>
        <w:widowControl w:val="0"/>
        <w:tabs>
          <w:tab w:val="left" w:pos="360"/>
          <w:tab w:val="left" w:pos="720"/>
          <w:tab w:val="left" w:pos="1080"/>
        </w:tabs>
        <w:rPr>
          <w:color w:val="000000"/>
          <w:szCs w:val="24"/>
        </w:rPr>
      </w:pPr>
      <w:bookmarkStart w:id="1646" w:name="co_anchor_I3BB56CC1435D11E09D9BD014ACD97"/>
      <w:bookmarkEnd w:id="1646"/>
    </w:p>
    <w:p w14:paraId="04C04C3E" w14:textId="0EEFB473" w:rsidR="00C81242" w:rsidRPr="002304C4" w:rsidRDefault="00C81242" w:rsidP="00C81242">
      <w:pPr>
        <w:pStyle w:val="NoSpacing"/>
        <w:widowControl w:val="0"/>
        <w:tabs>
          <w:tab w:val="left" w:pos="360"/>
          <w:tab w:val="left" w:pos="720"/>
          <w:tab w:val="left" w:pos="1080"/>
        </w:tabs>
        <w:rPr>
          <w:szCs w:val="24"/>
        </w:rPr>
      </w:pPr>
      <w:r w:rsidRPr="002304C4">
        <w:rPr>
          <w:szCs w:val="24"/>
        </w:rPr>
        <w:t xml:space="preserve">Yes, the Secretary is prohibited from reducing the amount of funds </w:t>
      </w:r>
      <w:del w:id="1647" w:author="Sparrow, Robert (FHWA)" w:date="2016-12-01T22:26:00Z">
        <w:r w:rsidRPr="002304C4" w:rsidDel="00D802E3">
          <w:rPr>
            <w:szCs w:val="24"/>
          </w:rPr>
          <w:delText xml:space="preserve">required under </w:delText>
        </w:r>
        <w:r w:rsidR="002304C4" w:rsidDel="00D802E3">
          <w:rPr>
            <w:szCs w:val="24"/>
          </w:rPr>
          <w:delText>t</w:delText>
        </w:r>
        <w:r w:rsidRPr="002304C4" w:rsidDel="00D802E3">
          <w:rPr>
            <w:szCs w:val="24"/>
          </w:rPr>
          <w:delText xml:space="preserve">he Tribal Transportation Self-Governance Program </w:delText>
        </w:r>
      </w:del>
      <w:r w:rsidRPr="002304C4">
        <w:rPr>
          <w:szCs w:val="24"/>
        </w:rPr>
        <w:t>to make funding available for self-governance monitoring or administration.</w:t>
      </w:r>
    </w:p>
    <w:p w14:paraId="04C04C3F" w14:textId="77777777" w:rsidR="00C81242" w:rsidRPr="00C81242" w:rsidRDefault="00C81242" w:rsidP="00C81242">
      <w:pPr>
        <w:pStyle w:val="NoSpacing"/>
        <w:widowControl w:val="0"/>
        <w:tabs>
          <w:tab w:val="left" w:pos="360"/>
          <w:tab w:val="left" w:pos="720"/>
          <w:tab w:val="left" w:pos="1080"/>
        </w:tabs>
        <w:rPr>
          <w:color w:val="000000"/>
          <w:szCs w:val="24"/>
        </w:rPr>
      </w:pPr>
    </w:p>
    <w:p w14:paraId="04C04C40" w14:textId="77777777" w:rsidR="00C81242" w:rsidRPr="00C81242" w:rsidRDefault="00C81242" w:rsidP="00C81242">
      <w:pPr>
        <w:widowControl w:val="0"/>
        <w:spacing w:after="0" w:line="240" w:lineRule="auto"/>
        <w:rPr>
          <w:i/>
          <w:szCs w:val="24"/>
        </w:rPr>
      </w:pPr>
      <w:r w:rsidRPr="00F07FEB">
        <w:rPr>
          <w:i/>
          <w:szCs w:val="24"/>
          <w:highlight w:val="green"/>
        </w:rPr>
        <w:t>See 23 U.S.C. § 207(l)(3) applying 25 U.S.C. § 458aaa-7(d)(1)(C)(</w:t>
      </w:r>
      <w:proofErr w:type="spellStart"/>
      <w:r w:rsidRPr="00F07FEB">
        <w:rPr>
          <w:i/>
          <w:szCs w:val="24"/>
          <w:highlight w:val="green"/>
        </w:rPr>
        <w:t>i</w:t>
      </w:r>
      <w:proofErr w:type="spellEnd"/>
      <w:r w:rsidRPr="00F07FEB">
        <w:rPr>
          <w:i/>
          <w:szCs w:val="24"/>
          <w:highlight w:val="green"/>
        </w:rPr>
        <w:t>) regarding reduction of funding.</w:t>
      </w:r>
    </w:p>
    <w:p w14:paraId="04C04C41" w14:textId="77777777" w:rsidR="00C81242" w:rsidRPr="00C81242" w:rsidRDefault="00C81242" w:rsidP="00C81242">
      <w:pPr>
        <w:pStyle w:val="NoSpacing"/>
        <w:widowControl w:val="0"/>
        <w:tabs>
          <w:tab w:val="left" w:pos="360"/>
          <w:tab w:val="left" w:pos="720"/>
          <w:tab w:val="left" w:pos="1080"/>
        </w:tabs>
        <w:rPr>
          <w:color w:val="000000"/>
          <w:szCs w:val="24"/>
        </w:rPr>
      </w:pPr>
    </w:p>
    <w:p w14:paraId="04C04C42" w14:textId="77777777" w:rsidR="00C81242" w:rsidRPr="002304C4" w:rsidRDefault="00C81242" w:rsidP="00C81242">
      <w:pPr>
        <w:pStyle w:val="NoSpacing"/>
        <w:widowControl w:val="0"/>
        <w:tabs>
          <w:tab w:val="left" w:pos="360"/>
          <w:tab w:val="left" w:pos="720"/>
          <w:tab w:val="left" w:pos="1080"/>
        </w:tabs>
        <w:rPr>
          <w:b/>
          <w:szCs w:val="24"/>
        </w:rPr>
      </w:pPr>
      <w:r w:rsidRPr="002304C4">
        <w:rPr>
          <w:b/>
          <w:szCs w:val="24"/>
        </w:rPr>
        <w:t>§ 137.87 May the Secretary reduce the amount of funds due under the Tribal Transportation Self-Governance Program in subsequent years?</w:t>
      </w:r>
      <w:bookmarkStart w:id="1648" w:name="co_anchor_I3C003160435D11E08E1CD20EB0A88"/>
      <w:bookmarkEnd w:id="1648"/>
    </w:p>
    <w:p w14:paraId="04C04C43" w14:textId="77777777" w:rsidR="00C81242" w:rsidRPr="00C81242" w:rsidRDefault="00C81242" w:rsidP="00C81242">
      <w:pPr>
        <w:pStyle w:val="NoSpacing"/>
        <w:widowControl w:val="0"/>
        <w:tabs>
          <w:tab w:val="left" w:pos="360"/>
          <w:tab w:val="left" w:pos="720"/>
          <w:tab w:val="left" w:pos="1080"/>
        </w:tabs>
        <w:rPr>
          <w:color w:val="000000"/>
          <w:szCs w:val="24"/>
        </w:rPr>
      </w:pPr>
      <w:bookmarkStart w:id="1649" w:name="co_anchor_I3C007F81435D11E08E1CD20EB0A88"/>
      <w:bookmarkEnd w:id="1649"/>
    </w:p>
    <w:p w14:paraId="04C04C44" w14:textId="77777777" w:rsidR="00C81242" w:rsidRPr="002304C4" w:rsidRDefault="00C81242" w:rsidP="00C81242">
      <w:pPr>
        <w:pStyle w:val="NoSpacing"/>
        <w:widowControl w:val="0"/>
        <w:tabs>
          <w:tab w:val="left" w:pos="360"/>
          <w:tab w:val="left" w:pos="720"/>
          <w:tab w:val="left" w:pos="1080"/>
        </w:tabs>
        <w:rPr>
          <w:szCs w:val="24"/>
        </w:rPr>
      </w:pPr>
      <w:r w:rsidRPr="002304C4">
        <w:rPr>
          <w:szCs w:val="24"/>
        </w:rPr>
        <w:t>No, in accordance with section 508(d)(1)(C)(ii) of the Act [</w:t>
      </w:r>
      <w:hyperlink r:id="rId20" w:anchor="co_pp_f33900009a713" w:history="1">
        <w:r w:rsidRPr="002304C4">
          <w:rPr>
            <w:szCs w:val="24"/>
          </w:rPr>
          <w:t>25 U.S.C. 458aaa–7(d)(1)(C)(ii)</w:t>
        </w:r>
      </w:hyperlink>
      <w:r w:rsidRPr="002304C4">
        <w:rPr>
          <w:szCs w:val="24"/>
        </w:rPr>
        <w:t xml:space="preserve"> ], as made applicable to the Tribal Transportation Self-Governance Program by 23 U.S.C. § 207(l )(3) of title 23, the Secretary is prohibited from reducing the amount of funds required in subsequent years, except pursuant to:</w:t>
      </w:r>
    </w:p>
    <w:p w14:paraId="04C04C45" w14:textId="77777777" w:rsidR="00C81242" w:rsidRPr="00C81242" w:rsidRDefault="00C81242" w:rsidP="00C81242">
      <w:pPr>
        <w:pStyle w:val="NoSpacing"/>
        <w:widowControl w:val="0"/>
        <w:tabs>
          <w:tab w:val="left" w:pos="360"/>
          <w:tab w:val="left" w:pos="720"/>
          <w:tab w:val="left" w:pos="1080"/>
        </w:tabs>
        <w:rPr>
          <w:color w:val="000000"/>
          <w:szCs w:val="24"/>
        </w:rPr>
      </w:pPr>
      <w:bookmarkStart w:id="1650" w:name="co_anchor_I3C007F82435D11E08E1CD20EB0A88"/>
      <w:bookmarkEnd w:id="1650"/>
    </w:p>
    <w:p w14:paraId="04C04C46" w14:textId="77777777" w:rsidR="00C81242" w:rsidRPr="002304C4" w:rsidRDefault="00C81242" w:rsidP="002304C4">
      <w:pPr>
        <w:pStyle w:val="NoSpacing"/>
        <w:widowControl w:val="0"/>
        <w:tabs>
          <w:tab w:val="left" w:pos="360"/>
          <w:tab w:val="left" w:pos="720"/>
          <w:tab w:val="left" w:pos="1080"/>
        </w:tabs>
        <w:ind w:left="360"/>
        <w:rPr>
          <w:color w:val="000000"/>
          <w:szCs w:val="24"/>
        </w:rPr>
      </w:pPr>
      <w:bookmarkStart w:id="1651" w:name="co_pp_8b3b0000958a4_56"/>
      <w:bookmarkEnd w:id="1651"/>
      <w:r w:rsidRPr="002304C4">
        <w:rPr>
          <w:color w:val="000000"/>
          <w:szCs w:val="24"/>
        </w:rPr>
        <w:t>(a) A reduction in appropriations from the previous fiscal year for the program or function to be included in a compact or funding agreement;</w:t>
      </w:r>
    </w:p>
    <w:p w14:paraId="04C04C47" w14:textId="77777777" w:rsidR="00C81242" w:rsidRPr="002304C4" w:rsidRDefault="00C81242" w:rsidP="002304C4">
      <w:pPr>
        <w:pStyle w:val="NoSpacing"/>
        <w:widowControl w:val="0"/>
        <w:tabs>
          <w:tab w:val="left" w:pos="360"/>
          <w:tab w:val="left" w:pos="720"/>
          <w:tab w:val="left" w:pos="1080"/>
        </w:tabs>
        <w:ind w:left="360"/>
        <w:rPr>
          <w:color w:val="000000"/>
          <w:szCs w:val="24"/>
        </w:rPr>
      </w:pPr>
      <w:bookmarkStart w:id="1652" w:name="co_anchor_I3C007F83435D11E08E1CD20EB0A88"/>
      <w:bookmarkStart w:id="1653" w:name="co_pp_a83b000018c76_56"/>
      <w:bookmarkEnd w:id="1652"/>
      <w:bookmarkEnd w:id="1653"/>
    </w:p>
    <w:p w14:paraId="04C04C48" w14:textId="77777777" w:rsidR="00C81242" w:rsidRPr="002304C4" w:rsidRDefault="00C81242" w:rsidP="002304C4">
      <w:pPr>
        <w:pStyle w:val="NoSpacing"/>
        <w:widowControl w:val="0"/>
        <w:tabs>
          <w:tab w:val="left" w:pos="360"/>
          <w:tab w:val="left" w:pos="720"/>
          <w:tab w:val="left" w:pos="1080"/>
        </w:tabs>
        <w:ind w:left="360"/>
        <w:rPr>
          <w:color w:val="000000"/>
          <w:szCs w:val="24"/>
        </w:rPr>
      </w:pPr>
      <w:r w:rsidRPr="002304C4">
        <w:rPr>
          <w:color w:val="000000"/>
          <w:szCs w:val="24"/>
        </w:rPr>
        <w:t>(b) A Congressional directive in legislation or accompanying report;</w:t>
      </w:r>
    </w:p>
    <w:p w14:paraId="04C04C49" w14:textId="77777777" w:rsidR="00C81242" w:rsidRPr="002304C4" w:rsidRDefault="00C81242" w:rsidP="002304C4">
      <w:pPr>
        <w:pStyle w:val="NoSpacing"/>
        <w:widowControl w:val="0"/>
        <w:tabs>
          <w:tab w:val="left" w:pos="360"/>
          <w:tab w:val="left" w:pos="720"/>
          <w:tab w:val="left" w:pos="1080"/>
        </w:tabs>
        <w:ind w:left="360"/>
        <w:rPr>
          <w:color w:val="000000"/>
          <w:szCs w:val="24"/>
        </w:rPr>
      </w:pPr>
      <w:bookmarkStart w:id="1654" w:name="co_anchor_I3C007F84435D11E08E1CD20EB0A88"/>
      <w:bookmarkEnd w:id="1654"/>
    </w:p>
    <w:p w14:paraId="04C04C4A" w14:textId="77777777" w:rsidR="00C81242" w:rsidRPr="002304C4" w:rsidRDefault="00C81242" w:rsidP="002304C4">
      <w:pPr>
        <w:pStyle w:val="NoSpacing"/>
        <w:widowControl w:val="0"/>
        <w:tabs>
          <w:tab w:val="left" w:pos="360"/>
          <w:tab w:val="left" w:pos="720"/>
          <w:tab w:val="left" w:pos="1080"/>
        </w:tabs>
        <w:ind w:left="360"/>
        <w:rPr>
          <w:color w:val="000000"/>
          <w:szCs w:val="24"/>
        </w:rPr>
      </w:pPr>
      <w:bookmarkStart w:id="1655" w:name="co_pp_4b24000003ba5_56"/>
      <w:bookmarkEnd w:id="1655"/>
      <w:r w:rsidRPr="002304C4">
        <w:rPr>
          <w:color w:val="000000"/>
          <w:szCs w:val="24"/>
        </w:rPr>
        <w:t>(c) A Tribal authorization;</w:t>
      </w:r>
    </w:p>
    <w:p w14:paraId="04C04C4B" w14:textId="77777777" w:rsidR="00C81242" w:rsidRPr="002304C4" w:rsidRDefault="00C81242" w:rsidP="002304C4">
      <w:pPr>
        <w:pStyle w:val="NoSpacing"/>
        <w:widowControl w:val="0"/>
        <w:tabs>
          <w:tab w:val="left" w:pos="360"/>
          <w:tab w:val="left" w:pos="720"/>
          <w:tab w:val="left" w:pos="1080"/>
        </w:tabs>
        <w:ind w:left="360"/>
        <w:rPr>
          <w:color w:val="000000"/>
          <w:szCs w:val="24"/>
        </w:rPr>
      </w:pPr>
      <w:bookmarkStart w:id="1656" w:name="co_anchor_I3C007F85435D11E08E1CD20EB0A88"/>
      <w:bookmarkEnd w:id="1656"/>
    </w:p>
    <w:p w14:paraId="04C04C4C" w14:textId="77777777" w:rsidR="00C81242" w:rsidRPr="002304C4" w:rsidRDefault="00C81242" w:rsidP="002304C4">
      <w:pPr>
        <w:pStyle w:val="NoSpacing"/>
        <w:widowControl w:val="0"/>
        <w:tabs>
          <w:tab w:val="left" w:pos="360"/>
          <w:tab w:val="left" w:pos="720"/>
          <w:tab w:val="left" w:pos="1080"/>
        </w:tabs>
        <w:ind w:left="360"/>
        <w:rPr>
          <w:color w:val="000000"/>
          <w:szCs w:val="24"/>
        </w:rPr>
      </w:pPr>
      <w:bookmarkStart w:id="1657" w:name="co_pp_5ba1000067d06_56"/>
      <w:bookmarkEnd w:id="1657"/>
      <w:r w:rsidRPr="002304C4">
        <w:rPr>
          <w:color w:val="000000"/>
          <w:szCs w:val="24"/>
        </w:rPr>
        <w:t>(d) A change in the amount of pass-through funds subject to the terms of the funding agreement; or</w:t>
      </w:r>
    </w:p>
    <w:p w14:paraId="04C04C4D" w14:textId="77777777" w:rsidR="00C81242" w:rsidRPr="002304C4" w:rsidRDefault="00C81242" w:rsidP="002304C4">
      <w:pPr>
        <w:pStyle w:val="NoSpacing"/>
        <w:widowControl w:val="0"/>
        <w:tabs>
          <w:tab w:val="left" w:pos="360"/>
          <w:tab w:val="left" w:pos="720"/>
          <w:tab w:val="left" w:pos="1080"/>
        </w:tabs>
        <w:ind w:left="360"/>
        <w:rPr>
          <w:color w:val="000000"/>
          <w:szCs w:val="24"/>
        </w:rPr>
      </w:pPr>
      <w:bookmarkStart w:id="1658" w:name="co_anchor_I3C007F86435D11E08E1CD20EB0A88"/>
      <w:bookmarkEnd w:id="1658"/>
    </w:p>
    <w:p w14:paraId="04C04C4E" w14:textId="77777777" w:rsidR="00C81242" w:rsidRPr="002304C4" w:rsidRDefault="00C81242" w:rsidP="002304C4">
      <w:pPr>
        <w:pStyle w:val="NoSpacing"/>
        <w:widowControl w:val="0"/>
        <w:tabs>
          <w:tab w:val="left" w:pos="360"/>
          <w:tab w:val="left" w:pos="720"/>
          <w:tab w:val="left" w:pos="1080"/>
        </w:tabs>
        <w:ind w:left="360"/>
        <w:rPr>
          <w:color w:val="000000"/>
          <w:szCs w:val="24"/>
        </w:rPr>
      </w:pPr>
      <w:bookmarkStart w:id="1659" w:name="co_pp_7fdd00001ca15_56"/>
      <w:bookmarkEnd w:id="1659"/>
      <w:r w:rsidRPr="002304C4">
        <w:rPr>
          <w:color w:val="000000"/>
          <w:szCs w:val="24"/>
        </w:rPr>
        <w:t>(e) Completion of a project, activity, or program for which such funds were provided.</w:t>
      </w:r>
    </w:p>
    <w:p w14:paraId="04C04C4F" w14:textId="77777777" w:rsidR="00C81242" w:rsidRPr="00C81242" w:rsidRDefault="00C81242" w:rsidP="00C81242">
      <w:pPr>
        <w:pStyle w:val="NoSpacing"/>
        <w:widowControl w:val="0"/>
        <w:tabs>
          <w:tab w:val="left" w:pos="360"/>
          <w:tab w:val="left" w:pos="720"/>
          <w:tab w:val="left" w:pos="1080"/>
        </w:tabs>
        <w:ind w:left="720"/>
        <w:rPr>
          <w:color w:val="000000"/>
          <w:szCs w:val="24"/>
        </w:rPr>
      </w:pPr>
    </w:p>
    <w:p w14:paraId="04C04C50" w14:textId="77777777" w:rsidR="00C81242" w:rsidRPr="00C81242" w:rsidRDefault="00C81242" w:rsidP="00C81242">
      <w:pPr>
        <w:widowControl w:val="0"/>
        <w:spacing w:after="0" w:line="240" w:lineRule="auto"/>
        <w:rPr>
          <w:i/>
          <w:szCs w:val="24"/>
        </w:rPr>
      </w:pPr>
      <w:r w:rsidRPr="00F07FEB">
        <w:rPr>
          <w:i/>
          <w:szCs w:val="24"/>
          <w:highlight w:val="green"/>
        </w:rPr>
        <w:t>See 23 U.S.C. § 207(l)(3) applying 25 U.S.C. § 458aaa-7(d)(1)(C)(ii) regarding further restrictions on reductions in funding</w:t>
      </w:r>
      <w:r w:rsidRPr="00C81242">
        <w:rPr>
          <w:i/>
          <w:szCs w:val="24"/>
        </w:rPr>
        <w:t>.</w:t>
      </w:r>
    </w:p>
    <w:p w14:paraId="04C04C51" w14:textId="77777777" w:rsidR="00C81242" w:rsidRPr="00C81242" w:rsidRDefault="00C81242" w:rsidP="00C81242">
      <w:pPr>
        <w:pStyle w:val="NoSpacing"/>
        <w:widowControl w:val="0"/>
        <w:ind w:left="108"/>
        <w:rPr>
          <w:color w:val="000000"/>
          <w:szCs w:val="24"/>
        </w:rPr>
      </w:pPr>
    </w:p>
    <w:p w14:paraId="04C04C52" w14:textId="7CBA8E0D" w:rsidR="00C81242" w:rsidRPr="002304C4" w:rsidRDefault="00C81242" w:rsidP="00C81242">
      <w:pPr>
        <w:pStyle w:val="NoSpacing"/>
        <w:widowControl w:val="0"/>
        <w:tabs>
          <w:tab w:val="left" w:pos="360"/>
          <w:tab w:val="left" w:pos="720"/>
          <w:tab w:val="left" w:pos="1080"/>
        </w:tabs>
        <w:rPr>
          <w:b/>
          <w:szCs w:val="24"/>
        </w:rPr>
      </w:pPr>
      <w:r w:rsidRPr="002304C4">
        <w:rPr>
          <w:b/>
          <w:szCs w:val="24"/>
        </w:rPr>
        <w:t xml:space="preserve">§ 137.88 May the Secretary reduce the amount of funds </w:t>
      </w:r>
      <w:ins w:id="1660" w:author="Sparrow, Robert (FHWA)" w:date="2016-12-01T22:29:00Z">
        <w:r w:rsidR="00D802E3">
          <w:rPr>
            <w:b/>
            <w:szCs w:val="24"/>
          </w:rPr>
          <w:t xml:space="preserve">identified in a funding agreement </w:t>
        </w:r>
      </w:ins>
      <w:del w:id="1661" w:author="Sparrow, Robert (FHWA)" w:date="2016-12-01T22:29:00Z">
        <w:r w:rsidRPr="002304C4" w:rsidDel="00D802E3">
          <w:rPr>
            <w:b/>
            <w:szCs w:val="24"/>
          </w:rPr>
          <w:delText xml:space="preserve">required under </w:delText>
        </w:r>
        <w:r w:rsidR="002304C4" w:rsidDel="00D802E3">
          <w:rPr>
            <w:b/>
            <w:szCs w:val="24"/>
          </w:rPr>
          <w:delText>t</w:delText>
        </w:r>
        <w:r w:rsidRPr="002304C4" w:rsidDel="00D802E3">
          <w:rPr>
            <w:b/>
            <w:szCs w:val="24"/>
          </w:rPr>
          <w:delText xml:space="preserve">he Tribal Transportation Self-Governance Program </w:delText>
        </w:r>
      </w:del>
      <w:r w:rsidRPr="002304C4">
        <w:rPr>
          <w:b/>
          <w:szCs w:val="24"/>
        </w:rPr>
        <w:t xml:space="preserve">to pay for Federal functions, including Federal pay costs, Federal employee retirement benefits, automated </w:t>
      </w:r>
      <w:r w:rsidRPr="002304C4">
        <w:rPr>
          <w:b/>
          <w:szCs w:val="24"/>
        </w:rPr>
        <w:lastRenderedPageBreak/>
        <w:t>data processing, technical assistance, and monitoring of activities under the Act?</w:t>
      </w:r>
      <w:bookmarkStart w:id="1662" w:name="co_anchor_I3BAABE60435D11E09D9BD014ACD97"/>
      <w:bookmarkStart w:id="1663" w:name="co_anchor_I3BAAE572435D11E09D9BD014ACD97"/>
      <w:bookmarkEnd w:id="1662"/>
      <w:bookmarkEnd w:id="1663"/>
    </w:p>
    <w:p w14:paraId="04C04C53" w14:textId="77777777" w:rsidR="00C81242" w:rsidRPr="00C81242" w:rsidRDefault="00C81242" w:rsidP="00C81242">
      <w:pPr>
        <w:pStyle w:val="NoSpacing"/>
        <w:widowControl w:val="0"/>
        <w:tabs>
          <w:tab w:val="left" w:pos="360"/>
          <w:tab w:val="left" w:pos="720"/>
          <w:tab w:val="left" w:pos="1080"/>
        </w:tabs>
        <w:rPr>
          <w:szCs w:val="24"/>
        </w:rPr>
      </w:pPr>
    </w:p>
    <w:p w14:paraId="04C04C54" w14:textId="3315169E" w:rsidR="00C81242" w:rsidRPr="002304C4" w:rsidRDefault="00D802E3" w:rsidP="00C81242">
      <w:pPr>
        <w:pStyle w:val="NoSpacing"/>
        <w:widowControl w:val="0"/>
        <w:tabs>
          <w:tab w:val="left" w:pos="360"/>
          <w:tab w:val="left" w:pos="720"/>
          <w:tab w:val="left" w:pos="1080"/>
        </w:tabs>
        <w:rPr>
          <w:szCs w:val="24"/>
        </w:rPr>
      </w:pPr>
      <w:ins w:id="1664" w:author="Sparrow, Robert (FHWA)" w:date="2016-12-01T22:27:00Z">
        <w:r>
          <w:rPr>
            <w:szCs w:val="24"/>
          </w:rPr>
          <w:t>In</w:t>
        </w:r>
      </w:ins>
      <w:ins w:id="1665" w:author="Sparrow, Robert (FHWA)" w:date="2016-12-01T22:29:00Z">
        <w:r>
          <w:rPr>
            <w:szCs w:val="24"/>
          </w:rPr>
          <w:t xml:space="preserve"> </w:t>
        </w:r>
      </w:ins>
      <w:ins w:id="1666" w:author="Sparrow, Robert (FHWA)" w:date="2016-12-01T22:27:00Z">
        <w:r>
          <w:rPr>
            <w:szCs w:val="24"/>
          </w:rPr>
          <w:t xml:space="preserve">accordance with 25 USC </w:t>
        </w:r>
      </w:ins>
      <w:ins w:id="1667" w:author="Sparrow, Robert (FHWA)" w:date="2016-12-01T22:28:00Z">
        <w:r>
          <w:rPr>
            <w:szCs w:val="24"/>
          </w:rPr>
          <w:t>458aaa-7(d)(1)</w:t>
        </w:r>
      </w:ins>
      <w:ins w:id="1668" w:author="Sparrow, Robert (FHWA)" w:date="2016-12-01T22:29:00Z">
        <w:r>
          <w:rPr>
            <w:szCs w:val="24"/>
          </w:rPr>
          <w:t>(c)</w:t>
        </w:r>
      </w:ins>
      <w:ins w:id="1669" w:author="Sparrow, Robert (FHWA)" w:date="2016-12-01T22:28:00Z">
        <w:r>
          <w:rPr>
            <w:szCs w:val="24"/>
          </w:rPr>
          <w:t xml:space="preserve">(iii), </w:t>
        </w:r>
      </w:ins>
      <w:del w:id="1670" w:author="Sparrow, Robert (FHWA)" w:date="2016-12-01T22:28:00Z">
        <w:r w:rsidR="00C81242" w:rsidRPr="002304C4" w:rsidDel="00D802E3">
          <w:rPr>
            <w:szCs w:val="24"/>
          </w:rPr>
          <w:delText>No,</w:delText>
        </w:r>
      </w:del>
      <w:r w:rsidR="00C81242" w:rsidRPr="002304C4">
        <w:rPr>
          <w:szCs w:val="24"/>
        </w:rPr>
        <w:t xml:space="preserve"> the Secretary may not reduce the amount of funds </w:t>
      </w:r>
      <w:ins w:id="1671" w:author="Sparrow, Robert (FHWA)" w:date="2016-12-01T22:29:00Z">
        <w:r>
          <w:rPr>
            <w:szCs w:val="24"/>
          </w:rPr>
          <w:t xml:space="preserve">identified in a Funding Agreement </w:t>
        </w:r>
      </w:ins>
      <w:del w:id="1672" w:author="Sparrow, Robert (FHWA)" w:date="2016-12-01T22:29:00Z">
        <w:r w:rsidR="00C81242" w:rsidRPr="002304C4" w:rsidDel="00D802E3">
          <w:rPr>
            <w:szCs w:val="24"/>
          </w:rPr>
          <w:delText xml:space="preserve">required under </w:delText>
        </w:r>
        <w:r w:rsidR="002304C4" w:rsidDel="00D802E3">
          <w:rPr>
            <w:szCs w:val="24"/>
          </w:rPr>
          <w:delText>t</w:delText>
        </w:r>
        <w:r w:rsidR="00C81242" w:rsidRPr="002304C4" w:rsidDel="00D802E3">
          <w:rPr>
            <w:szCs w:val="24"/>
          </w:rPr>
          <w:delText xml:space="preserve">he Tribal Transportation Self-Governance Program </w:delText>
        </w:r>
      </w:del>
      <w:r w:rsidR="00C81242" w:rsidRPr="002304C4">
        <w:rPr>
          <w:szCs w:val="24"/>
        </w:rPr>
        <w:t>to pay for Federal functions, including Federal pay costs, Federal employee retirement benefits, automated data processing, technical assistance, and monitoring of activities.</w:t>
      </w:r>
    </w:p>
    <w:p w14:paraId="04C04C55" w14:textId="77777777" w:rsidR="00C81242" w:rsidRPr="00C81242" w:rsidRDefault="00C81242" w:rsidP="00C81242">
      <w:pPr>
        <w:widowControl w:val="0"/>
        <w:tabs>
          <w:tab w:val="left" w:pos="360"/>
          <w:tab w:val="left" w:pos="720"/>
          <w:tab w:val="left" w:pos="1080"/>
        </w:tabs>
        <w:spacing w:after="0" w:line="240" w:lineRule="auto"/>
        <w:rPr>
          <w:szCs w:val="24"/>
        </w:rPr>
      </w:pPr>
    </w:p>
    <w:p w14:paraId="04C04C56" w14:textId="77777777" w:rsidR="00C81242" w:rsidRPr="00C81242" w:rsidRDefault="00C81242" w:rsidP="00C81242">
      <w:pPr>
        <w:widowControl w:val="0"/>
        <w:tabs>
          <w:tab w:val="left" w:pos="360"/>
          <w:tab w:val="left" w:pos="720"/>
          <w:tab w:val="left" w:pos="1080"/>
        </w:tabs>
        <w:spacing w:after="0" w:line="240" w:lineRule="auto"/>
        <w:rPr>
          <w:szCs w:val="24"/>
        </w:rPr>
      </w:pPr>
      <w:r w:rsidRPr="00F07FEB">
        <w:rPr>
          <w:i/>
          <w:szCs w:val="24"/>
          <w:highlight w:val="green"/>
        </w:rPr>
        <w:t>See 23 U.S.C. § 207(l)(3) applying 25 U.S.C. § 458aaa-7(d)(1)(C)(iii) regarding further prohibitions against reductions for various Federal pay costs.</w:t>
      </w:r>
    </w:p>
    <w:p w14:paraId="04C04C57" w14:textId="77777777" w:rsidR="00C81242" w:rsidRPr="00C81242" w:rsidRDefault="00C81242" w:rsidP="00C81242">
      <w:pPr>
        <w:widowControl w:val="0"/>
        <w:tabs>
          <w:tab w:val="left" w:pos="360"/>
          <w:tab w:val="left" w:pos="720"/>
          <w:tab w:val="left" w:pos="1080"/>
        </w:tabs>
        <w:spacing w:after="0" w:line="240" w:lineRule="auto"/>
        <w:rPr>
          <w:szCs w:val="24"/>
        </w:rPr>
      </w:pPr>
    </w:p>
    <w:p w14:paraId="04C04C58" w14:textId="104482AF" w:rsidR="00C81242" w:rsidRPr="002304C4" w:rsidRDefault="00C81242" w:rsidP="00C81242">
      <w:pPr>
        <w:pStyle w:val="NoSpacing"/>
        <w:widowControl w:val="0"/>
        <w:tabs>
          <w:tab w:val="left" w:pos="360"/>
          <w:tab w:val="left" w:pos="720"/>
          <w:tab w:val="left" w:pos="1080"/>
        </w:tabs>
        <w:rPr>
          <w:b/>
          <w:szCs w:val="24"/>
        </w:rPr>
      </w:pPr>
      <w:r w:rsidRPr="002304C4">
        <w:rPr>
          <w:b/>
          <w:szCs w:val="24"/>
        </w:rPr>
        <w:t xml:space="preserve">§ 137.89 May the Secretary reduce the amount of funds required under </w:t>
      </w:r>
      <w:r w:rsidRPr="002304C4">
        <w:rPr>
          <w:b/>
          <w:strike/>
          <w:szCs w:val="24"/>
        </w:rPr>
        <w:t>Title V</w:t>
      </w:r>
      <w:r w:rsidRPr="002304C4">
        <w:rPr>
          <w:b/>
          <w:szCs w:val="24"/>
        </w:rPr>
        <w:t xml:space="preserve"> 23 U.S.C. § 207 to pay for costs of Federal personnel displaced by Self–Governance compacts and funding agreements under the Tribal Transportation Self-Governance Program?</w:t>
      </w:r>
      <w:bookmarkStart w:id="1673" w:name="co_anchor_I3BC30150435D11E080CF86EB48E62"/>
      <w:bookmarkStart w:id="1674" w:name="co_anchor_I3BC32861435D11E080CF86EB48E62"/>
      <w:bookmarkEnd w:id="1673"/>
      <w:bookmarkEnd w:id="1674"/>
    </w:p>
    <w:p w14:paraId="04C04C59" w14:textId="77777777" w:rsidR="00C81242" w:rsidRPr="002304C4" w:rsidRDefault="00C81242" w:rsidP="00C81242">
      <w:pPr>
        <w:pStyle w:val="NoSpacing"/>
        <w:widowControl w:val="0"/>
        <w:tabs>
          <w:tab w:val="left" w:pos="360"/>
          <w:tab w:val="left" w:pos="720"/>
          <w:tab w:val="left" w:pos="1080"/>
        </w:tabs>
        <w:rPr>
          <w:szCs w:val="24"/>
        </w:rPr>
      </w:pPr>
    </w:p>
    <w:p w14:paraId="04C04C5A" w14:textId="27EA7F6E" w:rsidR="00C81242" w:rsidRDefault="00D802E3" w:rsidP="002304C4">
      <w:pPr>
        <w:pStyle w:val="NoSpacing"/>
        <w:widowControl w:val="0"/>
        <w:tabs>
          <w:tab w:val="left" w:pos="360"/>
          <w:tab w:val="left" w:pos="720"/>
          <w:tab w:val="left" w:pos="1080"/>
        </w:tabs>
        <w:rPr>
          <w:szCs w:val="24"/>
        </w:rPr>
      </w:pPr>
      <w:ins w:id="1675" w:author="Sparrow, Robert (FHWA)" w:date="2016-12-01T22:32:00Z">
        <w:r w:rsidRPr="00D802E3">
          <w:rPr>
            <w:szCs w:val="24"/>
          </w:rPr>
          <w:t xml:space="preserve">In accordance with 25 U.S.C. § 458aaa-7(d)(1)(C)(iv) </w:t>
        </w:r>
      </w:ins>
      <w:del w:id="1676" w:author="Sparrow, Robert (FHWA)" w:date="2016-12-01T22:32:00Z">
        <w:r w:rsidR="00C81242" w:rsidRPr="002304C4" w:rsidDel="00D802E3">
          <w:rPr>
            <w:szCs w:val="24"/>
          </w:rPr>
          <w:delText>No,</w:delText>
        </w:r>
      </w:del>
      <w:ins w:id="1677" w:author="Sparrow, Robert (FHWA)" w:date="2016-12-01T22:32:00Z">
        <w:r>
          <w:rPr>
            <w:szCs w:val="24"/>
          </w:rPr>
          <w:t>,</w:t>
        </w:r>
      </w:ins>
      <w:r w:rsidR="00C81242" w:rsidRPr="002304C4">
        <w:rPr>
          <w:szCs w:val="24"/>
        </w:rPr>
        <w:t xml:space="preserve"> the Secretary may not reduce the amount of funds required under </w:t>
      </w:r>
      <w:r>
        <w:rPr>
          <w:szCs w:val="24"/>
        </w:rPr>
        <w:t>t</w:t>
      </w:r>
      <w:r w:rsidR="00C81242" w:rsidRPr="002304C4">
        <w:rPr>
          <w:szCs w:val="24"/>
        </w:rPr>
        <w:t xml:space="preserve">he Tribal Transportation Self-Governance Program to pay for costs of Federal personnel displaced by Self–Governance compacts and funding agreements. </w:t>
      </w:r>
    </w:p>
    <w:p w14:paraId="04C04C5B" w14:textId="77777777" w:rsidR="002304C4" w:rsidRPr="00C81242" w:rsidRDefault="002304C4" w:rsidP="002304C4">
      <w:pPr>
        <w:pStyle w:val="NoSpacing"/>
        <w:widowControl w:val="0"/>
        <w:tabs>
          <w:tab w:val="left" w:pos="360"/>
          <w:tab w:val="left" w:pos="720"/>
          <w:tab w:val="left" w:pos="1080"/>
        </w:tabs>
        <w:rPr>
          <w:color w:val="000000"/>
          <w:szCs w:val="24"/>
        </w:rPr>
      </w:pPr>
    </w:p>
    <w:p w14:paraId="04C04C5C" w14:textId="77777777" w:rsidR="00C81242" w:rsidRPr="00C81242" w:rsidRDefault="00C81242" w:rsidP="00C81242">
      <w:pPr>
        <w:widowControl w:val="0"/>
        <w:spacing w:after="0" w:line="240" w:lineRule="auto"/>
        <w:rPr>
          <w:i/>
          <w:szCs w:val="24"/>
        </w:rPr>
      </w:pPr>
      <w:r w:rsidRPr="00F07FEB">
        <w:rPr>
          <w:i/>
          <w:szCs w:val="24"/>
          <w:highlight w:val="green"/>
        </w:rPr>
        <w:t>See 23 U.S.C. § 207(l)(3) applying 25 U.S.C. § 458aaa-7(d)(1)(C)(iv) regarding prohibitions against reductions to pay for displaced Federal personnel.</w:t>
      </w:r>
    </w:p>
    <w:p w14:paraId="04C04C5D" w14:textId="77777777" w:rsidR="00C81242" w:rsidRPr="00C81242" w:rsidRDefault="00C81242" w:rsidP="00C81242">
      <w:pPr>
        <w:widowControl w:val="0"/>
        <w:tabs>
          <w:tab w:val="left" w:pos="360"/>
          <w:tab w:val="left" w:pos="720"/>
          <w:tab w:val="left" w:pos="1080"/>
        </w:tabs>
        <w:autoSpaceDE w:val="0"/>
        <w:autoSpaceDN w:val="0"/>
        <w:adjustRightInd w:val="0"/>
        <w:spacing w:after="0" w:line="240" w:lineRule="auto"/>
        <w:rPr>
          <w:color w:val="000000"/>
          <w:szCs w:val="24"/>
        </w:rPr>
      </w:pPr>
    </w:p>
    <w:p w14:paraId="04C04C5E" w14:textId="77777777" w:rsidR="00C81242" w:rsidRPr="00C81242" w:rsidRDefault="00C81242" w:rsidP="00C81242">
      <w:pPr>
        <w:pStyle w:val="NoSpacing"/>
        <w:widowControl w:val="0"/>
        <w:tabs>
          <w:tab w:val="left" w:pos="360"/>
          <w:tab w:val="left" w:pos="720"/>
          <w:tab w:val="left" w:pos="1080"/>
        </w:tabs>
        <w:rPr>
          <w:b/>
          <w:szCs w:val="24"/>
        </w:rPr>
      </w:pPr>
      <w:r w:rsidRPr="00C81242">
        <w:rPr>
          <w:b/>
          <w:szCs w:val="24"/>
        </w:rPr>
        <w:t>§ 137.90 May the Secretary increase the funds required under the funding agreement?</w:t>
      </w:r>
      <w:bookmarkStart w:id="1678" w:name="co_anchor_I3BD3F140435D11E08E1CD20EB0A88"/>
      <w:bookmarkEnd w:id="1678"/>
    </w:p>
    <w:p w14:paraId="04C04C5F" w14:textId="77777777" w:rsidR="00C81242" w:rsidRPr="00C81242" w:rsidRDefault="00C81242" w:rsidP="00C81242">
      <w:pPr>
        <w:pStyle w:val="NoSpacing"/>
        <w:widowControl w:val="0"/>
        <w:tabs>
          <w:tab w:val="left" w:pos="360"/>
          <w:tab w:val="left" w:pos="720"/>
          <w:tab w:val="left" w:pos="1080"/>
        </w:tabs>
        <w:rPr>
          <w:color w:val="000000"/>
          <w:szCs w:val="24"/>
        </w:rPr>
      </w:pPr>
      <w:bookmarkStart w:id="1679" w:name="co_anchor_I3BD41851435D11E08E1CD20EB0A88"/>
      <w:bookmarkEnd w:id="1679"/>
    </w:p>
    <w:p w14:paraId="04C04C60" w14:textId="5B37706B" w:rsidR="00C81242" w:rsidRPr="002304C4" w:rsidRDefault="00C81242" w:rsidP="00C81242">
      <w:pPr>
        <w:pStyle w:val="NoSpacing"/>
        <w:widowControl w:val="0"/>
        <w:tabs>
          <w:tab w:val="left" w:pos="360"/>
          <w:tab w:val="left" w:pos="720"/>
          <w:tab w:val="left" w:pos="1080"/>
        </w:tabs>
        <w:rPr>
          <w:color w:val="000000"/>
          <w:szCs w:val="24"/>
        </w:rPr>
      </w:pPr>
      <w:r w:rsidRPr="002304C4">
        <w:rPr>
          <w:color w:val="000000"/>
          <w:szCs w:val="24"/>
        </w:rPr>
        <w:t xml:space="preserve">Yes, the Secretary may increase the funds </w:t>
      </w:r>
      <w:ins w:id="1680" w:author="Sparrow, Robert (FHWA)" w:date="2016-12-01T22:33:00Z">
        <w:r w:rsidR="00D802E3">
          <w:rPr>
            <w:color w:val="000000"/>
            <w:szCs w:val="24"/>
          </w:rPr>
          <w:t xml:space="preserve">provided in </w:t>
        </w:r>
      </w:ins>
      <w:del w:id="1681" w:author="Sparrow, Robert (FHWA)" w:date="2016-12-01T22:33:00Z">
        <w:r w:rsidRPr="002304C4" w:rsidDel="00D802E3">
          <w:rPr>
            <w:color w:val="000000"/>
            <w:szCs w:val="24"/>
          </w:rPr>
          <w:delText>required under the</w:delText>
        </w:r>
      </w:del>
      <w:ins w:id="1682" w:author="Sparrow, Robert (FHWA)" w:date="2016-12-01T22:33:00Z">
        <w:r w:rsidR="00D802E3">
          <w:rPr>
            <w:color w:val="000000"/>
            <w:szCs w:val="24"/>
          </w:rPr>
          <w:t>a</w:t>
        </w:r>
      </w:ins>
      <w:r w:rsidRPr="002304C4">
        <w:rPr>
          <w:color w:val="000000"/>
          <w:szCs w:val="24"/>
        </w:rPr>
        <w:t xml:space="preserve"> funding agreement. However, the Self–Governance Tribe and the Secretary must agree to any transfer of funds to the Self–Governance Tribe unless otherwise provided for in the funding agreement.</w:t>
      </w:r>
    </w:p>
    <w:p w14:paraId="04C04C61" w14:textId="77777777" w:rsidR="00C81242" w:rsidRPr="00C81242" w:rsidRDefault="00C81242" w:rsidP="00C81242">
      <w:pPr>
        <w:pStyle w:val="NoSpacing"/>
        <w:widowControl w:val="0"/>
        <w:tabs>
          <w:tab w:val="left" w:pos="360"/>
          <w:tab w:val="left" w:pos="720"/>
          <w:tab w:val="left" w:pos="1080"/>
        </w:tabs>
        <w:rPr>
          <w:color w:val="000000"/>
          <w:szCs w:val="24"/>
        </w:rPr>
      </w:pPr>
    </w:p>
    <w:p w14:paraId="04C04C62" w14:textId="77777777" w:rsidR="00C81242" w:rsidRPr="00C81242" w:rsidRDefault="00C81242" w:rsidP="00C81242">
      <w:pPr>
        <w:widowControl w:val="0"/>
        <w:spacing w:after="0" w:line="240" w:lineRule="auto"/>
        <w:rPr>
          <w:i/>
          <w:szCs w:val="24"/>
        </w:rPr>
      </w:pPr>
      <w:r w:rsidRPr="00F07FEB">
        <w:rPr>
          <w:i/>
          <w:szCs w:val="24"/>
          <w:highlight w:val="green"/>
        </w:rPr>
        <w:t>See 23 U.S.C. § 207(l)(3) applying 25 U.S.C. § 458aaa-7(d)(2) regarding increases to funding agreements.</w:t>
      </w:r>
    </w:p>
    <w:p w14:paraId="04C04C63" w14:textId="77777777" w:rsidR="00C81242" w:rsidRPr="00C81242" w:rsidRDefault="00C81242" w:rsidP="00C81242">
      <w:pPr>
        <w:pStyle w:val="NoSpacing"/>
        <w:widowControl w:val="0"/>
        <w:tabs>
          <w:tab w:val="left" w:pos="360"/>
          <w:tab w:val="left" w:pos="720"/>
          <w:tab w:val="left" w:pos="1080"/>
        </w:tabs>
        <w:rPr>
          <w:color w:val="000000"/>
          <w:szCs w:val="24"/>
        </w:rPr>
      </w:pPr>
    </w:p>
    <w:p w14:paraId="04C04C64" w14:textId="77777777" w:rsidR="00C81242" w:rsidRPr="002304C4" w:rsidRDefault="00C81242" w:rsidP="00C81242">
      <w:pPr>
        <w:pStyle w:val="NoSpacing"/>
        <w:widowControl w:val="0"/>
        <w:tabs>
          <w:tab w:val="left" w:pos="360"/>
          <w:tab w:val="left" w:pos="720"/>
          <w:tab w:val="left" w:pos="1080"/>
        </w:tabs>
        <w:rPr>
          <w:b/>
          <w:color w:val="000000"/>
          <w:szCs w:val="24"/>
        </w:rPr>
      </w:pPr>
      <w:r w:rsidRPr="002304C4">
        <w:rPr>
          <w:b/>
          <w:color w:val="000000"/>
          <w:szCs w:val="24"/>
        </w:rPr>
        <w:t>PROMPT PAYMENT ACT</w:t>
      </w:r>
    </w:p>
    <w:p w14:paraId="04C04C65" w14:textId="77777777" w:rsidR="00C81242" w:rsidRPr="00C81242" w:rsidRDefault="00C81242" w:rsidP="00C81242">
      <w:pPr>
        <w:widowControl w:val="0"/>
        <w:tabs>
          <w:tab w:val="left" w:pos="360"/>
          <w:tab w:val="left" w:pos="720"/>
          <w:tab w:val="left" w:pos="1080"/>
        </w:tabs>
        <w:autoSpaceDE w:val="0"/>
        <w:autoSpaceDN w:val="0"/>
        <w:adjustRightInd w:val="0"/>
        <w:spacing w:after="0" w:line="240" w:lineRule="auto"/>
        <w:rPr>
          <w:color w:val="000000"/>
          <w:szCs w:val="24"/>
        </w:rPr>
      </w:pPr>
    </w:p>
    <w:p w14:paraId="04C04C66" w14:textId="77777777" w:rsidR="00C81242" w:rsidRPr="00C81242" w:rsidRDefault="00C81242" w:rsidP="00C81242">
      <w:pPr>
        <w:pStyle w:val="NoSpacing"/>
        <w:widowControl w:val="0"/>
        <w:tabs>
          <w:tab w:val="left" w:pos="360"/>
          <w:tab w:val="left" w:pos="720"/>
          <w:tab w:val="left" w:pos="1080"/>
        </w:tabs>
        <w:rPr>
          <w:b/>
          <w:szCs w:val="24"/>
        </w:rPr>
      </w:pPr>
      <w:bookmarkStart w:id="1683" w:name="co_anchor_IBA9AA850112811E5A266BB2987DB3"/>
      <w:bookmarkEnd w:id="1683"/>
      <w:r w:rsidRPr="00C81242">
        <w:rPr>
          <w:b/>
          <w:szCs w:val="24"/>
        </w:rPr>
        <w:t>§ 137.96 Does the Prompt Payment Act apply to funds transferred to a Tribe in a compact or funding agreement?</w:t>
      </w:r>
      <w:bookmarkStart w:id="1684" w:name="co_anchor_I3BAA4930435D11E09AE28425EA942"/>
      <w:bookmarkEnd w:id="1684"/>
    </w:p>
    <w:p w14:paraId="04C04C67" w14:textId="77777777" w:rsidR="00C81242" w:rsidRPr="00C81242" w:rsidRDefault="00C81242" w:rsidP="00C81242">
      <w:pPr>
        <w:pStyle w:val="NoSpacing"/>
        <w:widowControl w:val="0"/>
        <w:tabs>
          <w:tab w:val="left" w:pos="360"/>
          <w:tab w:val="left" w:pos="720"/>
          <w:tab w:val="left" w:pos="1080"/>
        </w:tabs>
        <w:rPr>
          <w:szCs w:val="24"/>
        </w:rPr>
      </w:pPr>
      <w:bookmarkStart w:id="1685" w:name="co_anchor_I3BAA7041435D11E09AE28425EA942"/>
      <w:bookmarkEnd w:id="1685"/>
    </w:p>
    <w:p w14:paraId="04C04C68" w14:textId="7DC9C966" w:rsidR="00C81242" w:rsidRPr="002304C4" w:rsidRDefault="00C81242" w:rsidP="00C81242">
      <w:pPr>
        <w:pStyle w:val="NoSpacing"/>
        <w:widowControl w:val="0"/>
        <w:tabs>
          <w:tab w:val="left" w:pos="360"/>
          <w:tab w:val="left" w:pos="720"/>
          <w:tab w:val="left" w:pos="1080"/>
        </w:tabs>
        <w:rPr>
          <w:szCs w:val="24"/>
        </w:rPr>
      </w:pPr>
      <w:r w:rsidRPr="002304C4">
        <w:rPr>
          <w:szCs w:val="24"/>
        </w:rPr>
        <w:t xml:space="preserve">Yes, the Prompt Payment Act, 39 U.S.C. section 3901 et seq., applies to the transfer of all funds due under a compact or funding agreement authorized pursuant to </w:t>
      </w:r>
      <w:del w:id="1686" w:author="Sparrow, Robert (FHWA)" w:date="2016-12-01T22:33:00Z">
        <w:r w:rsidRPr="002304C4" w:rsidDel="00D802E3">
          <w:rPr>
            <w:szCs w:val="24"/>
          </w:rPr>
          <w:delText xml:space="preserve"> </w:delText>
        </w:r>
      </w:del>
      <w:r w:rsidRPr="002304C4">
        <w:rPr>
          <w:szCs w:val="24"/>
        </w:rPr>
        <w:t xml:space="preserve">the Tribal Transportation Self-Governance Program. </w:t>
      </w:r>
    </w:p>
    <w:p w14:paraId="04C04C69" w14:textId="77777777" w:rsidR="00C81242" w:rsidRPr="00C81242" w:rsidRDefault="00C81242" w:rsidP="00C81242">
      <w:pPr>
        <w:widowControl w:val="0"/>
        <w:tabs>
          <w:tab w:val="left" w:pos="360"/>
          <w:tab w:val="left" w:pos="720"/>
          <w:tab w:val="left" w:pos="1080"/>
        </w:tabs>
        <w:autoSpaceDE w:val="0"/>
        <w:autoSpaceDN w:val="0"/>
        <w:adjustRightInd w:val="0"/>
        <w:spacing w:after="0" w:line="240" w:lineRule="auto"/>
        <w:rPr>
          <w:color w:val="000000"/>
          <w:szCs w:val="24"/>
        </w:rPr>
      </w:pPr>
    </w:p>
    <w:p w14:paraId="04C04C6A" w14:textId="77777777" w:rsidR="00C81242" w:rsidRPr="00C81242" w:rsidRDefault="00C81242" w:rsidP="00C81242">
      <w:pPr>
        <w:widowControl w:val="0"/>
        <w:spacing w:after="0" w:line="240" w:lineRule="auto"/>
        <w:rPr>
          <w:i/>
          <w:szCs w:val="24"/>
        </w:rPr>
      </w:pPr>
      <w:r w:rsidRPr="00F07FEB">
        <w:rPr>
          <w:i/>
          <w:szCs w:val="24"/>
          <w:highlight w:val="green"/>
        </w:rPr>
        <w:t>See 23 U.S.C. § 207(l)(3) applying 25 U.S.C. § 458aaa-7(g) regarding the application of the Prompt Payment Act to fund transfers.</w:t>
      </w:r>
    </w:p>
    <w:p w14:paraId="04C04C6B" w14:textId="77777777" w:rsidR="00C81242" w:rsidRPr="00C81242" w:rsidRDefault="00C81242" w:rsidP="00C81242">
      <w:pPr>
        <w:widowControl w:val="0"/>
        <w:tabs>
          <w:tab w:val="left" w:pos="360"/>
          <w:tab w:val="left" w:pos="720"/>
          <w:tab w:val="left" w:pos="1080"/>
        </w:tabs>
        <w:autoSpaceDE w:val="0"/>
        <w:autoSpaceDN w:val="0"/>
        <w:adjustRightInd w:val="0"/>
        <w:spacing w:after="0" w:line="240" w:lineRule="auto"/>
        <w:rPr>
          <w:color w:val="000000"/>
          <w:szCs w:val="24"/>
        </w:rPr>
      </w:pPr>
    </w:p>
    <w:p w14:paraId="04C04C6C" w14:textId="77777777" w:rsidR="00C81242" w:rsidRPr="002304C4" w:rsidRDefault="00C81242" w:rsidP="00C81242">
      <w:pPr>
        <w:widowControl w:val="0"/>
        <w:tabs>
          <w:tab w:val="left" w:pos="360"/>
          <w:tab w:val="left" w:pos="720"/>
          <w:tab w:val="left" w:pos="1080"/>
        </w:tabs>
        <w:autoSpaceDE w:val="0"/>
        <w:autoSpaceDN w:val="0"/>
        <w:adjustRightInd w:val="0"/>
        <w:spacing w:after="0" w:line="240" w:lineRule="auto"/>
        <w:rPr>
          <w:b/>
          <w:color w:val="000000"/>
          <w:szCs w:val="24"/>
        </w:rPr>
      </w:pPr>
      <w:r w:rsidRPr="002304C4">
        <w:rPr>
          <w:b/>
          <w:color w:val="000000"/>
          <w:szCs w:val="24"/>
        </w:rPr>
        <w:t>INTEREST OR OTHER INCOME ON TRANSFERS</w:t>
      </w:r>
    </w:p>
    <w:p w14:paraId="04C04C6D" w14:textId="77777777" w:rsidR="00C81242" w:rsidRPr="00C81242" w:rsidRDefault="00C81242" w:rsidP="00C81242">
      <w:pPr>
        <w:widowControl w:val="0"/>
        <w:tabs>
          <w:tab w:val="left" w:pos="360"/>
          <w:tab w:val="left" w:pos="720"/>
          <w:tab w:val="left" w:pos="1080"/>
        </w:tabs>
        <w:spacing w:after="0" w:line="240" w:lineRule="auto"/>
        <w:rPr>
          <w:szCs w:val="24"/>
        </w:rPr>
      </w:pPr>
    </w:p>
    <w:p w14:paraId="04C04C6E" w14:textId="77777777" w:rsidR="00C81242" w:rsidRPr="00C81242" w:rsidRDefault="00C81242" w:rsidP="00C81242">
      <w:pPr>
        <w:pStyle w:val="NoSpacing"/>
        <w:widowControl w:val="0"/>
        <w:tabs>
          <w:tab w:val="left" w:pos="360"/>
          <w:tab w:val="left" w:pos="720"/>
          <w:tab w:val="left" w:pos="1080"/>
        </w:tabs>
        <w:rPr>
          <w:b/>
          <w:szCs w:val="24"/>
        </w:rPr>
      </w:pPr>
      <w:r w:rsidRPr="00C81242">
        <w:rPr>
          <w:b/>
          <w:szCs w:val="24"/>
        </w:rPr>
        <w:t>§ 137.100 May a Tribe retain and spend interest earned on any funds paid under a compact or funding agreement?</w:t>
      </w:r>
      <w:bookmarkStart w:id="1687" w:name="co_anchor_I4859F770435D11E0BEA09335A34A5"/>
      <w:bookmarkEnd w:id="1687"/>
    </w:p>
    <w:p w14:paraId="04C04C6F" w14:textId="77777777" w:rsidR="00C81242" w:rsidRPr="00C81242" w:rsidRDefault="00C81242" w:rsidP="00C81242">
      <w:pPr>
        <w:pStyle w:val="NoSpacing"/>
        <w:widowControl w:val="0"/>
        <w:tabs>
          <w:tab w:val="left" w:pos="360"/>
          <w:tab w:val="left" w:pos="720"/>
          <w:tab w:val="left" w:pos="1080"/>
        </w:tabs>
        <w:rPr>
          <w:color w:val="000000"/>
          <w:szCs w:val="24"/>
        </w:rPr>
      </w:pPr>
      <w:bookmarkStart w:id="1688" w:name="co_anchor_I485A1E81435D11E0BEA09335A34A5"/>
      <w:bookmarkEnd w:id="1688"/>
    </w:p>
    <w:p w14:paraId="04C04C70" w14:textId="0457747C" w:rsidR="00C81242" w:rsidRPr="002304C4" w:rsidRDefault="00C81242" w:rsidP="00C81242">
      <w:pPr>
        <w:pStyle w:val="NoSpacing"/>
        <w:widowControl w:val="0"/>
        <w:tabs>
          <w:tab w:val="left" w:pos="360"/>
          <w:tab w:val="left" w:pos="720"/>
          <w:tab w:val="left" w:pos="1080"/>
        </w:tabs>
        <w:rPr>
          <w:color w:val="000000"/>
          <w:szCs w:val="24"/>
        </w:rPr>
      </w:pPr>
      <w:r w:rsidRPr="002304C4">
        <w:rPr>
          <w:color w:val="000000"/>
          <w:szCs w:val="24"/>
        </w:rPr>
        <w:t xml:space="preserve">Yes, pursuant to </w:t>
      </w:r>
      <w:del w:id="1689" w:author="Sparrow, Robert (FHWA)" w:date="2016-12-01T22:35:00Z">
        <w:r w:rsidRPr="002304C4" w:rsidDel="007325D2">
          <w:rPr>
            <w:color w:val="000000"/>
            <w:szCs w:val="24"/>
          </w:rPr>
          <w:delText xml:space="preserve">section 508(h) of the </w:delText>
        </w:r>
        <w:r w:rsidRPr="002304C4" w:rsidDel="007325D2">
          <w:rPr>
            <w:szCs w:val="24"/>
          </w:rPr>
          <w:delText xml:space="preserve">Act </w:delText>
        </w:r>
      </w:del>
      <w:r w:rsidRPr="002304C4">
        <w:rPr>
          <w:szCs w:val="24"/>
        </w:rPr>
        <w:t>[</w:t>
      </w:r>
      <w:hyperlink r:id="rId21" w:anchor="co_pp_f383000077b35" w:history="1">
        <w:r w:rsidRPr="002304C4">
          <w:rPr>
            <w:szCs w:val="24"/>
          </w:rPr>
          <w:t>25 U.S.C. 458aaa–7(h)</w:t>
        </w:r>
      </w:hyperlink>
      <w:r w:rsidRPr="002304C4">
        <w:rPr>
          <w:szCs w:val="24"/>
        </w:rPr>
        <w:t xml:space="preserve">], </w:t>
      </w:r>
      <w:ins w:id="1690" w:author="Sparrow, Robert (FHWA)" w:date="2016-12-01T22:36:00Z">
        <w:r w:rsidR="007325D2">
          <w:rPr>
            <w:szCs w:val="24"/>
          </w:rPr>
          <w:t>a</w:t>
        </w:r>
        <w:r w:rsidR="007325D2" w:rsidRPr="007325D2">
          <w:rPr>
            <w:szCs w:val="24"/>
          </w:rPr>
          <w:t xml:space="preserve">n Indian tribe is entitled to retain interest earned on any funds paid under a compact or funding agreement to carry out governmental or </w:t>
        </w:r>
        <w:r w:rsidR="007325D2">
          <w:rPr>
            <w:szCs w:val="24"/>
          </w:rPr>
          <w:t>transportation</w:t>
        </w:r>
        <w:r w:rsidR="007325D2" w:rsidRPr="007325D2">
          <w:rPr>
            <w:szCs w:val="24"/>
          </w:rPr>
          <w:t xml:space="preserve"> purposes and such interest shall not diminish the amount of funds the Indian tribe is authorized to receive under its funding agreement in the year the interest is earned or in any subsequent fiscal year. Funds transferred under this part shall be managed using the prudent investment standard.</w:t>
        </w:r>
      </w:ins>
      <w:del w:id="1691" w:author="Sparrow, Robert (FHWA)" w:date="2016-12-01T22:37:00Z">
        <w:r w:rsidRPr="002304C4" w:rsidDel="007325D2">
          <w:rPr>
            <w:color w:val="000000"/>
            <w:szCs w:val="24"/>
          </w:rPr>
          <w:delText>a Tribe may retain and spend interest earned on any funds paid under a compact or funding agreement.</w:delText>
        </w:r>
      </w:del>
    </w:p>
    <w:p w14:paraId="04C04C71" w14:textId="77777777" w:rsidR="00C81242" w:rsidRPr="00C81242" w:rsidRDefault="00C81242" w:rsidP="00C81242">
      <w:pPr>
        <w:pStyle w:val="NoSpacing"/>
        <w:widowControl w:val="0"/>
        <w:tabs>
          <w:tab w:val="left" w:pos="360"/>
          <w:tab w:val="left" w:pos="720"/>
          <w:tab w:val="left" w:pos="1080"/>
        </w:tabs>
        <w:rPr>
          <w:color w:val="000000"/>
          <w:szCs w:val="24"/>
        </w:rPr>
      </w:pPr>
    </w:p>
    <w:p w14:paraId="04C04C72" w14:textId="77777777" w:rsidR="00C81242" w:rsidRPr="00C81242" w:rsidRDefault="00C81242" w:rsidP="00C81242">
      <w:pPr>
        <w:widowControl w:val="0"/>
        <w:spacing w:after="0" w:line="240" w:lineRule="auto"/>
        <w:rPr>
          <w:i/>
          <w:szCs w:val="24"/>
        </w:rPr>
      </w:pPr>
      <w:r w:rsidRPr="00F07FEB">
        <w:rPr>
          <w:i/>
          <w:szCs w:val="24"/>
          <w:highlight w:val="green"/>
        </w:rPr>
        <w:t>See 23 U.S.C. § 207(l)(3) applying 25 U.S.C. § 458aaa-7(h)regarding use of interest.</w:t>
      </w:r>
    </w:p>
    <w:p w14:paraId="04C04C73" w14:textId="77777777" w:rsidR="00C81242" w:rsidRPr="00C81242" w:rsidRDefault="00C81242" w:rsidP="00C81242">
      <w:pPr>
        <w:pStyle w:val="NoSpacing"/>
        <w:widowControl w:val="0"/>
        <w:tabs>
          <w:tab w:val="left" w:pos="360"/>
          <w:tab w:val="left" w:pos="720"/>
          <w:tab w:val="left" w:pos="1080"/>
        </w:tabs>
        <w:rPr>
          <w:color w:val="000000"/>
          <w:szCs w:val="24"/>
        </w:rPr>
      </w:pPr>
    </w:p>
    <w:p w14:paraId="04C04C74" w14:textId="77777777" w:rsidR="00C81242" w:rsidRPr="00C81242" w:rsidRDefault="00C81242" w:rsidP="00C81242">
      <w:pPr>
        <w:pStyle w:val="NoSpacing"/>
        <w:widowControl w:val="0"/>
        <w:tabs>
          <w:tab w:val="left" w:pos="360"/>
          <w:tab w:val="left" w:pos="720"/>
          <w:tab w:val="left" w:pos="1080"/>
        </w:tabs>
        <w:rPr>
          <w:b/>
          <w:szCs w:val="24"/>
        </w:rPr>
      </w:pPr>
      <w:r w:rsidRPr="00C81242">
        <w:rPr>
          <w:b/>
          <w:szCs w:val="24"/>
        </w:rPr>
        <w:t>§ 137.101 What standard applies to a Tribe’s management of funds paid under a compact or funding agreement?</w:t>
      </w:r>
      <w:bookmarkStart w:id="1692" w:name="co_anchor_I488462D2435D11E083E0CD9471F91"/>
      <w:bookmarkStart w:id="1693" w:name="co_anchor_I4884B0F1435D11E083E0CD9471F91"/>
      <w:bookmarkEnd w:id="1692"/>
      <w:bookmarkEnd w:id="1693"/>
    </w:p>
    <w:p w14:paraId="04C04C75" w14:textId="77777777" w:rsidR="00C81242" w:rsidRPr="00C81242" w:rsidRDefault="00C81242" w:rsidP="00C81242">
      <w:pPr>
        <w:pStyle w:val="NoSpacing"/>
        <w:widowControl w:val="0"/>
        <w:tabs>
          <w:tab w:val="left" w:pos="360"/>
          <w:tab w:val="left" w:pos="720"/>
          <w:tab w:val="left" w:pos="1080"/>
        </w:tabs>
        <w:rPr>
          <w:szCs w:val="24"/>
        </w:rPr>
      </w:pPr>
    </w:p>
    <w:p w14:paraId="04C04C76" w14:textId="77777777" w:rsidR="00C81242" w:rsidRPr="002304C4" w:rsidRDefault="00C81242" w:rsidP="00C81242">
      <w:pPr>
        <w:pStyle w:val="NoSpacing"/>
        <w:widowControl w:val="0"/>
        <w:tabs>
          <w:tab w:val="left" w:pos="360"/>
          <w:tab w:val="left" w:pos="720"/>
          <w:tab w:val="left" w:pos="1080"/>
        </w:tabs>
        <w:rPr>
          <w:szCs w:val="24"/>
        </w:rPr>
      </w:pPr>
      <w:r w:rsidRPr="002304C4">
        <w:rPr>
          <w:szCs w:val="24"/>
        </w:rPr>
        <w:t xml:space="preserve">A Tribe is under a duty to invest and manage the funds as a prudent investor would, in light of the purpose, terms, distribution requirements, and provisions in the compact or funding agreement and the Tribal Transportation Self-Governance Program. </w:t>
      </w:r>
      <w:r w:rsidR="002304C4">
        <w:rPr>
          <w:szCs w:val="24"/>
        </w:rPr>
        <w:t xml:space="preserve"> </w:t>
      </w:r>
      <w:r w:rsidRPr="002304C4">
        <w:rPr>
          <w:szCs w:val="24"/>
        </w:rPr>
        <w:t>This duty requires the exercise of reasonable care, skill, and caution, and is to be applied to investments not in isolation but in the context of the investment portfolio and as a part of an overall investment strategy, which should incorporate risk and return objectives reasonably suitable to the Tribe. In making and implementing investment decisions, the Tribe has a duty to diversify the investments unless, under the circumstances, it is prudent not to do so. In addition, the Tribe must:</w:t>
      </w:r>
    </w:p>
    <w:p w14:paraId="04C04C77" w14:textId="77777777" w:rsidR="00C81242" w:rsidRPr="00C81242" w:rsidRDefault="00C81242" w:rsidP="00C81242">
      <w:pPr>
        <w:pStyle w:val="NoSpacing"/>
        <w:widowControl w:val="0"/>
        <w:tabs>
          <w:tab w:val="left" w:pos="360"/>
          <w:tab w:val="left" w:pos="720"/>
          <w:tab w:val="left" w:pos="1080"/>
        </w:tabs>
        <w:rPr>
          <w:color w:val="000000"/>
          <w:szCs w:val="24"/>
        </w:rPr>
      </w:pPr>
      <w:bookmarkStart w:id="1694" w:name="co_anchor_I4884B0F2435D11E083E0CD9471F91"/>
      <w:bookmarkEnd w:id="1694"/>
    </w:p>
    <w:p w14:paraId="04C04C78" w14:textId="77777777" w:rsidR="00C81242" w:rsidRPr="00C81242" w:rsidRDefault="00C81242" w:rsidP="00C81242">
      <w:pPr>
        <w:pStyle w:val="NoSpacing"/>
        <w:widowControl w:val="0"/>
        <w:tabs>
          <w:tab w:val="left" w:pos="360"/>
          <w:tab w:val="left" w:pos="720"/>
          <w:tab w:val="left" w:pos="1080"/>
        </w:tabs>
        <w:ind w:left="720"/>
        <w:rPr>
          <w:color w:val="000000"/>
          <w:szCs w:val="24"/>
        </w:rPr>
      </w:pPr>
      <w:bookmarkStart w:id="1695" w:name="co_pp_8b3b0000958a4_63"/>
      <w:bookmarkEnd w:id="1695"/>
      <w:r w:rsidRPr="00C81242">
        <w:rPr>
          <w:color w:val="000000"/>
          <w:szCs w:val="24"/>
        </w:rPr>
        <w:t>(a) Conform to fundamental fiduciary duties of loyalty and impartiality;</w:t>
      </w:r>
    </w:p>
    <w:p w14:paraId="04C04C79" w14:textId="77777777" w:rsidR="00C81242" w:rsidRPr="00C81242" w:rsidRDefault="00C81242" w:rsidP="00C81242">
      <w:pPr>
        <w:pStyle w:val="NoSpacing"/>
        <w:widowControl w:val="0"/>
        <w:tabs>
          <w:tab w:val="left" w:pos="360"/>
          <w:tab w:val="left" w:pos="720"/>
          <w:tab w:val="left" w:pos="1080"/>
        </w:tabs>
        <w:ind w:left="720"/>
        <w:rPr>
          <w:color w:val="000000"/>
          <w:szCs w:val="24"/>
        </w:rPr>
      </w:pPr>
      <w:bookmarkStart w:id="1696" w:name="co_anchor_I4884B0F3435D11E083E0CD9471F91"/>
      <w:bookmarkEnd w:id="1696"/>
    </w:p>
    <w:p w14:paraId="04C04C7A" w14:textId="77777777" w:rsidR="00C81242" w:rsidRPr="00C81242" w:rsidRDefault="00C81242" w:rsidP="00C81242">
      <w:pPr>
        <w:pStyle w:val="NoSpacing"/>
        <w:widowControl w:val="0"/>
        <w:tabs>
          <w:tab w:val="left" w:pos="360"/>
          <w:tab w:val="left" w:pos="720"/>
          <w:tab w:val="left" w:pos="1080"/>
        </w:tabs>
        <w:ind w:left="720"/>
        <w:rPr>
          <w:color w:val="000000"/>
          <w:szCs w:val="24"/>
        </w:rPr>
      </w:pPr>
      <w:bookmarkStart w:id="1697" w:name="co_pp_a83b000018c76_63"/>
      <w:bookmarkEnd w:id="1697"/>
      <w:r w:rsidRPr="00C81242">
        <w:rPr>
          <w:color w:val="000000"/>
          <w:szCs w:val="24"/>
        </w:rPr>
        <w:t>(b) Act with prudence in deciding whether and how to delegate authority and in the selection and supervision of agents; and</w:t>
      </w:r>
      <w:bookmarkStart w:id="1698" w:name="co_anchor_I4884B0F4435D11E083E0CD9471F91"/>
      <w:bookmarkEnd w:id="1698"/>
    </w:p>
    <w:p w14:paraId="04C04C7B" w14:textId="77777777" w:rsidR="00C81242" w:rsidRPr="00C81242" w:rsidRDefault="00C81242" w:rsidP="00C81242">
      <w:pPr>
        <w:pStyle w:val="NoSpacing"/>
        <w:widowControl w:val="0"/>
        <w:tabs>
          <w:tab w:val="left" w:pos="360"/>
          <w:tab w:val="left" w:pos="720"/>
          <w:tab w:val="left" w:pos="1080"/>
        </w:tabs>
        <w:ind w:left="720"/>
        <w:rPr>
          <w:color w:val="000000"/>
          <w:szCs w:val="24"/>
        </w:rPr>
      </w:pPr>
    </w:p>
    <w:p w14:paraId="04C04C7C" w14:textId="2A1C5D50" w:rsidR="00C81242" w:rsidRPr="00C81242" w:rsidRDefault="00C81242" w:rsidP="00C81242">
      <w:pPr>
        <w:pStyle w:val="NoSpacing"/>
        <w:widowControl w:val="0"/>
        <w:tabs>
          <w:tab w:val="left" w:pos="360"/>
          <w:tab w:val="left" w:pos="720"/>
          <w:tab w:val="left" w:pos="1080"/>
        </w:tabs>
        <w:ind w:left="720"/>
        <w:rPr>
          <w:color w:val="000000"/>
          <w:szCs w:val="24"/>
        </w:rPr>
      </w:pPr>
      <w:bookmarkStart w:id="1699" w:name="co_pp_4b24000003ba5_63"/>
      <w:bookmarkEnd w:id="1699"/>
      <w:r w:rsidRPr="00C81242">
        <w:rPr>
          <w:color w:val="000000"/>
          <w:szCs w:val="24"/>
        </w:rPr>
        <w:t xml:space="preserve">(c) Incur only costs that are reasonable </w:t>
      </w:r>
      <w:ins w:id="1700" w:author="Sparrow, Robert (FHWA)" w:date="2016-12-01T22:39:00Z">
        <w:r w:rsidR="007325D2">
          <w:rPr>
            <w:color w:val="000000"/>
            <w:szCs w:val="24"/>
          </w:rPr>
          <w:t xml:space="preserve">and allowable </w:t>
        </w:r>
      </w:ins>
      <w:r w:rsidRPr="00C81242">
        <w:rPr>
          <w:color w:val="000000"/>
          <w:szCs w:val="24"/>
        </w:rPr>
        <w:t xml:space="preserve">in amount and appropriate to the investment responsibilities of </w:t>
      </w:r>
      <w:r w:rsidRPr="002304C4">
        <w:rPr>
          <w:color w:val="000000"/>
          <w:szCs w:val="24"/>
        </w:rPr>
        <w:t>the Self–Governance Tribe</w:t>
      </w:r>
      <w:r w:rsidRPr="00C81242">
        <w:rPr>
          <w:color w:val="000000"/>
          <w:szCs w:val="24"/>
        </w:rPr>
        <w:t>.</w:t>
      </w:r>
    </w:p>
    <w:p w14:paraId="04C04C7D" w14:textId="77777777" w:rsidR="00C81242" w:rsidRPr="00C81242" w:rsidRDefault="00C81242" w:rsidP="00C81242">
      <w:pPr>
        <w:pStyle w:val="NoSpacing"/>
        <w:widowControl w:val="0"/>
        <w:tabs>
          <w:tab w:val="left" w:pos="360"/>
          <w:tab w:val="left" w:pos="720"/>
          <w:tab w:val="left" w:pos="1080"/>
        </w:tabs>
        <w:rPr>
          <w:color w:val="000000"/>
          <w:szCs w:val="24"/>
        </w:rPr>
      </w:pPr>
    </w:p>
    <w:p w14:paraId="04C04C7E" w14:textId="77777777" w:rsidR="00C81242" w:rsidRPr="00DF4F14" w:rsidRDefault="00C81242" w:rsidP="00C81242">
      <w:pPr>
        <w:pStyle w:val="NoSpacing"/>
        <w:widowControl w:val="0"/>
        <w:tabs>
          <w:tab w:val="left" w:pos="360"/>
          <w:tab w:val="left" w:pos="720"/>
          <w:tab w:val="left" w:pos="1080"/>
        </w:tabs>
        <w:rPr>
          <w:b/>
          <w:color w:val="000000"/>
          <w:szCs w:val="24"/>
        </w:rPr>
      </w:pPr>
      <w:r w:rsidRPr="00DF4F14">
        <w:rPr>
          <w:b/>
          <w:color w:val="000000"/>
          <w:szCs w:val="24"/>
        </w:rPr>
        <w:t>CARRYOVER OF FUNDS</w:t>
      </w:r>
    </w:p>
    <w:p w14:paraId="04C04C7F" w14:textId="77777777" w:rsidR="00C81242" w:rsidRPr="00C81242" w:rsidRDefault="00C81242" w:rsidP="00C81242">
      <w:pPr>
        <w:pStyle w:val="NoSpacing"/>
        <w:widowControl w:val="0"/>
        <w:tabs>
          <w:tab w:val="left" w:pos="360"/>
          <w:tab w:val="left" w:pos="720"/>
          <w:tab w:val="left" w:pos="1080"/>
        </w:tabs>
        <w:rPr>
          <w:color w:val="000000"/>
          <w:szCs w:val="24"/>
        </w:rPr>
      </w:pPr>
    </w:p>
    <w:p w14:paraId="04C04C80" w14:textId="77777777" w:rsidR="00C81242" w:rsidRPr="00C81242" w:rsidRDefault="00C81242" w:rsidP="00C81242">
      <w:pPr>
        <w:pStyle w:val="NoSpacing"/>
        <w:widowControl w:val="0"/>
        <w:tabs>
          <w:tab w:val="left" w:pos="360"/>
          <w:tab w:val="left" w:pos="720"/>
          <w:tab w:val="left" w:pos="1080"/>
        </w:tabs>
        <w:rPr>
          <w:b/>
          <w:szCs w:val="24"/>
        </w:rPr>
      </w:pPr>
      <w:r w:rsidRPr="00C81242">
        <w:rPr>
          <w:b/>
          <w:szCs w:val="24"/>
        </w:rPr>
        <w:t>§ 137.105 May a Tribe carryover from one year to the next any funds that remain at the end of the funding agreement?</w:t>
      </w:r>
      <w:bookmarkStart w:id="1701" w:name="co_anchor_I4857AD80435D11E0ACD5888FA94BC"/>
      <w:bookmarkEnd w:id="1701"/>
    </w:p>
    <w:p w14:paraId="04C04C81" w14:textId="77777777" w:rsidR="00C81242" w:rsidRPr="00C81242" w:rsidRDefault="00C81242" w:rsidP="00C81242">
      <w:pPr>
        <w:pStyle w:val="NoSpacing"/>
        <w:widowControl w:val="0"/>
        <w:tabs>
          <w:tab w:val="left" w:pos="360"/>
          <w:tab w:val="left" w:pos="720"/>
          <w:tab w:val="left" w:pos="1080"/>
        </w:tabs>
        <w:rPr>
          <w:b/>
          <w:szCs w:val="24"/>
        </w:rPr>
      </w:pPr>
    </w:p>
    <w:p w14:paraId="70F021F9" w14:textId="3BBC5857" w:rsidR="0067195B" w:rsidRDefault="0067195B" w:rsidP="00C81242">
      <w:pPr>
        <w:pStyle w:val="NoSpacing"/>
        <w:widowControl w:val="0"/>
        <w:tabs>
          <w:tab w:val="left" w:pos="360"/>
          <w:tab w:val="left" w:pos="720"/>
          <w:tab w:val="left" w:pos="1080"/>
        </w:tabs>
        <w:rPr>
          <w:ins w:id="1702" w:author="Sparrow, Robert (FHWA)" w:date="2016-12-01T22:45:00Z"/>
          <w:color w:val="000000"/>
          <w:szCs w:val="24"/>
        </w:rPr>
      </w:pPr>
      <w:bookmarkStart w:id="1703" w:name="co_anchor_I4857FBA1435D11E0ACD5888FA94BC"/>
      <w:bookmarkEnd w:id="1703"/>
      <w:ins w:id="1704" w:author="Sparrow, Robert (FHWA)" w:date="2016-12-01T22:46:00Z">
        <w:r>
          <w:rPr>
            <w:color w:val="000000"/>
            <w:szCs w:val="24"/>
          </w:rPr>
          <w:t>In accordance with 25 USC 458aaa-7(</w:t>
        </w:r>
        <w:proofErr w:type="spellStart"/>
        <w:r>
          <w:rPr>
            <w:color w:val="000000"/>
            <w:szCs w:val="24"/>
          </w:rPr>
          <w:t>i</w:t>
        </w:r>
        <w:proofErr w:type="spellEnd"/>
        <w:r>
          <w:rPr>
            <w:color w:val="000000"/>
            <w:szCs w:val="24"/>
          </w:rPr>
          <w:t>), a</w:t>
        </w:r>
      </w:ins>
      <w:ins w:id="1705" w:author="Sparrow, Robert (FHWA)" w:date="2016-12-01T22:45:00Z">
        <w:r w:rsidRPr="0067195B">
          <w:rPr>
            <w:color w:val="000000"/>
            <w:szCs w:val="24"/>
          </w:rPr>
          <w:t>ll funds paid to an Indian tribe in accordance with a compact or funding agreement shall remain available until expended. In the event that an Indian tribe elects to carry over funding from 1 year to the next, such carryover shall not diminish the amount of funds the Indian tribe is authorized to receive under its funding agreement in that or any subsequent fiscal year.</w:t>
        </w:r>
      </w:ins>
    </w:p>
    <w:p w14:paraId="47544F02" w14:textId="77777777" w:rsidR="0067195B" w:rsidRDefault="0067195B" w:rsidP="00C81242">
      <w:pPr>
        <w:pStyle w:val="NoSpacing"/>
        <w:widowControl w:val="0"/>
        <w:tabs>
          <w:tab w:val="left" w:pos="360"/>
          <w:tab w:val="left" w:pos="720"/>
          <w:tab w:val="left" w:pos="1080"/>
        </w:tabs>
        <w:rPr>
          <w:ins w:id="1706" w:author="Sparrow, Robert (FHWA)" w:date="2016-12-01T22:45:00Z"/>
          <w:color w:val="000000"/>
          <w:szCs w:val="24"/>
        </w:rPr>
      </w:pPr>
    </w:p>
    <w:p w14:paraId="04C04C82" w14:textId="6D8F9236" w:rsidR="00C81242" w:rsidRPr="00C81242" w:rsidDel="0067195B" w:rsidRDefault="00C81242" w:rsidP="00C81242">
      <w:pPr>
        <w:pStyle w:val="NoSpacing"/>
        <w:widowControl w:val="0"/>
        <w:tabs>
          <w:tab w:val="left" w:pos="360"/>
          <w:tab w:val="left" w:pos="720"/>
          <w:tab w:val="left" w:pos="1080"/>
        </w:tabs>
        <w:rPr>
          <w:del w:id="1707" w:author="Sparrow, Robert (FHWA)" w:date="2016-12-01T22:46:00Z"/>
          <w:color w:val="000000"/>
          <w:szCs w:val="24"/>
        </w:rPr>
      </w:pPr>
      <w:del w:id="1708" w:author="Sparrow, Robert (FHWA)" w:date="2016-12-01T22:46:00Z">
        <w:r w:rsidRPr="002304C4" w:rsidDel="0067195B">
          <w:rPr>
            <w:color w:val="000000"/>
            <w:szCs w:val="24"/>
          </w:rPr>
          <w:delText>Yes, a Tribe may carryover from one year to the next any funds that remain at the end of the funding agreement</w:delText>
        </w:r>
        <w:r w:rsidRPr="00C81242" w:rsidDel="0067195B">
          <w:rPr>
            <w:color w:val="000000"/>
            <w:szCs w:val="24"/>
          </w:rPr>
          <w:delText>.</w:delText>
        </w:r>
      </w:del>
    </w:p>
    <w:p w14:paraId="04C04C83" w14:textId="37E906EC" w:rsidR="00C81242" w:rsidRPr="00C81242" w:rsidDel="0067195B" w:rsidRDefault="00C81242" w:rsidP="00C81242">
      <w:pPr>
        <w:pStyle w:val="NoSpacing"/>
        <w:widowControl w:val="0"/>
        <w:tabs>
          <w:tab w:val="left" w:pos="360"/>
          <w:tab w:val="left" w:pos="720"/>
          <w:tab w:val="left" w:pos="1080"/>
        </w:tabs>
        <w:rPr>
          <w:del w:id="1709" w:author="Sparrow, Robert (FHWA)" w:date="2016-12-01T22:46:00Z"/>
          <w:color w:val="000000"/>
          <w:szCs w:val="24"/>
        </w:rPr>
      </w:pPr>
    </w:p>
    <w:p w14:paraId="04C04C84" w14:textId="0AC7A603" w:rsidR="00C81242" w:rsidRPr="00C81242" w:rsidDel="0067195B" w:rsidRDefault="00C81242" w:rsidP="00C81242">
      <w:pPr>
        <w:widowControl w:val="0"/>
        <w:spacing w:after="0" w:line="240" w:lineRule="auto"/>
        <w:rPr>
          <w:del w:id="1710" w:author="Sparrow, Robert (FHWA)" w:date="2016-12-01T22:46:00Z"/>
          <w:i/>
          <w:szCs w:val="24"/>
        </w:rPr>
      </w:pPr>
      <w:del w:id="1711" w:author="Sparrow, Robert (FHWA)" w:date="2016-12-01T22:46:00Z">
        <w:r w:rsidRPr="00F07FEB" w:rsidDel="0067195B">
          <w:rPr>
            <w:i/>
            <w:szCs w:val="24"/>
            <w:highlight w:val="green"/>
          </w:rPr>
          <w:delText>See 23 U.S.C. § 207(l)(3) applying 25 U.S.C. § 458aaa-7(i) regarding carryover of funds.</w:delText>
        </w:r>
      </w:del>
    </w:p>
    <w:p w14:paraId="04C04C85" w14:textId="28387BEA" w:rsidR="00C81242" w:rsidRPr="00C81242" w:rsidDel="0067195B" w:rsidRDefault="00C81242" w:rsidP="00C81242">
      <w:pPr>
        <w:pStyle w:val="NoSpacing"/>
        <w:widowControl w:val="0"/>
        <w:tabs>
          <w:tab w:val="left" w:pos="360"/>
          <w:tab w:val="left" w:pos="720"/>
          <w:tab w:val="left" w:pos="1080"/>
        </w:tabs>
        <w:rPr>
          <w:del w:id="1712" w:author="Sparrow, Robert (FHWA)" w:date="2016-12-01T22:46:00Z"/>
          <w:color w:val="000000"/>
          <w:szCs w:val="24"/>
        </w:rPr>
      </w:pPr>
    </w:p>
    <w:p w14:paraId="04C04C86" w14:textId="77777777" w:rsidR="00C81242" w:rsidRPr="00C81242" w:rsidRDefault="00C81242" w:rsidP="00C81242">
      <w:pPr>
        <w:pStyle w:val="NoSpacing"/>
        <w:widowControl w:val="0"/>
        <w:tabs>
          <w:tab w:val="left" w:pos="360"/>
          <w:tab w:val="left" w:pos="720"/>
          <w:tab w:val="left" w:pos="1080"/>
        </w:tabs>
        <w:rPr>
          <w:color w:val="000000"/>
          <w:szCs w:val="24"/>
        </w:rPr>
      </w:pPr>
      <w:r w:rsidRPr="00C81242">
        <w:rPr>
          <w:color w:val="000000"/>
          <w:szCs w:val="24"/>
        </w:rPr>
        <w:t>LIMITATION OF COSTS</w:t>
      </w:r>
    </w:p>
    <w:p w14:paraId="04C04C87" w14:textId="77777777" w:rsidR="00C81242" w:rsidRPr="00C81242" w:rsidRDefault="00C81242" w:rsidP="00C81242">
      <w:pPr>
        <w:pStyle w:val="NoSpacing"/>
        <w:widowControl w:val="0"/>
        <w:tabs>
          <w:tab w:val="left" w:pos="360"/>
          <w:tab w:val="left" w:pos="720"/>
          <w:tab w:val="left" w:pos="1080"/>
        </w:tabs>
        <w:rPr>
          <w:szCs w:val="24"/>
        </w:rPr>
      </w:pPr>
      <w:bookmarkStart w:id="1713" w:name="co_anchor_I8BE0B940112911E5A266BB2987DB3"/>
      <w:bookmarkEnd w:id="1713"/>
    </w:p>
    <w:p w14:paraId="04C04C88" w14:textId="77777777" w:rsidR="00C81242" w:rsidRPr="00C81242" w:rsidRDefault="00C81242" w:rsidP="00C81242">
      <w:pPr>
        <w:pStyle w:val="NoSpacing"/>
        <w:widowControl w:val="0"/>
        <w:tabs>
          <w:tab w:val="left" w:pos="360"/>
          <w:tab w:val="left" w:pos="720"/>
          <w:tab w:val="left" w:pos="1080"/>
        </w:tabs>
        <w:rPr>
          <w:b/>
          <w:szCs w:val="24"/>
        </w:rPr>
      </w:pPr>
      <w:r w:rsidRPr="00C81242">
        <w:rPr>
          <w:b/>
          <w:szCs w:val="24"/>
        </w:rPr>
        <w:t>§ 137.115 Is a Tribe obligated to continue performance under a compact or funding agreement if the Secretary does not transfer sufficient funds?</w:t>
      </w:r>
      <w:bookmarkStart w:id="1714" w:name="co_anchor_I48527D60435D11E09D9BD014ACD97"/>
      <w:bookmarkEnd w:id="1714"/>
    </w:p>
    <w:p w14:paraId="04C04C89" w14:textId="77777777" w:rsidR="00C81242" w:rsidRPr="00C81242" w:rsidRDefault="00C81242" w:rsidP="00C81242">
      <w:pPr>
        <w:pStyle w:val="NoSpacing"/>
        <w:widowControl w:val="0"/>
        <w:tabs>
          <w:tab w:val="left" w:pos="360"/>
          <w:tab w:val="left" w:pos="720"/>
          <w:tab w:val="left" w:pos="1080"/>
        </w:tabs>
        <w:rPr>
          <w:color w:val="000000"/>
          <w:szCs w:val="24"/>
        </w:rPr>
      </w:pPr>
      <w:bookmarkStart w:id="1715" w:name="co_anchor_I4852CB81435D11E09D9BD014ACD97"/>
      <w:bookmarkEnd w:id="1715"/>
    </w:p>
    <w:p w14:paraId="04C04C8A" w14:textId="1AEF07F8" w:rsidR="00C81242" w:rsidRPr="002304C4" w:rsidRDefault="0067195B" w:rsidP="00C81242">
      <w:pPr>
        <w:pStyle w:val="NoSpacing"/>
        <w:widowControl w:val="0"/>
        <w:tabs>
          <w:tab w:val="left" w:pos="360"/>
          <w:tab w:val="left" w:pos="720"/>
          <w:tab w:val="left" w:pos="1080"/>
        </w:tabs>
        <w:rPr>
          <w:color w:val="000000"/>
          <w:szCs w:val="24"/>
        </w:rPr>
      </w:pPr>
      <w:ins w:id="1716" w:author="Sparrow, Robert (FHWA)" w:date="2016-12-01T22:47:00Z">
        <w:r w:rsidRPr="0067195B">
          <w:rPr>
            <w:color w:val="000000"/>
            <w:szCs w:val="24"/>
          </w:rPr>
          <w:t>In accordance with 25 USC 458aaa-7(</w:t>
        </w:r>
        <w:r>
          <w:rPr>
            <w:color w:val="000000"/>
            <w:szCs w:val="24"/>
          </w:rPr>
          <w:t>k</w:t>
        </w:r>
        <w:r w:rsidRPr="0067195B">
          <w:rPr>
            <w:color w:val="000000"/>
            <w:szCs w:val="24"/>
          </w:rPr>
          <w:t xml:space="preserve">), </w:t>
        </w:r>
        <w:r>
          <w:rPr>
            <w:color w:val="000000"/>
            <w:szCs w:val="24"/>
          </w:rPr>
          <w:t>a</w:t>
        </w:r>
        <w:r w:rsidRPr="0067195B">
          <w:rPr>
            <w:color w:val="000000"/>
            <w:szCs w:val="24"/>
          </w:rPr>
          <w:t>n Indian tribe shall not be obligated to continue performance that requires an expenditure of funds in excess of the amount of funds transferred under a compact or funding agreement. If at any time the Indian tribe has reason to believe that the total amount provided for a specific activity in the compact or funding agreement is insufficient the Indian tribe shall provide reasonable notice of such insufficiency to the Secretary. If the Secretary does not increase the amount of funds transferred under the funding agreement, the Indian tribe may suspend performance of the activity until such time as additional funds are transferred.</w:t>
        </w:r>
      </w:ins>
      <w:del w:id="1717" w:author="Sparrow, Robert (FHWA)" w:date="2016-12-01T22:48:00Z">
        <w:r w:rsidR="00C81242" w:rsidRPr="002304C4" w:rsidDel="0067195B">
          <w:rPr>
            <w:color w:val="000000"/>
            <w:szCs w:val="24"/>
          </w:rPr>
          <w:delText>No, if a Tribe believes that the total amount of funds provided for a specific PSFA in a compact or funding agreement is insufficient, the Tribe must provide reasonable written notice of such insufficiency to the Secretary. If the Secretary does not increase the amount of funds transferred under the funding agreement in a quantity sufficient for the Tribe to complete the PSFA, as jointly determined by the Tribe and the Secretary, the Tribe may suspend performance of the PSFA until such time as additional funds are transferred.</w:delText>
        </w:r>
      </w:del>
    </w:p>
    <w:p w14:paraId="04C04C8B" w14:textId="77777777" w:rsidR="00C81242" w:rsidRPr="002304C4" w:rsidRDefault="00C81242" w:rsidP="00C81242">
      <w:pPr>
        <w:pStyle w:val="NoSpacing"/>
        <w:widowControl w:val="0"/>
        <w:tabs>
          <w:tab w:val="left" w:pos="360"/>
          <w:tab w:val="left" w:pos="720"/>
          <w:tab w:val="left" w:pos="1080"/>
        </w:tabs>
        <w:rPr>
          <w:color w:val="000000"/>
          <w:szCs w:val="24"/>
        </w:rPr>
      </w:pPr>
    </w:p>
    <w:p w14:paraId="04C04C8C" w14:textId="77777777" w:rsidR="00C81242" w:rsidRPr="00C81242" w:rsidRDefault="00C81242" w:rsidP="00C81242">
      <w:pPr>
        <w:widowControl w:val="0"/>
        <w:spacing w:after="0" w:line="240" w:lineRule="auto"/>
        <w:rPr>
          <w:i/>
          <w:szCs w:val="24"/>
        </w:rPr>
      </w:pPr>
      <w:r w:rsidRPr="00F07FEB">
        <w:rPr>
          <w:i/>
          <w:szCs w:val="24"/>
          <w:highlight w:val="green"/>
        </w:rPr>
        <w:t>See 23 U.S.C. § 207(l)(3) applying 25 U.S.C. § 458aaa-7(k) regarding the inclusion of the limitation of costs clause in a compact and funding agreement.</w:t>
      </w:r>
    </w:p>
    <w:p w14:paraId="04C04C8D" w14:textId="77777777" w:rsidR="00C81242" w:rsidRDefault="00C81242" w:rsidP="00C81242">
      <w:pPr>
        <w:rPr>
          <w:szCs w:val="24"/>
        </w:rPr>
      </w:pPr>
    </w:p>
    <w:p w14:paraId="04C04C8E" w14:textId="77777777" w:rsidR="00173ED1" w:rsidRDefault="00173ED1" w:rsidP="00C81242">
      <w:pPr>
        <w:rPr>
          <w:szCs w:val="24"/>
        </w:rPr>
      </w:pPr>
      <w:r>
        <w:rPr>
          <w:szCs w:val="24"/>
        </w:rPr>
        <w:t>SUBPART J</w:t>
      </w:r>
    </w:p>
    <w:p w14:paraId="0AE9F444" w14:textId="77777777" w:rsidR="00E73003" w:rsidRDefault="00173ED1" w:rsidP="00173ED1">
      <w:pPr>
        <w:pStyle w:val="NoSpacing"/>
        <w:widowControl w:val="0"/>
        <w:tabs>
          <w:tab w:val="left" w:pos="360"/>
          <w:tab w:val="left" w:pos="720"/>
          <w:tab w:val="left" w:pos="1080"/>
        </w:tabs>
        <w:jc w:val="both"/>
        <w:rPr>
          <w:ins w:id="1718" w:author="Sparrow, Robert (FHWA)" w:date="2016-12-01T23:02:00Z"/>
          <w:b/>
          <w:szCs w:val="24"/>
        </w:rPr>
      </w:pPr>
      <w:r w:rsidRPr="00173ED1">
        <w:rPr>
          <w:b/>
          <w:szCs w:val="24"/>
        </w:rPr>
        <w:t xml:space="preserve">§ 137.2 </w:t>
      </w:r>
      <w:ins w:id="1719" w:author="Sparrow, Robert (FHWA)" w:date="2016-12-01T23:02:00Z">
        <w:r w:rsidR="00E73003">
          <w:rPr>
            <w:b/>
            <w:szCs w:val="24"/>
          </w:rPr>
          <w:t>FACILITATION</w:t>
        </w:r>
      </w:ins>
    </w:p>
    <w:p w14:paraId="2E5646CA" w14:textId="77777777" w:rsidR="00E73003" w:rsidRDefault="00E73003" w:rsidP="00173ED1">
      <w:pPr>
        <w:pStyle w:val="NoSpacing"/>
        <w:widowControl w:val="0"/>
        <w:tabs>
          <w:tab w:val="left" w:pos="360"/>
          <w:tab w:val="left" w:pos="720"/>
          <w:tab w:val="left" w:pos="1080"/>
        </w:tabs>
        <w:jc w:val="both"/>
        <w:rPr>
          <w:ins w:id="1720" w:author="Sparrow, Robert (FHWA)" w:date="2016-12-01T23:02:00Z"/>
          <w:b/>
          <w:szCs w:val="24"/>
        </w:rPr>
      </w:pPr>
    </w:p>
    <w:p w14:paraId="04C04C8F" w14:textId="4C4C834F" w:rsidR="00173ED1" w:rsidRDefault="00173ED1" w:rsidP="00173ED1">
      <w:pPr>
        <w:pStyle w:val="NoSpacing"/>
        <w:widowControl w:val="0"/>
        <w:tabs>
          <w:tab w:val="left" w:pos="360"/>
          <w:tab w:val="left" w:pos="720"/>
          <w:tab w:val="left" w:pos="1080"/>
        </w:tabs>
        <w:jc w:val="both"/>
        <w:rPr>
          <w:b/>
          <w:szCs w:val="24"/>
        </w:rPr>
      </w:pPr>
      <w:r w:rsidRPr="00173ED1">
        <w:rPr>
          <w:b/>
          <w:szCs w:val="24"/>
        </w:rPr>
        <w:t xml:space="preserve">SECRETARIAL </w:t>
      </w:r>
      <w:ins w:id="1721" w:author="Sparrow, Robert (FHWA)" w:date="2016-12-01T22:54:00Z">
        <w:r w:rsidR="0067195B">
          <w:rPr>
            <w:b/>
            <w:szCs w:val="24"/>
          </w:rPr>
          <w:t>I</w:t>
        </w:r>
      </w:ins>
      <w:ins w:id="1722" w:author="Sparrow, Robert (FHWA)" w:date="2016-12-01T22:59:00Z">
        <w:r w:rsidR="00E73003">
          <w:rPr>
            <w:b/>
            <w:szCs w:val="24"/>
          </w:rPr>
          <w:t>NTERPRETATION</w:t>
        </w:r>
      </w:ins>
      <w:ins w:id="1723" w:author="Sparrow, Robert (FHWA)" w:date="2016-12-01T22:55:00Z">
        <w:r w:rsidR="00E73003">
          <w:rPr>
            <w:b/>
            <w:szCs w:val="24"/>
          </w:rPr>
          <w:t xml:space="preserve"> </w:t>
        </w:r>
      </w:ins>
      <w:del w:id="1724" w:author="Sparrow, Robert (FHWA)" w:date="2016-12-01T22:55:00Z">
        <w:r w:rsidRPr="00173ED1" w:rsidDel="00E73003">
          <w:rPr>
            <w:b/>
            <w:szCs w:val="24"/>
          </w:rPr>
          <w:delText>POLICY</w:delText>
        </w:r>
        <w:r w:rsidDel="00E73003">
          <w:rPr>
            <w:b/>
            <w:szCs w:val="24"/>
          </w:rPr>
          <w:delText xml:space="preserve"> (NEED IN Q&amp;A form)</w:delText>
        </w:r>
      </w:del>
    </w:p>
    <w:p w14:paraId="04C04C90" w14:textId="77777777" w:rsidR="00173ED1" w:rsidRPr="00173ED1" w:rsidRDefault="00173ED1" w:rsidP="00173ED1">
      <w:pPr>
        <w:pStyle w:val="NoSpacing"/>
        <w:widowControl w:val="0"/>
        <w:tabs>
          <w:tab w:val="left" w:pos="360"/>
          <w:tab w:val="left" w:pos="720"/>
          <w:tab w:val="left" w:pos="1080"/>
        </w:tabs>
        <w:jc w:val="both"/>
        <w:rPr>
          <w:b/>
          <w:szCs w:val="24"/>
        </w:rPr>
      </w:pPr>
    </w:p>
    <w:p w14:paraId="3B050CA2" w14:textId="785227FE" w:rsidR="00E73003" w:rsidRPr="003A08A8" w:rsidRDefault="00E73003" w:rsidP="00173ED1">
      <w:pPr>
        <w:pStyle w:val="NoSpacing"/>
        <w:widowControl w:val="0"/>
        <w:tabs>
          <w:tab w:val="left" w:pos="360"/>
          <w:tab w:val="left" w:pos="720"/>
          <w:tab w:val="left" w:pos="1080"/>
        </w:tabs>
        <w:rPr>
          <w:ins w:id="1725" w:author="Sparrow, Robert (FHWA)" w:date="2016-12-01T22:55:00Z"/>
          <w:b/>
          <w:szCs w:val="24"/>
        </w:rPr>
      </w:pPr>
      <w:proofErr w:type="spellStart"/>
      <w:ins w:id="1726" w:author="Sparrow, Robert (FHWA)" w:date="2016-12-01T22:55:00Z">
        <w:r w:rsidRPr="003A08A8">
          <w:rPr>
            <w:b/>
            <w:szCs w:val="24"/>
          </w:rPr>
          <w:t>xxx.xxx</w:t>
        </w:r>
        <w:proofErr w:type="spellEnd"/>
        <w:r w:rsidRPr="003A08A8">
          <w:rPr>
            <w:b/>
            <w:szCs w:val="24"/>
          </w:rPr>
          <w:t xml:space="preserve">  How shall Federal laws,</w:t>
        </w:r>
        <w:r>
          <w:rPr>
            <w:b/>
            <w:szCs w:val="24"/>
          </w:rPr>
          <w:t xml:space="preserve"> </w:t>
        </w:r>
        <w:r w:rsidRPr="003A08A8">
          <w:rPr>
            <w:b/>
            <w:szCs w:val="24"/>
          </w:rPr>
          <w:t>executive orders and regul</w:t>
        </w:r>
        <w:r>
          <w:rPr>
            <w:b/>
            <w:szCs w:val="24"/>
          </w:rPr>
          <w:t xml:space="preserve">ations be </w:t>
        </w:r>
      </w:ins>
      <w:commentRangeStart w:id="1727"/>
      <w:ins w:id="1728" w:author="Sparrow, Robert (FHWA)" w:date="2016-12-01T22:56:00Z">
        <w:r>
          <w:rPr>
            <w:b/>
            <w:szCs w:val="24"/>
          </w:rPr>
          <w:t>interpreted</w:t>
        </w:r>
      </w:ins>
      <w:commentRangeEnd w:id="1727"/>
      <w:r w:rsidR="00F52E63">
        <w:rPr>
          <w:rStyle w:val="CommentReference"/>
        </w:rPr>
        <w:commentReference w:id="1727"/>
      </w:r>
      <w:ins w:id="1729" w:author="Sparrow, Robert (FHWA)" w:date="2016-12-01T22:55:00Z">
        <w:r w:rsidRPr="003A08A8">
          <w:rPr>
            <w:b/>
            <w:szCs w:val="24"/>
          </w:rPr>
          <w:t>?</w:t>
        </w:r>
      </w:ins>
    </w:p>
    <w:p w14:paraId="7F81209B" w14:textId="77777777" w:rsidR="00E73003" w:rsidRDefault="00E73003" w:rsidP="00173ED1">
      <w:pPr>
        <w:pStyle w:val="NoSpacing"/>
        <w:widowControl w:val="0"/>
        <w:tabs>
          <w:tab w:val="left" w:pos="360"/>
          <w:tab w:val="left" w:pos="720"/>
          <w:tab w:val="left" w:pos="1080"/>
        </w:tabs>
        <w:rPr>
          <w:ins w:id="1730" w:author="Sparrow, Robert (FHWA)" w:date="2016-12-01T22:55:00Z"/>
          <w:szCs w:val="24"/>
        </w:rPr>
      </w:pPr>
    </w:p>
    <w:p w14:paraId="52951F9F" w14:textId="77777777" w:rsidR="00E73003" w:rsidRPr="00E73003" w:rsidRDefault="00E73003" w:rsidP="003A08A8">
      <w:pPr>
        <w:rPr>
          <w:ins w:id="1731" w:author="Sparrow, Robert (FHWA)" w:date="2016-12-01T22:57:00Z"/>
        </w:rPr>
      </w:pPr>
      <w:ins w:id="1732" w:author="Sparrow, Robert (FHWA)" w:date="2016-12-01T22:57:00Z">
        <w:r w:rsidRPr="00E73003">
          <w:t>Except as otherwise provided by law, the Secretary shall interpret all Federal laws, Executive orders, and regulations in a manner that will facilitate—</w:t>
        </w:r>
      </w:ins>
    </w:p>
    <w:p w14:paraId="3DEAED87" w14:textId="289E0524" w:rsidR="00E73003" w:rsidRPr="00E73003" w:rsidRDefault="00E73003" w:rsidP="003A08A8">
      <w:pPr>
        <w:ind w:left="720"/>
        <w:rPr>
          <w:ins w:id="1733" w:author="Sparrow, Robert (FHWA)" w:date="2016-12-01T22:57:00Z"/>
        </w:rPr>
      </w:pPr>
      <w:ins w:id="1734" w:author="Sparrow, Robert (FHWA)" w:date="2016-12-01T22:57:00Z">
        <w:r w:rsidRPr="00E73003">
          <w:t>(A) the inclusion of programs, services, functions, and activities (or portions thereof) and funds associated therewith, in comp</w:t>
        </w:r>
        <w:r>
          <w:t xml:space="preserve">acts and funding agreements; </w:t>
        </w:r>
      </w:ins>
    </w:p>
    <w:p w14:paraId="43452440" w14:textId="0A149FB5" w:rsidR="00E73003" w:rsidRDefault="00E73003" w:rsidP="003A08A8">
      <w:pPr>
        <w:ind w:left="720"/>
        <w:rPr>
          <w:ins w:id="1735" w:author="Sparrow, Robert (FHWA)" w:date="2016-12-01T22:57:00Z"/>
        </w:rPr>
      </w:pPr>
      <w:ins w:id="1736" w:author="Sparrow, Robert (FHWA)" w:date="2016-12-01T22:57:00Z">
        <w:r w:rsidRPr="00E73003">
          <w:t xml:space="preserve">(B) the implementation of the </w:t>
        </w:r>
        <w:r>
          <w:t>compacts and funding agreements; and</w:t>
        </w:r>
      </w:ins>
    </w:p>
    <w:p w14:paraId="51380161" w14:textId="1C61CF5C" w:rsidR="00E73003" w:rsidRDefault="00E73003" w:rsidP="003A08A8">
      <w:pPr>
        <w:ind w:left="720"/>
        <w:rPr>
          <w:ins w:id="1737" w:author="Sparrow, Robert (FHWA)" w:date="2016-12-01T22:57:00Z"/>
        </w:rPr>
      </w:pPr>
      <w:ins w:id="1738" w:author="Sparrow, Robert (FHWA)" w:date="2016-12-01T22:57:00Z">
        <w:r>
          <w:t xml:space="preserve">(C) the achievement of Tribal Transportation </w:t>
        </w:r>
      </w:ins>
      <w:ins w:id="1739" w:author="Sparrow, Robert (FHWA)" w:date="2016-12-01T22:58:00Z">
        <w:r>
          <w:t xml:space="preserve">infrastructure and highway safety </w:t>
        </w:r>
      </w:ins>
      <w:ins w:id="1740" w:author="Sparrow, Robert (FHWA)" w:date="2016-12-01T22:57:00Z">
        <w:r>
          <w:t>goals and objectives.</w:t>
        </w:r>
      </w:ins>
    </w:p>
    <w:p w14:paraId="04C04C91" w14:textId="4E8C744E" w:rsidR="00173ED1" w:rsidRPr="00173ED1" w:rsidRDefault="00173ED1" w:rsidP="00E73003">
      <w:pPr>
        <w:pStyle w:val="NoSpacing"/>
        <w:widowControl w:val="0"/>
        <w:tabs>
          <w:tab w:val="left" w:pos="360"/>
          <w:tab w:val="left" w:pos="720"/>
          <w:tab w:val="left" w:pos="1080"/>
        </w:tabs>
        <w:rPr>
          <w:szCs w:val="24"/>
        </w:rPr>
      </w:pPr>
      <w:del w:id="1741" w:author="Sparrow, Robert (FHWA)" w:date="2016-12-01T22:57:00Z">
        <w:r w:rsidRPr="00173ED1" w:rsidDel="00E73003">
          <w:rPr>
            <w:szCs w:val="24"/>
          </w:rPr>
          <w:delText xml:space="preserve">Congress has declared, except as otherwise provided by law, the </w:delText>
        </w:r>
        <w:r w:rsidRPr="00173ED1" w:rsidDel="00E73003">
          <w:rPr>
            <w:b/>
            <w:szCs w:val="24"/>
          </w:rPr>
          <w:delText xml:space="preserve">Secretary </w:delText>
        </w:r>
        <w:r w:rsidRPr="00173ED1" w:rsidDel="00E73003">
          <w:rPr>
            <w:szCs w:val="24"/>
          </w:rPr>
          <w:delText>shall interpret all Federal laws, Executive Orders, and regulations in a manner that will facilitate:</w:delText>
        </w:r>
      </w:del>
    </w:p>
    <w:p w14:paraId="04C04C92" w14:textId="77777777" w:rsidR="00173ED1" w:rsidRPr="00173ED1" w:rsidRDefault="00173ED1" w:rsidP="00173ED1">
      <w:pPr>
        <w:pStyle w:val="NoSpacing"/>
        <w:widowControl w:val="0"/>
        <w:tabs>
          <w:tab w:val="left" w:pos="360"/>
          <w:tab w:val="left" w:pos="720"/>
          <w:tab w:val="left" w:pos="1080"/>
        </w:tabs>
        <w:rPr>
          <w:szCs w:val="24"/>
        </w:rPr>
      </w:pPr>
      <w:r w:rsidRPr="00173ED1">
        <w:rPr>
          <w:szCs w:val="24"/>
        </w:rPr>
        <w:t> </w:t>
      </w:r>
      <w:bookmarkStart w:id="1742" w:name="co_anchor_I152AF076435D11E083E0CD9471F91"/>
      <w:bookmarkEnd w:id="1742"/>
    </w:p>
    <w:p w14:paraId="04C04C93" w14:textId="31D390AB" w:rsidR="00173ED1" w:rsidRPr="00173ED1" w:rsidDel="00E73003" w:rsidRDefault="00E73003" w:rsidP="00173ED1">
      <w:pPr>
        <w:pStyle w:val="NoSpacing"/>
        <w:widowControl w:val="0"/>
        <w:tabs>
          <w:tab w:val="left" w:pos="360"/>
          <w:tab w:val="left" w:pos="720"/>
          <w:tab w:val="left" w:pos="1080"/>
        </w:tabs>
        <w:rPr>
          <w:del w:id="1743" w:author="Sparrow, Robert (FHWA)" w:date="2016-12-01T22:58:00Z"/>
          <w:szCs w:val="24"/>
        </w:rPr>
      </w:pPr>
      <w:bookmarkStart w:id="1744" w:name="co_pp_10c0000001331_4"/>
      <w:bookmarkEnd w:id="1744"/>
      <w:ins w:id="1745" w:author="Sparrow, Robert (FHWA)" w:date="2016-12-01T22:58:00Z">
        <w:r w:rsidRPr="00173ED1" w:rsidDel="00E73003">
          <w:rPr>
            <w:szCs w:val="24"/>
          </w:rPr>
          <w:t xml:space="preserve"> </w:t>
        </w:r>
      </w:ins>
      <w:del w:id="1746" w:author="Sparrow, Robert (FHWA)" w:date="2016-12-01T22:58:00Z">
        <w:r w:rsidR="00173ED1" w:rsidRPr="00173ED1" w:rsidDel="00E73003">
          <w:rPr>
            <w:szCs w:val="24"/>
          </w:rPr>
          <w:delText xml:space="preserve">(1) The inclusion of PSFAs and funds associated therewith, in the agreements entered into under </w:delText>
        </w:r>
        <w:r w:rsidR="00173ED1" w:rsidRPr="00173ED1" w:rsidDel="00E73003">
          <w:rPr>
            <w:szCs w:val="24"/>
          </w:rPr>
          <w:lastRenderedPageBreak/>
          <w:delText xml:space="preserve">this </w:delText>
        </w:r>
        <w:r w:rsidR="00173ED1" w:rsidRPr="00173ED1" w:rsidDel="00E73003">
          <w:rPr>
            <w:szCs w:val="24"/>
            <w:u w:val="single"/>
          </w:rPr>
          <w:delText>part</w:delText>
        </w:r>
        <w:r w:rsidR="00173ED1" w:rsidRPr="00173ED1" w:rsidDel="00E73003">
          <w:rPr>
            <w:szCs w:val="24"/>
          </w:rPr>
          <w:delText>;</w:delText>
        </w:r>
      </w:del>
    </w:p>
    <w:p w14:paraId="04C04C94" w14:textId="6A909807" w:rsidR="00173ED1" w:rsidRPr="00173ED1" w:rsidDel="00E73003" w:rsidRDefault="00173ED1" w:rsidP="00173ED1">
      <w:pPr>
        <w:pStyle w:val="NoSpacing"/>
        <w:widowControl w:val="0"/>
        <w:tabs>
          <w:tab w:val="left" w:pos="360"/>
          <w:tab w:val="left" w:pos="720"/>
          <w:tab w:val="left" w:pos="1080"/>
        </w:tabs>
        <w:rPr>
          <w:del w:id="1747" w:author="Sparrow, Robert (FHWA)" w:date="2016-12-01T22:58:00Z"/>
          <w:szCs w:val="24"/>
        </w:rPr>
      </w:pPr>
      <w:del w:id="1748" w:author="Sparrow, Robert (FHWA)" w:date="2016-12-01T22:58:00Z">
        <w:r w:rsidRPr="00173ED1" w:rsidDel="00E73003">
          <w:rPr>
            <w:szCs w:val="24"/>
          </w:rPr>
          <w:delText> </w:delText>
        </w:r>
        <w:bookmarkStart w:id="1749" w:name="co_anchor_I152AF077435D11E083E0CD9471F91"/>
        <w:bookmarkEnd w:id="1749"/>
      </w:del>
    </w:p>
    <w:p w14:paraId="04C04C95" w14:textId="62EC5ECA" w:rsidR="00173ED1" w:rsidRPr="00173ED1" w:rsidDel="00E73003" w:rsidRDefault="00173ED1" w:rsidP="00173ED1">
      <w:pPr>
        <w:pStyle w:val="NoSpacing"/>
        <w:widowControl w:val="0"/>
        <w:tabs>
          <w:tab w:val="left" w:pos="360"/>
          <w:tab w:val="left" w:pos="720"/>
          <w:tab w:val="left" w:pos="1080"/>
        </w:tabs>
        <w:rPr>
          <w:del w:id="1750" w:author="Sparrow, Robert (FHWA)" w:date="2016-12-01T22:58:00Z"/>
          <w:szCs w:val="24"/>
        </w:rPr>
      </w:pPr>
      <w:bookmarkStart w:id="1751" w:name="co_pp_fcf30000ea9c4_4"/>
      <w:bookmarkEnd w:id="1751"/>
      <w:del w:id="1752" w:author="Sparrow, Robert (FHWA)" w:date="2016-12-01T22:58:00Z">
        <w:r w:rsidRPr="00173ED1" w:rsidDel="00E73003">
          <w:rPr>
            <w:szCs w:val="24"/>
          </w:rPr>
          <w:delText xml:space="preserve">(2) The implementation of compacts and funding agreements entered into under </w:delText>
        </w:r>
        <w:r w:rsidRPr="00173ED1" w:rsidDel="00E73003">
          <w:rPr>
            <w:szCs w:val="24"/>
            <w:u w:val="single"/>
          </w:rPr>
          <w:delText>the Tribal Transportation Self-Governance Program</w:delText>
        </w:r>
        <w:r w:rsidRPr="00173ED1" w:rsidDel="00E73003">
          <w:rPr>
            <w:szCs w:val="24"/>
          </w:rPr>
          <w:delText>; and</w:delText>
        </w:r>
      </w:del>
    </w:p>
    <w:p w14:paraId="04C04C96" w14:textId="20FD55DC" w:rsidR="00173ED1" w:rsidRPr="00173ED1" w:rsidDel="00E73003" w:rsidRDefault="00173ED1" w:rsidP="00173ED1">
      <w:pPr>
        <w:pStyle w:val="NoSpacing"/>
        <w:widowControl w:val="0"/>
        <w:tabs>
          <w:tab w:val="left" w:pos="360"/>
          <w:tab w:val="left" w:pos="720"/>
          <w:tab w:val="left" w:pos="1080"/>
        </w:tabs>
        <w:rPr>
          <w:del w:id="1753" w:author="Sparrow, Robert (FHWA)" w:date="2016-12-01T22:58:00Z"/>
          <w:szCs w:val="24"/>
        </w:rPr>
      </w:pPr>
      <w:del w:id="1754" w:author="Sparrow, Robert (FHWA)" w:date="2016-12-01T22:58:00Z">
        <w:r w:rsidRPr="00173ED1" w:rsidDel="00E73003">
          <w:rPr>
            <w:szCs w:val="24"/>
          </w:rPr>
          <w:delText> </w:delText>
        </w:r>
        <w:bookmarkStart w:id="1755" w:name="co_anchor_I152AF078435D11E083E0CD9471F91"/>
        <w:bookmarkEnd w:id="1755"/>
      </w:del>
    </w:p>
    <w:p w14:paraId="04C04C97" w14:textId="3516EC14" w:rsidR="00173ED1" w:rsidRPr="00173ED1" w:rsidDel="00E73003" w:rsidRDefault="00173ED1" w:rsidP="00173ED1">
      <w:pPr>
        <w:pStyle w:val="NoSpacing"/>
        <w:widowControl w:val="0"/>
        <w:tabs>
          <w:tab w:val="left" w:pos="360"/>
          <w:tab w:val="left" w:pos="720"/>
          <w:tab w:val="left" w:pos="1080"/>
        </w:tabs>
        <w:rPr>
          <w:del w:id="1756" w:author="Sparrow, Robert (FHWA)" w:date="2016-12-01T22:59:00Z"/>
          <w:szCs w:val="24"/>
        </w:rPr>
      </w:pPr>
      <w:bookmarkStart w:id="1757" w:name="co_pp_b1b5000051ac5_4"/>
      <w:bookmarkEnd w:id="1757"/>
      <w:del w:id="1758" w:author="Sparrow, Robert (FHWA)" w:date="2016-12-01T22:59:00Z">
        <w:r w:rsidRPr="00173ED1" w:rsidDel="00E73003">
          <w:rPr>
            <w:szCs w:val="24"/>
          </w:rPr>
          <w:delText xml:space="preserve">(3) The achievement of Tribal </w:delText>
        </w:r>
        <w:r w:rsidRPr="00173ED1" w:rsidDel="00E73003">
          <w:rPr>
            <w:szCs w:val="24"/>
            <w:u w:val="single"/>
          </w:rPr>
          <w:delText xml:space="preserve">transportation infrastructure and highway safety </w:delText>
        </w:r>
        <w:r w:rsidRPr="00173ED1" w:rsidDel="00E73003">
          <w:rPr>
            <w:szCs w:val="24"/>
          </w:rPr>
          <w:delText>goals and objectives.</w:delText>
        </w:r>
      </w:del>
    </w:p>
    <w:p w14:paraId="04C04C98" w14:textId="4B6B9CF9" w:rsidR="00173ED1" w:rsidRPr="00173ED1" w:rsidDel="00E73003" w:rsidRDefault="00173ED1" w:rsidP="00173ED1">
      <w:pPr>
        <w:pStyle w:val="NoSpacing"/>
        <w:widowControl w:val="0"/>
        <w:tabs>
          <w:tab w:val="left" w:pos="360"/>
          <w:tab w:val="left" w:pos="720"/>
          <w:tab w:val="left" w:pos="1080"/>
        </w:tabs>
        <w:rPr>
          <w:del w:id="1759" w:author="Sparrow, Robert (FHWA)" w:date="2016-12-01T22:59:00Z"/>
          <w:szCs w:val="24"/>
        </w:rPr>
      </w:pPr>
    </w:p>
    <w:p w14:paraId="04C04C99" w14:textId="5F522291" w:rsidR="00173ED1" w:rsidRPr="00173ED1" w:rsidDel="00E73003" w:rsidRDefault="00173ED1" w:rsidP="00173ED1">
      <w:pPr>
        <w:pStyle w:val="NoSpacing"/>
        <w:widowControl w:val="0"/>
        <w:tabs>
          <w:tab w:val="left" w:pos="360"/>
          <w:tab w:val="left" w:pos="720"/>
          <w:tab w:val="left" w:pos="1080"/>
        </w:tabs>
        <w:rPr>
          <w:del w:id="1760" w:author="Sparrow, Robert (FHWA)" w:date="2016-12-01T22:59:00Z"/>
          <w:szCs w:val="24"/>
        </w:rPr>
      </w:pPr>
      <w:del w:id="1761" w:author="Sparrow, Robert (FHWA)" w:date="2016-12-01T22:59:00Z">
        <w:r w:rsidRPr="00173ED1" w:rsidDel="00E73003">
          <w:rPr>
            <w:szCs w:val="24"/>
          </w:rPr>
          <w:delText>(</w:delText>
        </w:r>
        <w:r w:rsidR="003359A9" w:rsidDel="00E73003">
          <w:rPr>
            <w:szCs w:val="24"/>
          </w:rPr>
          <w:delText>4</w:delText>
        </w:r>
        <w:r w:rsidRPr="00173ED1" w:rsidDel="00E73003">
          <w:rPr>
            <w:szCs w:val="24"/>
          </w:rPr>
          <w:delText>) Each provision of this part and each provision of a compact or funding agreement shall be liberally construed for the benefit of the Tribe participating in self-governance and any ambiguity shall be resolved in favor of the Tribe.</w:delText>
        </w:r>
      </w:del>
    </w:p>
    <w:p w14:paraId="04C04C9A" w14:textId="6D04FC4D" w:rsidR="00173ED1" w:rsidRPr="00173ED1" w:rsidDel="00E73003" w:rsidRDefault="00173ED1" w:rsidP="00173ED1">
      <w:pPr>
        <w:pStyle w:val="NoSpacing"/>
        <w:widowControl w:val="0"/>
        <w:tabs>
          <w:tab w:val="left" w:pos="360"/>
          <w:tab w:val="left" w:pos="720"/>
          <w:tab w:val="left" w:pos="1080"/>
        </w:tabs>
        <w:rPr>
          <w:del w:id="1762" w:author="Sparrow, Robert (FHWA)" w:date="2016-12-01T22:59:00Z"/>
          <w:szCs w:val="24"/>
        </w:rPr>
      </w:pPr>
    </w:p>
    <w:p w14:paraId="04C04C9B" w14:textId="1E30F50D" w:rsidR="00173ED1" w:rsidRPr="00173ED1" w:rsidDel="00E73003" w:rsidRDefault="00173ED1" w:rsidP="00173ED1">
      <w:pPr>
        <w:pStyle w:val="NoSpacing"/>
        <w:widowControl w:val="0"/>
        <w:tabs>
          <w:tab w:val="left" w:pos="360"/>
          <w:tab w:val="left" w:pos="720"/>
          <w:tab w:val="left" w:pos="1080"/>
        </w:tabs>
        <w:rPr>
          <w:del w:id="1763" w:author="Sparrow, Robert (FHWA)" w:date="2016-12-01T22:59:00Z"/>
          <w:szCs w:val="24"/>
        </w:rPr>
      </w:pPr>
      <w:del w:id="1764" w:author="Sparrow, Robert (FHWA)" w:date="2016-12-01T22:59:00Z">
        <w:r w:rsidRPr="00173ED1" w:rsidDel="00E73003">
          <w:rPr>
            <w:szCs w:val="24"/>
            <w:highlight w:val="yellow"/>
          </w:rPr>
          <w:delText>(</w:delText>
        </w:r>
        <w:r w:rsidR="003359A9" w:rsidDel="00E73003">
          <w:rPr>
            <w:szCs w:val="24"/>
            <w:highlight w:val="yellow"/>
          </w:rPr>
          <w:delText>5</w:delText>
        </w:r>
        <w:r w:rsidRPr="00173ED1" w:rsidDel="00E73003">
          <w:rPr>
            <w:szCs w:val="24"/>
            <w:highlight w:val="yellow"/>
          </w:rPr>
          <w:delText xml:space="preserve">) The Sec under the  DOT Consultation Policy </w:delText>
        </w:r>
        <w:r w:rsidRPr="00173ED1" w:rsidDel="00E73003">
          <w:rPr>
            <w:strike/>
            <w:szCs w:val="24"/>
            <w:highlight w:val="yellow"/>
          </w:rPr>
          <w:delText>is States are</w:delText>
        </w:r>
        <w:r w:rsidRPr="00173ED1" w:rsidDel="00E73003">
          <w:rPr>
            <w:szCs w:val="24"/>
            <w:highlight w:val="yellow"/>
          </w:rPr>
          <w:delText xml:space="preserve"> encourages States  to enter into agreements with Tribes to facilitate and supplement the initiatives, programs, and policies authorized by this part and other Federal laws benefiting Indians and  Tribes.</w:delText>
        </w:r>
      </w:del>
    </w:p>
    <w:p w14:paraId="04C04C9C" w14:textId="77777777" w:rsidR="00173ED1" w:rsidRPr="00173ED1" w:rsidRDefault="00173ED1" w:rsidP="00173ED1">
      <w:pPr>
        <w:pStyle w:val="NoSpacing"/>
        <w:widowControl w:val="0"/>
        <w:tabs>
          <w:tab w:val="left" w:pos="360"/>
          <w:tab w:val="left" w:pos="720"/>
          <w:tab w:val="left" w:pos="1080"/>
        </w:tabs>
        <w:rPr>
          <w:szCs w:val="24"/>
        </w:rPr>
      </w:pPr>
    </w:p>
    <w:p w14:paraId="04C04C9D" w14:textId="77777777" w:rsidR="00173ED1" w:rsidRDefault="00173ED1" w:rsidP="00173ED1">
      <w:pPr>
        <w:rPr>
          <w:szCs w:val="24"/>
        </w:rPr>
      </w:pPr>
      <w:r w:rsidRPr="00173ED1">
        <w:rPr>
          <w:i/>
          <w:szCs w:val="24"/>
        </w:rPr>
        <w:t>See 23 U.S.C. § 207(l)(6) referencing 25 U.S.C. §§ 458aaa-11(a)(1), (2) and 458aaa-11(c) – (f) regarding interpretation of federal laws, etc., state facilitation and regulatory rules of construction.</w:t>
      </w:r>
    </w:p>
    <w:p w14:paraId="37BE6C75" w14:textId="2CC07372" w:rsidR="00E73003" w:rsidRPr="003A08A8" w:rsidRDefault="00E73003" w:rsidP="002D7D0B">
      <w:pPr>
        <w:rPr>
          <w:ins w:id="1765" w:author="Sparrow, Robert (FHWA)" w:date="2016-12-01T23:05:00Z"/>
          <w:b/>
        </w:rPr>
      </w:pPr>
      <w:ins w:id="1766" w:author="Sparrow, Robert (FHWA)" w:date="2016-12-01T23:04:00Z">
        <w:r w:rsidRPr="003A08A8">
          <w:rPr>
            <w:b/>
          </w:rPr>
          <w:t>XXX.XXX May a Tribe submit a written req</w:t>
        </w:r>
      </w:ins>
      <w:ins w:id="1767" w:author="Sparrow, Robert (FHWA)" w:date="2016-12-01T23:06:00Z">
        <w:r w:rsidR="002D7D0B">
          <w:rPr>
            <w:b/>
          </w:rPr>
          <w:t>u</w:t>
        </w:r>
      </w:ins>
      <w:ins w:id="1768" w:author="Sparrow, Robert (FHWA)" w:date="2016-12-01T23:04:00Z">
        <w:r w:rsidRPr="003A08A8">
          <w:rPr>
            <w:b/>
          </w:rPr>
          <w:t xml:space="preserve">est to waive the application of a regulation </w:t>
        </w:r>
        <w:commentRangeStart w:id="1769"/>
        <w:r w:rsidRPr="003A08A8">
          <w:rPr>
            <w:b/>
          </w:rPr>
          <w:t>promulgated</w:t>
        </w:r>
      </w:ins>
      <w:commentRangeEnd w:id="1769"/>
      <w:r w:rsidR="00F52E63">
        <w:rPr>
          <w:rStyle w:val="CommentReference"/>
        </w:rPr>
        <w:commentReference w:id="1769"/>
      </w:r>
      <w:ins w:id="1770" w:author="Sparrow, Robert (FHWA)" w:date="2016-12-01T23:04:00Z">
        <w:r w:rsidRPr="003A08A8">
          <w:rPr>
            <w:b/>
          </w:rPr>
          <w:t xml:space="preserve"> under 23 USC 207?</w:t>
        </w:r>
      </w:ins>
    </w:p>
    <w:p w14:paraId="36FB9DD7" w14:textId="6DE3104D" w:rsidR="00F52E63" w:rsidRDefault="002D7D0B" w:rsidP="00F52E63">
      <w:pPr>
        <w:pStyle w:val="CommentText"/>
        <w:rPr>
          <w:ins w:id="1771" w:author="Howard" w:date="2016-12-08T06:35:00Z"/>
        </w:rPr>
      </w:pPr>
      <w:ins w:id="1772" w:author="Sparrow, Robert (FHWA)" w:date="2016-12-01T23:05:00Z">
        <w:r>
          <w:t>Yes, in accordance with 23 USC 207(j)(2), an</w:t>
        </w:r>
      </w:ins>
      <w:ins w:id="1773" w:author="Sparrow, Robert (FHWA)" w:date="2016-12-01T23:03:00Z">
        <w:r w:rsidR="00E73003" w:rsidRPr="002D7D0B">
          <w:t xml:space="preserve"> Indian tribe may submit to the Secretary a written request to waive application of a regulation promulgated under this section with respect to a compact or funding agreement. The request shall identify the regulation sought to be waived and the basis for the request.</w:t>
        </w:r>
      </w:ins>
      <w:ins w:id="1774" w:author="Howard" w:date="2016-12-08T06:35:00Z">
        <w:r w:rsidR="00F52E63" w:rsidRPr="00F52E63">
          <w:rPr>
            <w:rStyle w:val="CommentReference"/>
          </w:rPr>
          <w:t xml:space="preserve"> </w:t>
        </w:r>
        <w:r w:rsidR="00F52E63">
          <w:rPr>
            <w:rStyle w:val="CommentReference"/>
          </w:rPr>
          <w:annotationRef/>
        </w:r>
        <w:r w:rsidR="00F52E63">
          <w:t xml:space="preserve">Right from statute ? </w:t>
        </w:r>
      </w:ins>
    </w:p>
    <w:p w14:paraId="6EF9B108" w14:textId="5DFF788C" w:rsidR="00E73003" w:rsidRPr="002D7D0B" w:rsidRDefault="00E73003" w:rsidP="002D7D0B">
      <w:pPr>
        <w:rPr>
          <w:ins w:id="1775" w:author="Sparrow, Robert (FHWA)" w:date="2016-12-01T23:03:00Z"/>
        </w:rPr>
      </w:pPr>
    </w:p>
    <w:p w14:paraId="5D489E93" w14:textId="5EDDD968" w:rsidR="002D7D0B" w:rsidRPr="002D7D0B" w:rsidRDefault="002D7D0B" w:rsidP="002D7D0B">
      <w:pPr>
        <w:rPr>
          <w:ins w:id="1776" w:author="Sparrow, Robert (FHWA)" w:date="2016-12-01T23:06:00Z"/>
          <w:b/>
        </w:rPr>
      </w:pPr>
      <w:commentRangeStart w:id="1777"/>
      <w:ins w:id="1778" w:author="Sparrow, Robert (FHWA)" w:date="2016-12-01T23:06:00Z">
        <w:r w:rsidRPr="00F52E63">
          <w:rPr>
            <w:b/>
            <w:highlight w:val="yellow"/>
            <w:rPrChange w:id="1779" w:author="Howard" w:date="2016-12-08T06:35:00Z">
              <w:rPr>
                <w:b/>
              </w:rPr>
            </w:rPrChange>
          </w:rPr>
          <w:t xml:space="preserve">XXX.XXX What </w:t>
        </w:r>
      </w:ins>
      <w:ins w:id="1780" w:author="Sparrow, Robert (FHWA)" w:date="2016-12-01T23:07:00Z">
        <w:r w:rsidRPr="00F52E63">
          <w:rPr>
            <w:b/>
            <w:highlight w:val="yellow"/>
            <w:rPrChange w:id="1781" w:author="Howard" w:date="2016-12-08T06:35:00Z">
              <w:rPr>
                <w:b/>
              </w:rPr>
            </w:rPrChange>
          </w:rPr>
          <w:t xml:space="preserve">is the process to approve or deny a request to waive </w:t>
        </w:r>
      </w:ins>
      <w:ins w:id="1782" w:author="Sparrow, Robert (FHWA)" w:date="2016-12-01T23:06:00Z">
        <w:r w:rsidRPr="00F52E63">
          <w:rPr>
            <w:b/>
            <w:highlight w:val="yellow"/>
            <w:rPrChange w:id="1783" w:author="Howard" w:date="2016-12-08T06:35:00Z">
              <w:rPr>
                <w:b/>
              </w:rPr>
            </w:rPrChange>
          </w:rPr>
          <w:t xml:space="preserve">the application of a regulation promulgated under 23 USC </w:t>
        </w:r>
        <w:commentRangeStart w:id="1784"/>
        <w:r w:rsidRPr="00F52E63">
          <w:rPr>
            <w:b/>
            <w:highlight w:val="yellow"/>
            <w:rPrChange w:id="1785" w:author="Howard" w:date="2016-12-08T06:35:00Z">
              <w:rPr>
                <w:b/>
              </w:rPr>
            </w:rPrChange>
          </w:rPr>
          <w:t>207</w:t>
        </w:r>
      </w:ins>
      <w:commentRangeEnd w:id="1784"/>
      <w:r w:rsidR="00F52E63" w:rsidRPr="00F52E63">
        <w:rPr>
          <w:rStyle w:val="CommentReference"/>
          <w:highlight w:val="yellow"/>
          <w:rPrChange w:id="1786" w:author="Howard" w:date="2016-12-08T06:35:00Z">
            <w:rPr>
              <w:rStyle w:val="CommentReference"/>
            </w:rPr>
          </w:rPrChange>
        </w:rPr>
        <w:commentReference w:id="1784"/>
      </w:r>
      <w:ins w:id="1787" w:author="Sparrow, Robert (FHWA)" w:date="2016-12-01T23:06:00Z">
        <w:r w:rsidRPr="00F52E63">
          <w:rPr>
            <w:b/>
            <w:highlight w:val="yellow"/>
            <w:rPrChange w:id="1788" w:author="Howard" w:date="2016-12-08T06:35:00Z">
              <w:rPr>
                <w:b/>
              </w:rPr>
            </w:rPrChange>
          </w:rPr>
          <w:t xml:space="preserve">? </w:t>
        </w:r>
      </w:ins>
      <w:commentRangeEnd w:id="1777"/>
      <w:ins w:id="1789" w:author="Sparrow, Robert (FHWA)" w:date="2016-12-01T23:11:00Z">
        <w:r w:rsidRPr="00F52E63">
          <w:rPr>
            <w:rStyle w:val="CommentReference"/>
            <w:highlight w:val="yellow"/>
            <w:rPrChange w:id="1790" w:author="Howard" w:date="2016-12-08T06:35:00Z">
              <w:rPr>
                <w:rStyle w:val="CommentReference"/>
              </w:rPr>
            </w:rPrChange>
          </w:rPr>
          <w:commentReference w:id="1777"/>
        </w:r>
      </w:ins>
    </w:p>
    <w:p w14:paraId="136AA529" w14:textId="144A3280" w:rsidR="00E73003" w:rsidRPr="002D7D0B" w:rsidRDefault="002D7D0B" w:rsidP="002D7D0B">
      <w:pPr>
        <w:rPr>
          <w:ins w:id="1791" w:author="Sparrow, Robert (FHWA)" w:date="2016-12-01T23:03:00Z"/>
        </w:rPr>
      </w:pPr>
      <w:ins w:id="1792" w:author="Sparrow, Robert (FHWA)" w:date="2016-12-01T23:08:00Z">
        <w:r>
          <w:t>(a) N</w:t>
        </w:r>
      </w:ins>
      <w:ins w:id="1793" w:author="Sparrow, Robert (FHWA)" w:date="2016-12-01T23:03:00Z">
        <w:r w:rsidR="00E73003" w:rsidRPr="002D7D0B">
          <w:t xml:space="preserve">ot later than 90 days after the date of receipt of a written request under </w:t>
        </w:r>
      </w:ins>
      <w:proofErr w:type="spellStart"/>
      <w:ins w:id="1794" w:author="Sparrow, Robert (FHWA)" w:date="2016-12-01T23:08:00Z">
        <w:r>
          <w:t>xxx.xxx</w:t>
        </w:r>
        <w:proofErr w:type="spellEnd"/>
        <w:r>
          <w:t xml:space="preserve"> above, </w:t>
        </w:r>
      </w:ins>
      <w:ins w:id="1795" w:author="Sparrow, Robert (FHWA)" w:date="2016-12-01T23:03:00Z">
        <w:r w:rsidR="00E73003" w:rsidRPr="002D7D0B">
          <w:t>the Secretary shall approve or deny the request in writing.</w:t>
        </w:r>
      </w:ins>
    </w:p>
    <w:p w14:paraId="7D4ED5A8" w14:textId="1307E530" w:rsidR="00E73003" w:rsidRPr="00E73003" w:rsidRDefault="002D7D0B" w:rsidP="002D7D0B">
      <w:pPr>
        <w:rPr>
          <w:ins w:id="1796" w:author="Sparrow, Robert (FHWA)" w:date="2016-12-01T23:03:00Z"/>
        </w:rPr>
      </w:pPr>
      <w:ins w:id="1797" w:author="Sparrow, Robert (FHWA)" w:date="2016-12-01T23:09:00Z">
        <w:r>
          <w:t>(b) T</w:t>
        </w:r>
      </w:ins>
      <w:ins w:id="1798" w:author="Sparrow, Robert (FHWA)" w:date="2016-12-01T23:03:00Z">
        <w:r w:rsidR="00E73003" w:rsidRPr="00E73003">
          <w:t>he Secretary shall review any application by an Indian tribe for a waiver bearing in mind increasing opportunities for using flexible policy approaches at the Indian tribal level.</w:t>
        </w:r>
      </w:ins>
    </w:p>
    <w:p w14:paraId="54677DF9" w14:textId="49968AF9" w:rsidR="00E73003" w:rsidRPr="00E73003" w:rsidRDefault="002D7D0B" w:rsidP="00E73003">
      <w:pPr>
        <w:rPr>
          <w:ins w:id="1799" w:author="Sparrow, Robert (FHWA)" w:date="2016-12-01T23:03:00Z"/>
          <w:szCs w:val="24"/>
        </w:rPr>
      </w:pPr>
      <w:ins w:id="1800" w:author="Sparrow, Robert (FHWA)" w:date="2016-12-01T23:09:00Z">
        <w:r>
          <w:rPr>
            <w:szCs w:val="24"/>
          </w:rPr>
          <w:t xml:space="preserve">(c) </w:t>
        </w:r>
      </w:ins>
      <w:ins w:id="1801" w:author="Sparrow, Robert (FHWA)" w:date="2016-12-01T23:03:00Z">
        <w:r w:rsidR="00E73003" w:rsidRPr="00E73003">
          <w:rPr>
            <w:szCs w:val="24"/>
          </w:rPr>
          <w:t>If the Secretary does not approve or deny a request submitted under subparagraph (</w:t>
        </w:r>
      </w:ins>
      <w:ins w:id="1802" w:author="Sparrow, Robert (FHWA)" w:date="2016-12-01T23:09:00Z">
        <w:r>
          <w:rPr>
            <w:szCs w:val="24"/>
          </w:rPr>
          <w:t>a</w:t>
        </w:r>
      </w:ins>
      <w:ins w:id="1803" w:author="Sparrow, Robert (FHWA)" w:date="2016-12-01T23:03:00Z">
        <w:r w:rsidR="00E73003" w:rsidRPr="00E73003">
          <w:rPr>
            <w:szCs w:val="24"/>
          </w:rPr>
          <w:t>) on or before the last day of the 90-day period referred to in clause (</w:t>
        </w:r>
        <w:proofErr w:type="spellStart"/>
        <w:r w:rsidR="00E73003" w:rsidRPr="00E73003">
          <w:rPr>
            <w:szCs w:val="24"/>
          </w:rPr>
          <w:t>i</w:t>
        </w:r>
        <w:proofErr w:type="spellEnd"/>
        <w:r w:rsidR="00E73003" w:rsidRPr="00E73003">
          <w:rPr>
            <w:szCs w:val="24"/>
          </w:rPr>
          <w:t xml:space="preserve">), the request shall be deemed </w:t>
        </w:r>
        <w:commentRangeStart w:id="1804"/>
        <w:r w:rsidR="00E73003" w:rsidRPr="00E73003">
          <w:rPr>
            <w:szCs w:val="24"/>
          </w:rPr>
          <w:t>approved</w:t>
        </w:r>
      </w:ins>
      <w:commentRangeEnd w:id="1804"/>
      <w:r w:rsidR="00F52E63">
        <w:rPr>
          <w:rStyle w:val="CommentReference"/>
        </w:rPr>
        <w:commentReference w:id="1804"/>
      </w:r>
      <w:ins w:id="1805" w:author="Sparrow, Robert (FHWA)" w:date="2016-12-01T23:03:00Z">
        <w:r w:rsidR="00E73003" w:rsidRPr="00E73003">
          <w:rPr>
            <w:szCs w:val="24"/>
          </w:rPr>
          <w:t>.</w:t>
        </w:r>
      </w:ins>
    </w:p>
    <w:p w14:paraId="2158A1AF" w14:textId="4D51ABEC" w:rsidR="00E73003" w:rsidRPr="00E73003" w:rsidRDefault="002D7D0B" w:rsidP="00E73003">
      <w:pPr>
        <w:rPr>
          <w:ins w:id="1806" w:author="Sparrow, Robert (FHWA)" w:date="2016-12-01T23:03:00Z"/>
          <w:szCs w:val="24"/>
        </w:rPr>
      </w:pPr>
      <w:ins w:id="1807" w:author="Sparrow, Robert (FHWA)" w:date="2016-12-01T23:09:00Z">
        <w:r>
          <w:rPr>
            <w:szCs w:val="24"/>
          </w:rPr>
          <w:t xml:space="preserve">(d) </w:t>
        </w:r>
      </w:ins>
      <w:ins w:id="1808" w:author="Sparrow, Robert (FHWA)" w:date="2016-12-01T23:03:00Z">
        <w:r w:rsidR="00E73003" w:rsidRPr="00E73003">
          <w:rPr>
            <w:szCs w:val="24"/>
          </w:rPr>
          <w:t>If the application for a waiver is not granted, the agency shall provide the applicant with the reasons for the denial as part of the written response required in clause (</w:t>
        </w:r>
        <w:proofErr w:type="spellStart"/>
        <w:r w:rsidR="00E73003" w:rsidRPr="00E73003">
          <w:rPr>
            <w:szCs w:val="24"/>
          </w:rPr>
          <w:t>i</w:t>
        </w:r>
        <w:proofErr w:type="spellEnd"/>
        <w:r w:rsidR="00E73003" w:rsidRPr="00E73003">
          <w:rPr>
            <w:szCs w:val="24"/>
          </w:rPr>
          <w:t>).</w:t>
        </w:r>
      </w:ins>
    </w:p>
    <w:p w14:paraId="3EE68C19" w14:textId="0D8DCEFB" w:rsidR="00E73003" w:rsidRDefault="002D7D0B" w:rsidP="00E73003">
      <w:pPr>
        <w:rPr>
          <w:ins w:id="1809" w:author="Sparrow, Robert (FHWA)" w:date="2016-12-01T23:03:00Z"/>
          <w:szCs w:val="24"/>
        </w:rPr>
      </w:pPr>
      <w:ins w:id="1810" w:author="Sparrow, Robert (FHWA)" w:date="2016-12-01T23:10:00Z">
        <w:r>
          <w:rPr>
            <w:szCs w:val="24"/>
          </w:rPr>
          <w:t xml:space="preserve">(e) </w:t>
        </w:r>
      </w:ins>
      <w:ins w:id="1811" w:author="Sparrow, Robert (FHWA)" w:date="2016-12-01T23:03:00Z">
        <w:r w:rsidR="00E73003" w:rsidRPr="00E73003">
          <w:rPr>
            <w:szCs w:val="24"/>
          </w:rPr>
          <w:t>A decision by the Secretary under this subparagraph shall be final for the Department.</w:t>
        </w:r>
      </w:ins>
    </w:p>
    <w:p w14:paraId="04C04C9E" w14:textId="23E7FD8D" w:rsidR="00DA5524" w:rsidRPr="002D7D0B" w:rsidRDefault="00760648" w:rsidP="00173ED1">
      <w:pPr>
        <w:rPr>
          <w:b/>
          <w:szCs w:val="24"/>
        </w:rPr>
      </w:pPr>
      <w:r w:rsidRPr="002D7D0B">
        <w:rPr>
          <w:b/>
          <w:szCs w:val="24"/>
        </w:rPr>
        <w:lastRenderedPageBreak/>
        <w:t>Subpart K</w:t>
      </w:r>
    </w:p>
    <w:p w14:paraId="105B640B" w14:textId="77777777" w:rsidR="00760648" w:rsidRPr="00AC6165" w:rsidRDefault="00760648" w:rsidP="00760648">
      <w:pPr>
        <w:widowControl w:val="0"/>
        <w:spacing w:after="0" w:line="240" w:lineRule="auto"/>
        <w:jc w:val="both"/>
        <w:rPr>
          <w:b/>
          <w:color w:val="000000"/>
          <w:szCs w:val="24"/>
        </w:rPr>
      </w:pPr>
      <w:r w:rsidRPr="00AC6165">
        <w:rPr>
          <w:b/>
          <w:color w:val="000000"/>
          <w:szCs w:val="24"/>
        </w:rPr>
        <w:t>207 (k) DISCLAIMERS</w:t>
      </w:r>
    </w:p>
    <w:p w14:paraId="1D19A0D0" w14:textId="77777777" w:rsidR="00760648" w:rsidRPr="00AC6165" w:rsidRDefault="00760648" w:rsidP="00760648">
      <w:pPr>
        <w:widowControl w:val="0"/>
        <w:spacing w:after="0" w:line="240" w:lineRule="auto"/>
        <w:jc w:val="both"/>
        <w:rPr>
          <w:b/>
          <w:color w:val="000000"/>
          <w:szCs w:val="24"/>
        </w:rPr>
      </w:pPr>
    </w:p>
    <w:p w14:paraId="7B3B027B" w14:textId="68326AAF" w:rsidR="00760648" w:rsidRPr="00AC6165" w:rsidRDefault="00760648" w:rsidP="00760648">
      <w:pPr>
        <w:pStyle w:val="NormalWeb"/>
        <w:spacing w:before="0" w:beforeAutospacing="0" w:after="0" w:afterAutospacing="0"/>
        <w:rPr>
          <w:b/>
          <w:color w:val="000000"/>
        </w:rPr>
      </w:pPr>
      <w:r w:rsidRPr="00AC6165">
        <w:rPr>
          <w:b/>
          <w:color w:val="000000"/>
        </w:rPr>
        <w:t xml:space="preserve">§###.1 Are the provisions of an existing Tribal Transportation Program Agreement and Referenced Funding Agreement entered into between an </w:t>
      </w:r>
      <w:r w:rsidR="00535E56">
        <w:rPr>
          <w:b/>
          <w:color w:val="000000"/>
        </w:rPr>
        <w:t xml:space="preserve">Indian </w:t>
      </w:r>
      <w:r w:rsidRPr="00AC6165">
        <w:rPr>
          <w:b/>
          <w:color w:val="000000"/>
        </w:rPr>
        <w:t xml:space="preserve">Tribe and the Federal </w:t>
      </w:r>
      <w:commentRangeStart w:id="1812"/>
      <w:r w:rsidRPr="00AC6165">
        <w:rPr>
          <w:b/>
          <w:color w:val="000000"/>
        </w:rPr>
        <w:t>Highway</w:t>
      </w:r>
      <w:commentRangeEnd w:id="1812"/>
      <w:r w:rsidR="00C1606C">
        <w:rPr>
          <w:rStyle w:val="CommentReference"/>
        </w:rPr>
        <w:commentReference w:id="1812"/>
      </w:r>
      <w:r w:rsidRPr="00AC6165">
        <w:rPr>
          <w:b/>
          <w:color w:val="000000"/>
        </w:rPr>
        <w:t xml:space="preserve"> Administration under section 202(b)(7</w:t>
      </w:r>
      <w:del w:id="1813" w:author="Sparrow, Robert (FHWA)" w:date="2016-12-01T23:41:00Z">
        <w:r w:rsidRPr="00AC6165" w:rsidDel="00535E56">
          <w:rPr>
            <w:b/>
            <w:color w:val="000000"/>
          </w:rPr>
          <w:delText>)</w:delText>
        </w:r>
      </w:del>
      <w:r w:rsidRPr="00AC6165">
        <w:rPr>
          <w:b/>
          <w:color w:val="000000"/>
        </w:rPr>
        <w:t>effective after implementation of these regulations?</w:t>
      </w:r>
    </w:p>
    <w:p w14:paraId="21DB2E5C" w14:textId="77777777" w:rsidR="00760648" w:rsidRPr="00AC6165" w:rsidRDefault="00760648" w:rsidP="00760648">
      <w:pPr>
        <w:pStyle w:val="NormalWeb"/>
        <w:spacing w:before="0" w:beforeAutospacing="0" w:after="0" w:afterAutospacing="0"/>
        <w:rPr>
          <w:b/>
          <w:color w:val="000000"/>
        </w:rPr>
      </w:pPr>
    </w:p>
    <w:p w14:paraId="708E34B1" w14:textId="4F6B34B3" w:rsidR="00760648" w:rsidRPr="00AC6165" w:rsidRDefault="00760648" w:rsidP="00760648">
      <w:pPr>
        <w:pStyle w:val="NormalWeb"/>
        <w:spacing w:before="0" w:beforeAutospacing="0" w:after="0" w:afterAutospacing="0"/>
        <w:rPr>
          <w:color w:val="000000"/>
        </w:rPr>
      </w:pPr>
      <w:r w:rsidRPr="00AC6165">
        <w:rPr>
          <w:color w:val="000000"/>
        </w:rPr>
        <w:t xml:space="preserve">Yes.  In accordance with 23 U.S.C. § 207(k)(1)(A) and upon the election of a Tribe, the Secretary shall </w:t>
      </w:r>
      <w:del w:id="1814" w:author="Sparrow, Robert (FHWA)" w:date="2016-12-01T23:39:00Z">
        <w:r w:rsidRPr="00AC6165" w:rsidDel="00535E56">
          <w:rPr>
            <w:color w:val="000000"/>
          </w:rPr>
          <w:delText xml:space="preserve"> </w:delText>
        </w:r>
      </w:del>
      <w:r w:rsidRPr="00AC6165">
        <w:rPr>
          <w:color w:val="000000"/>
        </w:rPr>
        <w:t xml:space="preserve">maintain in effect a Tribal Transportation Program Agreement and Referenced Funding Agreement entered into by the Tribe and the Federal Highway Administration under the authority of section 202(b)(7).  </w:t>
      </w:r>
    </w:p>
    <w:p w14:paraId="1A887020" w14:textId="77777777" w:rsidR="00760648" w:rsidRPr="00AC6165" w:rsidRDefault="00760648" w:rsidP="00760648">
      <w:pPr>
        <w:pStyle w:val="NormalWeb"/>
        <w:spacing w:before="0" w:beforeAutospacing="0" w:after="0" w:afterAutospacing="0"/>
        <w:rPr>
          <w:color w:val="000000"/>
        </w:rPr>
      </w:pPr>
    </w:p>
    <w:p w14:paraId="7F423EFB" w14:textId="695B807C" w:rsidR="00760648" w:rsidRPr="00AC6165" w:rsidRDefault="00760648" w:rsidP="00760648">
      <w:pPr>
        <w:pStyle w:val="NormalWeb"/>
        <w:spacing w:before="0" w:beforeAutospacing="0" w:after="0" w:afterAutospacing="0"/>
        <w:rPr>
          <w:color w:val="000000"/>
        </w:rPr>
      </w:pPr>
      <w:r w:rsidRPr="00AC6165">
        <w:rPr>
          <w:b/>
          <w:color w:val="000000"/>
        </w:rPr>
        <w:t xml:space="preserve">§###.2 Can a Tribe enter into a Tribal Transportation Program Agreement and </w:t>
      </w:r>
      <w:commentRangeStart w:id="1815"/>
      <w:r w:rsidRPr="00AC6165">
        <w:rPr>
          <w:b/>
          <w:color w:val="000000"/>
        </w:rPr>
        <w:t>Referenced</w:t>
      </w:r>
      <w:commentRangeEnd w:id="1815"/>
      <w:r w:rsidR="00C1606C">
        <w:rPr>
          <w:rStyle w:val="CommentReference"/>
        </w:rPr>
        <w:commentReference w:id="1815"/>
      </w:r>
      <w:r w:rsidRPr="00AC6165">
        <w:rPr>
          <w:b/>
          <w:color w:val="000000"/>
        </w:rPr>
        <w:t xml:space="preserve"> Funding Agreement, or renew an existing Agreement with the Secretary, through the Federal Highway Administration, after the effective date of these regulations?</w:t>
      </w:r>
      <w:r w:rsidRPr="00AC6165">
        <w:rPr>
          <w:b/>
          <w:color w:val="000000"/>
        </w:rPr>
        <w:br/>
      </w:r>
      <w:r w:rsidRPr="00AC6165">
        <w:rPr>
          <w:b/>
          <w:color w:val="000000"/>
        </w:rPr>
        <w:br/>
      </w:r>
      <w:r w:rsidRPr="00AC6165">
        <w:rPr>
          <w:color w:val="000000"/>
        </w:rPr>
        <w:t xml:space="preserve">Yes.  As authorized under 23 U.S.C. § 207(k)(1)(B), </w:t>
      </w:r>
      <w:ins w:id="1816" w:author="Sparrow, Robert (FHWA)" w:date="2016-12-01T23:46:00Z">
        <w:r w:rsidR="00535E56">
          <w:rPr>
            <w:color w:val="000000"/>
          </w:rPr>
          <w:t>p</w:t>
        </w:r>
        <w:r w:rsidR="00535E56" w:rsidRPr="00535E56">
          <w:rPr>
            <w:color w:val="000000"/>
          </w:rPr>
          <w:t>rovided that the Tribe is eligible</w:t>
        </w:r>
      </w:ins>
      <w:ins w:id="1817" w:author="Sparrow, Robert (FHWA)" w:date="2016-12-01T23:45:00Z">
        <w:r w:rsidR="00535E56">
          <w:rPr>
            <w:color w:val="000000"/>
          </w:rPr>
          <w:t xml:space="preserve">, </w:t>
        </w:r>
      </w:ins>
      <w:r w:rsidRPr="00AC6165">
        <w:rPr>
          <w:color w:val="000000"/>
        </w:rPr>
        <w:t>a Tribe may enter into a  Tribal Transportation Program Agreement and Referenced Funding Agreement under section 202(b)(7), or renew an existing Agreement after the effective date of these regulations and such agreements shall be lawful and binding on the parties.</w:t>
      </w:r>
    </w:p>
    <w:p w14:paraId="2B772EB4" w14:textId="77777777" w:rsidR="00760648" w:rsidRPr="00AC6165" w:rsidRDefault="00760648" w:rsidP="00760648">
      <w:pPr>
        <w:pStyle w:val="NormalWeb"/>
        <w:spacing w:before="0" w:beforeAutospacing="0" w:after="0" w:afterAutospacing="0"/>
        <w:rPr>
          <w:color w:val="000000"/>
        </w:rPr>
      </w:pPr>
      <w:r w:rsidRPr="00AC6165">
        <w:rPr>
          <w:color w:val="000000"/>
        </w:rPr>
        <w:t xml:space="preserve"> </w:t>
      </w:r>
    </w:p>
    <w:p w14:paraId="16476B43" w14:textId="77777777" w:rsidR="00760648" w:rsidRPr="00AC6165" w:rsidRDefault="00760648" w:rsidP="00760648">
      <w:pPr>
        <w:pStyle w:val="NormalWeb"/>
        <w:spacing w:before="0" w:beforeAutospacing="0" w:after="0" w:afterAutospacing="0"/>
        <w:rPr>
          <w:color w:val="000000"/>
        </w:rPr>
      </w:pPr>
      <w:r w:rsidRPr="00AC6165">
        <w:rPr>
          <w:color w:val="000000"/>
        </w:rPr>
        <w:t xml:space="preserve"> </w:t>
      </w:r>
      <w:r w:rsidRPr="00AC6165">
        <w:rPr>
          <w:b/>
          <w:color w:val="000000"/>
        </w:rPr>
        <w:t>§###.3   May a Tribe with a current Tribal Transportation Program Agreement and Referenced Funding Agreement under section 202(b)(7) also negotiate a Compact and Funding Agreement for some or all Department PSFAs under this Part?</w:t>
      </w:r>
      <w:r w:rsidRPr="00AC6165">
        <w:rPr>
          <w:b/>
          <w:color w:val="000000"/>
        </w:rPr>
        <w:br/>
      </w:r>
      <w:r w:rsidRPr="00AC6165">
        <w:rPr>
          <w:b/>
          <w:color w:val="000000"/>
        </w:rPr>
        <w:br/>
      </w:r>
      <w:r w:rsidRPr="00AC6165">
        <w:rPr>
          <w:color w:val="000000"/>
        </w:rPr>
        <w:t xml:space="preserve">Yes. Provided that the Tribe is eligible to participate in the Tribal Transportation Self-Governance Program as provided under Subpart (b) herein, the Tribe may also elect to negotiate a Compact and Funding Agreement for Department PSFA’s under this part, </w:t>
      </w:r>
      <w:r w:rsidRPr="00AC6165">
        <w:rPr>
          <w:color w:val="000000"/>
          <w:highlight w:val="yellow"/>
        </w:rPr>
        <w:t>as long as it is accordance with 207(e) Non-Duplication clause.</w:t>
      </w:r>
      <w:r w:rsidRPr="00AC6165">
        <w:rPr>
          <w:color w:val="000000"/>
        </w:rPr>
        <w:t xml:space="preserve"> </w:t>
      </w:r>
    </w:p>
    <w:p w14:paraId="4CEAA1D6" w14:textId="77777777" w:rsidR="00760648" w:rsidRPr="00AC6165" w:rsidRDefault="00760648" w:rsidP="00760648">
      <w:pPr>
        <w:widowControl w:val="0"/>
        <w:spacing w:after="0" w:line="240" w:lineRule="auto"/>
        <w:jc w:val="both"/>
        <w:rPr>
          <w:b/>
          <w:color w:val="000000"/>
          <w:szCs w:val="24"/>
        </w:rPr>
      </w:pPr>
    </w:p>
    <w:p w14:paraId="604F66EE" w14:textId="3A37072B" w:rsidR="00760648" w:rsidRPr="00AC6165" w:rsidRDefault="00AC6165" w:rsidP="00760648">
      <w:pPr>
        <w:widowControl w:val="0"/>
        <w:spacing w:after="0" w:line="240" w:lineRule="auto"/>
        <w:jc w:val="both"/>
        <w:rPr>
          <w:b/>
          <w:color w:val="000000"/>
          <w:szCs w:val="24"/>
        </w:rPr>
      </w:pPr>
      <w:r w:rsidRPr="00AC6165">
        <w:rPr>
          <w:b/>
          <w:color w:val="000000"/>
          <w:szCs w:val="24"/>
        </w:rPr>
        <w:t>SUBPART L</w:t>
      </w:r>
    </w:p>
    <w:p w14:paraId="612CB0A5" w14:textId="77777777" w:rsidR="00760648" w:rsidRPr="00AC6165" w:rsidRDefault="00760648" w:rsidP="00760648">
      <w:pPr>
        <w:widowControl w:val="0"/>
        <w:spacing w:after="0" w:line="240" w:lineRule="auto"/>
        <w:jc w:val="both"/>
        <w:rPr>
          <w:b/>
          <w:color w:val="000000"/>
          <w:szCs w:val="24"/>
        </w:rPr>
      </w:pPr>
    </w:p>
    <w:p w14:paraId="279972CB" w14:textId="77777777" w:rsidR="00760648" w:rsidRPr="00AC6165" w:rsidRDefault="00760648" w:rsidP="00760648">
      <w:pPr>
        <w:widowControl w:val="0"/>
        <w:spacing w:after="0" w:line="240" w:lineRule="auto"/>
        <w:jc w:val="both"/>
        <w:rPr>
          <w:b/>
          <w:color w:val="000000"/>
          <w:szCs w:val="24"/>
        </w:rPr>
      </w:pPr>
      <w:r w:rsidRPr="00AC6165">
        <w:rPr>
          <w:b/>
          <w:color w:val="000000"/>
          <w:szCs w:val="24"/>
        </w:rPr>
        <w:t>207(l) APPLICABILITY of ISDEAA</w:t>
      </w:r>
    </w:p>
    <w:p w14:paraId="44D5A0C0" w14:textId="77777777" w:rsidR="00760648" w:rsidRPr="00AC6165" w:rsidRDefault="00760648" w:rsidP="00760648">
      <w:pPr>
        <w:widowControl w:val="0"/>
        <w:spacing w:after="0" w:line="240" w:lineRule="auto"/>
        <w:jc w:val="both"/>
        <w:rPr>
          <w:b/>
          <w:color w:val="000000"/>
          <w:szCs w:val="24"/>
        </w:rPr>
      </w:pPr>
    </w:p>
    <w:p w14:paraId="5284B8C5" w14:textId="66BE06B4" w:rsidR="00760648" w:rsidRPr="00AC6165" w:rsidRDefault="00760648" w:rsidP="00760648">
      <w:pPr>
        <w:widowControl w:val="0"/>
        <w:spacing w:after="0" w:line="240" w:lineRule="auto"/>
        <w:jc w:val="both"/>
        <w:rPr>
          <w:b/>
          <w:color w:val="000000"/>
          <w:szCs w:val="24"/>
        </w:rPr>
      </w:pPr>
      <w:r w:rsidRPr="00AC6165">
        <w:rPr>
          <w:color w:val="000000"/>
          <w:szCs w:val="24"/>
        </w:rPr>
        <w:t xml:space="preserve">APPLICABILITY OF INDIAN SELF-DETERMINATION AND EDUCATION ASSISTANCE ACT.—Except to the extent in conflict with </w:t>
      </w:r>
      <w:ins w:id="1818" w:author="Sparrow, Robert (FHWA)" w:date="2016-12-01T23:46:00Z">
        <w:r w:rsidR="00535E56">
          <w:rPr>
            <w:color w:val="000000"/>
            <w:szCs w:val="24"/>
          </w:rPr>
          <w:t xml:space="preserve">Section 1121 of the FAST Act, </w:t>
        </w:r>
      </w:ins>
      <w:del w:id="1819" w:author="Sparrow, Robert (FHWA)" w:date="2016-12-01T23:47:00Z">
        <w:r w:rsidRPr="00AC6165" w:rsidDel="00535E56">
          <w:rPr>
            <w:color w:val="000000"/>
            <w:szCs w:val="24"/>
          </w:rPr>
          <w:delText xml:space="preserve">this section </w:delText>
        </w:r>
      </w:del>
      <w:r w:rsidRPr="00AC6165">
        <w:rPr>
          <w:color w:val="000000"/>
          <w:szCs w:val="24"/>
        </w:rPr>
        <w:t>(as determined by the Secretary), the following provisions of the Indian Self-Determination and Education Assistance Act shall apply to compact and funding agreements (except that any reference to the Secretary of the Interior or the Secretary of Health and Human Services in such provisions shall be treated as a reference to the Secretary of Transportation):</w:t>
      </w:r>
    </w:p>
    <w:p w14:paraId="48B1414C" w14:textId="77777777" w:rsidR="00760648" w:rsidRPr="00AC6165" w:rsidRDefault="00760648" w:rsidP="00760648">
      <w:pPr>
        <w:widowControl w:val="0"/>
        <w:spacing w:after="0" w:line="240" w:lineRule="auto"/>
        <w:jc w:val="both"/>
        <w:rPr>
          <w:b/>
          <w:color w:val="000000"/>
          <w:szCs w:val="24"/>
        </w:rPr>
      </w:pPr>
    </w:p>
    <w:p w14:paraId="3D719AB9" w14:textId="1C1A2975" w:rsidR="00E46E54" w:rsidRPr="00E46E54" w:rsidRDefault="00E46E54" w:rsidP="003A08A8">
      <w:pPr>
        <w:rPr>
          <w:ins w:id="1820" w:author="Sparrow, Robert (FHWA)" w:date="2016-12-01T23:48:00Z"/>
        </w:rPr>
      </w:pPr>
      <w:ins w:id="1821" w:author="Sparrow, Robert (FHWA)" w:date="2016-12-01T23:48:00Z">
        <w:r w:rsidRPr="00E46E54">
          <w:t>(1) Subsections (a), (b), (d), (g), and (h) of section 506 of such Act (25 U.S.C. 458aaa–5), relating to general provisions</w:t>
        </w:r>
        <w:r>
          <w:t>;</w:t>
        </w:r>
      </w:ins>
    </w:p>
    <w:p w14:paraId="4A49814D" w14:textId="6EA17699" w:rsidR="00E46E54" w:rsidRPr="00E46E54" w:rsidRDefault="00E46E54" w:rsidP="003A08A8">
      <w:pPr>
        <w:rPr>
          <w:ins w:id="1822" w:author="Sparrow, Robert (FHWA)" w:date="2016-12-01T23:48:00Z"/>
        </w:rPr>
      </w:pPr>
      <w:ins w:id="1823" w:author="Sparrow, Robert (FHWA)" w:date="2016-12-01T23:48:00Z">
        <w:r w:rsidRPr="00E46E54">
          <w:lastRenderedPageBreak/>
          <w:t>(2) Subsections (b) through (e) and (g) of section 507 of such Act (25 U.S.C.458aaa–6), relating to provisions relating to the Secretary of Health and Human Services.</w:t>
        </w:r>
      </w:ins>
    </w:p>
    <w:p w14:paraId="00F23580" w14:textId="630840B4" w:rsidR="00E46E54" w:rsidRPr="00E46E54" w:rsidRDefault="00E46E54" w:rsidP="003A08A8">
      <w:pPr>
        <w:rPr>
          <w:ins w:id="1824" w:author="Sparrow, Robert (FHWA)" w:date="2016-12-01T23:48:00Z"/>
        </w:rPr>
      </w:pPr>
      <w:ins w:id="1825" w:author="Sparrow, Robert (FHWA)" w:date="2016-12-01T23:48:00Z">
        <w:r w:rsidRPr="00E46E54">
          <w:t>(3) Subsections (a), (b), (d), (e), (g), (h), (</w:t>
        </w:r>
        <w:proofErr w:type="spellStart"/>
        <w:r w:rsidRPr="00E46E54">
          <w:t>i</w:t>
        </w:r>
        <w:proofErr w:type="spellEnd"/>
        <w:r w:rsidRPr="00E46E54">
          <w:t>), and (k) of section 508 of such Act                        (25 U.S.C. 458aaa–7), relating to transfer of funds.</w:t>
        </w:r>
      </w:ins>
    </w:p>
    <w:p w14:paraId="66FB30C3" w14:textId="7EA181AD" w:rsidR="00E46E54" w:rsidRPr="00E46E54" w:rsidRDefault="00E46E54" w:rsidP="003A08A8">
      <w:pPr>
        <w:rPr>
          <w:ins w:id="1826" w:author="Sparrow, Robert (FHWA)" w:date="2016-12-01T23:48:00Z"/>
        </w:rPr>
      </w:pPr>
      <w:ins w:id="1827" w:author="Sparrow, Robert (FHWA)" w:date="2016-12-01T23:48:00Z">
        <w:r w:rsidRPr="00E46E54">
          <w:t>(4) Section 510 of such Act (25 U.S.C. 458aaa-9), relating to Federal procurement laws and regulations.</w:t>
        </w:r>
      </w:ins>
    </w:p>
    <w:p w14:paraId="4D8A8AB2" w14:textId="241C2C8C" w:rsidR="00E46E54" w:rsidRPr="00E46E54" w:rsidRDefault="00E46E54" w:rsidP="003A08A8">
      <w:pPr>
        <w:rPr>
          <w:ins w:id="1828" w:author="Sparrow, Robert (FHWA)" w:date="2016-12-01T23:48:00Z"/>
        </w:rPr>
      </w:pPr>
      <w:ins w:id="1829" w:author="Sparrow, Robert (FHWA)" w:date="2016-12-01T23:48:00Z">
        <w:r w:rsidRPr="00E46E54">
          <w:t>(5) Section 511 of such Act (25 U.S.C. 458aaa–10), relating to civil actions.</w:t>
        </w:r>
      </w:ins>
    </w:p>
    <w:p w14:paraId="56F7BC82" w14:textId="75227F27" w:rsidR="00E46E54" w:rsidRPr="00E46E54" w:rsidRDefault="00E46E54" w:rsidP="003A08A8">
      <w:pPr>
        <w:rPr>
          <w:ins w:id="1830" w:author="Sparrow, Robert (FHWA)" w:date="2016-12-01T23:48:00Z"/>
        </w:rPr>
      </w:pPr>
      <w:ins w:id="1831" w:author="Sparrow, Robert (FHWA)" w:date="2016-12-01T23:48:00Z">
        <w:r w:rsidRPr="00E46E54">
          <w:t>(6) Subsections (a)(1), (a)(2), and (c) through (f) of section 512 of such Act (25 U.S.C. 458aaa–11), relating to facilitation, except that subsection (c)(1) of that section shall be applied by substituting transportation facilities and other facilities’ for ‘school buildings, hospitals, and other facilities’.</w:t>
        </w:r>
      </w:ins>
    </w:p>
    <w:p w14:paraId="7907AC01" w14:textId="6E9714C6" w:rsidR="00E46E54" w:rsidRPr="00E46E54" w:rsidRDefault="00E46E54" w:rsidP="003A08A8">
      <w:pPr>
        <w:rPr>
          <w:ins w:id="1832" w:author="Sparrow, Robert (FHWA)" w:date="2016-12-01T23:48:00Z"/>
        </w:rPr>
      </w:pPr>
      <w:ins w:id="1833" w:author="Sparrow, Robert (FHWA)" w:date="2016-12-01T23:48:00Z">
        <w:r w:rsidRPr="00E46E54">
          <w:t>(7) Subsections (a) and (b) of section 515 of such Act (25 U.S.C. 458aaa–14), relating to disclaimers.</w:t>
        </w:r>
      </w:ins>
    </w:p>
    <w:p w14:paraId="365E87F8" w14:textId="1985B9CA" w:rsidR="00E46E54" w:rsidRPr="00E46E54" w:rsidRDefault="00E46E54" w:rsidP="003A08A8">
      <w:pPr>
        <w:rPr>
          <w:ins w:id="1834" w:author="Sparrow, Robert (FHWA)" w:date="2016-12-01T23:48:00Z"/>
        </w:rPr>
      </w:pPr>
      <w:ins w:id="1835" w:author="Sparrow, Robert (FHWA)" w:date="2016-12-01T23:48:00Z">
        <w:r w:rsidRPr="00E46E54">
          <w:t>(8) Subsections (a) and (b) of section 516 of such Act (25 U.S.C. 458aaa–15), relating to application of title I provisions.</w:t>
        </w:r>
      </w:ins>
    </w:p>
    <w:p w14:paraId="00E4D2A5" w14:textId="255840A8" w:rsidR="00E46E54" w:rsidRDefault="00E46E54" w:rsidP="003A08A8">
      <w:pPr>
        <w:rPr>
          <w:ins w:id="1836" w:author="Sparrow, Robert (FHWA)" w:date="2016-12-01T23:48:00Z"/>
        </w:rPr>
      </w:pPr>
      <w:ins w:id="1837" w:author="Sparrow, Robert (FHWA)" w:date="2016-12-01T23:48:00Z">
        <w:r w:rsidRPr="00E46E54">
          <w:t>(9) Section 518 of such Act (25 U.S.C. 458aaa–17), relating to appeals.</w:t>
        </w:r>
      </w:ins>
    </w:p>
    <w:p w14:paraId="6571BC23" w14:textId="77777777" w:rsidR="00E46E54" w:rsidRDefault="00E46E54" w:rsidP="00760648">
      <w:pPr>
        <w:widowControl w:val="0"/>
        <w:spacing w:after="0" w:line="240" w:lineRule="auto"/>
        <w:jc w:val="both"/>
        <w:rPr>
          <w:ins w:id="1838" w:author="Sparrow, Robert (FHWA)" w:date="2016-12-01T23:48:00Z"/>
          <w:b/>
          <w:color w:val="000000"/>
          <w:szCs w:val="24"/>
        </w:rPr>
      </w:pPr>
    </w:p>
    <w:p w14:paraId="61E3E5A9" w14:textId="5A5A31CC" w:rsidR="00760648" w:rsidRPr="00AC6165" w:rsidDel="00E46E54" w:rsidRDefault="00760648" w:rsidP="00760648">
      <w:pPr>
        <w:widowControl w:val="0"/>
        <w:spacing w:after="0" w:line="240" w:lineRule="auto"/>
        <w:jc w:val="both"/>
        <w:rPr>
          <w:del w:id="1839" w:author="Sparrow, Robert (FHWA)" w:date="2016-12-01T23:47:00Z"/>
          <w:b/>
          <w:color w:val="000000"/>
          <w:szCs w:val="24"/>
        </w:rPr>
      </w:pPr>
      <w:del w:id="1840" w:author="Sparrow, Robert (FHWA)" w:date="2016-12-01T23:47:00Z">
        <w:r w:rsidRPr="00AC6165" w:rsidDel="00E46E54">
          <w:rPr>
            <w:b/>
            <w:color w:val="000000"/>
            <w:szCs w:val="24"/>
          </w:rPr>
          <w:delText>207(l)(1)</w:delText>
        </w:r>
      </w:del>
    </w:p>
    <w:p w14:paraId="22BEC406" w14:textId="51353CD8" w:rsidR="00AC6165" w:rsidDel="00E46E54" w:rsidRDefault="00AC6165" w:rsidP="00760648">
      <w:pPr>
        <w:widowControl w:val="0"/>
        <w:spacing w:after="0" w:line="240" w:lineRule="auto"/>
        <w:jc w:val="both"/>
        <w:rPr>
          <w:del w:id="1841" w:author="Sparrow, Robert (FHWA)" w:date="2016-12-01T23:47:00Z"/>
          <w:b/>
          <w:color w:val="000000"/>
          <w:szCs w:val="24"/>
          <w:highlight w:val="yellow"/>
        </w:rPr>
      </w:pPr>
    </w:p>
    <w:p w14:paraId="7EEE64AD" w14:textId="64E7E678" w:rsidR="00760648" w:rsidRPr="00AC6165" w:rsidDel="00535E56" w:rsidRDefault="00760648" w:rsidP="00760648">
      <w:pPr>
        <w:widowControl w:val="0"/>
        <w:spacing w:after="0" w:line="240" w:lineRule="auto"/>
        <w:jc w:val="both"/>
        <w:rPr>
          <w:del w:id="1842" w:author="Sparrow, Robert (FHWA)" w:date="2016-12-01T23:37:00Z"/>
          <w:b/>
          <w:color w:val="000000"/>
          <w:szCs w:val="24"/>
          <w:highlight w:val="yellow"/>
        </w:rPr>
      </w:pPr>
      <w:del w:id="1843" w:author="Sparrow, Robert (FHWA)" w:date="2016-12-01T23:37:00Z">
        <w:r w:rsidRPr="00AC6165" w:rsidDel="00535E56">
          <w:rPr>
            <w:b/>
            <w:color w:val="000000"/>
            <w:szCs w:val="24"/>
            <w:highlight w:val="yellow"/>
          </w:rPr>
          <w:delText xml:space="preserve">1. General Provisions </w:delText>
        </w:r>
      </w:del>
    </w:p>
    <w:p w14:paraId="1A992A59" w14:textId="2F8166E1" w:rsidR="00760648" w:rsidRPr="00AC6165" w:rsidDel="00535E56" w:rsidRDefault="00760648" w:rsidP="00760648">
      <w:pPr>
        <w:widowControl w:val="0"/>
        <w:spacing w:after="0" w:line="240" w:lineRule="auto"/>
        <w:jc w:val="both"/>
        <w:rPr>
          <w:del w:id="1844" w:author="Sparrow, Robert (FHWA)" w:date="2016-12-01T23:37:00Z"/>
          <w:color w:val="000000"/>
          <w:szCs w:val="24"/>
          <w:highlight w:val="yellow"/>
        </w:rPr>
      </w:pPr>
    </w:p>
    <w:p w14:paraId="00FA6896" w14:textId="23FC8C77" w:rsidR="00760648" w:rsidRPr="00AC6165" w:rsidDel="00535E56" w:rsidRDefault="00760648" w:rsidP="00760648">
      <w:pPr>
        <w:widowControl w:val="0"/>
        <w:spacing w:after="0" w:line="240" w:lineRule="auto"/>
        <w:jc w:val="both"/>
        <w:rPr>
          <w:del w:id="1845" w:author="Sparrow, Robert (FHWA)" w:date="2016-12-01T23:37:00Z"/>
          <w:b/>
          <w:color w:val="000000"/>
          <w:szCs w:val="24"/>
          <w:highlight w:val="yellow"/>
        </w:rPr>
      </w:pPr>
      <w:commentRangeStart w:id="1846"/>
      <w:del w:id="1847" w:author="Sparrow, Robert (FHWA)" w:date="2016-12-01T23:37:00Z">
        <w:r w:rsidRPr="00AC6165" w:rsidDel="00535E56">
          <w:rPr>
            <w:b/>
            <w:color w:val="000000"/>
            <w:szCs w:val="24"/>
            <w:highlight w:val="yellow"/>
          </w:rPr>
          <w:delText>§ ###.1200</w:delText>
        </w:r>
        <w:r w:rsidRPr="00AC6165" w:rsidDel="00535E56">
          <w:rPr>
            <w:color w:val="000000"/>
            <w:szCs w:val="24"/>
            <w:highlight w:val="yellow"/>
          </w:rPr>
          <w:delText xml:space="preserve"> </w:delText>
        </w:r>
        <w:r w:rsidRPr="00AC6165" w:rsidDel="00535E56">
          <w:rPr>
            <w:b/>
            <w:color w:val="000000"/>
            <w:szCs w:val="24"/>
            <w:highlight w:val="yellow"/>
          </w:rPr>
          <w:delText>How does</w:delText>
        </w:r>
      </w:del>
      <w:del w:id="1848" w:author="Sparrow, Robert (FHWA)" w:date="2016-12-01T23:36:00Z">
        <w:r w:rsidRPr="00AC6165" w:rsidDel="00535E56">
          <w:rPr>
            <w:b/>
            <w:color w:val="000000"/>
            <w:szCs w:val="24"/>
            <w:highlight w:val="yellow"/>
          </w:rPr>
          <w:delText xml:space="preserve"> </w:delText>
        </w:r>
      </w:del>
      <w:del w:id="1849" w:author="Sparrow, Robert (FHWA)" w:date="2016-12-01T23:37:00Z">
        <w:r w:rsidRPr="00AC6165" w:rsidDel="00535E56">
          <w:rPr>
            <w:b/>
            <w:color w:val="000000"/>
            <w:szCs w:val="24"/>
            <w:highlight w:val="yellow"/>
          </w:rPr>
          <w:delText xml:space="preserve"> the Secretary address a percieved conflict between provisions of the Indian Self-Determination and Education Assistance Act and 23 U.S.C. § 207?</w:delText>
        </w:r>
      </w:del>
    </w:p>
    <w:p w14:paraId="218AE436" w14:textId="34D987BF" w:rsidR="00760648" w:rsidRPr="00AC6165" w:rsidDel="00535E56" w:rsidRDefault="00760648" w:rsidP="00760648">
      <w:pPr>
        <w:widowControl w:val="0"/>
        <w:spacing w:after="0" w:line="240" w:lineRule="auto"/>
        <w:jc w:val="both"/>
        <w:rPr>
          <w:del w:id="1850" w:author="Sparrow, Robert (FHWA)" w:date="2016-12-01T23:37:00Z"/>
          <w:color w:val="000000"/>
          <w:szCs w:val="24"/>
          <w:highlight w:val="yellow"/>
        </w:rPr>
      </w:pPr>
      <w:del w:id="1851" w:author="Sparrow, Robert (FHWA)" w:date="2016-12-01T23:37:00Z">
        <w:r w:rsidRPr="00AC6165" w:rsidDel="00535E56">
          <w:rPr>
            <w:color w:val="000000"/>
            <w:szCs w:val="24"/>
            <w:highlight w:val="yellow"/>
          </w:rPr>
          <w:delText>Provisions of ISDEAA incorporated into 23 U.S.C. §207 by §207(</w:delText>
        </w:r>
        <w:r w:rsidRPr="00AC6165" w:rsidDel="00535E56">
          <w:rPr>
            <w:i/>
            <w:color w:val="000000"/>
            <w:szCs w:val="24"/>
            <w:highlight w:val="yellow"/>
          </w:rPr>
          <w:delText>l</w:delText>
        </w:r>
        <w:r w:rsidRPr="00AC6165" w:rsidDel="00535E56">
          <w:rPr>
            <w:color w:val="000000"/>
            <w:szCs w:val="24"/>
            <w:highlight w:val="yellow"/>
          </w:rPr>
          <w:delText>) shall be presumed not to conflict with §207.  In the event that the Secretary interprets a conflict between incorporated ISDEAA provisions and 23 U.S.C. § 207, the Secretary shall resolve the conflict in the manner most favorable to the Tribe.</w:delText>
        </w:r>
      </w:del>
    </w:p>
    <w:p w14:paraId="6861BB6A" w14:textId="18396EA6" w:rsidR="00760648" w:rsidRPr="00AC6165" w:rsidDel="00535E56" w:rsidRDefault="00760648" w:rsidP="00760648">
      <w:pPr>
        <w:widowControl w:val="0"/>
        <w:spacing w:after="0" w:line="240" w:lineRule="auto"/>
        <w:jc w:val="both"/>
        <w:rPr>
          <w:del w:id="1852" w:author="Sparrow, Robert (FHWA)" w:date="2016-12-01T23:37:00Z"/>
          <w:color w:val="000000"/>
          <w:szCs w:val="24"/>
          <w:highlight w:val="yellow"/>
        </w:rPr>
      </w:pPr>
    </w:p>
    <w:p w14:paraId="085FC803" w14:textId="2ACD2DA7" w:rsidR="00760648" w:rsidRPr="00AC6165" w:rsidDel="00535E56" w:rsidRDefault="00760648" w:rsidP="00760648">
      <w:pPr>
        <w:widowControl w:val="0"/>
        <w:spacing w:after="0" w:line="240" w:lineRule="auto"/>
        <w:jc w:val="both"/>
        <w:rPr>
          <w:del w:id="1853" w:author="Sparrow, Robert (FHWA)" w:date="2016-12-01T23:37:00Z"/>
          <w:b/>
          <w:color w:val="000000"/>
          <w:szCs w:val="24"/>
          <w:highlight w:val="yellow"/>
        </w:rPr>
      </w:pPr>
      <w:del w:id="1854" w:author="Sparrow, Robert (FHWA)" w:date="2016-12-01T23:37:00Z">
        <w:r w:rsidRPr="00AC6165" w:rsidDel="00535E56">
          <w:rPr>
            <w:b/>
            <w:color w:val="000000"/>
            <w:szCs w:val="24"/>
            <w:highlight w:val="yellow"/>
          </w:rPr>
          <w:delText>§ ###.1201 May the Secretary consider conflicts between provisions of ISDEAA incorporated by 23 U.S.C. § 207(</w:delText>
        </w:r>
        <w:r w:rsidRPr="00AC6165" w:rsidDel="00535E56">
          <w:rPr>
            <w:b/>
            <w:i/>
            <w:color w:val="000000"/>
            <w:szCs w:val="24"/>
            <w:highlight w:val="yellow"/>
          </w:rPr>
          <w:delText>l</w:delText>
        </w:r>
        <w:r w:rsidRPr="00AC6165" w:rsidDel="00535E56">
          <w:rPr>
            <w:b/>
            <w:color w:val="000000"/>
            <w:szCs w:val="24"/>
            <w:highlight w:val="yellow"/>
          </w:rPr>
          <w:delText xml:space="preserve">) and portions of the law outside of 23 U.S.C. § 207? </w:delText>
        </w:r>
      </w:del>
    </w:p>
    <w:p w14:paraId="5D88C57F" w14:textId="026C0D3A" w:rsidR="00760648" w:rsidRPr="00AC6165" w:rsidDel="00535E56" w:rsidRDefault="00760648" w:rsidP="00760648">
      <w:pPr>
        <w:widowControl w:val="0"/>
        <w:spacing w:after="0" w:line="240" w:lineRule="auto"/>
        <w:jc w:val="both"/>
        <w:rPr>
          <w:del w:id="1855" w:author="Sparrow, Robert (FHWA)" w:date="2016-12-01T23:37:00Z"/>
          <w:color w:val="000000"/>
          <w:szCs w:val="24"/>
          <w:highlight w:val="yellow"/>
        </w:rPr>
      </w:pPr>
      <w:del w:id="1856" w:author="Sparrow, Robert (FHWA)" w:date="2016-12-01T23:37:00Z">
        <w:r w:rsidRPr="00AC6165" w:rsidDel="00535E56">
          <w:rPr>
            <w:color w:val="000000"/>
            <w:szCs w:val="24"/>
            <w:highlight w:val="yellow"/>
          </w:rPr>
          <w:delText>No.  The Secretary is limited by statute and may only consider conflicts that the Secretary determines to arise between 23 U.S.C. §207 and the provisions of the ISDEAA incorporated by § 207(</w:delText>
        </w:r>
        <w:r w:rsidRPr="00AC6165" w:rsidDel="00535E56">
          <w:rPr>
            <w:i/>
            <w:color w:val="000000"/>
            <w:szCs w:val="24"/>
            <w:highlight w:val="yellow"/>
          </w:rPr>
          <w:delText>l</w:delText>
        </w:r>
        <w:r w:rsidRPr="00AC6165" w:rsidDel="00535E56">
          <w:rPr>
            <w:color w:val="000000"/>
            <w:szCs w:val="24"/>
            <w:highlight w:val="yellow"/>
          </w:rPr>
          <w:delText>).  The Secretary may not consider conflicts between provisions applied in § 207(</w:delText>
        </w:r>
        <w:r w:rsidRPr="00AC6165" w:rsidDel="00535E56">
          <w:rPr>
            <w:i/>
            <w:color w:val="000000"/>
            <w:szCs w:val="24"/>
            <w:highlight w:val="yellow"/>
          </w:rPr>
          <w:delText>l</w:delText>
        </w:r>
        <w:r w:rsidRPr="00AC6165" w:rsidDel="00535E56">
          <w:rPr>
            <w:color w:val="000000"/>
            <w:szCs w:val="24"/>
            <w:highlight w:val="yellow"/>
          </w:rPr>
          <w:delText xml:space="preserve">) and other provisions of law.  </w:delText>
        </w:r>
      </w:del>
      <w:commentRangeEnd w:id="1846"/>
      <w:del w:id="1857" w:author="Sparrow, Robert (FHWA)" w:date="2016-12-01T23:47:00Z">
        <w:r w:rsidR="00535E56" w:rsidDel="00E46E54">
          <w:rPr>
            <w:rStyle w:val="CommentReference"/>
          </w:rPr>
          <w:commentReference w:id="1846"/>
        </w:r>
      </w:del>
    </w:p>
    <w:p w14:paraId="630D91FF" w14:textId="77777777" w:rsidR="00760648" w:rsidRPr="00AC6165" w:rsidRDefault="00760648" w:rsidP="00760648">
      <w:pPr>
        <w:widowControl w:val="0"/>
        <w:spacing w:after="0" w:line="240" w:lineRule="auto"/>
        <w:jc w:val="both"/>
        <w:rPr>
          <w:color w:val="000000"/>
          <w:szCs w:val="24"/>
          <w:highlight w:val="yellow"/>
        </w:rPr>
      </w:pPr>
    </w:p>
    <w:p w14:paraId="1AA6BCF4" w14:textId="04AA6BC8" w:rsidR="00760648" w:rsidRPr="00AC6165" w:rsidRDefault="00760648" w:rsidP="00760648">
      <w:pPr>
        <w:widowControl w:val="0"/>
        <w:spacing w:after="0" w:line="240" w:lineRule="auto"/>
        <w:jc w:val="both"/>
        <w:rPr>
          <w:b/>
          <w:bCs/>
          <w:color w:val="000000"/>
          <w:szCs w:val="24"/>
          <w:highlight w:val="yellow"/>
        </w:rPr>
      </w:pPr>
      <w:r w:rsidRPr="00AC6165">
        <w:rPr>
          <w:b/>
          <w:color w:val="000000"/>
          <w:szCs w:val="24"/>
          <w:highlight w:val="yellow"/>
        </w:rPr>
        <w:t>§ ###.1202</w:t>
      </w:r>
      <w:r w:rsidRPr="00AC6165">
        <w:rPr>
          <w:color w:val="000000"/>
          <w:szCs w:val="24"/>
          <w:highlight w:val="yellow"/>
        </w:rPr>
        <w:t xml:space="preserve"> </w:t>
      </w:r>
      <w:r w:rsidRPr="00AC6165">
        <w:rPr>
          <w:b/>
          <w:bCs/>
          <w:color w:val="000000"/>
          <w:szCs w:val="24"/>
          <w:highlight w:val="yellow"/>
        </w:rPr>
        <w:t xml:space="preserve">Are </w:t>
      </w:r>
      <w:del w:id="1858" w:author="Sparrow, Robert (FHWA)" w:date="2016-12-01T23:51:00Z">
        <w:r w:rsidRPr="00AC6165" w:rsidDel="00E46E54">
          <w:rPr>
            <w:b/>
            <w:bCs/>
            <w:color w:val="000000"/>
            <w:szCs w:val="24"/>
            <w:highlight w:val="yellow"/>
          </w:rPr>
          <w:delText xml:space="preserve"> </w:delText>
        </w:r>
      </w:del>
      <w:r w:rsidRPr="00AC6165">
        <w:rPr>
          <w:b/>
          <w:bCs/>
          <w:color w:val="000000"/>
          <w:szCs w:val="24"/>
          <w:highlight w:val="yellow"/>
        </w:rPr>
        <w:t>Tribes required to address potential conflicts of interest?</w:t>
      </w:r>
    </w:p>
    <w:p w14:paraId="019D253E" w14:textId="77777777" w:rsidR="00E46E54" w:rsidRDefault="00E46E54" w:rsidP="00760648">
      <w:pPr>
        <w:widowControl w:val="0"/>
        <w:spacing w:after="0" w:line="240" w:lineRule="auto"/>
        <w:jc w:val="both"/>
        <w:rPr>
          <w:ins w:id="1859" w:author="Sparrow, Robert (FHWA)" w:date="2016-12-01T23:51:00Z"/>
          <w:color w:val="000000"/>
          <w:szCs w:val="24"/>
          <w:highlight w:val="yellow"/>
        </w:rPr>
      </w:pPr>
    </w:p>
    <w:p w14:paraId="09ABA3E7" w14:textId="0520FC0C" w:rsidR="00760648" w:rsidRPr="00AC6165" w:rsidRDefault="00760648" w:rsidP="00760648">
      <w:pPr>
        <w:widowControl w:val="0"/>
        <w:spacing w:after="0" w:line="240" w:lineRule="auto"/>
        <w:jc w:val="both"/>
        <w:rPr>
          <w:color w:val="000000"/>
          <w:szCs w:val="24"/>
          <w:highlight w:val="yellow"/>
        </w:rPr>
      </w:pPr>
      <w:r w:rsidRPr="00AC6165">
        <w:rPr>
          <w:color w:val="000000"/>
          <w:szCs w:val="24"/>
          <w:highlight w:val="yellow"/>
        </w:rPr>
        <w:t xml:space="preserve">Yes, </w:t>
      </w:r>
      <w:del w:id="1860" w:author="Sparrow, Robert (FHWA)" w:date="2016-12-01T23:37:00Z">
        <w:r w:rsidRPr="00AC6165" w:rsidDel="00535E56">
          <w:rPr>
            <w:color w:val="000000"/>
            <w:szCs w:val="24"/>
            <w:highlight w:val="yellow"/>
          </w:rPr>
          <w:delText xml:space="preserve"> </w:delText>
        </w:r>
      </w:del>
      <w:r w:rsidRPr="00AC6165">
        <w:rPr>
          <w:color w:val="000000"/>
          <w:szCs w:val="24"/>
          <w:highlight w:val="yellow"/>
        </w:rPr>
        <w:t xml:space="preserve">Tribes participating in self-governance under </w:t>
      </w:r>
      <w:del w:id="1861" w:author="Sparrow, Robert (FHWA)" w:date="2016-12-01T23:51:00Z">
        <w:r w:rsidRPr="00AC6165" w:rsidDel="00E46E54">
          <w:rPr>
            <w:color w:val="000000"/>
            <w:szCs w:val="24"/>
            <w:highlight w:val="yellow"/>
          </w:rPr>
          <w:delText>this Act</w:delText>
        </w:r>
      </w:del>
      <w:ins w:id="1862" w:author="Sparrow, Robert (FHWA)" w:date="2016-12-01T23:51:00Z">
        <w:r w:rsidR="00E46E54">
          <w:rPr>
            <w:color w:val="000000"/>
            <w:szCs w:val="24"/>
            <w:highlight w:val="yellow"/>
          </w:rPr>
          <w:t>Section</w:t>
        </w:r>
      </w:ins>
      <w:r w:rsidRPr="00AC6165">
        <w:rPr>
          <w:color w:val="000000"/>
          <w:szCs w:val="24"/>
          <w:highlight w:val="yellow"/>
        </w:rPr>
        <w:t xml:space="preserve"> must ensure that internal </w:t>
      </w:r>
      <w:r w:rsidRPr="00AC6165">
        <w:rPr>
          <w:color w:val="000000"/>
          <w:szCs w:val="24"/>
          <w:highlight w:val="yellow"/>
        </w:rPr>
        <w:lastRenderedPageBreak/>
        <w:t>measures and controls are in place to address conflicts of interest in the administration of</w:t>
      </w:r>
      <w:del w:id="1863" w:author="Sparrow, Robert (FHWA)" w:date="2016-12-01T23:49:00Z">
        <w:r w:rsidRPr="00AC6165" w:rsidDel="00E46E54">
          <w:rPr>
            <w:color w:val="000000"/>
            <w:szCs w:val="24"/>
            <w:highlight w:val="yellow"/>
          </w:rPr>
          <w:delText xml:space="preserve"> </w:delText>
        </w:r>
      </w:del>
      <w:r w:rsidRPr="00AC6165">
        <w:rPr>
          <w:color w:val="000000"/>
          <w:szCs w:val="24"/>
          <w:highlight w:val="yellow"/>
        </w:rPr>
        <w:t xml:space="preserve"> PSFAs.</w:t>
      </w:r>
    </w:p>
    <w:p w14:paraId="18BB7E6E" w14:textId="77777777" w:rsidR="00760648" w:rsidRPr="00AC6165" w:rsidRDefault="00760648" w:rsidP="00760648">
      <w:pPr>
        <w:widowControl w:val="0"/>
        <w:spacing w:after="0" w:line="240" w:lineRule="auto"/>
        <w:jc w:val="both"/>
        <w:rPr>
          <w:color w:val="000000"/>
          <w:szCs w:val="24"/>
          <w:highlight w:val="yellow"/>
        </w:rPr>
      </w:pPr>
    </w:p>
    <w:p w14:paraId="6BEE0D90" w14:textId="77777777" w:rsidR="00760648" w:rsidRPr="00AC6165" w:rsidRDefault="00760648" w:rsidP="00760648">
      <w:pPr>
        <w:widowControl w:val="0"/>
        <w:spacing w:after="0" w:line="240" w:lineRule="auto"/>
        <w:jc w:val="both"/>
        <w:rPr>
          <w:b/>
          <w:bCs/>
          <w:color w:val="000000"/>
          <w:szCs w:val="24"/>
          <w:highlight w:val="yellow"/>
        </w:rPr>
      </w:pPr>
      <w:r w:rsidRPr="00AC6165">
        <w:rPr>
          <w:b/>
          <w:bCs/>
          <w:color w:val="000000"/>
          <w:szCs w:val="24"/>
          <w:highlight w:val="yellow"/>
        </w:rPr>
        <w:t xml:space="preserve">§ </w:t>
      </w:r>
      <w:r w:rsidRPr="00AC6165">
        <w:rPr>
          <w:b/>
          <w:color w:val="000000"/>
          <w:szCs w:val="24"/>
          <w:highlight w:val="yellow"/>
        </w:rPr>
        <w:t>###.1203</w:t>
      </w:r>
      <w:r w:rsidRPr="00AC6165">
        <w:rPr>
          <w:b/>
          <w:bCs/>
          <w:color w:val="000000"/>
          <w:szCs w:val="24"/>
          <w:highlight w:val="yellow"/>
        </w:rPr>
        <w:t xml:space="preserve"> Is a Tribe required to maintain a recordkeeping system?</w:t>
      </w:r>
    </w:p>
    <w:p w14:paraId="20A5543B" w14:textId="77777777" w:rsidR="00E46E54" w:rsidRDefault="00E46E54" w:rsidP="00760648">
      <w:pPr>
        <w:widowControl w:val="0"/>
        <w:spacing w:after="0" w:line="240" w:lineRule="auto"/>
        <w:jc w:val="both"/>
        <w:rPr>
          <w:ins w:id="1864" w:author="Sparrow, Robert (FHWA)" w:date="2016-12-01T23:51:00Z"/>
          <w:color w:val="000000"/>
          <w:szCs w:val="24"/>
          <w:highlight w:val="yellow"/>
        </w:rPr>
      </w:pPr>
    </w:p>
    <w:p w14:paraId="268B31B8" w14:textId="77777777" w:rsidR="00760648" w:rsidRPr="00AC6165" w:rsidRDefault="00760648" w:rsidP="00760648">
      <w:pPr>
        <w:widowControl w:val="0"/>
        <w:spacing w:after="0" w:line="240" w:lineRule="auto"/>
        <w:jc w:val="both"/>
        <w:rPr>
          <w:color w:val="000000"/>
          <w:szCs w:val="24"/>
          <w:highlight w:val="yellow"/>
        </w:rPr>
      </w:pPr>
      <w:r w:rsidRPr="00AC6165">
        <w:rPr>
          <w:color w:val="000000"/>
          <w:szCs w:val="24"/>
          <w:highlight w:val="yellow"/>
        </w:rPr>
        <w:t xml:space="preserve">Yes. Tribes are required to maintain records and provide Federal agency access to those records as provided in § </w:t>
      </w:r>
      <w:r w:rsidRPr="00AC6165">
        <w:rPr>
          <w:b/>
          <w:color w:val="000000"/>
          <w:szCs w:val="24"/>
          <w:highlight w:val="yellow"/>
        </w:rPr>
        <w:t>###.1205</w:t>
      </w:r>
      <w:r w:rsidRPr="00AC6165">
        <w:rPr>
          <w:color w:val="000000"/>
          <w:szCs w:val="24"/>
          <w:highlight w:val="yellow"/>
        </w:rPr>
        <w:t>.</w:t>
      </w:r>
      <w:bookmarkStart w:id="1865" w:name="seqnum137.176"/>
      <w:bookmarkEnd w:id="1865"/>
    </w:p>
    <w:p w14:paraId="44FF229B" w14:textId="77777777" w:rsidR="00760648" w:rsidRPr="00AC6165" w:rsidRDefault="00760648" w:rsidP="00760648">
      <w:pPr>
        <w:widowControl w:val="0"/>
        <w:spacing w:after="0" w:line="240" w:lineRule="auto"/>
        <w:jc w:val="both"/>
        <w:rPr>
          <w:color w:val="000000"/>
          <w:szCs w:val="24"/>
          <w:highlight w:val="yellow"/>
        </w:rPr>
      </w:pPr>
    </w:p>
    <w:p w14:paraId="0ADF6815" w14:textId="77777777" w:rsidR="00760648" w:rsidRPr="00AC6165" w:rsidRDefault="00760648" w:rsidP="00760648">
      <w:pPr>
        <w:widowControl w:val="0"/>
        <w:spacing w:after="0" w:line="240" w:lineRule="auto"/>
        <w:jc w:val="both"/>
        <w:rPr>
          <w:b/>
          <w:bCs/>
          <w:color w:val="000000"/>
          <w:szCs w:val="24"/>
          <w:highlight w:val="yellow"/>
        </w:rPr>
      </w:pPr>
      <w:r w:rsidRPr="00AC6165">
        <w:rPr>
          <w:b/>
          <w:bCs/>
          <w:color w:val="000000"/>
          <w:szCs w:val="24"/>
          <w:highlight w:val="yellow"/>
        </w:rPr>
        <w:t xml:space="preserve">§ </w:t>
      </w:r>
      <w:r w:rsidRPr="00AC6165">
        <w:rPr>
          <w:b/>
          <w:color w:val="000000"/>
          <w:szCs w:val="24"/>
          <w:highlight w:val="yellow"/>
        </w:rPr>
        <w:t xml:space="preserve">###.1204 </w:t>
      </w:r>
      <w:r w:rsidRPr="00AC6165">
        <w:rPr>
          <w:b/>
          <w:bCs/>
          <w:color w:val="000000"/>
          <w:szCs w:val="24"/>
          <w:highlight w:val="yellow"/>
        </w:rPr>
        <w:t>Are Tribal records subject to the Freedom of Information Act and Federal Privacy Act?</w:t>
      </w:r>
    </w:p>
    <w:p w14:paraId="6B1BB2C0" w14:textId="77777777" w:rsidR="00E46E54" w:rsidRDefault="00E46E54" w:rsidP="00760648">
      <w:pPr>
        <w:widowControl w:val="0"/>
        <w:spacing w:after="0" w:line="240" w:lineRule="auto"/>
        <w:jc w:val="both"/>
        <w:rPr>
          <w:ins w:id="1866" w:author="Sparrow, Robert (FHWA)" w:date="2016-12-01T23:51:00Z"/>
          <w:color w:val="000000"/>
          <w:szCs w:val="24"/>
          <w:highlight w:val="yellow"/>
        </w:rPr>
      </w:pPr>
    </w:p>
    <w:p w14:paraId="37A8A3F4" w14:textId="77777777" w:rsidR="00760648" w:rsidRPr="00AC6165" w:rsidRDefault="00760648" w:rsidP="00760648">
      <w:pPr>
        <w:widowControl w:val="0"/>
        <w:spacing w:after="0" w:line="240" w:lineRule="auto"/>
        <w:jc w:val="both"/>
        <w:rPr>
          <w:color w:val="000000"/>
          <w:szCs w:val="24"/>
          <w:highlight w:val="yellow"/>
        </w:rPr>
      </w:pPr>
      <w:r w:rsidRPr="00AC6165">
        <w:rPr>
          <w:color w:val="000000"/>
          <w:szCs w:val="24"/>
          <w:highlight w:val="yellow"/>
        </w:rPr>
        <w:t>No, except to the extent that a Tribe specifies otherwise in its compact or funding agreement, the records of the Tribe shall not be considered Federal records for purposes of chapter 5 of title 5, United States Code.</w:t>
      </w:r>
    </w:p>
    <w:p w14:paraId="5BA69591" w14:textId="77777777" w:rsidR="00760648" w:rsidRPr="00AC6165" w:rsidRDefault="00760648" w:rsidP="00760648">
      <w:pPr>
        <w:widowControl w:val="0"/>
        <w:spacing w:after="0" w:line="240" w:lineRule="auto"/>
        <w:jc w:val="both"/>
        <w:rPr>
          <w:color w:val="000000"/>
          <w:szCs w:val="24"/>
          <w:highlight w:val="yellow"/>
        </w:rPr>
      </w:pPr>
    </w:p>
    <w:p w14:paraId="20C4B1EC" w14:textId="77777777" w:rsidR="00760648" w:rsidRPr="00AC6165" w:rsidRDefault="00760648" w:rsidP="00760648">
      <w:pPr>
        <w:widowControl w:val="0"/>
        <w:spacing w:after="0" w:line="240" w:lineRule="auto"/>
        <w:jc w:val="both"/>
        <w:rPr>
          <w:b/>
          <w:bCs/>
          <w:color w:val="000000"/>
          <w:szCs w:val="24"/>
          <w:highlight w:val="yellow"/>
        </w:rPr>
      </w:pPr>
      <w:r w:rsidRPr="00AC6165">
        <w:rPr>
          <w:b/>
          <w:bCs/>
          <w:color w:val="000000"/>
          <w:szCs w:val="24"/>
          <w:highlight w:val="yellow"/>
        </w:rPr>
        <w:t xml:space="preserve">§ </w:t>
      </w:r>
      <w:r w:rsidRPr="00AC6165">
        <w:rPr>
          <w:b/>
          <w:color w:val="000000"/>
          <w:szCs w:val="24"/>
          <w:highlight w:val="yellow"/>
        </w:rPr>
        <w:t xml:space="preserve">###.1205 </w:t>
      </w:r>
      <w:r w:rsidRPr="00AC6165">
        <w:rPr>
          <w:b/>
          <w:bCs/>
          <w:color w:val="000000"/>
          <w:szCs w:val="24"/>
          <w:highlight w:val="yellow"/>
        </w:rPr>
        <w:t>Is the Tribe required to make its records available to the Secretary?</w:t>
      </w:r>
    </w:p>
    <w:p w14:paraId="195EF64D" w14:textId="77777777" w:rsidR="00E46E54" w:rsidRDefault="00E46E54" w:rsidP="00760648">
      <w:pPr>
        <w:widowControl w:val="0"/>
        <w:spacing w:after="0" w:line="240" w:lineRule="auto"/>
        <w:jc w:val="both"/>
        <w:rPr>
          <w:ins w:id="1867" w:author="Sparrow, Robert (FHWA)" w:date="2016-12-01T23:51:00Z"/>
          <w:color w:val="000000"/>
          <w:szCs w:val="24"/>
          <w:highlight w:val="yellow"/>
        </w:rPr>
      </w:pPr>
    </w:p>
    <w:p w14:paraId="34EA60D5" w14:textId="5D720670" w:rsidR="00760648" w:rsidRPr="00AC6165" w:rsidRDefault="00760648" w:rsidP="00760648">
      <w:pPr>
        <w:widowControl w:val="0"/>
        <w:spacing w:after="0" w:line="240" w:lineRule="auto"/>
        <w:jc w:val="both"/>
        <w:rPr>
          <w:color w:val="000000"/>
          <w:szCs w:val="24"/>
          <w:highlight w:val="yellow"/>
        </w:rPr>
      </w:pPr>
      <w:r w:rsidRPr="00AC6165">
        <w:rPr>
          <w:color w:val="000000"/>
          <w:szCs w:val="24"/>
          <w:highlight w:val="yellow"/>
        </w:rPr>
        <w:t>Yes, after 30 days advance written notice from the Secretary, the Tribe must provide the Secretary with reasonable access to such records to enable the Department to meet its minimum legal recordkeeping system requirements</w:t>
      </w:r>
      <w:ins w:id="1868" w:author="Sparrow, Robert (FHWA)" w:date="2016-12-01T23:52:00Z">
        <w:r w:rsidR="00E46E54">
          <w:rPr>
            <w:color w:val="000000"/>
            <w:szCs w:val="24"/>
            <w:highlight w:val="yellow"/>
          </w:rPr>
          <w:t xml:space="preserve"> as well as other recor3ed as </w:t>
        </w:r>
        <w:proofErr w:type="spellStart"/>
        <w:r w:rsidR="00E46E54">
          <w:rPr>
            <w:color w:val="000000"/>
            <w:szCs w:val="24"/>
            <w:highlight w:val="yellow"/>
          </w:rPr>
          <w:t>identitifed</w:t>
        </w:r>
        <w:proofErr w:type="spellEnd"/>
        <w:r w:rsidR="00E46E54">
          <w:rPr>
            <w:color w:val="000000"/>
            <w:szCs w:val="24"/>
            <w:highlight w:val="yellow"/>
          </w:rPr>
          <w:t xml:space="preserve"> in the regulations for the program for which the funds were received.,</w:t>
        </w:r>
      </w:ins>
      <w:del w:id="1869" w:author="Sparrow, Robert (FHWA)" w:date="2016-12-01T23:52:00Z">
        <w:r w:rsidRPr="00AC6165" w:rsidDel="00E46E54">
          <w:rPr>
            <w:color w:val="000000"/>
            <w:szCs w:val="24"/>
            <w:highlight w:val="yellow"/>
          </w:rPr>
          <w:delText>.</w:delText>
        </w:r>
      </w:del>
    </w:p>
    <w:p w14:paraId="1E91AAC4" w14:textId="77777777" w:rsidR="00760648" w:rsidRPr="00AC6165" w:rsidRDefault="00760648" w:rsidP="00760648">
      <w:pPr>
        <w:widowControl w:val="0"/>
        <w:spacing w:after="0" w:line="240" w:lineRule="auto"/>
        <w:jc w:val="both"/>
        <w:rPr>
          <w:color w:val="000000"/>
          <w:szCs w:val="24"/>
          <w:highlight w:val="yellow"/>
        </w:rPr>
      </w:pPr>
    </w:p>
    <w:p w14:paraId="795064B2" w14:textId="3E1F7051" w:rsidR="00760648" w:rsidRPr="00AC6165" w:rsidDel="00E46E54" w:rsidRDefault="00760648" w:rsidP="00760648">
      <w:pPr>
        <w:widowControl w:val="0"/>
        <w:spacing w:after="0" w:line="240" w:lineRule="auto"/>
        <w:jc w:val="both"/>
        <w:rPr>
          <w:del w:id="1870" w:author="Sparrow, Robert (FHWA)" w:date="2016-12-01T23:56:00Z"/>
          <w:b/>
          <w:bCs/>
          <w:color w:val="000000"/>
          <w:szCs w:val="24"/>
          <w:highlight w:val="yellow"/>
        </w:rPr>
      </w:pPr>
      <w:commentRangeStart w:id="1871"/>
      <w:del w:id="1872" w:author="Sparrow, Robert (FHWA)" w:date="2016-12-01T23:56:00Z">
        <w:r w:rsidRPr="00AC6165" w:rsidDel="00E46E54">
          <w:rPr>
            <w:b/>
            <w:color w:val="000000"/>
            <w:szCs w:val="24"/>
            <w:highlight w:val="yellow"/>
          </w:rPr>
          <w:delText>§ ###.1206</w:delText>
        </w:r>
        <w:r w:rsidRPr="00AC6165" w:rsidDel="00E46E54">
          <w:rPr>
            <w:color w:val="000000"/>
            <w:szCs w:val="24"/>
            <w:highlight w:val="yellow"/>
          </w:rPr>
          <w:delText xml:space="preserve"> </w:delText>
        </w:r>
        <w:r w:rsidRPr="00AC6165" w:rsidDel="00E46E54">
          <w:rPr>
            <w:b/>
            <w:bCs/>
            <w:color w:val="000000"/>
            <w:szCs w:val="24"/>
            <w:highlight w:val="yellow"/>
          </w:rPr>
          <w:delText xml:space="preserve">May </w:delText>
        </w:r>
      </w:del>
      <w:commentRangeEnd w:id="1871"/>
      <w:r w:rsidR="00E46E54">
        <w:rPr>
          <w:rStyle w:val="CommentReference"/>
        </w:rPr>
        <w:commentReference w:id="1871"/>
      </w:r>
      <w:del w:id="1873" w:author="Sparrow, Robert (FHWA)" w:date="2016-12-01T23:56:00Z">
        <w:r w:rsidRPr="00AC6165" w:rsidDel="00E46E54">
          <w:rPr>
            <w:b/>
            <w:bCs/>
            <w:color w:val="000000"/>
            <w:szCs w:val="24"/>
            <w:highlight w:val="yellow"/>
          </w:rPr>
          <w:delText>a Tribe withdraw from a participating inter-Tribal consortium or Tribal organization?</w:delText>
        </w:r>
      </w:del>
    </w:p>
    <w:p w14:paraId="1C33FABA" w14:textId="72255050" w:rsidR="00760648" w:rsidRPr="00AC6165" w:rsidDel="00E46E54" w:rsidRDefault="00760648" w:rsidP="00760648">
      <w:pPr>
        <w:widowControl w:val="0"/>
        <w:spacing w:after="0" w:line="240" w:lineRule="auto"/>
        <w:jc w:val="both"/>
        <w:rPr>
          <w:del w:id="1874" w:author="Sparrow, Robert (FHWA)" w:date="2016-12-01T23:56:00Z"/>
          <w:color w:val="000000"/>
          <w:szCs w:val="24"/>
          <w:highlight w:val="yellow"/>
        </w:rPr>
      </w:pPr>
      <w:del w:id="1875" w:author="Sparrow, Robert (FHWA)" w:date="2016-12-01T23:56:00Z">
        <w:r w:rsidRPr="00AC6165" w:rsidDel="00E46E54">
          <w:rPr>
            <w:color w:val="000000"/>
            <w:szCs w:val="24"/>
            <w:highlight w:val="yellow"/>
          </w:rPr>
          <w:delText>Yes, a Tribe may fully or partially withdraw from a participating inter-Tribal consortium or Tribal organization its share of any PSFAs, formula funds, grants, and state-transferred funds included in a compact or funding agreement</w:delText>
        </w:r>
      </w:del>
      <w:del w:id="1876" w:author="Sparrow, Robert (FHWA)" w:date="2016-12-01T23:52:00Z">
        <w:r w:rsidRPr="00AC6165" w:rsidDel="00E46E54">
          <w:rPr>
            <w:color w:val="000000"/>
            <w:szCs w:val="24"/>
            <w:highlight w:val="yellow"/>
          </w:rPr>
          <w:delText>.</w:delText>
        </w:r>
      </w:del>
      <w:bookmarkStart w:id="1877" w:name="seqnum137.236"/>
      <w:bookmarkEnd w:id="1877"/>
    </w:p>
    <w:p w14:paraId="11266101" w14:textId="1C8709D2" w:rsidR="00760648" w:rsidRPr="00AC6165" w:rsidDel="00E46E54" w:rsidRDefault="00760648" w:rsidP="00760648">
      <w:pPr>
        <w:widowControl w:val="0"/>
        <w:spacing w:after="0" w:line="240" w:lineRule="auto"/>
        <w:jc w:val="both"/>
        <w:rPr>
          <w:del w:id="1878" w:author="Sparrow, Robert (FHWA)" w:date="2016-12-01T23:56:00Z"/>
          <w:color w:val="000000"/>
          <w:szCs w:val="24"/>
          <w:highlight w:val="yellow"/>
        </w:rPr>
      </w:pPr>
    </w:p>
    <w:p w14:paraId="08641605" w14:textId="5CC99E7E" w:rsidR="00760648" w:rsidRPr="00AC6165" w:rsidDel="00E46E54" w:rsidRDefault="00760648" w:rsidP="00760648">
      <w:pPr>
        <w:widowControl w:val="0"/>
        <w:spacing w:after="0" w:line="240" w:lineRule="auto"/>
        <w:jc w:val="both"/>
        <w:rPr>
          <w:del w:id="1879" w:author="Sparrow, Robert (FHWA)" w:date="2016-12-01T23:56:00Z"/>
          <w:b/>
          <w:bCs/>
          <w:color w:val="000000"/>
          <w:szCs w:val="24"/>
          <w:highlight w:val="yellow"/>
        </w:rPr>
      </w:pPr>
      <w:del w:id="1880" w:author="Sparrow, Robert (FHWA)" w:date="2016-12-01T23:56:00Z">
        <w:r w:rsidRPr="00AC6165" w:rsidDel="00E46E54">
          <w:rPr>
            <w:b/>
            <w:bCs/>
            <w:color w:val="000000"/>
            <w:szCs w:val="24"/>
            <w:highlight w:val="yellow"/>
          </w:rPr>
          <w:delText xml:space="preserve">§ </w:delText>
        </w:r>
        <w:r w:rsidRPr="00AC6165" w:rsidDel="00E46E54">
          <w:rPr>
            <w:b/>
            <w:color w:val="000000"/>
            <w:szCs w:val="24"/>
            <w:highlight w:val="yellow"/>
          </w:rPr>
          <w:delText xml:space="preserve">###.1207 </w:delText>
        </w:r>
        <w:r w:rsidRPr="00AC6165" w:rsidDel="00E46E54">
          <w:rPr>
            <w:b/>
            <w:bCs/>
            <w:color w:val="000000"/>
            <w:szCs w:val="24"/>
            <w:highlight w:val="yellow"/>
          </w:rPr>
          <w:delText>When does a withdrawal become effective?</w:delText>
        </w:r>
      </w:del>
    </w:p>
    <w:p w14:paraId="02AD6934" w14:textId="4099FEA1" w:rsidR="00760648" w:rsidRPr="00AC6165" w:rsidDel="00E46E54" w:rsidRDefault="00760648" w:rsidP="00760648">
      <w:pPr>
        <w:widowControl w:val="0"/>
        <w:spacing w:after="0" w:line="240" w:lineRule="auto"/>
        <w:jc w:val="both"/>
        <w:rPr>
          <w:del w:id="1881" w:author="Sparrow, Robert (FHWA)" w:date="2016-12-01T23:56:00Z"/>
          <w:color w:val="000000"/>
          <w:szCs w:val="24"/>
          <w:highlight w:val="yellow"/>
        </w:rPr>
      </w:pPr>
      <w:del w:id="1882" w:author="Sparrow, Robert (FHWA)" w:date="2016-12-01T23:56:00Z">
        <w:r w:rsidRPr="00AC6165" w:rsidDel="00E46E54">
          <w:rPr>
            <w:color w:val="000000"/>
            <w:szCs w:val="24"/>
            <w:highlight w:val="yellow"/>
          </w:rPr>
          <w:delText>A withdrawal becomes effective within the time frame specified in the resolution that authorizes withdrawal from the participating Tribal organization or inter-Tribal consortium. In the absence of a specific time frame set forth in the resolution, such withdrawal becomes effective on:</w:delText>
        </w:r>
      </w:del>
    </w:p>
    <w:p w14:paraId="51A9A9E2" w14:textId="625FEDAD" w:rsidR="00760648" w:rsidRPr="00AC6165" w:rsidDel="00E46E54" w:rsidRDefault="00760648" w:rsidP="00760648">
      <w:pPr>
        <w:widowControl w:val="0"/>
        <w:spacing w:after="0" w:line="240" w:lineRule="auto"/>
        <w:jc w:val="both"/>
        <w:rPr>
          <w:del w:id="1883" w:author="Sparrow, Robert (FHWA)" w:date="2016-12-01T23:56:00Z"/>
          <w:color w:val="000000"/>
          <w:szCs w:val="24"/>
          <w:highlight w:val="yellow"/>
        </w:rPr>
      </w:pPr>
      <w:del w:id="1884" w:author="Sparrow, Robert (FHWA)" w:date="2016-12-01T23:56:00Z">
        <w:r w:rsidRPr="00AC6165" w:rsidDel="00E46E54">
          <w:rPr>
            <w:color w:val="000000"/>
            <w:szCs w:val="24"/>
            <w:highlight w:val="yellow"/>
          </w:rPr>
          <w:delText>(a) The earlier of 1 year after the date of submission of such request, or the date on which the funding agreement expires; or</w:delText>
        </w:r>
      </w:del>
    </w:p>
    <w:p w14:paraId="74E73392" w14:textId="1BBD36AE" w:rsidR="00760648" w:rsidRPr="00AC6165" w:rsidDel="00E46E54" w:rsidRDefault="00760648" w:rsidP="00760648">
      <w:pPr>
        <w:widowControl w:val="0"/>
        <w:spacing w:after="0" w:line="240" w:lineRule="auto"/>
        <w:jc w:val="both"/>
        <w:rPr>
          <w:del w:id="1885" w:author="Sparrow, Robert (FHWA)" w:date="2016-12-01T23:56:00Z"/>
          <w:color w:val="000000"/>
          <w:szCs w:val="24"/>
          <w:highlight w:val="yellow"/>
        </w:rPr>
      </w:pPr>
      <w:del w:id="1886" w:author="Sparrow, Robert (FHWA)" w:date="2016-12-01T23:56:00Z">
        <w:r w:rsidRPr="00AC6165" w:rsidDel="00E46E54">
          <w:rPr>
            <w:color w:val="000000"/>
            <w:szCs w:val="24"/>
            <w:highlight w:val="yellow"/>
          </w:rPr>
          <w:delText>(b) Such date as may be mutually agreed upon by the Secretary, the withdrawing Indian Tribe, and the participating Tribal organization or inter-Tribal consortium that has signed the compact or funding agreement on behalf of the withdrawing Indian Tribe, inter-Tribal consortium, or Tribal organization.</w:delText>
        </w:r>
        <w:bookmarkStart w:id="1887" w:name="seqnum137.237"/>
        <w:bookmarkEnd w:id="1887"/>
      </w:del>
    </w:p>
    <w:p w14:paraId="64B24B2B" w14:textId="44E77FD0" w:rsidR="00760648" w:rsidRPr="00AC6165" w:rsidDel="00E46E54" w:rsidRDefault="00760648" w:rsidP="00760648">
      <w:pPr>
        <w:widowControl w:val="0"/>
        <w:spacing w:after="0" w:line="240" w:lineRule="auto"/>
        <w:jc w:val="both"/>
        <w:rPr>
          <w:del w:id="1888" w:author="Sparrow, Robert (FHWA)" w:date="2016-12-01T23:56:00Z"/>
          <w:color w:val="000000"/>
          <w:szCs w:val="24"/>
          <w:highlight w:val="yellow"/>
        </w:rPr>
      </w:pPr>
    </w:p>
    <w:p w14:paraId="26FA9673" w14:textId="5C551C70" w:rsidR="00760648" w:rsidRPr="00AC6165" w:rsidDel="00E46E54" w:rsidRDefault="00760648" w:rsidP="00760648">
      <w:pPr>
        <w:widowControl w:val="0"/>
        <w:spacing w:after="0" w:line="240" w:lineRule="auto"/>
        <w:jc w:val="both"/>
        <w:rPr>
          <w:del w:id="1889" w:author="Sparrow, Robert (FHWA)" w:date="2016-12-01T23:56:00Z"/>
          <w:b/>
          <w:bCs/>
          <w:color w:val="000000"/>
          <w:szCs w:val="24"/>
          <w:highlight w:val="yellow"/>
        </w:rPr>
      </w:pPr>
      <w:del w:id="1890" w:author="Sparrow, Robert (FHWA)" w:date="2016-12-01T23:56:00Z">
        <w:r w:rsidRPr="00AC6165" w:rsidDel="00E46E54">
          <w:rPr>
            <w:b/>
            <w:bCs/>
            <w:color w:val="000000"/>
            <w:szCs w:val="24"/>
            <w:highlight w:val="yellow"/>
          </w:rPr>
          <w:delText xml:space="preserve">§ </w:delText>
        </w:r>
        <w:r w:rsidRPr="00AC6165" w:rsidDel="00E46E54">
          <w:rPr>
            <w:b/>
            <w:color w:val="000000"/>
            <w:szCs w:val="24"/>
            <w:highlight w:val="yellow"/>
          </w:rPr>
          <w:delText xml:space="preserve">###.1208 </w:delText>
        </w:r>
        <w:r w:rsidRPr="00AC6165" w:rsidDel="00E46E54">
          <w:rPr>
            <w:b/>
            <w:bCs/>
            <w:color w:val="000000"/>
            <w:szCs w:val="24"/>
            <w:highlight w:val="yellow"/>
          </w:rPr>
          <w:delText>How are funds redistributed when a Tribe fully or partially withdraws from a consortium’s compact or funding agreement and elects to enter a compact and funding agreement?</w:delText>
        </w:r>
      </w:del>
    </w:p>
    <w:p w14:paraId="766A8DD8" w14:textId="17E7EF3F" w:rsidR="00760648" w:rsidRPr="00AC6165" w:rsidDel="00E46E54" w:rsidRDefault="00760648" w:rsidP="00760648">
      <w:pPr>
        <w:widowControl w:val="0"/>
        <w:spacing w:after="0" w:line="240" w:lineRule="auto"/>
        <w:jc w:val="both"/>
        <w:rPr>
          <w:del w:id="1891" w:author="Sparrow, Robert (FHWA)" w:date="2016-12-01T23:56:00Z"/>
          <w:color w:val="000000"/>
          <w:szCs w:val="24"/>
          <w:highlight w:val="yellow"/>
        </w:rPr>
      </w:pPr>
      <w:del w:id="1892" w:author="Sparrow, Robert (FHWA)" w:date="2016-12-01T23:56:00Z">
        <w:r w:rsidRPr="00AC6165" w:rsidDel="00E46E54">
          <w:rPr>
            <w:color w:val="000000"/>
            <w:szCs w:val="24"/>
            <w:highlight w:val="yellow"/>
          </w:rPr>
          <w:delText>When a Tribe eligible to enter into a compact and funding agreement fully or partially withdraws from a participating inter-Tribal consortium or Tribal organization, and has proposed to enter into a compact and funding agreement covering the withdrawn funds:</w:delText>
        </w:r>
      </w:del>
    </w:p>
    <w:p w14:paraId="70D09007" w14:textId="3FF450C0" w:rsidR="00760648" w:rsidRPr="00AC6165" w:rsidDel="00E46E54" w:rsidRDefault="00760648" w:rsidP="00760648">
      <w:pPr>
        <w:widowControl w:val="0"/>
        <w:spacing w:after="0" w:line="240" w:lineRule="auto"/>
        <w:jc w:val="both"/>
        <w:rPr>
          <w:del w:id="1893" w:author="Sparrow, Robert (FHWA)" w:date="2016-12-01T23:56:00Z"/>
          <w:color w:val="000000"/>
          <w:szCs w:val="24"/>
          <w:highlight w:val="yellow"/>
        </w:rPr>
      </w:pPr>
      <w:del w:id="1894" w:author="Sparrow, Robert (FHWA)" w:date="2016-12-01T23:56:00Z">
        <w:r w:rsidRPr="00AC6165" w:rsidDel="00E46E54">
          <w:rPr>
            <w:color w:val="000000"/>
            <w:szCs w:val="24"/>
            <w:highlight w:val="yellow"/>
          </w:rPr>
          <w:delText xml:space="preserve">(a) The withdrawing </w:delText>
        </w:r>
      </w:del>
      <w:del w:id="1895" w:author="Sparrow, Robert (FHWA)" w:date="2016-12-01T23:53:00Z">
        <w:r w:rsidRPr="00AC6165" w:rsidDel="00E46E54">
          <w:rPr>
            <w:color w:val="000000"/>
            <w:szCs w:val="24"/>
            <w:highlight w:val="yellow"/>
          </w:rPr>
          <w:delText xml:space="preserve"> </w:delText>
        </w:r>
      </w:del>
      <w:del w:id="1896" w:author="Sparrow, Robert (FHWA)" w:date="2016-12-01T23:56:00Z">
        <w:r w:rsidRPr="00AC6165" w:rsidDel="00E46E54">
          <w:rPr>
            <w:color w:val="000000"/>
            <w:szCs w:val="24"/>
            <w:highlight w:val="yellow"/>
          </w:rPr>
          <w:delText xml:space="preserve">Tribe is entitled to its Tribal share of funds supporting those PSFAs, grants, formula funds, and state-transferred funds that the Indian Tribe will be carrying out under its own </w:delText>
        </w:r>
        <w:r w:rsidRPr="00AC6165" w:rsidDel="00E46E54">
          <w:rPr>
            <w:color w:val="000000"/>
            <w:szCs w:val="24"/>
            <w:highlight w:val="yellow"/>
          </w:rPr>
          <w:lastRenderedPageBreak/>
          <w:delText>compact and funding agreement (calculated on the same basis as the funds were initially allocated in the funding agreement of the inter-Tribal consortium or Tribal organization); and</w:delText>
        </w:r>
      </w:del>
    </w:p>
    <w:p w14:paraId="0C32406D" w14:textId="6A8B9EDF" w:rsidR="00760648" w:rsidRPr="00AC6165" w:rsidDel="00E46E54" w:rsidRDefault="00760648" w:rsidP="00760648">
      <w:pPr>
        <w:widowControl w:val="0"/>
        <w:spacing w:after="0" w:line="240" w:lineRule="auto"/>
        <w:jc w:val="both"/>
        <w:rPr>
          <w:del w:id="1897" w:author="Sparrow, Robert (FHWA)" w:date="2016-12-01T23:56:00Z"/>
          <w:color w:val="000000"/>
          <w:szCs w:val="24"/>
          <w:highlight w:val="yellow"/>
        </w:rPr>
      </w:pPr>
      <w:del w:id="1898" w:author="Sparrow, Robert (FHWA)" w:date="2016-12-01T23:56:00Z">
        <w:r w:rsidRPr="00AC6165" w:rsidDel="00E46E54">
          <w:rPr>
            <w:color w:val="000000"/>
            <w:szCs w:val="24"/>
            <w:highlight w:val="yellow"/>
          </w:rPr>
          <w:delText>(b) the funds referred to in paragraph (a) of this section must be transferred from the funding agreement of the inter-Tribal consortium or Tribal organization, on the condition that the provisions of 25 U.S.C. 450f and 25 U.S.C. 450j, as appropriate, apply to the withdrawing Indian Tribe.</w:delText>
        </w:r>
        <w:bookmarkStart w:id="1899" w:name="seqnum137.238"/>
        <w:bookmarkEnd w:id="1899"/>
      </w:del>
    </w:p>
    <w:p w14:paraId="7EDE4E04" w14:textId="095AD2DE" w:rsidR="00760648" w:rsidRPr="00AC6165" w:rsidDel="00E46E54" w:rsidRDefault="00760648" w:rsidP="00760648">
      <w:pPr>
        <w:widowControl w:val="0"/>
        <w:spacing w:after="0" w:line="240" w:lineRule="auto"/>
        <w:jc w:val="both"/>
        <w:rPr>
          <w:del w:id="1900" w:author="Sparrow, Robert (FHWA)" w:date="2016-12-01T23:56:00Z"/>
          <w:color w:val="000000"/>
          <w:szCs w:val="24"/>
          <w:highlight w:val="yellow"/>
        </w:rPr>
      </w:pPr>
    </w:p>
    <w:p w14:paraId="3163E70A" w14:textId="49DB9F97" w:rsidR="00760648" w:rsidRPr="00AC6165" w:rsidDel="00E46E54" w:rsidRDefault="00760648" w:rsidP="00760648">
      <w:pPr>
        <w:widowControl w:val="0"/>
        <w:spacing w:after="0" w:line="240" w:lineRule="auto"/>
        <w:jc w:val="both"/>
        <w:rPr>
          <w:del w:id="1901" w:author="Sparrow, Robert (FHWA)" w:date="2016-12-01T23:56:00Z"/>
          <w:b/>
          <w:bCs/>
          <w:color w:val="000000"/>
          <w:szCs w:val="24"/>
          <w:highlight w:val="yellow"/>
        </w:rPr>
      </w:pPr>
      <w:del w:id="1902" w:author="Sparrow, Robert (FHWA)" w:date="2016-12-01T23:56:00Z">
        <w:r w:rsidRPr="00AC6165" w:rsidDel="00E46E54">
          <w:rPr>
            <w:b/>
            <w:bCs/>
            <w:color w:val="000000"/>
            <w:szCs w:val="24"/>
            <w:highlight w:val="yellow"/>
          </w:rPr>
          <w:delText xml:space="preserve">§ </w:delText>
        </w:r>
        <w:r w:rsidRPr="00AC6165" w:rsidDel="00E46E54">
          <w:rPr>
            <w:b/>
            <w:color w:val="000000"/>
            <w:szCs w:val="24"/>
            <w:highlight w:val="yellow"/>
          </w:rPr>
          <w:delText xml:space="preserve">###.1209 </w:delText>
        </w:r>
        <w:r w:rsidRPr="00AC6165" w:rsidDel="00E46E54">
          <w:rPr>
            <w:b/>
            <w:bCs/>
            <w:color w:val="000000"/>
            <w:szCs w:val="24"/>
            <w:highlight w:val="yellow"/>
          </w:rPr>
          <w:delText xml:space="preserve">How are funds distributed when a Tribe fully or partially withdraws from a compact or funding agreement administered by an inter-Tribal consortium or Tribal organization serving more than one Indian Tribe and the withdrawing Indian Tribe elects not to enter a contract or compact? </w:delText>
        </w:r>
      </w:del>
    </w:p>
    <w:p w14:paraId="60A34093" w14:textId="096D0399" w:rsidR="00760648" w:rsidRPr="00AC6165" w:rsidDel="00E46E54" w:rsidRDefault="00760648" w:rsidP="00760648">
      <w:pPr>
        <w:widowControl w:val="0"/>
        <w:spacing w:after="0" w:line="240" w:lineRule="auto"/>
        <w:jc w:val="both"/>
        <w:rPr>
          <w:del w:id="1903" w:author="Sparrow, Robert (FHWA)" w:date="2016-12-01T23:56:00Z"/>
          <w:color w:val="000000"/>
          <w:szCs w:val="24"/>
          <w:highlight w:val="yellow"/>
        </w:rPr>
      </w:pPr>
      <w:del w:id="1904" w:author="Sparrow, Robert (FHWA)" w:date="2016-12-01T23:56:00Z">
        <w:r w:rsidRPr="00AC6165" w:rsidDel="00E46E54">
          <w:rPr>
            <w:color w:val="000000"/>
            <w:szCs w:val="24"/>
            <w:highlight w:val="yellow"/>
          </w:rPr>
          <w:delText xml:space="preserve">All funds not obligated by the inter-Tribal consortium or Tribal organization associated with the withdrawing Indian Tribe's returned PSFAs, less close out costs, shall be returned by the inter-Tribal consortium or Tribal organization to the DOT or other responsible agencies, as appropriate, for determination of funding and program responsibilities.  </w:delText>
        </w:r>
      </w:del>
    </w:p>
    <w:p w14:paraId="71F12E5A" w14:textId="362FC28C" w:rsidR="00760648" w:rsidRPr="00AC6165" w:rsidDel="00E46E54" w:rsidRDefault="00760648" w:rsidP="00760648">
      <w:pPr>
        <w:widowControl w:val="0"/>
        <w:spacing w:after="0" w:line="240" w:lineRule="auto"/>
        <w:jc w:val="both"/>
        <w:rPr>
          <w:del w:id="1905" w:author="Sparrow, Robert (FHWA)" w:date="2016-12-01T23:56:00Z"/>
          <w:color w:val="000000"/>
          <w:szCs w:val="24"/>
          <w:highlight w:val="yellow"/>
        </w:rPr>
      </w:pPr>
    </w:p>
    <w:p w14:paraId="4C8C2290" w14:textId="63006847" w:rsidR="00760648" w:rsidRPr="00AC6165" w:rsidDel="00E46E54" w:rsidRDefault="00760648" w:rsidP="00760648">
      <w:pPr>
        <w:widowControl w:val="0"/>
        <w:spacing w:after="0" w:line="240" w:lineRule="auto"/>
        <w:jc w:val="both"/>
        <w:rPr>
          <w:del w:id="1906" w:author="Sparrow, Robert (FHWA)" w:date="2016-12-01T23:56:00Z"/>
          <w:b/>
          <w:bCs/>
          <w:color w:val="000000"/>
          <w:szCs w:val="24"/>
          <w:highlight w:val="yellow"/>
        </w:rPr>
      </w:pPr>
      <w:del w:id="1907" w:author="Sparrow, Robert (FHWA)" w:date="2016-12-01T23:56:00Z">
        <w:r w:rsidRPr="00AC6165" w:rsidDel="00E46E54">
          <w:rPr>
            <w:b/>
            <w:bCs/>
            <w:color w:val="000000"/>
            <w:szCs w:val="24"/>
            <w:highlight w:val="yellow"/>
          </w:rPr>
          <w:delText xml:space="preserve">§ </w:delText>
        </w:r>
        <w:r w:rsidRPr="00AC6165" w:rsidDel="00E46E54">
          <w:rPr>
            <w:b/>
            <w:color w:val="000000"/>
            <w:szCs w:val="24"/>
            <w:highlight w:val="yellow"/>
          </w:rPr>
          <w:delText xml:space="preserve">###.1210 </w:delText>
        </w:r>
        <w:r w:rsidRPr="00AC6165" w:rsidDel="00E46E54">
          <w:rPr>
            <w:b/>
            <w:bCs/>
            <w:color w:val="000000"/>
            <w:szCs w:val="24"/>
            <w:highlight w:val="yellow"/>
          </w:rPr>
          <w:delText>If the withdrawing Indian Tribe elects to operate PSFAs carried out under a compact or funding agreement is the resulting contract considered a mature contract under 25 U.S.C. 450b(h)?</w:delText>
        </w:r>
      </w:del>
    </w:p>
    <w:p w14:paraId="3716CF7F" w14:textId="13D2F5CC" w:rsidR="00760648" w:rsidRPr="00AC6165" w:rsidDel="00E46E54" w:rsidRDefault="00760648" w:rsidP="00760648">
      <w:pPr>
        <w:widowControl w:val="0"/>
        <w:spacing w:after="0" w:line="240" w:lineRule="auto"/>
        <w:jc w:val="both"/>
        <w:rPr>
          <w:del w:id="1908" w:author="Sparrow, Robert (FHWA)" w:date="2016-12-01T23:56:00Z"/>
          <w:color w:val="000000"/>
          <w:szCs w:val="24"/>
          <w:highlight w:val="yellow"/>
        </w:rPr>
      </w:pPr>
      <w:del w:id="1909" w:author="Sparrow, Robert (FHWA)" w:date="2016-12-01T23:56:00Z">
        <w:r w:rsidRPr="00AC6165" w:rsidDel="00E46E54">
          <w:rPr>
            <w:color w:val="000000"/>
            <w:szCs w:val="24"/>
            <w:highlight w:val="yellow"/>
          </w:rPr>
          <w:delText>Yes, if the withdrawing Indian Tribe elects to operate PSFAs carried out under a compact or funding agreement, the resulting contract is considered a mature contract under 25 U.S.C. 450b(h) at the option of the Indian Tribe.</w:delText>
        </w:r>
      </w:del>
    </w:p>
    <w:p w14:paraId="0123052C" w14:textId="1F2C4756" w:rsidR="00760648" w:rsidRPr="00AC6165" w:rsidDel="00E46E54" w:rsidRDefault="00760648" w:rsidP="00760648">
      <w:pPr>
        <w:widowControl w:val="0"/>
        <w:spacing w:after="0" w:line="240" w:lineRule="auto"/>
        <w:jc w:val="both"/>
        <w:rPr>
          <w:del w:id="1910" w:author="Sparrow, Robert (FHWA)" w:date="2016-12-01T23:56:00Z"/>
          <w:color w:val="000000"/>
          <w:szCs w:val="24"/>
          <w:highlight w:val="yellow"/>
        </w:rPr>
      </w:pPr>
    </w:p>
    <w:p w14:paraId="44E83060" w14:textId="1B5297B6" w:rsidR="00E46E54" w:rsidRPr="00AC6165" w:rsidDel="00E46E54" w:rsidRDefault="00760648" w:rsidP="00760648">
      <w:pPr>
        <w:widowControl w:val="0"/>
        <w:spacing w:after="0" w:line="240" w:lineRule="auto"/>
        <w:jc w:val="both"/>
        <w:rPr>
          <w:del w:id="1911" w:author="Sparrow, Robert (FHWA)" w:date="2016-12-01T23:56:00Z"/>
          <w:b/>
          <w:bCs/>
          <w:color w:val="000000"/>
          <w:szCs w:val="24"/>
          <w:highlight w:val="yellow"/>
        </w:rPr>
      </w:pPr>
      <w:del w:id="1912" w:author="Sparrow, Robert (FHWA)" w:date="2016-12-01T23:56:00Z">
        <w:r w:rsidRPr="00AC6165" w:rsidDel="00E46E54">
          <w:rPr>
            <w:b/>
            <w:bCs/>
            <w:color w:val="000000"/>
            <w:szCs w:val="24"/>
            <w:highlight w:val="yellow"/>
          </w:rPr>
          <w:delText xml:space="preserve">§ </w:delText>
        </w:r>
        <w:r w:rsidRPr="00AC6165" w:rsidDel="00E46E54">
          <w:rPr>
            <w:b/>
            <w:color w:val="000000"/>
            <w:szCs w:val="24"/>
            <w:highlight w:val="yellow"/>
          </w:rPr>
          <w:delText xml:space="preserve">###.1211 </w:delText>
        </w:r>
        <w:r w:rsidRPr="00AC6165" w:rsidDel="00E46E54">
          <w:rPr>
            <w:b/>
            <w:bCs/>
            <w:color w:val="000000"/>
            <w:szCs w:val="24"/>
            <w:highlight w:val="yellow"/>
          </w:rPr>
          <w:delText xml:space="preserve">Is a  Tribe that receives funds under 23 U.S.C. 202(b)(6) or 23 U.S.C. 202(b)(7) contracts, or under agreements with the Secretary of Interior also entitled to compact under this section for such funds? </w:delText>
        </w:r>
      </w:del>
    </w:p>
    <w:p w14:paraId="6DAEC317" w14:textId="6744F20E" w:rsidR="00760648" w:rsidRPr="00AC6165" w:rsidDel="00E46E54" w:rsidRDefault="00760648" w:rsidP="00760648">
      <w:pPr>
        <w:widowControl w:val="0"/>
        <w:spacing w:after="0" w:line="240" w:lineRule="auto"/>
        <w:jc w:val="both"/>
        <w:rPr>
          <w:del w:id="1913" w:author="Sparrow, Robert (FHWA)" w:date="2016-12-01T23:56:00Z"/>
          <w:b/>
          <w:color w:val="000000"/>
          <w:szCs w:val="24"/>
        </w:rPr>
      </w:pPr>
      <w:del w:id="1914" w:author="Sparrow, Robert (FHWA)" w:date="2016-12-01T23:56:00Z">
        <w:r w:rsidRPr="00AC6165" w:rsidDel="00E46E54">
          <w:rPr>
            <w:color w:val="000000"/>
            <w:szCs w:val="24"/>
            <w:highlight w:val="yellow"/>
          </w:rPr>
          <w:delText>For the period for which, and to the extent to which, funding is provided under the compact or funding agreement, the Self-Governance Tribe is not entitled to contract with the Secretary for the same funds or PSFAs under 23 U.S.C. 202(b)(6) or 23 U.S.C. 202(b)(7) or under agreements with the Secretary of Interior.  If it wishes, the Self-Governance Tribe can elect to leave those agreements and begin a compact and funding agreement under this section.  Such Self-Governance Tribe is eligible to enter into agreements under this section for new programs on the same basis as other Indian Tribes.</w:delText>
        </w:r>
      </w:del>
    </w:p>
    <w:p w14:paraId="647F3C98" w14:textId="77777777" w:rsidR="00760648" w:rsidRPr="00AC6165" w:rsidRDefault="00760648" w:rsidP="00760648">
      <w:pPr>
        <w:widowControl w:val="0"/>
        <w:spacing w:after="0" w:line="240" w:lineRule="auto"/>
        <w:jc w:val="both"/>
        <w:rPr>
          <w:b/>
          <w:color w:val="000000"/>
          <w:szCs w:val="24"/>
        </w:rPr>
      </w:pPr>
    </w:p>
    <w:p w14:paraId="501F0966" w14:textId="77777777" w:rsidR="00760648" w:rsidRPr="00AC6165" w:rsidRDefault="00760648" w:rsidP="00760648">
      <w:pPr>
        <w:widowControl w:val="0"/>
        <w:spacing w:after="0" w:line="240" w:lineRule="auto"/>
        <w:jc w:val="both"/>
        <w:rPr>
          <w:b/>
          <w:color w:val="000000"/>
          <w:szCs w:val="24"/>
        </w:rPr>
      </w:pPr>
      <w:r w:rsidRPr="00AC6165">
        <w:rPr>
          <w:b/>
          <w:color w:val="000000"/>
          <w:szCs w:val="24"/>
        </w:rPr>
        <w:t>207(l)(2) Provisions Relating To The Secretary</w:t>
      </w:r>
    </w:p>
    <w:p w14:paraId="51B8717C" w14:textId="77777777" w:rsidR="00760648" w:rsidRPr="00AC6165" w:rsidRDefault="00760648" w:rsidP="00760648">
      <w:pPr>
        <w:widowControl w:val="0"/>
        <w:spacing w:after="0" w:line="240" w:lineRule="auto"/>
        <w:jc w:val="both"/>
        <w:rPr>
          <w:b/>
          <w:color w:val="000000"/>
          <w:szCs w:val="24"/>
        </w:rPr>
      </w:pPr>
      <w:r w:rsidRPr="00AC6165">
        <w:rPr>
          <w:b/>
          <w:color w:val="000000"/>
          <w:szCs w:val="24"/>
        </w:rPr>
        <w:t xml:space="preserve"> </w:t>
      </w:r>
    </w:p>
    <w:p w14:paraId="2BE67D50" w14:textId="77777777" w:rsidR="00760648" w:rsidRPr="00AC6165" w:rsidRDefault="00760648" w:rsidP="00760648">
      <w:pPr>
        <w:widowControl w:val="0"/>
        <w:spacing w:after="0" w:line="240" w:lineRule="auto"/>
        <w:jc w:val="both"/>
        <w:rPr>
          <w:b/>
          <w:color w:val="000000"/>
          <w:szCs w:val="24"/>
        </w:rPr>
      </w:pPr>
      <w:r w:rsidRPr="00AC6165">
        <w:rPr>
          <w:b/>
          <w:color w:val="000000"/>
          <w:szCs w:val="24"/>
        </w:rPr>
        <w:t xml:space="preserve">Final Offer </w:t>
      </w:r>
    </w:p>
    <w:p w14:paraId="446222AE" w14:textId="77777777" w:rsidR="00760648" w:rsidRPr="00AC6165" w:rsidRDefault="00760648" w:rsidP="00760648">
      <w:pPr>
        <w:widowControl w:val="0"/>
        <w:spacing w:after="0" w:line="240" w:lineRule="auto"/>
        <w:jc w:val="both"/>
        <w:rPr>
          <w:color w:val="000000"/>
          <w:szCs w:val="24"/>
        </w:rPr>
      </w:pPr>
    </w:p>
    <w:p w14:paraId="03D94508" w14:textId="77777777" w:rsidR="00760648" w:rsidRPr="00AC6165" w:rsidRDefault="00760648" w:rsidP="003A08A8">
      <w:pPr>
        <w:rPr>
          <w:rStyle w:val="subject"/>
          <w:b/>
          <w:bCs/>
          <w:color w:val="000000"/>
          <w:szCs w:val="24"/>
        </w:rPr>
      </w:pPr>
      <w:r w:rsidRPr="00AC6165">
        <w:rPr>
          <w:rStyle w:val="sectno"/>
          <w:b/>
          <w:bCs/>
          <w:color w:val="000000"/>
          <w:szCs w:val="24"/>
        </w:rPr>
        <w:t xml:space="preserve">§ ###.1300 </w:t>
      </w:r>
      <w:r w:rsidRPr="00AC6165">
        <w:rPr>
          <w:rStyle w:val="subject"/>
          <w:b/>
          <w:bCs/>
          <w:color w:val="000000"/>
          <w:szCs w:val="24"/>
        </w:rPr>
        <w:t>What is covered by this subpart?</w:t>
      </w:r>
    </w:p>
    <w:p w14:paraId="4139F2E3" w14:textId="77777777" w:rsidR="00760648" w:rsidRPr="00AC6165" w:rsidRDefault="00760648" w:rsidP="003A08A8">
      <w:pPr>
        <w:rPr>
          <w:rStyle w:val="p"/>
          <w:color w:val="000000"/>
          <w:szCs w:val="24"/>
        </w:rPr>
      </w:pPr>
      <w:r w:rsidRPr="00AC6165">
        <w:rPr>
          <w:rStyle w:val="p"/>
          <w:color w:val="000000"/>
          <w:szCs w:val="24"/>
        </w:rPr>
        <w:t>This subpart explains the final offer process provided by the statute for resolving, within a specific timeframe, disputes that may develop in negotiation of compacts, funding agreements, or amendments thereof.</w:t>
      </w:r>
      <w:bookmarkStart w:id="1915" w:name="seqnum137.131"/>
      <w:bookmarkEnd w:id="1915"/>
    </w:p>
    <w:p w14:paraId="7B985160" w14:textId="77777777" w:rsidR="00760648" w:rsidRPr="00AC6165" w:rsidRDefault="00760648" w:rsidP="003A08A8">
      <w:pPr>
        <w:rPr>
          <w:rStyle w:val="subject"/>
          <w:b/>
          <w:bCs/>
          <w:color w:val="000000"/>
          <w:szCs w:val="24"/>
        </w:rPr>
      </w:pPr>
      <w:r w:rsidRPr="00AC6165">
        <w:rPr>
          <w:rStyle w:val="sectno"/>
          <w:b/>
          <w:bCs/>
          <w:color w:val="000000"/>
          <w:szCs w:val="24"/>
        </w:rPr>
        <w:t xml:space="preserve">§ ###.1301 </w:t>
      </w:r>
      <w:r w:rsidRPr="00AC6165">
        <w:rPr>
          <w:rStyle w:val="subject"/>
          <w:b/>
          <w:bCs/>
          <w:color w:val="000000"/>
          <w:szCs w:val="24"/>
        </w:rPr>
        <w:t>When should a final offer be submitted?</w:t>
      </w:r>
    </w:p>
    <w:p w14:paraId="1D76D45A" w14:textId="77777777" w:rsidR="00760648" w:rsidRPr="00AC6165" w:rsidRDefault="00760648" w:rsidP="003A08A8">
      <w:pPr>
        <w:rPr>
          <w:rStyle w:val="p"/>
          <w:color w:val="000000"/>
          <w:szCs w:val="24"/>
        </w:rPr>
      </w:pPr>
      <w:r w:rsidRPr="00AC6165">
        <w:rPr>
          <w:rStyle w:val="p"/>
          <w:color w:val="000000"/>
          <w:szCs w:val="24"/>
        </w:rPr>
        <w:lastRenderedPageBreak/>
        <w:t>A final offer should be submitted when the Secretary and an Indian Tribe are unable to agree, in whole or in part, on the terms of a compact or funding agreement (including funding levels).</w:t>
      </w:r>
      <w:bookmarkStart w:id="1916" w:name="seqnum137.132"/>
      <w:bookmarkEnd w:id="1916"/>
    </w:p>
    <w:p w14:paraId="60564458" w14:textId="77777777" w:rsidR="00760648" w:rsidRPr="00AC6165" w:rsidRDefault="00760648" w:rsidP="003A08A8">
      <w:pPr>
        <w:rPr>
          <w:rStyle w:val="subject"/>
          <w:b/>
          <w:bCs/>
          <w:color w:val="000000"/>
          <w:szCs w:val="24"/>
          <w:highlight w:val="yellow"/>
        </w:rPr>
      </w:pPr>
      <w:r w:rsidRPr="00AC6165">
        <w:rPr>
          <w:rStyle w:val="sectno"/>
          <w:b/>
          <w:bCs/>
          <w:color w:val="000000"/>
          <w:szCs w:val="24"/>
          <w:highlight w:val="yellow"/>
        </w:rPr>
        <w:t xml:space="preserve">§ ###.1302 </w:t>
      </w:r>
      <w:r w:rsidRPr="00AC6165">
        <w:rPr>
          <w:rStyle w:val="subject"/>
          <w:b/>
          <w:bCs/>
          <w:color w:val="000000"/>
          <w:szCs w:val="24"/>
          <w:highlight w:val="yellow"/>
        </w:rPr>
        <w:t>How does the Tribe submit a final offer?</w:t>
      </w:r>
    </w:p>
    <w:p w14:paraId="6888C7B2" w14:textId="77777777" w:rsidR="00760648" w:rsidRPr="00AC6165" w:rsidRDefault="00760648" w:rsidP="003A08A8">
      <w:pPr>
        <w:rPr>
          <w:rStyle w:val="p"/>
          <w:color w:val="000000"/>
          <w:szCs w:val="24"/>
          <w:highlight w:val="yellow"/>
        </w:rPr>
      </w:pPr>
      <w:r w:rsidRPr="00AC6165">
        <w:rPr>
          <w:rStyle w:val="p"/>
          <w:color w:val="000000"/>
          <w:szCs w:val="24"/>
          <w:highlight w:val="yellow"/>
        </w:rPr>
        <w:t>(a) A written final offer should be submitted:</w:t>
      </w:r>
    </w:p>
    <w:p w14:paraId="6261EECC" w14:textId="77777777" w:rsidR="00760648" w:rsidRPr="00AC6165" w:rsidRDefault="00760648" w:rsidP="003E729D">
      <w:pPr>
        <w:ind w:left="720"/>
        <w:rPr>
          <w:rStyle w:val="p"/>
          <w:color w:val="000000"/>
          <w:szCs w:val="24"/>
          <w:highlight w:val="yellow"/>
        </w:rPr>
      </w:pPr>
      <w:r w:rsidRPr="00AC6165">
        <w:rPr>
          <w:rStyle w:val="p"/>
          <w:color w:val="000000"/>
          <w:szCs w:val="24"/>
          <w:highlight w:val="yellow"/>
        </w:rPr>
        <w:t>(1) During negotiations to the agency lead negotiator</w:t>
      </w:r>
      <w:r w:rsidRPr="00AC6165">
        <w:rPr>
          <w:rStyle w:val="apple-converted-space"/>
          <w:color w:val="000000"/>
          <w:szCs w:val="24"/>
          <w:highlight w:val="yellow"/>
        </w:rPr>
        <w:t> </w:t>
      </w:r>
      <w:r w:rsidRPr="00AC6165">
        <w:rPr>
          <w:rStyle w:val="e-03"/>
          <w:i/>
          <w:iCs/>
          <w:color w:val="000000"/>
          <w:szCs w:val="24"/>
          <w:highlight w:val="yellow"/>
        </w:rPr>
        <w:t>or</w:t>
      </w:r>
    </w:p>
    <w:p w14:paraId="621300F8" w14:textId="37AD3785" w:rsidR="00760648" w:rsidRPr="00AC6165" w:rsidRDefault="00760648" w:rsidP="003E729D">
      <w:pPr>
        <w:ind w:left="720"/>
        <w:rPr>
          <w:rStyle w:val="p"/>
          <w:color w:val="000000"/>
          <w:szCs w:val="24"/>
          <w:highlight w:val="yellow"/>
        </w:rPr>
      </w:pPr>
      <w:r w:rsidRPr="00AC6165">
        <w:rPr>
          <w:rStyle w:val="p"/>
          <w:color w:val="000000"/>
          <w:szCs w:val="24"/>
          <w:highlight w:val="yellow"/>
        </w:rPr>
        <w:t xml:space="preserve">(2) </w:t>
      </w:r>
      <w:commentRangeStart w:id="1917"/>
      <w:r w:rsidRPr="00AC6165">
        <w:rPr>
          <w:rStyle w:val="p"/>
          <w:color w:val="000000"/>
          <w:szCs w:val="24"/>
          <w:highlight w:val="yellow"/>
        </w:rPr>
        <w:t xml:space="preserve">Thereafter to the </w:t>
      </w:r>
      <w:ins w:id="1918" w:author="Sparrow, Robert (FHWA)" w:date="2016-12-02T12:19:00Z">
        <w:r w:rsidR="00FC42C1">
          <w:rPr>
            <w:rStyle w:val="p"/>
            <w:color w:val="000000"/>
            <w:szCs w:val="24"/>
            <w:highlight w:val="yellow"/>
          </w:rPr>
          <w:t xml:space="preserve">Secretary or his/her delegated </w:t>
        </w:r>
      </w:ins>
      <w:ins w:id="1919" w:author="Sparrow, Robert (FHWA)" w:date="2016-12-02T12:20:00Z">
        <w:r w:rsidR="00FC42C1">
          <w:rPr>
            <w:rStyle w:val="p"/>
            <w:color w:val="000000"/>
            <w:szCs w:val="24"/>
            <w:highlight w:val="yellow"/>
          </w:rPr>
          <w:t>official</w:t>
        </w:r>
      </w:ins>
      <w:ins w:id="1920" w:author="Sparrow, Robert (FHWA)" w:date="2016-12-02T12:19:00Z">
        <w:r w:rsidR="00FC42C1">
          <w:rPr>
            <w:rStyle w:val="p"/>
            <w:color w:val="000000"/>
            <w:szCs w:val="24"/>
            <w:highlight w:val="yellow"/>
          </w:rPr>
          <w:t>.</w:t>
        </w:r>
      </w:ins>
      <w:del w:id="1921" w:author="Sparrow, Robert (FHWA)" w:date="2016-12-02T12:20:00Z">
        <w:r w:rsidRPr="00AC6165" w:rsidDel="00FC42C1">
          <w:rPr>
            <w:rStyle w:val="p"/>
            <w:color w:val="000000"/>
            <w:szCs w:val="24"/>
            <w:highlight w:val="yellow"/>
          </w:rPr>
          <w:delText>Deputy Assistant Secretary for Tribal Government Affairs</w:delText>
        </w:r>
      </w:del>
      <w:r w:rsidRPr="00AC6165">
        <w:rPr>
          <w:rStyle w:val="p"/>
          <w:color w:val="000000"/>
          <w:szCs w:val="24"/>
          <w:highlight w:val="yellow"/>
        </w:rPr>
        <w:t>.</w:t>
      </w:r>
      <w:commentRangeEnd w:id="1917"/>
      <w:r w:rsidR="00FC42C1">
        <w:rPr>
          <w:rStyle w:val="CommentReference"/>
        </w:rPr>
        <w:commentReference w:id="1917"/>
      </w:r>
    </w:p>
    <w:p w14:paraId="0E190369" w14:textId="77777777" w:rsidR="00760648" w:rsidRPr="00AC6165" w:rsidRDefault="00760648" w:rsidP="003E729D">
      <w:pPr>
        <w:rPr>
          <w:rStyle w:val="p"/>
          <w:color w:val="000000"/>
          <w:szCs w:val="24"/>
        </w:rPr>
      </w:pPr>
      <w:r w:rsidRPr="00AC6165">
        <w:rPr>
          <w:rStyle w:val="p"/>
          <w:color w:val="000000"/>
          <w:szCs w:val="24"/>
          <w:highlight w:val="yellow"/>
        </w:rPr>
        <w:t>(b) The document should be separate from the compact, funding agreement, or amendment and clearly identified as a “Final</w:t>
      </w:r>
      <w:r w:rsidRPr="00AC6165">
        <w:rPr>
          <w:rStyle w:val="p"/>
          <w:color w:val="000000"/>
          <w:szCs w:val="24"/>
        </w:rPr>
        <w:t xml:space="preserve"> </w:t>
      </w:r>
      <w:r w:rsidRPr="00AC6165">
        <w:rPr>
          <w:rStyle w:val="p"/>
          <w:color w:val="000000"/>
          <w:szCs w:val="24"/>
          <w:highlight w:val="yellow"/>
        </w:rPr>
        <w:t>Offer.”</w:t>
      </w:r>
      <w:bookmarkStart w:id="1922" w:name="seqnum137.133"/>
      <w:bookmarkEnd w:id="1922"/>
    </w:p>
    <w:p w14:paraId="75C4314A" w14:textId="77777777" w:rsidR="00760648" w:rsidRPr="00AC6165" w:rsidRDefault="00760648" w:rsidP="003E729D">
      <w:pPr>
        <w:rPr>
          <w:rStyle w:val="subject"/>
          <w:b/>
          <w:bCs/>
          <w:color w:val="000000"/>
          <w:szCs w:val="24"/>
        </w:rPr>
      </w:pPr>
      <w:r w:rsidRPr="00AC6165">
        <w:rPr>
          <w:rStyle w:val="sectno"/>
          <w:b/>
          <w:bCs/>
          <w:color w:val="000000"/>
          <w:szCs w:val="24"/>
        </w:rPr>
        <w:t xml:space="preserve">§ ###.1303 </w:t>
      </w:r>
      <w:r w:rsidRPr="00AC6165">
        <w:rPr>
          <w:rStyle w:val="subject"/>
          <w:b/>
          <w:bCs/>
          <w:color w:val="000000"/>
          <w:szCs w:val="24"/>
        </w:rPr>
        <w:t>What does a final offer contain?</w:t>
      </w:r>
    </w:p>
    <w:p w14:paraId="02A3D601" w14:textId="1BD6C98A" w:rsidR="00760648" w:rsidRPr="00AC6165" w:rsidRDefault="00760648" w:rsidP="003E729D">
      <w:pPr>
        <w:rPr>
          <w:rStyle w:val="p"/>
          <w:color w:val="000000"/>
          <w:szCs w:val="24"/>
        </w:rPr>
      </w:pPr>
      <w:r w:rsidRPr="00AC6165">
        <w:rPr>
          <w:rStyle w:val="p"/>
          <w:color w:val="000000"/>
          <w:szCs w:val="24"/>
        </w:rPr>
        <w:t>A final offer contains a description of the disagreement between the Secretary and the Tribe</w:t>
      </w:r>
      <w:ins w:id="1923" w:author="Sparrow, Robert (FHWA)" w:date="2016-12-02T12:22:00Z">
        <w:r w:rsidR="00377606">
          <w:rPr>
            <w:rStyle w:val="p"/>
            <w:color w:val="000000"/>
            <w:szCs w:val="24"/>
          </w:rPr>
          <w:t>,</w:t>
        </w:r>
      </w:ins>
      <w:del w:id="1924" w:author="Sparrow, Robert (FHWA)" w:date="2016-12-02T12:22:00Z">
        <w:r w:rsidRPr="00AC6165" w:rsidDel="00377606">
          <w:rPr>
            <w:rStyle w:val="p"/>
            <w:color w:val="000000"/>
            <w:szCs w:val="24"/>
          </w:rPr>
          <w:delText xml:space="preserve"> and</w:delText>
        </w:r>
      </w:del>
      <w:r w:rsidRPr="00AC6165">
        <w:rPr>
          <w:rStyle w:val="p"/>
          <w:color w:val="000000"/>
          <w:szCs w:val="24"/>
        </w:rPr>
        <w:t xml:space="preserve"> the Tribe's final proposal to resolve the disagreement</w:t>
      </w:r>
      <w:ins w:id="1925" w:author="Sparrow, Robert (FHWA)" w:date="2016-12-02T12:22:00Z">
        <w:r w:rsidR="00377606">
          <w:rPr>
            <w:rStyle w:val="p"/>
            <w:color w:val="000000"/>
            <w:szCs w:val="24"/>
          </w:rPr>
          <w:t xml:space="preserve">, the </w:t>
        </w:r>
        <w:proofErr w:type="spellStart"/>
        <w:r w:rsidR="00377606">
          <w:rPr>
            <w:rStyle w:val="p"/>
            <w:color w:val="000000"/>
            <w:szCs w:val="24"/>
          </w:rPr>
          <w:t>the</w:t>
        </w:r>
        <w:proofErr w:type="spellEnd"/>
        <w:r w:rsidR="00377606">
          <w:rPr>
            <w:rStyle w:val="p"/>
            <w:color w:val="000000"/>
            <w:szCs w:val="24"/>
          </w:rPr>
          <w:t xml:space="preserve"> person authorized to act on behalf of the Tribe.</w:t>
        </w:r>
      </w:ins>
      <w:r w:rsidRPr="00AC6165">
        <w:rPr>
          <w:rStyle w:val="p"/>
          <w:color w:val="000000"/>
          <w:szCs w:val="24"/>
        </w:rPr>
        <w:t>.</w:t>
      </w:r>
      <w:bookmarkStart w:id="1926" w:name="seqnum137.134"/>
      <w:bookmarkEnd w:id="1926"/>
    </w:p>
    <w:p w14:paraId="069DFC94" w14:textId="13670A18" w:rsidR="00760648" w:rsidRPr="00AC6165" w:rsidRDefault="00760648" w:rsidP="003E729D">
      <w:pPr>
        <w:rPr>
          <w:rStyle w:val="subject"/>
          <w:b/>
          <w:bCs/>
          <w:color w:val="000000"/>
          <w:szCs w:val="24"/>
        </w:rPr>
      </w:pPr>
      <w:r w:rsidRPr="00AC6165">
        <w:rPr>
          <w:rStyle w:val="sectno"/>
          <w:b/>
          <w:bCs/>
          <w:color w:val="000000"/>
          <w:szCs w:val="24"/>
        </w:rPr>
        <w:t xml:space="preserve">§ ###.1304 </w:t>
      </w:r>
      <w:ins w:id="1927" w:author="Sparrow, Robert (FHWA)" w:date="2016-12-02T12:17:00Z">
        <w:r w:rsidR="00FC42C1">
          <w:rPr>
            <w:rStyle w:val="sectno"/>
            <w:b/>
            <w:bCs/>
            <w:color w:val="000000"/>
            <w:szCs w:val="24"/>
          </w:rPr>
          <w:t>How long does the Secretary have to respond to a final offer?</w:t>
        </w:r>
      </w:ins>
      <w:del w:id="1928" w:author="Sparrow, Robert (FHWA)" w:date="2016-12-02T12:18:00Z">
        <w:r w:rsidRPr="00AC6165" w:rsidDel="00FC42C1">
          <w:rPr>
            <w:rStyle w:val="subject"/>
            <w:b/>
            <w:bCs/>
            <w:color w:val="000000"/>
            <w:szCs w:val="24"/>
          </w:rPr>
          <w:delText>When does the 45 day review period begin?</w:delText>
        </w:r>
      </w:del>
    </w:p>
    <w:p w14:paraId="7F46FDC9" w14:textId="78C86262" w:rsidR="00760648" w:rsidRPr="00AC6165" w:rsidRDefault="00FC42C1" w:rsidP="003E729D">
      <w:pPr>
        <w:rPr>
          <w:rStyle w:val="p"/>
          <w:color w:val="000000"/>
          <w:szCs w:val="24"/>
        </w:rPr>
      </w:pPr>
      <w:ins w:id="1929" w:author="Sparrow, Robert (FHWA)" w:date="2016-12-02T12:18:00Z">
        <w:r>
          <w:rPr>
            <w:rStyle w:val="p"/>
            <w:color w:val="000000"/>
            <w:szCs w:val="24"/>
          </w:rPr>
          <w:t xml:space="preserve">In accordance with </w:t>
        </w:r>
        <w:proofErr w:type="spellStart"/>
        <w:r>
          <w:rPr>
            <w:rStyle w:val="p"/>
            <w:color w:val="000000"/>
            <w:szCs w:val="24"/>
          </w:rPr>
          <w:t>xxxxxxxxxxx</w:t>
        </w:r>
        <w:proofErr w:type="spellEnd"/>
        <w:r>
          <w:rPr>
            <w:rStyle w:val="p"/>
            <w:color w:val="000000"/>
            <w:szCs w:val="24"/>
          </w:rPr>
          <w:t>, t</w:t>
        </w:r>
      </w:ins>
      <w:del w:id="1930" w:author="Sparrow, Robert (FHWA)" w:date="2016-12-02T12:18:00Z">
        <w:r w:rsidR="00760648" w:rsidRPr="00AC6165" w:rsidDel="00FC42C1">
          <w:rPr>
            <w:rStyle w:val="p"/>
            <w:color w:val="000000"/>
            <w:szCs w:val="24"/>
          </w:rPr>
          <w:delText>T</w:delText>
        </w:r>
      </w:del>
      <w:r w:rsidR="00760648" w:rsidRPr="00AC6165">
        <w:rPr>
          <w:rStyle w:val="p"/>
          <w:color w:val="000000"/>
          <w:szCs w:val="24"/>
        </w:rPr>
        <w:t xml:space="preserve">he </w:t>
      </w:r>
      <w:ins w:id="1931" w:author="Sparrow, Robert (FHWA)" w:date="2016-12-02T12:18:00Z">
        <w:r>
          <w:rPr>
            <w:rStyle w:val="p"/>
            <w:color w:val="000000"/>
            <w:szCs w:val="24"/>
          </w:rPr>
          <w:t xml:space="preserve">Secretary will have </w:t>
        </w:r>
      </w:ins>
      <w:r w:rsidR="00760648" w:rsidRPr="00AC6165">
        <w:rPr>
          <w:rStyle w:val="p"/>
          <w:color w:val="000000"/>
          <w:szCs w:val="24"/>
        </w:rPr>
        <w:t>45 day</w:t>
      </w:r>
      <w:ins w:id="1932" w:author="Sparrow, Robert (FHWA)" w:date="2016-12-02T12:18:00Z">
        <w:r>
          <w:rPr>
            <w:rStyle w:val="p"/>
            <w:color w:val="000000"/>
            <w:szCs w:val="24"/>
          </w:rPr>
          <w:t>s</w:t>
        </w:r>
      </w:ins>
      <w:r w:rsidR="00760648" w:rsidRPr="00AC6165">
        <w:rPr>
          <w:rStyle w:val="p"/>
          <w:color w:val="000000"/>
          <w:szCs w:val="24"/>
        </w:rPr>
        <w:t xml:space="preserve"> </w:t>
      </w:r>
      <w:ins w:id="1933" w:author="Sparrow, Robert (FHWA)" w:date="2016-12-02T12:18:00Z">
        <w:r>
          <w:rPr>
            <w:rStyle w:val="p"/>
            <w:color w:val="000000"/>
            <w:szCs w:val="24"/>
          </w:rPr>
          <w:t xml:space="preserve">to respond to the final offer.  The 45 day </w:t>
        </w:r>
      </w:ins>
      <w:r w:rsidR="00760648" w:rsidRPr="00AC6165">
        <w:rPr>
          <w:rStyle w:val="p"/>
          <w:color w:val="000000"/>
          <w:szCs w:val="24"/>
        </w:rPr>
        <w:t>review period begins from the date the DOT receives the final offer. Proof of receipt may include a date stamp, or postal return receipt, or hand delivery.</w:t>
      </w:r>
      <w:bookmarkStart w:id="1934" w:name="seqnum137.135"/>
      <w:bookmarkEnd w:id="1934"/>
    </w:p>
    <w:p w14:paraId="6182F6D6" w14:textId="77777777" w:rsidR="00760648" w:rsidRPr="00AC6165" w:rsidRDefault="00760648" w:rsidP="003E729D">
      <w:pPr>
        <w:rPr>
          <w:rStyle w:val="subject"/>
          <w:b/>
          <w:bCs/>
          <w:color w:val="000000"/>
          <w:szCs w:val="24"/>
        </w:rPr>
      </w:pPr>
      <w:r w:rsidRPr="00AC6165">
        <w:rPr>
          <w:rStyle w:val="sectno"/>
          <w:b/>
          <w:bCs/>
          <w:color w:val="000000"/>
          <w:szCs w:val="24"/>
        </w:rPr>
        <w:t xml:space="preserve">§ ###.1305 </w:t>
      </w:r>
      <w:r w:rsidRPr="00AC6165">
        <w:rPr>
          <w:rStyle w:val="subject"/>
          <w:b/>
          <w:bCs/>
          <w:color w:val="000000"/>
          <w:szCs w:val="24"/>
        </w:rPr>
        <w:t>May the Secretary request and obtain an extension of time of the 45 day review period?</w:t>
      </w:r>
    </w:p>
    <w:p w14:paraId="78446274" w14:textId="6F620A3C" w:rsidR="00760648" w:rsidRPr="00AC6165" w:rsidRDefault="00760648" w:rsidP="003E729D">
      <w:pPr>
        <w:rPr>
          <w:rStyle w:val="p"/>
          <w:color w:val="000000"/>
          <w:szCs w:val="24"/>
        </w:rPr>
      </w:pPr>
      <w:r w:rsidRPr="00AC6165">
        <w:rPr>
          <w:rStyle w:val="p"/>
          <w:color w:val="000000"/>
          <w:szCs w:val="24"/>
        </w:rPr>
        <w:t>Yes, the Secretary may request an extension of time before the expiration of the 45 day review period. The Tribe may either grant or deny the Secretary's request for an extension. To be effective, any grant of extension of time must be in writing and be signed by the person authorized by the Tribe to grant the extension before the expiration of the 45 day review period</w:t>
      </w:r>
      <w:ins w:id="1935" w:author="Sparrow, Robert (FHWA)" w:date="2016-12-02T12:23:00Z">
        <w:r w:rsidR="00377606">
          <w:rPr>
            <w:rStyle w:val="p"/>
            <w:color w:val="000000"/>
            <w:szCs w:val="24"/>
          </w:rPr>
          <w:t xml:space="preserve"> as identified in </w:t>
        </w:r>
      </w:ins>
      <w:ins w:id="1936" w:author="Sparrow, Robert (FHWA)" w:date="2016-12-02T12:24:00Z">
        <w:r w:rsidR="00377606">
          <w:rPr>
            <w:rStyle w:val="p"/>
            <w:color w:val="000000"/>
            <w:szCs w:val="24"/>
          </w:rPr>
          <w:t>xxx.</w:t>
        </w:r>
      </w:ins>
      <w:ins w:id="1937" w:author="Sparrow, Robert (FHWA)" w:date="2016-12-02T12:23:00Z">
        <w:r w:rsidR="00377606">
          <w:rPr>
            <w:rStyle w:val="p"/>
            <w:color w:val="000000"/>
            <w:szCs w:val="24"/>
          </w:rPr>
          <w:t>1303</w:t>
        </w:r>
      </w:ins>
      <w:r w:rsidRPr="00AC6165">
        <w:rPr>
          <w:rStyle w:val="p"/>
          <w:color w:val="000000"/>
          <w:szCs w:val="24"/>
        </w:rPr>
        <w:t>.</w:t>
      </w:r>
      <w:bookmarkStart w:id="1938" w:name="seqnum137.136"/>
      <w:bookmarkEnd w:id="1938"/>
    </w:p>
    <w:p w14:paraId="0041A7B7" w14:textId="77777777" w:rsidR="00760648" w:rsidRPr="00AC6165" w:rsidRDefault="00760648" w:rsidP="003E729D">
      <w:pPr>
        <w:rPr>
          <w:rStyle w:val="subject"/>
          <w:b/>
          <w:bCs/>
          <w:color w:val="000000"/>
          <w:szCs w:val="24"/>
        </w:rPr>
      </w:pPr>
      <w:r w:rsidRPr="00AC6165">
        <w:rPr>
          <w:rStyle w:val="sectno"/>
          <w:b/>
          <w:bCs/>
          <w:color w:val="000000"/>
          <w:szCs w:val="24"/>
        </w:rPr>
        <w:t xml:space="preserve">§ ###.1306 </w:t>
      </w:r>
      <w:r w:rsidRPr="00AC6165">
        <w:rPr>
          <w:rStyle w:val="subject"/>
          <w:b/>
          <w:bCs/>
          <w:color w:val="000000"/>
          <w:szCs w:val="24"/>
        </w:rPr>
        <w:t>What happens if the agency takes no action within the 45 day review period (or any extensions thereof)?</w:t>
      </w:r>
    </w:p>
    <w:p w14:paraId="71CBD6A4" w14:textId="77777777" w:rsidR="00760648" w:rsidRPr="00AC6165" w:rsidRDefault="00760648" w:rsidP="003E729D">
      <w:pPr>
        <w:rPr>
          <w:rStyle w:val="p"/>
          <w:color w:val="000000"/>
          <w:szCs w:val="24"/>
        </w:rPr>
      </w:pPr>
      <w:r w:rsidRPr="00AC6165">
        <w:rPr>
          <w:rStyle w:val="p"/>
          <w:color w:val="000000"/>
          <w:szCs w:val="24"/>
        </w:rPr>
        <w:t>The final offer is accepted automatically by operation of law.</w:t>
      </w:r>
      <w:bookmarkStart w:id="1939" w:name="seqnum137.137"/>
      <w:bookmarkEnd w:id="1939"/>
    </w:p>
    <w:p w14:paraId="0C615D92" w14:textId="77777777" w:rsidR="00760648" w:rsidRPr="00AC6165" w:rsidRDefault="00760648" w:rsidP="003E729D">
      <w:pPr>
        <w:rPr>
          <w:rStyle w:val="subject"/>
          <w:b/>
          <w:bCs/>
          <w:color w:val="000000"/>
          <w:szCs w:val="24"/>
        </w:rPr>
      </w:pPr>
      <w:r w:rsidRPr="00AC6165">
        <w:rPr>
          <w:rStyle w:val="sectno"/>
          <w:b/>
          <w:bCs/>
          <w:color w:val="000000"/>
          <w:szCs w:val="24"/>
        </w:rPr>
        <w:t xml:space="preserve">§ ###.1307 </w:t>
      </w:r>
      <w:r w:rsidRPr="00AC6165">
        <w:rPr>
          <w:rStyle w:val="subject"/>
          <w:b/>
          <w:bCs/>
          <w:color w:val="000000"/>
          <w:szCs w:val="24"/>
        </w:rPr>
        <w:t>If the 45 day review period or extension thereto, has expired, and the Tribe’s offer is deemed accepted by operation of law, are there any exceptions to this rule?</w:t>
      </w:r>
    </w:p>
    <w:p w14:paraId="0E4F6131" w14:textId="77777777" w:rsidR="00760648" w:rsidRPr="00AC6165" w:rsidRDefault="00760648" w:rsidP="003E729D">
      <w:pPr>
        <w:rPr>
          <w:rStyle w:val="p"/>
          <w:color w:val="000000"/>
          <w:szCs w:val="24"/>
        </w:rPr>
      </w:pPr>
      <w:r w:rsidRPr="00AC6165">
        <w:rPr>
          <w:rStyle w:val="p"/>
          <w:color w:val="000000"/>
          <w:szCs w:val="24"/>
        </w:rPr>
        <w:lastRenderedPageBreak/>
        <w:t>No, there are no exceptions to this rule if the 45 day review period or extension thereto, has expired, and the Tribe's offer is deemed accepted by operation of law.</w:t>
      </w:r>
      <w:bookmarkStart w:id="1940" w:name="seqnum137.138"/>
      <w:bookmarkEnd w:id="1940"/>
    </w:p>
    <w:p w14:paraId="1F25B229" w14:textId="77777777" w:rsidR="00760648" w:rsidRPr="00AC6165" w:rsidRDefault="00760648" w:rsidP="003E729D">
      <w:pPr>
        <w:rPr>
          <w:rStyle w:val="subject"/>
          <w:b/>
          <w:bCs/>
          <w:color w:val="000000"/>
          <w:szCs w:val="24"/>
        </w:rPr>
      </w:pPr>
      <w:r w:rsidRPr="00AC6165">
        <w:rPr>
          <w:rStyle w:val="sectno"/>
          <w:b/>
          <w:bCs/>
          <w:color w:val="000000"/>
          <w:szCs w:val="24"/>
        </w:rPr>
        <w:t xml:space="preserve">§ ###.1308 </w:t>
      </w:r>
      <w:r w:rsidRPr="00AC6165">
        <w:rPr>
          <w:rStyle w:val="subject"/>
          <w:b/>
          <w:bCs/>
          <w:color w:val="000000"/>
          <w:szCs w:val="24"/>
        </w:rPr>
        <w:t>Once the Tribe's final offer has been accepted or deemed accepted by operation of law, what is the next step?</w:t>
      </w:r>
    </w:p>
    <w:p w14:paraId="0430891E" w14:textId="77777777" w:rsidR="00760648" w:rsidRPr="00AC6165" w:rsidRDefault="00760648" w:rsidP="003E729D">
      <w:pPr>
        <w:rPr>
          <w:rStyle w:val="p"/>
          <w:color w:val="000000"/>
          <w:szCs w:val="24"/>
        </w:rPr>
      </w:pPr>
      <w:r w:rsidRPr="00AC6165">
        <w:rPr>
          <w:rStyle w:val="p"/>
          <w:color w:val="000000"/>
          <w:szCs w:val="24"/>
        </w:rPr>
        <w:t>After the Tribe's final offer is accepted or deemed accepted, the terms of the Tribe's final offer and any funds included therein, shall be added to the funding agreement or compact within 10 days of the acceptance or the deemed acceptance.</w:t>
      </w:r>
    </w:p>
    <w:p w14:paraId="54CD469F" w14:textId="0A370CD4" w:rsidR="00760648" w:rsidRPr="00AC6165" w:rsidRDefault="00760648" w:rsidP="003E729D">
      <w:pPr>
        <w:rPr>
          <w:rStyle w:val="hd"/>
          <w:b/>
          <w:bCs/>
          <w:color w:val="000000"/>
          <w:szCs w:val="24"/>
        </w:rPr>
      </w:pPr>
      <w:r w:rsidRPr="00AC6165">
        <w:rPr>
          <w:rStyle w:val="hd"/>
          <w:b/>
          <w:bCs/>
          <w:color w:val="000000"/>
          <w:szCs w:val="24"/>
        </w:rPr>
        <w:t>R</w:t>
      </w:r>
      <w:r w:rsidR="003E729D">
        <w:rPr>
          <w:rStyle w:val="hd"/>
          <w:b/>
          <w:bCs/>
          <w:color w:val="000000"/>
          <w:szCs w:val="24"/>
        </w:rPr>
        <w:t>e</w:t>
      </w:r>
      <w:r w:rsidRPr="00AC6165">
        <w:rPr>
          <w:rStyle w:val="hd"/>
          <w:b/>
          <w:bCs/>
          <w:color w:val="000000"/>
          <w:szCs w:val="24"/>
        </w:rPr>
        <w:t>jection of Final Offers</w:t>
      </w:r>
      <w:bookmarkStart w:id="1941" w:name="seqnum137.140"/>
      <w:bookmarkEnd w:id="1941"/>
      <w:r w:rsidRPr="00AC6165">
        <w:rPr>
          <w:rStyle w:val="hd"/>
          <w:b/>
          <w:bCs/>
          <w:color w:val="000000"/>
          <w:szCs w:val="24"/>
        </w:rPr>
        <w:t xml:space="preserve"> </w:t>
      </w:r>
    </w:p>
    <w:p w14:paraId="484EAE77" w14:textId="77777777" w:rsidR="00760648" w:rsidRPr="00AC6165" w:rsidRDefault="00760648" w:rsidP="003E729D">
      <w:pPr>
        <w:rPr>
          <w:rStyle w:val="subject"/>
          <w:b/>
          <w:bCs/>
          <w:color w:val="000000"/>
          <w:szCs w:val="24"/>
        </w:rPr>
      </w:pPr>
      <w:r w:rsidRPr="00AC6165">
        <w:rPr>
          <w:rStyle w:val="sectno"/>
          <w:b/>
          <w:bCs/>
          <w:color w:val="000000"/>
          <w:szCs w:val="24"/>
        </w:rPr>
        <w:t xml:space="preserve">§ ###.1309 </w:t>
      </w:r>
      <w:r w:rsidRPr="00AC6165">
        <w:rPr>
          <w:rStyle w:val="subject"/>
          <w:b/>
          <w:bCs/>
          <w:color w:val="000000"/>
          <w:szCs w:val="24"/>
        </w:rPr>
        <w:t>On what basis may the Secretary reject a Tribe's final offer?</w:t>
      </w:r>
    </w:p>
    <w:p w14:paraId="0D87F089" w14:textId="58F4CAEA" w:rsidR="00760648" w:rsidRPr="00AC6165" w:rsidRDefault="00112210" w:rsidP="003E729D">
      <w:pPr>
        <w:rPr>
          <w:rStyle w:val="p"/>
          <w:color w:val="000000"/>
          <w:szCs w:val="24"/>
        </w:rPr>
      </w:pPr>
      <w:ins w:id="1942" w:author="Sparrow, Robert (FHWA)" w:date="2016-12-02T12:33:00Z">
        <w:r>
          <w:rPr>
            <w:rStyle w:val="p"/>
            <w:color w:val="000000"/>
            <w:szCs w:val="24"/>
          </w:rPr>
          <w:t xml:space="preserve">In accordance with </w:t>
        </w:r>
        <w:proofErr w:type="spellStart"/>
        <w:r>
          <w:rPr>
            <w:rStyle w:val="p"/>
            <w:color w:val="000000"/>
            <w:szCs w:val="24"/>
          </w:rPr>
          <w:t>xxxx.xxx</w:t>
        </w:r>
        <w:proofErr w:type="spellEnd"/>
        <w:r>
          <w:rPr>
            <w:rStyle w:val="p"/>
            <w:color w:val="000000"/>
            <w:szCs w:val="24"/>
          </w:rPr>
          <w:t>, t</w:t>
        </w:r>
      </w:ins>
      <w:del w:id="1943" w:author="Sparrow, Robert (FHWA)" w:date="2016-12-02T12:34:00Z">
        <w:r w:rsidR="00760648" w:rsidRPr="00AC6165" w:rsidDel="00112210">
          <w:rPr>
            <w:rStyle w:val="p"/>
            <w:color w:val="000000"/>
            <w:szCs w:val="24"/>
          </w:rPr>
          <w:delText>T</w:delText>
        </w:r>
      </w:del>
      <w:r w:rsidR="00760648" w:rsidRPr="00AC6165">
        <w:rPr>
          <w:rStyle w:val="p"/>
          <w:color w:val="000000"/>
          <w:szCs w:val="24"/>
        </w:rPr>
        <w:t>he Secretary may reject a Tribe's final offer for one of the following reasons:</w:t>
      </w:r>
    </w:p>
    <w:p w14:paraId="3323816D" w14:textId="42196114" w:rsidR="00760648" w:rsidRPr="00AC6165" w:rsidRDefault="00760648" w:rsidP="003E729D">
      <w:pPr>
        <w:rPr>
          <w:rStyle w:val="p"/>
          <w:color w:val="000000"/>
          <w:szCs w:val="24"/>
        </w:rPr>
      </w:pPr>
      <w:r w:rsidRPr="00AC6165">
        <w:rPr>
          <w:rStyle w:val="p"/>
          <w:color w:val="000000"/>
          <w:szCs w:val="24"/>
        </w:rPr>
        <w:t xml:space="preserve">(a) the amount of funds proposed in the final offer exceeds the applicable funding level to which the  Tribe is entitled </w:t>
      </w:r>
      <w:ins w:id="1944" w:author="Sparrow, Robert (FHWA)" w:date="2016-12-02T12:34:00Z">
        <w:r w:rsidR="00112210">
          <w:rPr>
            <w:rStyle w:val="p"/>
            <w:color w:val="000000"/>
            <w:szCs w:val="24"/>
          </w:rPr>
          <w:t xml:space="preserve">to; </w:t>
        </w:r>
      </w:ins>
      <w:commentRangeStart w:id="1945"/>
      <w:r w:rsidRPr="00AC6165">
        <w:rPr>
          <w:rStyle w:val="p"/>
          <w:color w:val="000000"/>
          <w:szCs w:val="24"/>
        </w:rPr>
        <w:t>under the Act</w:t>
      </w:r>
      <w:commentRangeEnd w:id="1945"/>
      <w:r w:rsidR="00112210">
        <w:rPr>
          <w:rStyle w:val="CommentReference"/>
        </w:rPr>
        <w:commentReference w:id="1945"/>
      </w:r>
      <w:r w:rsidRPr="00AC6165">
        <w:rPr>
          <w:rStyle w:val="p"/>
          <w:color w:val="000000"/>
          <w:szCs w:val="24"/>
        </w:rPr>
        <w:t>;</w:t>
      </w:r>
    </w:p>
    <w:p w14:paraId="7428FB46" w14:textId="77777777" w:rsidR="00760648" w:rsidRPr="00AC6165" w:rsidRDefault="00760648" w:rsidP="003E729D">
      <w:pPr>
        <w:rPr>
          <w:rStyle w:val="p"/>
          <w:color w:val="000000"/>
          <w:szCs w:val="24"/>
        </w:rPr>
      </w:pPr>
      <w:r w:rsidRPr="00AC6165">
        <w:rPr>
          <w:rStyle w:val="p"/>
          <w:color w:val="000000"/>
          <w:szCs w:val="24"/>
        </w:rPr>
        <w:t>(b) the PSFA that is the subject of the final offer is an inherent Federal function that cannot legally be delegated to a Tribe;</w:t>
      </w:r>
    </w:p>
    <w:p w14:paraId="633CB3F9" w14:textId="77777777" w:rsidR="00760648" w:rsidRPr="00AC6165" w:rsidRDefault="00760648" w:rsidP="003E729D">
      <w:pPr>
        <w:rPr>
          <w:rStyle w:val="p"/>
          <w:color w:val="000000"/>
          <w:szCs w:val="24"/>
        </w:rPr>
      </w:pPr>
      <w:r w:rsidRPr="00AC6165">
        <w:rPr>
          <w:rStyle w:val="p"/>
          <w:color w:val="000000"/>
          <w:szCs w:val="24"/>
        </w:rPr>
        <w:t xml:space="preserve">(c) the Tribe cannot carry out the PSFA in a manner that would not result in significant danger or risk to the public health and safety; or </w:t>
      </w:r>
    </w:p>
    <w:p w14:paraId="2AD147ED" w14:textId="6C4E0C4C" w:rsidR="00760648" w:rsidRPr="00AC6165" w:rsidRDefault="00760648" w:rsidP="003E729D">
      <w:pPr>
        <w:rPr>
          <w:rStyle w:val="p"/>
          <w:color w:val="000000"/>
          <w:szCs w:val="24"/>
        </w:rPr>
      </w:pPr>
      <w:r w:rsidRPr="00AC6165">
        <w:rPr>
          <w:rStyle w:val="p"/>
          <w:color w:val="000000"/>
          <w:szCs w:val="24"/>
        </w:rPr>
        <w:t xml:space="preserve">(d) the Tribe is not eligible to participate in self-governance under section </w:t>
      </w:r>
      <w:ins w:id="1946" w:author="Sparrow, Robert (FHWA)" w:date="2016-12-02T12:36:00Z">
        <w:r w:rsidR="00112210">
          <w:rPr>
            <w:rStyle w:val="p"/>
            <w:color w:val="000000"/>
            <w:szCs w:val="24"/>
          </w:rPr>
          <w:t xml:space="preserve">23 USC </w:t>
        </w:r>
      </w:ins>
      <w:r w:rsidRPr="00AC6165">
        <w:rPr>
          <w:rStyle w:val="p"/>
          <w:color w:val="000000"/>
          <w:szCs w:val="24"/>
        </w:rPr>
        <w:t>207(b)</w:t>
      </w:r>
      <w:del w:id="1947" w:author="Sparrow, Robert (FHWA)" w:date="2016-12-02T12:36:00Z">
        <w:r w:rsidRPr="00AC6165" w:rsidDel="00112210">
          <w:rPr>
            <w:rStyle w:val="p"/>
            <w:color w:val="000000"/>
            <w:szCs w:val="24"/>
          </w:rPr>
          <w:delText xml:space="preserve"> of the Act</w:delText>
        </w:r>
      </w:del>
      <w:r w:rsidRPr="00AC6165">
        <w:rPr>
          <w:rStyle w:val="p"/>
          <w:color w:val="000000"/>
          <w:szCs w:val="24"/>
        </w:rPr>
        <w:t>.</w:t>
      </w:r>
    </w:p>
    <w:p w14:paraId="403E4887" w14:textId="77777777" w:rsidR="00760648" w:rsidRPr="00AC6165" w:rsidRDefault="00760648" w:rsidP="003E729D">
      <w:pPr>
        <w:rPr>
          <w:rStyle w:val="subject"/>
          <w:b/>
          <w:bCs/>
          <w:color w:val="000000"/>
          <w:szCs w:val="24"/>
        </w:rPr>
      </w:pPr>
      <w:r w:rsidRPr="00AC6165">
        <w:rPr>
          <w:rStyle w:val="sectno"/>
          <w:b/>
          <w:bCs/>
          <w:color w:val="000000"/>
          <w:szCs w:val="24"/>
        </w:rPr>
        <w:t xml:space="preserve">§ ###.1310 </w:t>
      </w:r>
      <w:r w:rsidRPr="00AC6165">
        <w:rPr>
          <w:rStyle w:val="subject"/>
          <w:b/>
          <w:bCs/>
          <w:color w:val="000000"/>
          <w:szCs w:val="24"/>
        </w:rPr>
        <w:t>How does the Secretary reject a final offer?</w:t>
      </w:r>
    </w:p>
    <w:p w14:paraId="30712F52" w14:textId="77777777" w:rsidR="00760648" w:rsidRPr="00AC6165" w:rsidRDefault="00760648" w:rsidP="003E729D">
      <w:pPr>
        <w:rPr>
          <w:rStyle w:val="p"/>
          <w:color w:val="000000"/>
          <w:szCs w:val="24"/>
        </w:rPr>
      </w:pPr>
      <w:r w:rsidRPr="00AC6165">
        <w:rPr>
          <w:rStyle w:val="p"/>
          <w:color w:val="000000"/>
          <w:szCs w:val="24"/>
        </w:rPr>
        <w:t>The Secretary must reject a final offer by providing written notice to the Tribe based on the criteria in § ###.1309 not more than 45 days after receipt of a final offer, or within a longer time period as agreed by the Tribe consistent with this subpart.</w:t>
      </w:r>
      <w:bookmarkStart w:id="1948" w:name="seqnum137.142"/>
      <w:bookmarkEnd w:id="1948"/>
    </w:p>
    <w:p w14:paraId="0131332F" w14:textId="77777777" w:rsidR="00760648" w:rsidRPr="00AC6165" w:rsidRDefault="00760648" w:rsidP="00760648">
      <w:pPr>
        <w:widowControl w:val="0"/>
        <w:spacing w:after="0" w:line="240" w:lineRule="auto"/>
        <w:jc w:val="both"/>
        <w:rPr>
          <w:rStyle w:val="p"/>
          <w:color w:val="000000"/>
          <w:szCs w:val="24"/>
        </w:rPr>
      </w:pPr>
    </w:p>
    <w:p w14:paraId="31454751" w14:textId="77777777" w:rsidR="00760648" w:rsidRPr="00AC6165" w:rsidRDefault="00760648" w:rsidP="00760648">
      <w:pPr>
        <w:widowControl w:val="0"/>
        <w:spacing w:after="0" w:line="240" w:lineRule="auto"/>
        <w:jc w:val="both"/>
        <w:rPr>
          <w:rStyle w:val="subject"/>
          <w:b/>
          <w:bCs/>
          <w:color w:val="000000"/>
          <w:szCs w:val="24"/>
          <w:highlight w:val="yellow"/>
        </w:rPr>
      </w:pPr>
      <w:r w:rsidRPr="00AC6165">
        <w:rPr>
          <w:rStyle w:val="sectno"/>
          <w:b/>
          <w:bCs/>
          <w:color w:val="000000"/>
          <w:szCs w:val="24"/>
          <w:highlight w:val="yellow"/>
        </w:rPr>
        <w:t xml:space="preserve">§ ###.1311 </w:t>
      </w:r>
      <w:r w:rsidRPr="00AC6165">
        <w:rPr>
          <w:rStyle w:val="subject"/>
          <w:b/>
          <w:bCs/>
          <w:color w:val="000000"/>
          <w:szCs w:val="24"/>
          <w:highlight w:val="yellow"/>
        </w:rPr>
        <w:t>What is a “significant danger” or “risk” to the public health and safety standards?</w:t>
      </w:r>
    </w:p>
    <w:p w14:paraId="49CDB6E2" w14:textId="77777777" w:rsidR="00760648" w:rsidRPr="00AC6165" w:rsidRDefault="00760648" w:rsidP="00760648">
      <w:pPr>
        <w:widowControl w:val="0"/>
        <w:spacing w:after="0" w:line="240" w:lineRule="auto"/>
        <w:jc w:val="both"/>
        <w:rPr>
          <w:rStyle w:val="p"/>
          <w:color w:val="000000"/>
          <w:szCs w:val="24"/>
        </w:rPr>
      </w:pPr>
      <w:r w:rsidRPr="00AC6165">
        <w:rPr>
          <w:rStyle w:val="p"/>
          <w:color w:val="000000"/>
          <w:szCs w:val="24"/>
          <w:highlight w:val="yellow"/>
        </w:rPr>
        <w:t>A significant danger or risk is determined on a case-by-case basis in accordance with 25 U.S.C. 458aaa-6(c).</w:t>
      </w:r>
      <w:bookmarkStart w:id="1949" w:name="seqnum137.143"/>
      <w:bookmarkEnd w:id="1949"/>
    </w:p>
    <w:p w14:paraId="042D07A2" w14:textId="77777777" w:rsidR="00760648" w:rsidRPr="00AC6165" w:rsidRDefault="00760648" w:rsidP="00760648">
      <w:pPr>
        <w:widowControl w:val="0"/>
        <w:spacing w:after="0" w:line="240" w:lineRule="auto"/>
        <w:jc w:val="both"/>
        <w:rPr>
          <w:rStyle w:val="p"/>
          <w:color w:val="000000"/>
          <w:szCs w:val="24"/>
        </w:rPr>
      </w:pPr>
    </w:p>
    <w:p w14:paraId="4E8A95F6" w14:textId="77777777" w:rsidR="00760648" w:rsidRPr="00AC6165" w:rsidRDefault="00760648" w:rsidP="00760648">
      <w:pPr>
        <w:widowControl w:val="0"/>
        <w:spacing w:after="0" w:line="240" w:lineRule="auto"/>
        <w:jc w:val="both"/>
        <w:rPr>
          <w:rStyle w:val="subject"/>
          <w:b/>
          <w:bCs/>
          <w:strike/>
          <w:color w:val="000000"/>
          <w:szCs w:val="24"/>
          <w:highlight w:val="yellow"/>
        </w:rPr>
      </w:pPr>
      <w:r w:rsidRPr="00AC6165">
        <w:rPr>
          <w:rStyle w:val="sectno"/>
          <w:b/>
          <w:bCs/>
          <w:strike/>
          <w:color w:val="000000"/>
          <w:szCs w:val="24"/>
          <w:highlight w:val="yellow"/>
        </w:rPr>
        <w:t xml:space="preserve">§ ###.143 </w:t>
      </w:r>
      <w:r w:rsidRPr="00AC6165">
        <w:rPr>
          <w:rStyle w:val="subject"/>
          <w:b/>
          <w:bCs/>
          <w:strike/>
          <w:color w:val="000000"/>
          <w:szCs w:val="24"/>
          <w:highlight w:val="yellow"/>
        </w:rPr>
        <w:t>How is the funding level to which the Indian Tribe is entitled determined?</w:t>
      </w:r>
    </w:p>
    <w:p w14:paraId="35A7DC7A" w14:textId="77777777" w:rsidR="00760648" w:rsidRPr="00AC6165" w:rsidRDefault="00760648" w:rsidP="00760648">
      <w:pPr>
        <w:widowControl w:val="0"/>
        <w:spacing w:after="0" w:line="240" w:lineRule="auto"/>
        <w:jc w:val="both"/>
        <w:rPr>
          <w:rStyle w:val="p"/>
          <w:strike/>
          <w:color w:val="000000"/>
          <w:szCs w:val="24"/>
        </w:rPr>
      </w:pPr>
      <w:r w:rsidRPr="00AC6165">
        <w:rPr>
          <w:rStyle w:val="p"/>
          <w:strike/>
          <w:color w:val="000000"/>
          <w:szCs w:val="24"/>
          <w:highlight w:val="yellow"/>
        </w:rPr>
        <w:t xml:space="preserve">The Secretary must provide funds under a funding agreement in an amount equal to the amount that the Indian Tribe would have been entitled to receive under self-determination contracts under this Act, including amounts for direct program costs specified under section 106(a)(1) of the Act [25 U.S.C. 450j-1(a)(1)] and amounts for contract support costs specified under section 106(a) (2), </w:t>
      </w:r>
      <w:r w:rsidRPr="00AC6165">
        <w:rPr>
          <w:rStyle w:val="p"/>
          <w:strike/>
          <w:color w:val="000000"/>
          <w:szCs w:val="24"/>
          <w:highlight w:val="yellow"/>
        </w:rPr>
        <w:lastRenderedPageBreak/>
        <w:t>(3), (5), and (6) of the Act [25 U.S.C. 450j-1(a)(2), (3), (5) and (6)], including any funds that are specifically or functionally related to the provision by the Secretary of services and benefits to the Indian Tribe or its members, all without regard to the organizational level within the Department where such functions are carried out.</w:t>
      </w:r>
      <w:bookmarkStart w:id="1950" w:name="seqnum137.144"/>
      <w:bookmarkEnd w:id="1950"/>
      <w:r w:rsidRPr="00AC6165">
        <w:rPr>
          <w:rStyle w:val="p"/>
          <w:strike/>
          <w:color w:val="000000"/>
          <w:szCs w:val="24"/>
        </w:rPr>
        <w:t xml:space="preserve"> </w:t>
      </w:r>
    </w:p>
    <w:p w14:paraId="03C2138F" w14:textId="77777777" w:rsidR="00760648" w:rsidRPr="00AC6165" w:rsidRDefault="00760648" w:rsidP="00760648">
      <w:pPr>
        <w:widowControl w:val="0"/>
        <w:spacing w:after="0" w:line="240" w:lineRule="auto"/>
        <w:jc w:val="both"/>
        <w:rPr>
          <w:rStyle w:val="p"/>
          <w:color w:val="000000"/>
          <w:szCs w:val="24"/>
        </w:rPr>
      </w:pPr>
    </w:p>
    <w:p w14:paraId="47750341" w14:textId="77777777" w:rsidR="00760648" w:rsidRPr="00AC6165" w:rsidRDefault="00760648" w:rsidP="00760648">
      <w:pPr>
        <w:widowControl w:val="0"/>
        <w:spacing w:after="0" w:line="240" w:lineRule="auto"/>
        <w:jc w:val="both"/>
        <w:rPr>
          <w:rStyle w:val="subject"/>
          <w:b/>
          <w:bCs/>
          <w:color w:val="000000"/>
          <w:szCs w:val="24"/>
        </w:rPr>
      </w:pPr>
      <w:r w:rsidRPr="00AC6165">
        <w:rPr>
          <w:rStyle w:val="sectno"/>
          <w:b/>
          <w:bCs/>
          <w:color w:val="000000"/>
          <w:szCs w:val="24"/>
        </w:rPr>
        <w:t xml:space="preserve">§ ###.1312 </w:t>
      </w:r>
      <w:r w:rsidRPr="00AC6165">
        <w:rPr>
          <w:rStyle w:val="subject"/>
          <w:b/>
          <w:bCs/>
          <w:color w:val="000000"/>
          <w:szCs w:val="24"/>
        </w:rPr>
        <w:t>Is technical assistance available to a Tribe to avoid rejection of a final offer?</w:t>
      </w:r>
    </w:p>
    <w:p w14:paraId="6F0AB831" w14:textId="735C0DD6" w:rsidR="00760648" w:rsidRPr="00AC6165" w:rsidRDefault="00760648" w:rsidP="00760648">
      <w:pPr>
        <w:widowControl w:val="0"/>
        <w:spacing w:after="0" w:line="240" w:lineRule="auto"/>
        <w:jc w:val="both"/>
        <w:rPr>
          <w:rStyle w:val="p"/>
          <w:color w:val="000000"/>
          <w:szCs w:val="24"/>
        </w:rPr>
      </w:pPr>
      <w:r w:rsidRPr="00AC6165">
        <w:rPr>
          <w:rStyle w:val="p"/>
          <w:color w:val="000000"/>
          <w:szCs w:val="24"/>
        </w:rPr>
        <w:t xml:space="preserve">Yes, upon receiving a final offer, the Secretary must </w:t>
      </w:r>
      <w:ins w:id="1951" w:author="Sparrow, Robert (FHWA)" w:date="2016-12-02T12:38:00Z">
        <w:r w:rsidR="00112210">
          <w:rPr>
            <w:rStyle w:val="p"/>
            <w:color w:val="000000"/>
            <w:szCs w:val="24"/>
          </w:rPr>
          <w:t xml:space="preserve">provide </w:t>
        </w:r>
      </w:ins>
      <w:del w:id="1952" w:author="Sparrow, Robert (FHWA)" w:date="2016-12-02T12:38:00Z">
        <w:r w:rsidRPr="00AC6165" w:rsidDel="00112210">
          <w:rPr>
            <w:rStyle w:val="p"/>
            <w:color w:val="000000"/>
            <w:szCs w:val="24"/>
          </w:rPr>
          <w:delText xml:space="preserve">offer any necessary </w:delText>
        </w:r>
      </w:del>
      <w:r w:rsidRPr="00AC6165">
        <w:rPr>
          <w:rStyle w:val="p"/>
          <w:color w:val="000000"/>
          <w:szCs w:val="24"/>
        </w:rPr>
        <w:t>technical assistance</w:t>
      </w:r>
      <w:ins w:id="1953" w:author="Sparrow, Robert (FHWA)" w:date="2016-12-02T12:38:00Z">
        <w:r w:rsidR="00112210">
          <w:rPr>
            <w:rStyle w:val="p"/>
            <w:color w:val="000000"/>
            <w:szCs w:val="24"/>
          </w:rPr>
          <w:t xml:space="preserve"> and </w:t>
        </w:r>
      </w:ins>
      <w:del w:id="1954" w:author="Sparrow, Robert (FHWA)" w:date="2016-12-02T12:38:00Z">
        <w:r w:rsidRPr="00AC6165" w:rsidDel="00112210">
          <w:rPr>
            <w:rStyle w:val="p"/>
            <w:color w:val="000000"/>
            <w:szCs w:val="24"/>
          </w:rPr>
          <w:delText xml:space="preserve">, and must </w:delText>
        </w:r>
      </w:del>
      <w:r w:rsidRPr="00AC6165">
        <w:rPr>
          <w:rStyle w:val="p"/>
          <w:color w:val="000000"/>
          <w:szCs w:val="24"/>
        </w:rPr>
        <w:t xml:space="preserve">share all relevant information with the Tribe </w:t>
      </w:r>
      <w:ins w:id="1955" w:author="Sparrow, Robert (FHWA)" w:date="2016-12-02T12:38:00Z">
        <w:r w:rsidR="00112210">
          <w:rPr>
            <w:rStyle w:val="p"/>
            <w:color w:val="000000"/>
            <w:szCs w:val="24"/>
          </w:rPr>
          <w:t xml:space="preserve">so as to attempt </w:t>
        </w:r>
      </w:ins>
      <w:del w:id="1956" w:author="Sparrow, Robert (FHWA)" w:date="2016-12-02T12:38:00Z">
        <w:r w:rsidRPr="00AC6165" w:rsidDel="00112210">
          <w:rPr>
            <w:rStyle w:val="p"/>
            <w:color w:val="000000"/>
            <w:szCs w:val="24"/>
          </w:rPr>
          <w:delText xml:space="preserve">in order to </w:delText>
        </w:r>
      </w:del>
      <w:r w:rsidRPr="00AC6165">
        <w:rPr>
          <w:rStyle w:val="p"/>
          <w:color w:val="000000"/>
          <w:szCs w:val="24"/>
        </w:rPr>
        <w:t>avoid rejection of a final offer.</w:t>
      </w:r>
      <w:bookmarkStart w:id="1957" w:name="seqnum137.145"/>
      <w:bookmarkEnd w:id="1957"/>
    </w:p>
    <w:p w14:paraId="09491901" w14:textId="77777777" w:rsidR="00760648" w:rsidRPr="00AC6165" w:rsidRDefault="00760648" w:rsidP="00760648">
      <w:pPr>
        <w:widowControl w:val="0"/>
        <w:spacing w:after="0" w:line="240" w:lineRule="auto"/>
        <w:jc w:val="both"/>
        <w:rPr>
          <w:rStyle w:val="p"/>
          <w:color w:val="000000"/>
          <w:szCs w:val="24"/>
        </w:rPr>
      </w:pPr>
    </w:p>
    <w:p w14:paraId="4009FE3A" w14:textId="673794C2" w:rsidR="00760648" w:rsidRPr="00AC6165" w:rsidDel="00112210" w:rsidRDefault="00760648" w:rsidP="00760648">
      <w:pPr>
        <w:widowControl w:val="0"/>
        <w:spacing w:after="0" w:line="240" w:lineRule="auto"/>
        <w:jc w:val="both"/>
        <w:rPr>
          <w:del w:id="1958" w:author="Sparrow, Robert (FHWA)" w:date="2016-12-02T12:39:00Z"/>
          <w:rStyle w:val="subject"/>
          <w:b/>
          <w:bCs/>
          <w:color w:val="000000"/>
          <w:szCs w:val="24"/>
        </w:rPr>
      </w:pPr>
      <w:commentRangeStart w:id="1959"/>
      <w:del w:id="1960" w:author="Sparrow, Robert (FHWA)" w:date="2016-12-02T12:39:00Z">
        <w:r w:rsidRPr="00AC6165" w:rsidDel="00112210">
          <w:rPr>
            <w:rStyle w:val="sectno"/>
            <w:b/>
            <w:bCs/>
            <w:color w:val="000000"/>
            <w:szCs w:val="24"/>
          </w:rPr>
          <w:delText xml:space="preserve">§ ###.1313 </w:delText>
        </w:r>
        <w:r w:rsidRPr="00AC6165" w:rsidDel="00112210">
          <w:rPr>
            <w:rStyle w:val="subject"/>
            <w:b/>
            <w:bCs/>
            <w:color w:val="000000"/>
            <w:szCs w:val="24"/>
          </w:rPr>
          <w:delText xml:space="preserve">If the Secretary rejects a final offer, is the Secretary required to provide the Tribe with technical assistance? </w:delText>
        </w:r>
      </w:del>
    </w:p>
    <w:p w14:paraId="5A6AC55E" w14:textId="36534AC6" w:rsidR="00760648" w:rsidRPr="00AC6165" w:rsidDel="00112210" w:rsidRDefault="00760648" w:rsidP="00760648">
      <w:pPr>
        <w:widowControl w:val="0"/>
        <w:spacing w:after="0" w:line="240" w:lineRule="auto"/>
        <w:jc w:val="both"/>
        <w:rPr>
          <w:del w:id="1961" w:author="Sparrow, Robert (FHWA)" w:date="2016-12-02T12:39:00Z"/>
          <w:rStyle w:val="p"/>
          <w:color w:val="000000"/>
          <w:szCs w:val="24"/>
        </w:rPr>
      </w:pPr>
      <w:del w:id="1962" w:author="Sparrow, Robert (FHWA)" w:date="2016-12-02T12:39:00Z">
        <w:r w:rsidRPr="00AC6165" w:rsidDel="00112210">
          <w:rPr>
            <w:rStyle w:val="p"/>
            <w:color w:val="000000"/>
            <w:szCs w:val="24"/>
          </w:rPr>
          <w:delText>Yes, if requested by the Tribe, the Secretary must offer to provide additional technical assistance to overcome the stated grounds for rejection.</w:delText>
        </w:r>
      </w:del>
      <w:bookmarkStart w:id="1963" w:name="seqnum137.146"/>
      <w:bookmarkEnd w:id="1963"/>
      <w:commentRangeEnd w:id="1959"/>
      <w:r w:rsidR="00112210">
        <w:rPr>
          <w:rStyle w:val="CommentReference"/>
        </w:rPr>
        <w:commentReference w:id="1959"/>
      </w:r>
    </w:p>
    <w:p w14:paraId="525BE8C2" w14:textId="77777777" w:rsidR="00AC6165" w:rsidRDefault="00AC6165" w:rsidP="00760648">
      <w:pPr>
        <w:widowControl w:val="0"/>
        <w:spacing w:after="0" w:line="240" w:lineRule="auto"/>
        <w:jc w:val="both"/>
        <w:rPr>
          <w:rStyle w:val="sectno"/>
          <w:b/>
          <w:bCs/>
          <w:color w:val="000000"/>
          <w:szCs w:val="24"/>
        </w:rPr>
      </w:pPr>
    </w:p>
    <w:p w14:paraId="4D22A03B" w14:textId="77777777" w:rsidR="00760648" w:rsidRPr="00AC6165" w:rsidRDefault="00760648" w:rsidP="00760648">
      <w:pPr>
        <w:widowControl w:val="0"/>
        <w:spacing w:after="0" w:line="240" w:lineRule="auto"/>
        <w:jc w:val="both"/>
        <w:rPr>
          <w:rStyle w:val="subject"/>
          <w:b/>
          <w:bCs/>
          <w:color w:val="000000"/>
          <w:szCs w:val="24"/>
        </w:rPr>
      </w:pPr>
      <w:r w:rsidRPr="00AC6165">
        <w:rPr>
          <w:rStyle w:val="sectno"/>
          <w:b/>
          <w:bCs/>
          <w:color w:val="000000"/>
          <w:szCs w:val="24"/>
        </w:rPr>
        <w:t xml:space="preserve">§ ###.1314 </w:t>
      </w:r>
      <w:r w:rsidRPr="00AC6165">
        <w:rPr>
          <w:rStyle w:val="subject"/>
          <w:b/>
          <w:bCs/>
          <w:color w:val="000000"/>
          <w:szCs w:val="24"/>
        </w:rPr>
        <w:t>If the Secretary rejects all or part of a final offer, is the Tribe entitled to an appeal?</w:t>
      </w:r>
    </w:p>
    <w:p w14:paraId="4469E5A7" w14:textId="315EBC6B" w:rsidR="00760648" w:rsidRPr="00AC6165" w:rsidRDefault="00760648" w:rsidP="00760648">
      <w:pPr>
        <w:widowControl w:val="0"/>
        <w:spacing w:after="0" w:line="240" w:lineRule="auto"/>
        <w:jc w:val="both"/>
        <w:rPr>
          <w:rStyle w:val="p"/>
          <w:color w:val="000000"/>
          <w:szCs w:val="24"/>
        </w:rPr>
      </w:pPr>
      <w:commentRangeStart w:id="1964"/>
      <w:r w:rsidRPr="00AC6165">
        <w:rPr>
          <w:rStyle w:val="p"/>
          <w:color w:val="000000"/>
          <w:szCs w:val="24"/>
        </w:rPr>
        <w:t xml:space="preserve">Yes, the Tribe is entitled to appeal the decision of the Secretary, with an agency hearing on the record, and the right to engage in full discovery relevant to any issue raised in the matter. The </w:t>
      </w:r>
      <w:commentRangeStart w:id="1965"/>
      <w:r w:rsidRPr="00AC6165">
        <w:rPr>
          <w:rStyle w:val="p"/>
          <w:color w:val="000000"/>
          <w:szCs w:val="24"/>
        </w:rPr>
        <w:t>procedures</w:t>
      </w:r>
      <w:commentRangeEnd w:id="1965"/>
      <w:r w:rsidR="005850C6">
        <w:rPr>
          <w:rStyle w:val="CommentReference"/>
        </w:rPr>
        <w:commentReference w:id="1965"/>
      </w:r>
      <w:r w:rsidRPr="00AC6165">
        <w:rPr>
          <w:rStyle w:val="p"/>
          <w:color w:val="000000"/>
          <w:szCs w:val="24"/>
        </w:rPr>
        <w:t xml:space="preserve"> for appeals are found in </w:t>
      </w:r>
      <w:r w:rsidRPr="00AC6165">
        <w:rPr>
          <w:rStyle w:val="p"/>
          <w:color w:val="000000"/>
          <w:szCs w:val="24"/>
          <w:highlight w:val="yellow"/>
        </w:rPr>
        <w:t>subpart __</w:t>
      </w:r>
      <w:r w:rsidRPr="00AC6165">
        <w:rPr>
          <w:rStyle w:val="p"/>
          <w:color w:val="000000"/>
          <w:szCs w:val="24"/>
        </w:rPr>
        <w:t xml:space="preserve"> of this part. Alternatively, at its option, the Tribe has the right to sue pursuant to 25 U.S.C. 450m-1 in Federal district court to challenge the Secretary's decision.</w:t>
      </w:r>
      <w:bookmarkStart w:id="1966" w:name="seqnum137.147"/>
      <w:bookmarkEnd w:id="1966"/>
      <w:commentRangeEnd w:id="1964"/>
      <w:r w:rsidR="00112210">
        <w:rPr>
          <w:rStyle w:val="CommentReference"/>
        </w:rPr>
        <w:commentReference w:id="1964"/>
      </w:r>
    </w:p>
    <w:p w14:paraId="2D9C18ED" w14:textId="77777777" w:rsidR="00760648" w:rsidRPr="00AC6165" w:rsidRDefault="00760648" w:rsidP="00760648">
      <w:pPr>
        <w:widowControl w:val="0"/>
        <w:spacing w:after="0" w:line="240" w:lineRule="auto"/>
        <w:jc w:val="both"/>
        <w:rPr>
          <w:rStyle w:val="p"/>
          <w:color w:val="000000"/>
          <w:szCs w:val="24"/>
        </w:rPr>
      </w:pPr>
    </w:p>
    <w:p w14:paraId="58750D18" w14:textId="77777777" w:rsidR="00760648" w:rsidRPr="00AC6165" w:rsidRDefault="00760648" w:rsidP="00760648">
      <w:pPr>
        <w:widowControl w:val="0"/>
        <w:spacing w:after="0" w:line="240" w:lineRule="auto"/>
        <w:jc w:val="both"/>
        <w:rPr>
          <w:rStyle w:val="subject"/>
          <w:b/>
          <w:bCs/>
          <w:color w:val="000000"/>
          <w:szCs w:val="24"/>
        </w:rPr>
      </w:pPr>
      <w:r w:rsidRPr="00AC6165">
        <w:rPr>
          <w:rStyle w:val="sectno"/>
          <w:b/>
          <w:bCs/>
          <w:color w:val="000000"/>
          <w:szCs w:val="24"/>
        </w:rPr>
        <w:t xml:space="preserve">§ ###.1315 </w:t>
      </w:r>
      <w:r w:rsidRPr="00AC6165">
        <w:rPr>
          <w:rStyle w:val="subject"/>
          <w:b/>
          <w:bCs/>
          <w:color w:val="000000"/>
          <w:szCs w:val="24"/>
        </w:rPr>
        <w:t>Do those portions of the compact, funding agreement, or amendment not in dispute go into effect?</w:t>
      </w:r>
    </w:p>
    <w:p w14:paraId="1D84391F" w14:textId="77777777" w:rsidR="00760648" w:rsidRPr="00AC6165" w:rsidRDefault="00760648" w:rsidP="00760648">
      <w:pPr>
        <w:widowControl w:val="0"/>
        <w:spacing w:after="0" w:line="240" w:lineRule="auto"/>
        <w:jc w:val="both"/>
        <w:rPr>
          <w:rStyle w:val="p"/>
          <w:color w:val="000000"/>
          <w:szCs w:val="24"/>
        </w:rPr>
      </w:pPr>
      <w:r w:rsidRPr="00AC6165">
        <w:rPr>
          <w:rStyle w:val="p"/>
          <w:color w:val="000000"/>
          <w:szCs w:val="24"/>
        </w:rPr>
        <w:t>Yes, subject to 25 U.S.C. 458aaa-6(c)(1)(D).</w:t>
      </w:r>
      <w:bookmarkStart w:id="1967" w:name="seqnum137.148"/>
      <w:bookmarkEnd w:id="1967"/>
    </w:p>
    <w:p w14:paraId="74902736" w14:textId="77777777" w:rsidR="00760648" w:rsidRPr="00AC6165" w:rsidRDefault="00760648" w:rsidP="00760648">
      <w:pPr>
        <w:widowControl w:val="0"/>
        <w:spacing w:after="0" w:line="240" w:lineRule="auto"/>
        <w:jc w:val="both"/>
        <w:rPr>
          <w:rStyle w:val="p"/>
          <w:color w:val="000000"/>
          <w:szCs w:val="24"/>
        </w:rPr>
      </w:pPr>
    </w:p>
    <w:p w14:paraId="593D315C" w14:textId="77777777" w:rsidR="00760648" w:rsidRPr="00AC6165" w:rsidRDefault="00760648" w:rsidP="00760648">
      <w:pPr>
        <w:widowControl w:val="0"/>
        <w:spacing w:after="0" w:line="240" w:lineRule="auto"/>
        <w:jc w:val="both"/>
        <w:rPr>
          <w:rStyle w:val="subject"/>
          <w:b/>
          <w:bCs/>
          <w:color w:val="000000"/>
          <w:szCs w:val="24"/>
        </w:rPr>
      </w:pPr>
      <w:r w:rsidRPr="00AC6165">
        <w:rPr>
          <w:rStyle w:val="sectno"/>
          <w:b/>
          <w:bCs/>
          <w:color w:val="000000"/>
          <w:szCs w:val="24"/>
        </w:rPr>
        <w:t xml:space="preserve">§ ###.1316 </w:t>
      </w:r>
      <w:r w:rsidRPr="00AC6165">
        <w:rPr>
          <w:rStyle w:val="subject"/>
          <w:b/>
          <w:bCs/>
          <w:color w:val="000000"/>
          <w:szCs w:val="24"/>
        </w:rPr>
        <w:t xml:space="preserve">Does appealing the decision of the Secretary prevent entering into the compact, funding agreement, or amendment? </w:t>
      </w:r>
    </w:p>
    <w:p w14:paraId="1B9B823F" w14:textId="77777777" w:rsidR="00760648" w:rsidRPr="00AC6165" w:rsidRDefault="00760648" w:rsidP="00760648">
      <w:pPr>
        <w:widowControl w:val="0"/>
        <w:spacing w:after="0" w:line="240" w:lineRule="auto"/>
        <w:jc w:val="both"/>
        <w:rPr>
          <w:rStyle w:val="p"/>
          <w:color w:val="000000"/>
          <w:szCs w:val="24"/>
        </w:rPr>
      </w:pPr>
      <w:r w:rsidRPr="00AC6165">
        <w:rPr>
          <w:rStyle w:val="p"/>
          <w:color w:val="000000"/>
          <w:szCs w:val="24"/>
        </w:rPr>
        <w:t>No, appealing the decision of the Secretary does not prevent entering into the compact, funding agreement, or amendment.</w:t>
      </w:r>
    </w:p>
    <w:p w14:paraId="37E06CF9" w14:textId="77777777" w:rsidR="00760648" w:rsidRPr="00AC6165" w:rsidRDefault="00760648" w:rsidP="00760648">
      <w:pPr>
        <w:widowControl w:val="0"/>
        <w:spacing w:after="0" w:line="240" w:lineRule="auto"/>
        <w:jc w:val="both"/>
        <w:rPr>
          <w:rStyle w:val="p"/>
          <w:b/>
          <w:color w:val="000000"/>
          <w:szCs w:val="24"/>
        </w:rPr>
      </w:pPr>
    </w:p>
    <w:p w14:paraId="37C16E3D" w14:textId="77777777" w:rsidR="00760648" w:rsidRPr="00AC6165" w:rsidRDefault="00760648" w:rsidP="00760648">
      <w:pPr>
        <w:widowControl w:val="0"/>
        <w:spacing w:after="0" w:line="240" w:lineRule="auto"/>
        <w:jc w:val="both"/>
        <w:rPr>
          <w:b/>
          <w:bCs/>
          <w:color w:val="000000"/>
          <w:szCs w:val="24"/>
        </w:rPr>
      </w:pPr>
      <w:commentRangeStart w:id="1968"/>
      <w:r w:rsidRPr="00AC6165">
        <w:rPr>
          <w:rStyle w:val="p"/>
          <w:b/>
          <w:color w:val="000000"/>
          <w:szCs w:val="24"/>
        </w:rPr>
        <w:t>§ ###.</w:t>
      </w:r>
      <w:r w:rsidRPr="00AC6165">
        <w:rPr>
          <w:rStyle w:val="sectno"/>
          <w:b/>
          <w:bCs/>
          <w:color w:val="000000"/>
          <w:szCs w:val="24"/>
        </w:rPr>
        <w:t xml:space="preserve">1317 </w:t>
      </w:r>
      <w:r w:rsidRPr="00AC6165">
        <w:rPr>
          <w:b/>
          <w:bCs/>
          <w:color w:val="000000"/>
          <w:szCs w:val="24"/>
        </w:rPr>
        <w:t>What is the burden of proof in an appeal from rejection of a final offer?</w:t>
      </w:r>
    </w:p>
    <w:p w14:paraId="12AEF593" w14:textId="77777777" w:rsidR="00760648" w:rsidRPr="00AC6165" w:rsidRDefault="00760648" w:rsidP="00760648">
      <w:pPr>
        <w:widowControl w:val="0"/>
        <w:spacing w:after="0" w:line="240" w:lineRule="auto"/>
        <w:jc w:val="both"/>
        <w:rPr>
          <w:color w:val="000000"/>
          <w:szCs w:val="24"/>
        </w:rPr>
      </w:pPr>
      <w:r w:rsidRPr="00AC6165">
        <w:rPr>
          <w:color w:val="000000"/>
          <w:szCs w:val="24"/>
        </w:rPr>
        <w:t xml:space="preserve">With respect to any appeal, hearing or civil action, the Secretary shall have the burden of demonstrating by clear and convincing evidence the validity of the grounds for rejecting the final </w:t>
      </w:r>
      <w:commentRangeStart w:id="1969"/>
      <w:r w:rsidRPr="00AC6165">
        <w:rPr>
          <w:color w:val="000000"/>
          <w:szCs w:val="24"/>
        </w:rPr>
        <w:t>offer</w:t>
      </w:r>
      <w:commentRangeEnd w:id="1969"/>
      <w:r w:rsidR="005850C6">
        <w:rPr>
          <w:rStyle w:val="CommentReference"/>
        </w:rPr>
        <w:commentReference w:id="1969"/>
      </w:r>
      <w:r w:rsidRPr="00AC6165">
        <w:rPr>
          <w:color w:val="000000"/>
          <w:szCs w:val="24"/>
        </w:rPr>
        <w:t>.</w:t>
      </w:r>
      <w:commentRangeEnd w:id="1968"/>
      <w:r w:rsidR="00754EBD">
        <w:rPr>
          <w:rStyle w:val="CommentReference"/>
        </w:rPr>
        <w:commentReference w:id="1968"/>
      </w:r>
    </w:p>
    <w:p w14:paraId="5D0FD2F4" w14:textId="77777777" w:rsidR="00760648" w:rsidRPr="00AC6165" w:rsidRDefault="00760648" w:rsidP="00760648">
      <w:pPr>
        <w:widowControl w:val="0"/>
        <w:spacing w:after="0" w:line="240" w:lineRule="auto"/>
        <w:jc w:val="both"/>
        <w:rPr>
          <w:color w:val="000000"/>
          <w:szCs w:val="24"/>
        </w:rPr>
      </w:pPr>
    </w:p>
    <w:p w14:paraId="431CD094" w14:textId="73AB1011" w:rsidR="00760648" w:rsidRPr="00AC6165" w:rsidDel="00FF7E09" w:rsidRDefault="00760648" w:rsidP="00760648">
      <w:pPr>
        <w:widowControl w:val="0"/>
        <w:spacing w:after="0" w:line="240" w:lineRule="auto"/>
        <w:jc w:val="both"/>
        <w:rPr>
          <w:del w:id="1970" w:author="Sparrow, Robert (FHWA)" w:date="2016-12-02T12:44:00Z"/>
          <w:rStyle w:val="p"/>
          <w:b/>
          <w:color w:val="000000"/>
          <w:szCs w:val="24"/>
        </w:rPr>
      </w:pPr>
      <w:del w:id="1971" w:author="Sparrow, Robert (FHWA)" w:date="2016-12-02T12:44:00Z">
        <w:r w:rsidRPr="00AC6165" w:rsidDel="00FF7E09">
          <w:rPr>
            <w:b/>
            <w:color w:val="000000"/>
            <w:szCs w:val="24"/>
          </w:rPr>
          <w:delText>Secretarial Provision</w:delText>
        </w:r>
      </w:del>
    </w:p>
    <w:p w14:paraId="437A93DC" w14:textId="04945F9B" w:rsidR="00760648" w:rsidRPr="00AC6165" w:rsidDel="00FF7E09" w:rsidRDefault="00760648" w:rsidP="00760648">
      <w:pPr>
        <w:widowControl w:val="0"/>
        <w:spacing w:after="0" w:line="240" w:lineRule="auto"/>
        <w:jc w:val="both"/>
        <w:rPr>
          <w:del w:id="1972" w:author="Sparrow, Robert (FHWA)" w:date="2016-12-02T12:44:00Z"/>
          <w:rStyle w:val="p"/>
          <w:color w:val="000000"/>
          <w:szCs w:val="24"/>
        </w:rPr>
      </w:pPr>
    </w:p>
    <w:p w14:paraId="50872D72" w14:textId="06DB8E2A" w:rsidR="00760648" w:rsidRPr="00AC6165" w:rsidDel="00FF7E09" w:rsidRDefault="00760648" w:rsidP="00760648">
      <w:pPr>
        <w:widowControl w:val="0"/>
        <w:spacing w:after="0" w:line="240" w:lineRule="auto"/>
        <w:jc w:val="both"/>
        <w:rPr>
          <w:del w:id="1973" w:author="Sparrow, Robert (FHWA)" w:date="2016-12-02T12:44:00Z"/>
          <w:rStyle w:val="p"/>
          <w:color w:val="000000"/>
          <w:szCs w:val="24"/>
        </w:rPr>
      </w:pPr>
      <w:commentRangeStart w:id="1974"/>
      <w:del w:id="1975" w:author="Sparrow, Robert (FHWA)" w:date="2016-12-02T12:44:00Z">
        <w:r w:rsidRPr="00AC6165" w:rsidDel="00FF7E09">
          <w:rPr>
            <w:rStyle w:val="p"/>
            <w:b/>
            <w:color w:val="000000"/>
            <w:szCs w:val="24"/>
          </w:rPr>
          <w:delText>§ ###.</w:delText>
        </w:r>
        <w:r w:rsidRPr="00AC6165" w:rsidDel="00FF7E09">
          <w:rPr>
            <w:rStyle w:val="sectno"/>
            <w:b/>
            <w:bCs/>
            <w:color w:val="000000"/>
            <w:szCs w:val="24"/>
          </w:rPr>
          <w:delText xml:space="preserve">1318 </w:delText>
        </w:r>
        <w:r w:rsidRPr="00AC6165" w:rsidDel="00FF7E09">
          <w:rPr>
            <w:rStyle w:val="p"/>
            <w:b/>
            <w:color w:val="000000"/>
            <w:szCs w:val="24"/>
          </w:rPr>
          <w:delText>Do the provisions of this section allow the Secretary to waive or modify the trust responsibility?</w:delText>
        </w:r>
      </w:del>
    </w:p>
    <w:p w14:paraId="6CE7560A" w14:textId="4DE93C5D" w:rsidR="00760648" w:rsidRPr="00AC6165" w:rsidDel="00FF7E09" w:rsidRDefault="00760648" w:rsidP="00760648">
      <w:pPr>
        <w:widowControl w:val="0"/>
        <w:spacing w:after="0" w:line="240" w:lineRule="auto"/>
        <w:jc w:val="both"/>
        <w:rPr>
          <w:del w:id="1976" w:author="Sparrow, Robert (FHWA)" w:date="2016-12-02T12:44:00Z"/>
          <w:rStyle w:val="p"/>
          <w:color w:val="000000"/>
          <w:szCs w:val="24"/>
        </w:rPr>
      </w:pPr>
      <w:del w:id="1977" w:author="Sparrow, Robert (FHWA)" w:date="2016-12-02T12:44:00Z">
        <w:r w:rsidRPr="00AC6165" w:rsidDel="00FF7E09">
          <w:rPr>
            <w:color w:val="000000"/>
            <w:szCs w:val="24"/>
          </w:rPr>
          <w:delText>No. Congress has declared that the Secretary is prohibited from waiving, modifying, or diminishing in any way the trust responsibility of the United States with respect to Tribes and individual Indians that exists under treaties, Executive orders, other laws, or court decisions.</w:delText>
        </w:r>
      </w:del>
      <w:commentRangeEnd w:id="1974"/>
      <w:r w:rsidR="00FF7E09">
        <w:rPr>
          <w:rStyle w:val="CommentReference"/>
        </w:rPr>
        <w:commentReference w:id="1974"/>
      </w:r>
    </w:p>
    <w:p w14:paraId="01DC9F7E" w14:textId="77777777" w:rsidR="00760648" w:rsidRPr="00AC6165" w:rsidRDefault="00760648" w:rsidP="00760648">
      <w:pPr>
        <w:widowControl w:val="0"/>
        <w:spacing w:after="0" w:line="240" w:lineRule="auto"/>
        <w:jc w:val="both"/>
        <w:rPr>
          <w:rStyle w:val="p"/>
          <w:color w:val="000000"/>
          <w:szCs w:val="24"/>
        </w:rPr>
      </w:pPr>
    </w:p>
    <w:p w14:paraId="1F96D1ED" w14:textId="40AFFCA6" w:rsidR="00760648" w:rsidRPr="00AC6165" w:rsidDel="00FF7E09" w:rsidRDefault="00760648" w:rsidP="00760648">
      <w:pPr>
        <w:widowControl w:val="0"/>
        <w:spacing w:after="0" w:line="240" w:lineRule="auto"/>
        <w:jc w:val="both"/>
        <w:rPr>
          <w:del w:id="1978" w:author="Sparrow, Robert (FHWA)" w:date="2016-12-02T12:49:00Z"/>
          <w:b/>
          <w:color w:val="000000"/>
          <w:szCs w:val="24"/>
        </w:rPr>
      </w:pPr>
      <w:commentRangeStart w:id="1979"/>
      <w:del w:id="1980" w:author="Sparrow, Robert (FHWA)" w:date="2016-12-02T12:49:00Z">
        <w:r w:rsidRPr="00AC6165" w:rsidDel="00FF7E09">
          <w:rPr>
            <w:b/>
            <w:color w:val="000000"/>
            <w:szCs w:val="24"/>
          </w:rPr>
          <w:delText>207(l)(3) Transfer of Funds</w:delText>
        </w:r>
      </w:del>
      <w:commentRangeEnd w:id="1979"/>
      <w:r w:rsidR="00FF7E09">
        <w:rPr>
          <w:rStyle w:val="CommentReference"/>
        </w:rPr>
        <w:commentReference w:id="1979"/>
      </w:r>
    </w:p>
    <w:p w14:paraId="7800296E" w14:textId="3A7C4612" w:rsidR="00760648" w:rsidRPr="00AC6165" w:rsidDel="00FF7E09" w:rsidRDefault="00760648" w:rsidP="00760648">
      <w:pPr>
        <w:widowControl w:val="0"/>
        <w:spacing w:after="0" w:line="240" w:lineRule="auto"/>
        <w:jc w:val="both"/>
        <w:rPr>
          <w:del w:id="1981" w:author="Sparrow, Robert (FHWA)" w:date="2016-12-02T12:49:00Z"/>
          <w:b/>
          <w:color w:val="000000"/>
          <w:szCs w:val="24"/>
        </w:rPr>
      </w:pPr>
    </w:p>
    <w:p w14:paraId="394268B2" w14:textId="21858709" w:rsidR="00760648" w:rsidRPr="00AC6165" w:rsidDel="00FF7E09" w:rsidRDefault="00760648" w:rsidP="00760648">
      <w:pPr>
        <w:widowControl w:val="0"/>
        <w:spacing w:after="0" w:line="240" w:lineRule="auto"/>
        <w:jc w:val="both"/>
        <w:rPr>
          <w:del w:id="1982" w:author="Sparrow, Robert (FHWA)" w:date="2016-12-02T12:49:00Z"/>
          <w:b/>
          <w:bCs/>
          <w:color w:val="000000"/>
          <w:szCs w:val="24"/>
        </w:rPr>
      </w:pPr>
      <w:del w:id="1983" w:author="Sparrow, Robert (FHWA)" w:date="2016-12-02T12:49:00Z">
        <w:r w:rsidRPr="00AC6165" w:rsidDel="00FF7E09">
          <w:rPr>
            <w:b/>
            <w:bCs/>
            <w:color w:val="000000"/>
            <w:szCs w:val="24"/>
          </w:rPr>
          <w:delText>§ ###.1400 What funds must the Secretary transfer to a Tribe in a funding agreement?</w:delText>
        </w:r>
      </w:del>
    </w:p>
    <w:p w14:paraId="43B73CF8" w14:textId="28819E8A" w:rsidR="00760648" w:rsidRPr="00AC6165" w:rsidDel="00FF7E09" w:rsidRDefault="00760648" w:rsidP="00760648">
      <w:pPr>
        <w:widowControl w:val="0"/>
        <w:spacing w:after="0" w:line="240" w:lineRule="auto"/>
        <w:jc w:val="both"/>
        <w:rPr>
          <w:del w:id="1984" w:author="Sparrow, Robert (FHWA)" w:date="2016-12-02T12:49:00Z"/>
          <w:color w:val="000000"/>
          <w:szCs w:val="24"/>
        </w:rPr>
      </w:pPr>
      <w:del w:id="1985" w:author="Sparrow, Robert (FHWA)" w:date="2016-12-02T12:49:00Z">
        <w:r w:rsidRPr="00AC6165" w:rsidDel="00FF7E09">
          <w:rPr>
            <w:color w:val="000000"/>
            <w:szCs w:val="24"/>
          </w:rPr>
          <w:delText>Subject to the terms of any compact or funding agreement, the Secretary must transfer to a Tribe all funds provided for in the funding agreement, pursuant to 23 U.S.C. § 207(d)(2)(A) and other funds agreed to be provided.  The Secretary shall provide funding for periods covered by joint resolution adopted by Congress making continuing appropriations and authorization extensions, to the extent permitted by such resolutions.</w:delText>
        </w:r>
        <w:bookmarkStart w:id="1986" w:name="seqnum137.76"/>
        <w:bookmarkEnd w:id="1986"/>
        <w:r w:rsidRPr="00AC6165" w:rsidDel="00FF7E09">
          <w:rPr>
            <w:color w:val="000000"/>
            <w:szCs w:val="24"/>
          </w:rPr>
          <w:delText xml:space="preserve"> </w:delText>
        </w:r>
      </w:del>
    </w:p>
    <w:p w14:paraId="67AADACC" w14:textId="0FABCE5B" w:rsidR="00760648" w:rsidRPr="00AC6165" w:rsidDel="00FF7E09" w:rsidRDefault="00760648" w:rsidP="00760648">
      <w:pPr>
        <w:widowControl w:val="0"/>
        <w:spacing w:after="0" w:line="240" w:lineRule="auto"/>
        <w:jc w:val="both"/>
        <w:rPr>
          <w:del w:id="1987" w:author="Sparrow, Robert (FHWA)" w:date="2016-12-02T12:49:00Z"/>
          <w:color w:val="000000"/>
          <w:szCs w:val="24"/>
        </w:rPr>
      </w:pPr>
    </w:p>
    <w:p w14:paraId="2098A2BF" w14:textId="3437AC85" w:rsidR="00760648" w:rsidRPr="00AC6165" w:rsidDel="00FF7E09" w:rsidRDefault="00760648" w:rsidP="00760648">
      <w:pPr>
        <w:widowControl w:val="0"/>
        <w:spacing w:after="0" w:line="240" w:lineRule="auto"/>
        <w:jc w:val="both"/>
        <w:rPr>
          <w:del w:id="1988" w:author="Sparrow, Robert (FHWA)" w:date="2016-12-02T12:49:00Z"/>
          <w:b/>
          <w:bCs/>
          <w:color w:val="000000"/>
          <w:szCs w:val="24"/>
          <w:highlight w:val="yellow"/>
        </w:rPr>
      </w:pPr>
      <w:del w:id="1989" w:author="Sparrow, Robert (FHWA)" w:date="2016-12-02T12:49:00Z">
        <w:r w:rsidRPr="00AC6165" w:rsidDel="00FF7E09">
          <w:rPr>
            <w:b/>
            <w:bCs/>
            <w:color w:val="000000"/>
            <w:szCs w:val="24"/>
            <w:highlight w:val="yellow"/>
          </w:rPr>
          <w:delText>§ ###.1401 When must the Secretary transfer to a Tribe funds identified in a funding agreement?</w:delText>
        </w:r>
      </w:del>
    </w:p>
    <w:p w14:paraId="1AA83CAD" w14:textId="53237C48" w:rsidR="00760648" w:rsidRPr="00AC6165" w:rsidDel="00FF7E09" w:rsidRDefault="00760648" w:rsidP="00760648">
      <w:pPr>
        <w:widowControl w:val="0"/>
        <w:spacing w:after="0" w:line="240" w:lineRule="auto"/>
        <w:jc w:val="both"/>
        <w:rPr>
          <w:del w:id="1990" w:author="Sparrow, Robert (FHWA)" w:date="2016-12-02T12:49:00Z"/>
          <w:color w:val="000000"/>
          <w:szCs w:val="24"/>
        </w:rPr>
      </w:pPr>
      <w:del w:id="1991" w:author="Sparrow, Robert (FHWA)" w:date="2016-12-02T12:49:00Z">
        <w:r w:rsidRPr="00AC6165" w:rsidDel="00FF7E09">
          <w:rPr>
            <w:color w:val="000000"/>
            <w:szCs w:val="24"/>
            <w:highlight w:val="yellow"/>
          </w:rPr>
          <w:delText xml:space="preserve">When a funding agreement requires an annual transfer of funding to be made at the beginning of a fiscal year, or requires semiannual or other periodic transfers of funding to be made commencing at the beginning of a fiscal year, the first such transfer shall be made not later than </w:delText>
        </w:r>
        <w:r w:rsidRPr="00AC6165" w:rsidDel="00FF7E09">
          <w:rPr>
            <w:color w:val="000000"/>
            <w:szCs w:val="24"/>
            <w:highlight w:val="cyan"/>
          </w:rPr>
          <w:delText>30</w:delText>
        </w:r>
        <w:r w:rsidRPr="00AC6165" w:rsidDel="00FF7E09">
          <w:rPr>
            <w:color w:val="000000"/>
            <w:szCs w:val="24"/>
            <w:highlight w:val="yellow"/>
          </w:rPr>
          <w:delText xml:space="preserve"> days after the apportionment of such funds by the OMB to the Department, unless the funding agreement provides otherwise.</w:delText>
        </w:r>
        <w:bookmarkStart w:id="1992" w:name="seqnum137.77"/>
        <w:bookmarkEnd w:id="1992"/>
      </w:del>
    </w:p>
    <w:p w14:paraId="432C70AB" w14:textId="1363B757" w:rsidR="00760648" w:rsidRPr="00AC6165" w:rsidDel="00FF7E09" w:rsidRDefault="00760648" w:rsidP="00760648">
      <w:pPr>
        <w:widowControl w:val="0"/>
        <w:spacing w:after="0" w:line="240" w:lineRule="auto"/>
        <w:jc w:val="both"/>
        <w:rPr>
          <w:del w:id="1993" w:author="Sparrow, Robert (FHWA)" w:date="2016-12-02T12:49:00Z"/>
          <w:color w:val="000000"/>
          <w:szCs w:val="24"/>
        </w:rPr>
      </w:pPr>
    </w:p>
    <w:p w14:paraId="1AEB3653" w14:textId="293E8860" w:rsidR="00760648" w:rsidRPr="00AC6165" w:rsidDel="00FF7E09" w:rsidRDefault="00760648" w:rsidP="00760648">
      <w:pPr>
        <w:widowControl w:val="0"/>
        <w:spacing w:after="0" w:line="240" w:lineRule="auto"/>
        <w:jc w:val="both"/>
        <w:rPr>
          <w:del w:id="1994" w:author="Sparrow, Robert (FHWA)" w:date="2016-12-02T12:49:00Z"/>
          <w:b/>
          <w:bCs/>
          <w:color w:val="000000"/>
          <w:szCs w:val="24"/>
          <w:highlight w:val="yellow"/>
        </w:rPr>
      </w:pPr>
      <w:del w:id="1995" w:author="Sparrow, Robert (FHWA)" w:date="2016-12-02T12:49:00Z">
        <w:r w:rsidRPr="00AC6165" w:rsidDel="00FF7E09">
          <w:rPr>
            <w:b/>
            <w:bCs/>
            <w:color w:val="000000"/>
            <w:szCs w:val="24"/>
            <w:highlight w:val="yellow"/>
          </w:rPr>
          <w:delText>§ ###.1402 When must the Secretary transfer funds that were not paid as part of the initial lump sum payment?</w:delText>
        </w:r>
      </w:del>
    </w:p>
    <w:p w14:paraId="4C8FDEB3" w14:textId="4D8E63A8" w:rsidR="00760648" w:rsidRPr="00AC6165" w:rsidDel="00FF7E09" w:rsidRDefault="00760648" w:rsidP="00760648">
      <w:pPr>
        <w:widowControl w:val="0"/>
        <w:spacing w:after="0" w:line="240" w:lineRule="auto"/>
        <w:jc w:val="both"/>
        <w:rPr>
          <w:del w:id="1996" w:author="Sparrow, Robert (FHWA)" w:date="2016-12-02T12:49:00Z"/>
          <w:color w:val="000000"/>
          <w:szCs w:val="24"/>
        </w:rPr>
      </w:pPr>
      <w:del w:id="1997" w:author="Sparrow, Robert (FHWA)" w:date="2016-12-02T12:49:00Z">
        <w:r w:rsidRPr="00AC6165" w:rsidDel="00FF7E09">
          <w:rPr>
            <w:color w:val="000000"/>
            <w:szCs w:val="24"/>
            <w:highlight w:val="yellow"/>
          </w:rPr>
          <w:delText>The Secretary must transfer any funds that were not paid in the initial lump sum payment within 10 days after distribution</w:delText>
        </w:r>
        <w:r w:rsidRPr="00AC6165" w:rsidDel="00FF7E09">
          <w:rPr>
            <w:color w:val="000000"/>
            <w:szCs w:val="24"/>
          </w:rPr>
          <w:delText xml:space="preserve"> </w:delText>
        </w:r>
        <w:r w:rsidRPr="00AC6165" w:rsidDel="00FF7E09">
          <w:rPr>
            <w:color w:val="000000"/>
            <w:szCs w:val="24"/>
            <w:highlight w:val="yellow"/>
          </w:rPr>
          <w:delText>methodologies and other decisions regarding payment of those funds have been made by the Department of Transportation.</w:delText>
        </w:r>
        <w:bookmarkStart w:id="1998" w:name="seqnum137.78"/>
        <w:bookmarkEnd w:id="1998"/>
      </w:del>
    </w:p>
    <w:p w14:paraId="465F5CFB" w14:textId="6A921313" w:rsidR="00760648" w:rsidRPr="00AC6165" w:rsidDel="00FF7E09" w:rsidRDefault="00760648" w:rsidP="00760648">
      <w:pPr>
        <w:widowControl w:val="0"/>
        <w:spacing w:after="0" w:line="240" w:lineRule="auto"/>
        <w:jc w:val="both"/>
        <w:rPr>
          <w:del w:id="1999" w:author="Sparrow, Robert (FHWA)" w:date="2016-12-02T12:49:00Z"/>
          <w:b/>
          <w:bCs/>
          <w:color w:val="000000"/>
          <w:szCs w:val="24"/>
          <w:highlight w:val="yellow"/>
        </w:rPr>
      </w:pPr>
    </w:p>
    <w:p w14:paraId="537EEEDC" w14:textId="00F2A117" w:rsidR="00760648" w:rsidRPr="00AC6165" w:rsidDel="00FF7E09" w:rsidRDefault="00760648" w:rsidP="00760648">
      <w:pPr>
        <w:widowControl w:val="0"/>
        <w:spacing w:after="0" w:line="240" w:lineRule="auto"/>
        <w:jc w:val="both"/>
        <w:rPr>
          <w:del w:id="2000" w:author="Sparrow, Robert (FHWA)" w:date="2016-12-02T12:49:00Z"/>
          <w:b/>
          <w:bCs/>
          <w:color w:val="000000"/>
          <w:szCs w:val="24"/>
        </w:rPr>
      </w:pPr>
      <w:del w:id="2001" w:author="Sparrow, Robert (FHWA)" w:date="2016-12-02T12:49:00Z">
        <w:r w:rsidRPr="00AC6165" w:rsidDel="00FF7E09">
          <w:rPr>
            <w:b/>
            <w:bCs/>
            <w:color w:val="000000"/>
            <w:szCs w:val="24"/>
          </w:rPr>
          <w:delText>§ ###.1403 May a Tribe negotiate a funding agreement for a term longer or shorter than one year?</w:delText>
        </w:r>
      </w:del>
    </w:p>
    <w:p w14:paraId="479E5A6B" w14:textId="51871257" w:rsidR="00760648" w:rsidRPr="00AC6165" w:rsidDel="00FF7E09" w:rsidRDefault="00760648" w:rsidP="00760648">
      <w:pPr>
        <w:widowControl w:val="0"/>
        <w:spacing w:after="0" w:line="240" w:lineRule="auto"/>
        <w:jc w:val="both"/>
        <w:rPr>
          <w:del w:id="2002" w:author="Sparrow, Robert (FHWA)" w:date="2016-12-02T12:49:00Z"/>
          <w:color w:val="000000"/>
          <w:szCs w:val="24"/>
        </w:rPr>
      </w:pPr>
      <w:del w:id="2003" w:author="Sparrow, Robert (FHWA)" w:date="2016-12-02T12:49:00Z">
        <w:r w:rsidRPr="00AC6165" w:rsidDel="00FF7E09">
          <w:rPr>
            <w:color w:val="000000"/>
            <w:szCs w:val="24"/>
          </w:rPr>
          <w:delText>Yes, upon Tribal request, the Secretary must negotiate a funding agreement for a term longer or shorter than a year. All references in these regulations to funding agreements shall also include funding agreements for a term longer or shorter than one year.</w:delText>
        </w:r>
        <w:bookmarkStart w:id="2004" w:name="seqnum137.79"/>
        <w:bookmarkEnd w:id="2004"/>
      </w:del>
    </w:p>
    <w:p w14:paraId="20FF9550" w14:textId="45D76BCC" w:rsidR="00760648" w:rsidRPr="00AC6165" w:rsidDel="00FF7E09" w:rsidRDefault="00760648" w:rsidP="00760648">
      <w:pPr>
        <w:widowControl w:val="0"/>
        <w:spacing w:after="0" w:line="240" w:lineRule="auto"/>
        <w:jc w:val="both"/>
        <w:rPr>
          <w:del w:id="2005" w:author="Sparrow, Robert (FHWA)" w:date="2016-12-02T12:49:00Z"/>
          <w:color w:val="000000"/>
          <w:szCs w:val="24"/>
        </w:rPr>
      </w:pPr>
    </w:p>
    <w:p w14:paraId="080FDAC2" w14:textId="744F42EE" w:rsidR="00760648" w:rsidRPr="00AC6165" w:rsidDel="00FF7E09" w:rsidRDefault="00760648" w:rsidP="00760648">
      <w:pPr>
        <w:widowControl w:val="0"/>
        <w:spacing w:after="0" w:line="240" w:lineRule="auto"/>
        <w:jc w:val="both"/>
        <w:rPr>
          <w:del w:id="2006" w:author="Sparrow, Robert (FHWA)" w:date="2016-12-02T12:49:00Z"/>
          <w:b/>
          <w:bCs/>
          <w:color w:val="000000"/>
          <w:szCs w:val="24"/>
        </w:rPr>
      </w:pPr>
      <w:del w:id="2007" w:author="Sparrow, Robert (FHWA)" w:date="2016-12-02T12:49:00Z">
        <w:r w:rsidRPr="00AC6165" w:rsidDel="00FF7E09">
          <w:rPr>
            <w:b/>
            <w:bCs/>
            <w:color w:val="000000"/>
            <w:szCs w:val="24"/>
          </w:rPr>
          <w:delText>§ ###.1404 What funds must the Secretary include in a funding agreement?</w:delText>
        </w:r>
      </w:del>
    </w:p>
    <w:p w14:paraId="6347FCE5" w14:textId="454A8A71" w:rsidR="00760648" w:rsidRPr="00AC6165" w:rsidDel="00FF7E09" w:rsidRDefault="00760648" w:rsidP="00760648">
      <w:pPr>
        <w:widowControl w:val="0"/>
        <w:spacing w:after="0" w:line="240" w:lineRule="auto"/>
        <w:jc w:val="both"/>
        <w:rPr>
          <w:del w:id="2008" w:author="Sparrow, Robert (FHWA)" w:date="2016-12-02T12:49:00Z"/>
          <w:color w:val="000000"/>
          <w:szCs w:val="24"/>
        </w:rPr>
      </w:pPr>
      <w:del w:id="2009" w:author="Sparrow, Robert (FHWA)" w:date="2016-12-02T12:49:00Z">
        <w:r w:rsidRPr="00AC6165" w:rsidDel="00FF7E09">
          <w:rPr>
            <w:color w:val="000000"/>
            <w:szCs w:val="24"/>
          </w:rPr>
          <w:delText>The Secretary must include the following funds in the annual funding agreement:</w:delText>
        </w:r>
      </w:del>
    </w:p>
    <w:p w14:paraId="5BBDD4C7" w14:textId="4524A97E" w:rsidR="00760648" w:rsidRPr="00AC6165" w:rsidDel="00FF7E09" w:rsidRDefault="00760648" w:rsidP="00760648">
      <w:pPr>
        <w:widowControl w:val="0"/>
        <w:numPr>
          <w:ilvl w:val="0"/>
          <w:numId w:val="32"/>
        </w:numPr>
        <w:spacing w:after="0" w:line="240" w:lineRule="auto"/>
        <w:jc w:val="both"/>
        <w:rPr>
          <w:del w:id="2010" w:author="Sparrow, Robert (FHWA)" w:date="2016-12-02T12:49:00Z"/>
          <w:color w:val="000000"/>
          <w:szCs w:val="24"/>
        </w:rPr>
      </w:pPr>
      <w:del w:id="2011" w:author="Sparrow, Robert (FHWA)" w:date="2016-12-02T12:49:00Z">
        <w:r w:rsidRPr="00AC6165" w:rsidDel="00FF7E09">
          <w:rPr>
            <w:color w:val="000000"/>
            <w:szCs w:val="24"/>
          </w:rPr>
          <w:delText xml:space="preserve">Funds in an amount equal to the amount that the Tribe would have been entitled to receive under full tribal share funding, tribal transit formula funding, and funding to tribes from discretionary and competitive grants administered by the Department for all PSFAs (or portions thereof) that are made available to  tribes to carry out tribal transportation services;  </w:delText>
        </w:r>
      </w:del>
    </w:p>
    <w:p w14:paraId="1C98AC3D" w14:textId="1DAA50D2" w:rsidR="00760648" w:rsidRPr="00AC6165" w:rsidDel="00FF7E09" w:rsidRDefault="00760648" w:rsidP="00760648">
      <w:pPr>
        <w:widowControl w:val="0"/>
        <w:numPr>
          <w:ilvl w:val="0"/>
          <w:numId w:val="32"/>
        </w:numPr>
        <w:spacing w:after="0" w:line="240" w:lineRule="auto"/>
        <w:jc w:val="both"/>
        <w:rPr>
          <w:del w:id="2012" w:author="Sparrow, Robert (FHWA)" w:date="2016-12-02T12:49:00Z"/>
          <w:color w:val="000000"/>
          <w:szCs w:val="24"/>
        </w:rPr>
      </w:pPr>
      <w:del w:id="2013" w:author="Sparrow, Robert (FHWA)" w:date="2016-12-02T12:49:00Z">
        <w:r w:rsidRPr="00AC6165" w:rsidDel="00FF7E09">
          <w:rPr>
            <w:color w:val="000000"/>
            <w:szCs w:val="24"/>
          </w:rPr>
          <w:delText>Funds associated with PSFA’s administered by the Secretary that are otherwise available to Tribes;</w:delText>
        </w:r>
      </w:del>
    </w:p>
    <w:p w14:paraId="281460C0" w14:textId="42E1A309" w:rsidR="00760648" w:rsidRPr="00AC6165" w:rsidDel="00FF7E09" w:rsidRDefault="00760648" w:rsidP="00760648">
      <w:pPr>
        <w:widowControl w:val="0"/>
        <w:numPr>
          <w:ilvl w:val="0"/>
          <w:numId w:val="32"/>
        </w:numPr>
        <w:spacing w:after="0" w:line="240" w:lineRule="auto"/>
        <w:jc w:val="both"/>
        <w:rPr>
          <w:del w:id="2014" w:author="Sparrow, Robert (FHWA)" w:date="2016-12-02T12:49:00Z"/>
          <w:color w:val="000000"/>
          <w:szCs w:val="24"/>
        </w:rPr>
      </w:pPr>
      <w:del w:id="2015" w:author="Sparrow, Robert (FHWA)" w:date="2016-12-02T12:49:00Z">
        <w:r w:rsidRPr="00AC6165" w:rsidDel="00FF7E09">
          <w:rPr>
            <w:color w:val="000000"/>
            <w:szCs w:val="24"/>
          </w:rPr>
          <w:delText>Funds that are specifically or functionally related to the provision by the Secretary of services and benefits to the Tribe or its members, all without regard to the organizational level within the Department where such functions are carried out;</w:delText>
        </w:r>
      </w:del>
    </w:p>
    <w:p w14:paraId="30D06F42" w14:textId="7F0790FF" w:rsidR="00760648" w:rsidRPr="00AC6165" w:rsidDel="00FF7E09" w:rsidRDefault="00760648" w:rsidP="00760648">
      <w:pPr>
        <w:widowControl w:val="0"/>
        <w:numPr>
          <w:ilvl w:val="0"/>
          <w:numId w:val="32"/>
        </w:numPr>
        <w:spacing w:after="0" w:line="240" w:lineRule="auto"/>
        <w:jc w:val="both"/>
        <w:rPr>
          <w:del w:id="2016" w:author="Sparrow, Robert (FHWA)" w:date="2016-12-02T12:49:00Z"/>
          <w:color w:val="000000"/>
          <w:szCs w:val="24"/>
        </w:rPr>
      </w:pPr>
      <w:del w:id="2017" w:author="Sparrow, Robert (FHWA)" w:date="2016-12-02T12:49:00Z">
        <w:r w:rsidRPr="00AC6165" w:rsidDel="00FF7E09">
          <w:rPr>
            <w:color w:val="000000"/>
            <w:szCs w:val="24"/>
          </w:rPr>
          <w:delText>Funds made available through the execution of a 23 U.S.C.</w:delText>
        </w:r>
        <w:r w:rsidRPr="00AC6165" w:rsidDel="00FF7E09">
          <w:rPr>
            <w:b/>
            <w:color w:val="000000"/>
            <w:szCs w:val="24"/>
          </w:rPr>
          <w:delText xml:space="preserve"> §</w:delText>
        </w:r>
        <w:r w:rsidRPr="00AC6165" w:rsidDel="00FF7E09">
          <w:rPr>
            <w:color w:val="000000"/>
            <w:szCs w:val="24"/>
          </w:rPr>
          <w:delText xml:space="preserve"> 202(a)(9) agreement between a Tribe and a State or States; and</w:delText>
        </w:r>
      </w:del>
    </w:p>
    <w:p w14:paraId="4748F1B8" w14:textId="60528198" w:rsidR="00760648" w:rsidRPr="00AC6165" w:rsidDel="00FF7E09" w:rsidRDefault="00760648" w:rsidP="00760648">
      <w:pPr>
        <w:widowControl w:val="0"/>
        <w:numPr>
          <w:ilvl w:val="0"/>
          <w:numId w:val="32"/>
        </w:numPr>
        <w:spacing w:after="0" w:line="240" w:lineRule="auto"/>
        <w:jc w:val="both"/>
        <w:rPr>
          <w:del w:id="2018" w:author="Sparrow, Robert (FHWA)" w:date="2016-12-02T12:49:00Z"/>
          <w:color w:val="000000"/>
          <w:szCs w:val="24"/>
        </w:rPr>
      </w:pPr>
      <w:del w:id="2019" w:author="Sparrow, Robert (FHWA)" w:date="2016-12-02T12:49:00Z">
        <w:r w:rsidRPr="00AC6165" w:rsidDel="00FF7E09">
          <w:rPr>
            <w:color w:val="000000"/>
            <w:szCs w:val="24"/>
          </w:rPr>
          <w:delText>Any other funds as agreed to by the Tribe and the Secretary.</w:delText>
        </w:r>
      </w:del>
    </w:p>
    <w:p w14:paraId="546E0944" w14:textId="584280E7" w:rsidR="00760648" w:rsidRPr="00AC6165" w:rsidDel="00FF7E09" w:rsidRDefault="00760648" w:rsidP="00760648">
      <w:pPr>
        <w:widowControl w:val="0"/>
        <w:spacing w:after="0" w:line="240" w:lineRule="auto"/>
        <w:jc w:val="both"/>
        <w:rPr>
          <w:del w:id="2020" w:author="Sparrow, Robert (FHWA)" w:date="2016-12-02T12:49:00Z"/>
          <w:color w:val="000000"/>
          <w:szCs w:val="24"/>
        </w:rPr>
      </w:pPr>
    </w:p>
    <w:p w14:paraId="1C666559" w14:textId="0A581236" w:rsidR="00760648" w:rsidRPr="00AC6165" w:rsidDel="00FF7E09" w:rsidRDefault="00760648" w:rsidP="00760648">
      <w:pPr>
        <w:widowControl w:val="0"/>
        <w:spacing w:after="0" w:line="240" w:lineRule="auto"/>
        <w:jc w:val="both"/>
        <w:rPr>
          <w:del w:id="2021" w:author="Sparrow, Robert (FHWA)" w:date="2016-12-02T12:49:00Z"/>
          <w:b/>
          <w:color w:val="000000"/>
          <w:szCs w:val="24"/>
        </w:rPr>
      </w:pPr>
    </w:p>
    <w:p w14:paraId="1F4AD389" w14:textId="23E35B14" w:rsidR="00760648" w:rsidRPr="00AC6165" w:rsidDel="00FF7E09" w:rsidRDefault="00760648" w:rsidP="00760648">
      <w:pPr>
        <w:widowControl w:val="0"/>
        <w:spacing w:after="0" w:line="240" w:lineRule="auto"/>
        <w:jc w:val="both"/>
        <w:rPr>
          <w:del w:id="2022" w:author="Sparrow, Robert (FHWA)" w:date="2016-12-02T12:49:00Z"/>
          <w:b/>
          <w:color w:val="000000"/>
          <w:szCs w:val="24"/>
        </w:rPr>
      </w:pPr>
      <w:del w:id="2023" w:author="Sparrow, Robert (FHWA)" w:date="2016-12-02T12:49:00Z">
        <w:r w:rsidRPr="00AC6165" w:rsidDel="00FF7E09">
          <w:rPr>
            <w:b/>
            <w:color w:val="000000"/>
            <w:szCs w:val="24"/>
          </w:rPr>
          <w:delText>§ ###.</w:delText>
        </w:r>
        <w:r w:rsidRPr="00AC6165" w:rsidDel="00FF7E09">
          <w:rPr>
            <w:b/>
            <w:bCs/>
            <w:color w:val="000000"/>
            <w:szCs w:val="24"/>
          </w:rPr>
          <w:delText xml:space="preserve">1405 </w:delText>
        </w:r>
        <w:r w:rsidRPr="00AC6165" w:rsidDel="00FF7E09">
          <w:rPr>
            <w:b/>
            <w:color w:val="000000"/>
            <w:szCs w:val="24"/>
          </w:rPr>
          <w:delText>Must the Secretary provide State-provided funds to  Tribes through a Self-Governance funding agreement?</w:delText>
        </w:r>
      </w:del>
    </w:p>
    <w:p w14:paraId="14A1FE32" w14:textId="6429E15C" w:rsidR="00760648" w:rsidRPr="00AC6165" w:rsidDel="00FF7E09" w:rsidRDefault="00760648" w:rsidP="00760648">
      <w:pPr>
        <w:widowControl w:val="0"/>
        <w:spacing w:after="0" w:line="240" w:lineRule="auto"/>
        <w:jc w:val="both"/>
        <w:rPr>
          <w:del w:id="2024" w:author="Sparrow, Robert (FHWA)" w:date="2016-12-02T12:49:00Z"/>
          <w:color w:val="000000"/>
          <w:szCs w:val="24"/>
        </w:rPr>
      </w:pPr>
      <w:del w:id="2025" w:author="Sparrow, Robert (FHWA)" w:date="2016-12-02T12:49:00Z">
        <w:r w:rsidRPr="00AC6165" w:rsidDel="00FF7E09">
          <w:rPr>
            <w:color w:val="000000"/>
            <w:szCs w:val="24"/>
          </w:rPr>
          <w:lastRenderedPageBreak/>
          <w:delText>No. The Tribe, State, and Secretary may negotiate an agreement under 23 USC § 202(a)(9) for the transfer of state funds, and the provisions of the Self-Governance program do not affect that authority.</w:delText>
        </w:r>
      </w:del>
    </w:p>
    <w:p w14:paraId="25A18C52" w14:textId="35B7711F" w:rsidR="00760648" w:rsidRPr="00AC6165" w:rsidDel="00FF7E09" w:rsidRDefault="00760648" w:rsidP="00760648">
      <w:pPr>
        <w:widowControl w:val="0"/>
        <w:spacing w:after="0" w:line="240" w:lineRule="auto"/>
        <w:jc w:val="both"/>
        <w:rPr>
          <w:del w:id="2026" w:author="Sparrow, Robert (FHWA)" w:date="2016-12-02T12:49:00Z"/>
          <w:color w:val="000000"/>
          <w:szCs w:val="24"/>
        </w:rPr>
      </w:pPr>
    </w:p>
    <w:p w14:paraId="4190FC8E" w14:textId="08022480" w:rsidR="00760648" w:rsidRPr="00AC6165" w:rsidDel="00FF7E09" w:rsidRDefault="00760648" w:rsidP="00760648">
      <w:pPr>
        <w:widowControl w:val="0"/>
        <w:spacing w:after="0" w:line="240" w:lineRule="auto"/>
        <w:jc w:val="both"/>
        <w:rPr>
          <w:del w:id="2027" w:author="Sparrow, Robert (FHWA)" w:date="2016-12-02T12:49:00Z"/>
          <w:b/>
          <w:color w:val="000000"/>
          <w:szCs w:val="24"/>
        </w:rPr>
      </w:pPr>
      <w:del w:id="2028" w:author="Sparrow, Robert (FHWA)" w:date="2016-12-02T12:49:00Z">
        <w:r w:rsidRPr="00AC6165" w:rsidDel="00FF7E09">
          <w:rPr>
            <w:b/>
            <w:color w:val="000000"/>
            <w:szCs w:val="24"/>
          </w:rPr>
          <w:delText>§ ###.</w:delText>
        </w:r>
        <w:r w:rsidRPr="00AC6165" w:rsidDel="00FF7E09">
          <w:rPr>
            <w:b/>
            <w:bCs/>
            <w:color w:val="000000"/>
            <w:szCs w:val="24"/>
          </w:rPr>
          <w:delText xml:space="preserve">1406 </w:delText>
        </w:r>
        <w:r w:rsidRPr="00AC6165" w:rsidDel="00FF7E09">
          <w:rPr>
            <w:b/>
            <w:color w:val="000000"/>
            <w:szCs w:val="24"/>
          </w:rPr>
          <w:delText>Who is responsible for funds transferred from a State to a Tribe through a funding agreement?</w:delText>
        </w:r>
      </w:del>
    </w:p>
    <w:p w14:paraId="7235BA76" w14:textId="553EF4DA" w:rsidR="00760648" w:rsidRPr="00AC6165" w:rsidDel="00FF7E09" w:rsidRDefault="00760648" w:rsidP="00760648">
      <w:pPr>
        <w:widowControl w:val="0"/>
        <w:spacing w:after="0" w:line="240" w:lineRule="auto"/>
        <w:jc w:val="both"/>
        <w:rPr>
          <w:del w:id="2029" w:author="Sparrow, Robert (FHWA)" w:date="2016-12-02T12:49:00Z"/>
          <w:color w:val="000000"/>
          <w:szCs w:val="24"/>
        </w:rPr>
      </w:pPr>
      <w:del w:id="2030" w:author="Sparrow, Robert (FHWA)" w:date="2016-12-02T12:49:00Z">
        <w:r w:rsidRPr="00AC6165" w:rsidDel="00FF7E09">
          <w:rPr>
            <w:color w:val="000000"/>
            <w:szCs w:val="24"/>
          </w:rPr>
          <w:delText>The responsibility for the funds transferred through an agreement with a state will be in accordance with the terms of such agreement.</w:delText>
        </w:r>
      </w:del>
    </w:p>
    <w:p w14:paraId="123F29C5" w14:textId="77777777" w:rsidR="00760648" w:rsidRPr="00AC6165" w:rsidRDefault="00760648" w:rsidP="00760648">
      <w:pPr>
        <w:widowControl w:val="0"/>
        <w:spacing w:after="0" w:line="240" w:lineRule="auto"/>
        <w:jc w:val="both"/>
        <w:rPr>
          <w:color w:val="000000"/>
          <w:szCs w:val="24"/>
        </w:rPr>
      </w:pPr>
    </w:p>
    <w:p w14:paraId="1C32296F" w14:textId="75483311" w:rsidR="00760648" w:rsidRPr="00AC6165" w:rsidDel="003A70CB" w:rsidRDefault="00760648" w:rsidP="00760648">
      <w:pPr>
        <w:widowControl w:val="0"/>
        <w:spacing w:after="0" w:line="240" w:lineRule="auto"/>
        <w:jc w:val="both"/>
        <w:rPr>
          <w:del w:id="2031" w:author="Sparrow, Robert (FHWA)" w:date="2016-12-02T12:51:00Z"/>
          <w:b/>
          <w:bCs/>
          <w:color w:val="000000"/>
          <w:szCs w:val="24"/>
        </w:rPr>
      </w:pPr>
      <w:del w:id="2032" w:author="Sparrow, Robert (FHWA)" w:date="2016-12-02T12:51:00Z">
        <w:r w:rsidRPr="00AC6165" w:rsidDel="003A70CB">
          <w:rPr>
            <w:b/>
            <w:bCs/>
            <w:color w:val="000000"/>
            <w:szCs w:val="24"/>
          </w:rPr>
          <w:delText>Prohibitions</w:delText>
        </w:r>
        <w:bookmarkStart w:id="2033" w:name="seqnum137.85"/>
        <w:bookmarkEnd w:id="2033"/>
      </w:del>
    </w:p>
    <w:p w14:paraId="4B6C4A03" w14:textId="6DDBFF72" w:rsidR="00760648" w:rsidRPr="00AC6165" w:rsidDel="003A70CB" w:rsidRDefault="00760648" w:rsidP="00760648">
      <w:pPr>
        <w:widowControl w:val="0"/>
        <w:spacing w:after="0" w:line="240" w:lineRule="auto"/>
        <w:jc w:val="both"/>
        <w:rPr>
          <w:del w:id="2034" w:author="Sparrow, Robert (FHWA)" w:date="2016-12-02T12:51:00Z"/>
          <w:b/>
          <w:bCs/>
          <w:color w:val="000000"/>
          <w:szCs w:val="24"/>
        </w:rPr>
      </w:pPr>
    </w:p>
    <w:p w14:paraId="146021E5" w14:textId="1FDF19D5" w:rsidR="00760648" w:rsidRPr="00AC6165" w:rsidDel="003A70CB" w:rsidRDefault="00760648" w:rsidP="00760648">
      <w:pPr>
        <w:widowControl w:val="0"/>
        <w:spacing w:after="0" w:line="240" w:lineRule="auto"/>
        <w:jc w:val="both"/>
        <w:rPr>
          <w:del w:id="2035" w:author="Sparrow, Robert (FHWA)" w:date="2016-12-02T12:51:00Z"/>
          <w:b/>
          <w:bCs/>
          <w:color w:val="000000"/>
          <w:szCs w:val="24"/>
          <w:highlight w:val="yellow"/>
        </w:rPr>
      </w:pPr>
      <w:del w:id="2036" w:author="Sparrow, Robert (FHWA)" w:date="2016-12-02T12:51:00Z">
        <w:r w:rsidRPr="00AC6165" w:rsidDel="003A70CB">
          <w:rPr>
            <w:b/>
            <w:bCs/>
            <w:color w:val="000000"/>
            <w:szCs w:val="24"/>
            <w:highlight w:val="yellow"/>
          </w:rPr>
          <w:delText xml:space="preserve">§ </w:delText>
        </w:r>
        <w:r w:rsidRPr="00AC6165" w:rsidDel="003A70CB">
          <w:rPr>
            <w:b/>
            <w:color w:val="000000"/>
            <w:szCs w:val="24"/>
            <w:highlight w:val="yellow"/>
          </w:rPr>
          <w:delText>###.</w:delText>
        </w:r>
        <w:r w:rsidRPr="00AC6165" w:rsidDel="003A70CB">
          <w:rPr>
            <w:b/>
            <w:bCs/>
            <w:color w:val="000000"/>
            <w:szCs w:val="24"/>
            <w:highlight w:val="yellow"/>
          </w:rPr>
          <w:delText>1407 Is the Secretary prohibited from failing or refusing to transfer funds that are due to a Tribe under the Self-Governance Program ?</w:delText>
        </w:r>
      </w:del>
    </w:p>
    <w:p w14:paraId="470108A3" w14:textId="4CEEC457" w:rsidR="00760648" w:rsidRPr="00AC6165" w:rsidDel="003A70CB" w:rsidRDefault="00760648" w:rsidP="00760648">
      <w:pPr>
        <w:widowControl w:val="0"/>
        <w:spacing w:after="0" w:line="240" w:lineRule="auto"/>
        <w:jc w:val="both"/>
        <w:rPr>
          <w:del w:id="2037" w:author="Sparrow, Robert (FHWA)" w:date="2016-12-02T12:51:00Z"/>
          <w:color w:val="000000"/>
          <w:szCs w:val="24"/>
          <w:highlight w:val="yellow"/>
        </w:rPr>
      </w:pPr>
      <w:del w:id="2038" w:author="Sparrow, Robert (FHWA)" w:date="2016-12-02T12:51:00Z">
        <w:r w:rsidRPr="00AC6165" w:rsidDel="003A70CB">
          <w:rPr>
            <w:color w:val="000000"/>
            <w:szCs w:val="24"/>
            <w:highlight w:val="yellow"/>
          </w:rPr>
          <w:delText>Yes, 25 U.S.C. 458aaa-7(d)(1)(A) and (B) expressly prohibit the Secretary from:</w:delText>
        </w:r>
      </w:del>
    </w:p>
    <w:p w14:paraId="0DB522C5" w14:textId="33F072C5" w:rsidR="00760648" w:rsidRPr="00AC6165" w:rsidDel="003A70CB" w:rsidRDefault="00760648" w:rsidP="00760648">
      <w:pPr>
        <w:widowControl w:val="0"/>
        <w:spacing w:after="0" w:line="240" w:lineRule="auto"/>
        <w:jc w:val="both"/>
        <w:rPr>
          <w:del w:id="2039" w:author="Sparrow, Robert (FHWA)" w:date="2016-12-02T12:51:00Z"/>
          <w:color w:val="000000"/>
          <w:szCs w:val="24"/>
          <w:highlight w:val="yellow"/>
        </w:rPr>
      </w:pPr>
      <w:del w:id="2040" w:author="Sparrow, Robert (FHWA)" w:date="2016-12-02T12:51:00Z">
        <w:r w:rsidRPr="00AC6165" w:rsidDel="003A70CB">
          <w:rPr>
            <w:color w:val="000000"/>
            <w:szCs w:val="24"/>
            <w:highlight w:val="yellow"/>
          </w:rPr>
          <w:delText>(a) Failing or refusing to transfer to a Tribe its full share of any central, headquarters, regional, area, or service unit office, grant, formula, or other funds due under the Self-Governance program, except as required by Federal law, and</w:delText>
        </w:r>
      </w:del>
    </w:p>
    <w:p w14:paraId="790392F7" w14:textId="626F340E" w:rsidR="00760648" w:rsidRPr="00AC6165" w:rsidDel="003A70CB" w:rsidRDefault="00760648" w:rsidP="00760648">
      <w:pPr>
        <w:widowControl w:val="0"/>
        <w:spacing w:after="0" w:line="240" w:lineRule="auto"/>
        <w:jc w:val="both"/>
        <w:rPr>
          <w:del w:id="2041" w:author="Sparrow, Robert (FHWA)" w:date="2016-12-02T12:51:00Z"/>
          <w:color w:val="000000"/>
          <w:szCs w:val="24"/>
        </w:rPr>
      </w:pPr>
      <w:del w:id="2042" w:author="Sparrow, Robert (FHWA)" w:date="2016-12-02T12:51:00Z">
        <w:r w:rsidRPr="00AC6165" w:rsidDel="003A70CB">
          <w:rPr>
            <w:color w:val="000000"/>
            <w:szCs w:val="24"/>
            <w:highlight w:val="yellow"/>
          </w:rPr>
          <w:delText>(b) From withholding portions of such funds for transfer over a period of years.</w:delText>
        </w:r>
        <w:bookmarkStart w:id="2043" w:name="seqnum137.86"/>
        <w:bookmarkEnd w:id="2043"/>
      </w:del>
    </w:p>
    <w:p w14:paraId="1929FECD" w14:textId="5F2CFAD0" w:rsidR="00760648" w:rsidRPr="00AC6165" w:rsidDel="003A70CB" w:rsidRDefault="00760648" w:rsidP="00760648">
      <w:pPr>
        <w:widowControl w:val="0"/>
        <w:spacing w:after="0" w:line="240" w:lineRule="auto"/>
        <w:jc w:val="both"/>
        <w:rPr>
          <w:del w:id="2044" w:author="Sparrow, Robert (FHWA)" w:date="2016-12-02T12:51:00Z"/>
          <w:color w:val="000000"/>
          <w:szCs w:val="24"/>
        </w:rPr>
      </w:pPr>
    </w:p>
    <w:p w14:paraId="7B20B5B1" w14:textId="2717A75B" w:rsidR="00760648" w:rsidRPr="00AC6165" w:rsidDel="003A70CB" w:rsidRDefault="00760648" w:rsidP="00760648">
      <w:pPr>
        <w:widowControl w:val="0"/>
        <w:spacing w:after="0" w:line="240" w:lineRule="auto"/>
        <w:jc w:val="both"/>
        <w:rPr>
          <w:del w:id="2045" w:author="Sparrow, Robert (FHWA)" w:date="2016-12-02T12:51:00Z"/>
          <w:b/>
          <w:bCs/>
          <w:color w:val="000000"/>
          <w:szCs w:val="24"/>
        </w:rPr>
      </w:pPr>
      <w:del w:id="2046" w:author="Sparrow, Robert (FHWA)" w:date="2016-12-02T12:51:00Z">
        <w:r w:rsidRPr="00AC6165" w:rsidDel="003A70CB">
          <w:rPr>
            <w:b/>
            <w:bCs/>
            <w:color w:val="000000"/>
            <w:szCs w:val="24"/>
          </w:rPr>
          <w:delText xml:space="preserve">§ </w:delText>
        </w:r>
        <w:r w:rsidRPr="00AC6165" w:rsidDel="003A70CB">
          <w:rPr>
            <w:b/>
            <w:color w:val="000000"/>
            <w:szCs w:val="24"/>
          </w:rPr>
          <w:delText>###.</w:delText>
        </w:r>
        <w:r w:rsidRPr="00AC6165" w:rsidDel="003A70CB">
          <w:rPr>
            <w:b/>
            <w:bCs/>
            <w:color w:val="000000"/>
            <w:szCs w:val="24"/>
          </w:rPr>
          <w:delText>1408 Is the Secretary prohibited from reducing the amount of funds required under the Self-Governance Program to make funding available for self-governance monitoring or administration by the Secretary?</w:delText>
        </w:r>
      </w:del>
    </w:p>
    <w:p w14:paraId="30E7427C" w14:textId="21250A79" w:rsidR="00760648" w:rsidRPr="00AC6165" w:rsidDel="003A70CB" w:rsidRDefault="00760648" w:rsidP="00760648">
      <w:pPr>
        <w:widowControl w:val="0"/>
        <w:spacing w:after="0" w:line="240" w:lineRule="auto"/>
        <w:jc w:val="both"/>
        <w:rPr>
          <w:del w:id="2047" w:author="Sparrow, Robert (FHWA)" w:date="2016-12-02T12:51:00Z"/>
          <w:color w:val="000000"/>
          <w:szCs w:val="24"/>
        </w:rPr>
      </w:pPr>
      <w:del w:id="2048" w:author="Sparrow, Robert (FHWA)" w:date="2016-12-02T12:51:00Z">
        <w:r w:rsidRPr="00AC6165" w:rsidDel="003A70CB">
          <w:rPr>
            <w:color w:val="000000"/>
            <w:szCs w:val="24"/>
          </w:rPr>
          <w:delText>Yes, the Secretary is prohibited from reducing the amount of funds required under the Self-Governance Program to make funding available for self-governance monitoring or administration.</w:delText>
        </w:r>
        <w:bookmarkStart w:id="2049" w:name="seqnum137.87"/>
        <w:bookmarkEnd w:id="2049"/>
      </w:del>
    </w:p>
    <w:p w14:paraId="32EE5A33" w14:textId="250F8945" w:rsidR="00760648" w:rsidRPr="00AC6165" w:rsidDel="003A70CB" w:rsidRDefault="00760648" w:rsidP="00760648">
      <w:pPr>
        <w:widowControl w:val="0"/>
        <w:spacing w:after="0" w:line="240" w:lineRule="auto"/>
        <w:jc w:val="both"/>
        <w:rPr>
          <w:del w:id="2050" w:author="Sparrow, Robert (FHWA)" w:date="2016-12-02T12:52:00Z"/>
          <w:color w:val="000000"/>
          <w:szCs w:val="24"/>
        </w:rPr>
      </w:pPr>
    </w:p>
    <w:p w14:paraId="7D07377B" w14:textId="51EAB324" w:rsidR="00760648" w:rsidRPr="00AC6165" w:rsidDel="003A70CB" w:rsidRDefault="00760648" w:rsidP="00760648">
      <w:pPr>
        <w:widowControl w:val="0"/>
        <w:spacing w:after="0" w:line="240" w:lineRule="auto"/>
        <w:jc w:val="both"/>
        <w:rPr>
          <w:del w:id="2051" w:author="Sparrow, Robert (FHWA)" w:date="2016-12-02T12:52:00Z"/>
          <w:b/>
          <w:bCs/>
          <w:color w:val="000000"/>
          <w:szCs w:val="24"/>
          <w:highlight w:val="yellow"/>
        </w:rPr>
      </w:pPr>
      <w:del w:id="2052" w:author="Sparrow, Robert (FHWA)" w:date="2016-12-02T12:52:00Z">
        <w:r w:rsidRPr="00AC6165" w:rsidDel="003A70CB">
          <w:rPr>
            <w:b/>
            <w:bCs/>
            <w:color w:val="000000"/>
            <w:szCs w:val="24"/>
            <w:highlight w:val="yellow"/>
          </w:rPr>
          <w:delText xml:space="preserve">§ </w:delText>
        </w:r>
        <w:r w:rsidRPr="00AC6165" w:rsidDel="003A70CB">
          <w:rPr>
            <w:b/>
            <w:color w:val="000000"/>
            <w:szCs w:val="24"/>
            <w:highlight w:val="yellow"/>
          </w:rPr>
          <w:delText>###.</w:delText>
        </w:r>
        <w:r w:rsidRPr="00AC6165" w:rsidDel="003A70CB">
          <w:rPr>
            <w:b/>
            <w:bCs/>
            <w:color w:val="000000"/>
            <w:szCs w:val="24"/>
            <w:highlight w:val="yellow"/>
          </w:rPr>
          <w:delText>1409 May the Secretary reduce the amount of funds due under the Self-Governance Program in subsequent years?</w:delText>
        </w:r>
      </w:del>
    </w:p>
    <w:p w14:paraId="18E86B89" w14:textId="33E73E80" w:rsidR="00760648" w:rsidRPr="00AC6165" w:rsidDel="003A70CB" w:rsidRDefault="00760648" w:rsidP="00760648">
      <w:pPr>
        <w:widowControl w:val="0"/>
        <w:spacing w:after="0" w:line="240" w:lineRule="auto"/>
        <w:jc w:val="both"/>
        <w:rPr>
          <w:del w:id="2053" w:author="Sparrow, Robert (FHWA)" w:date="2016-12-02T12:52:00Z"/>
          <w:color w:val="000000"/>
          <w:szCs w:val="24"/>
          <w:highlight w:val="yellow"/>
        </w:rPr>
      </w:pPr>
      <w:del w:id="2054" w:author="Sparrow, Robert (FHWA)" w:date="2016-12-02T12:52:00Z">
        <w:r w:rsidRPr="00AC6165" w:rsidDel="003A70CB">
          <w:rPr>
            <w:color w:val="000000"/>
            <w:szCs w:val="24"/>
            <w:highlight w:val="yellow"/>
          </w:rPr>
          <w:delText>No, in accordance with 25 U.S.C. 458aaa-7(d)(1)(C)(ii), the Secretary is prohibited from reducing the amount of funds required under this section in subsequent years, except pursuant to:</w:delText>
        </w:r>
      </w:del>
    </w:p>
    <w:p w14:paraId="2772385E" w14:textId="7122FE35" w:rsidR="00760648" w:rsidRPr="00AC6165" w:rsidDel="003A70CB" w:rsidRDefault="00760648" w:rsidP="00760648">
      <w:pPr>
        <w:widowControl w:val="0"/>
        <w:spacing w:after="0" w:line="240" w:lineRule="auto"/>
        <w:jc w:val="both"/>
        <w:rPr>
          <w:del w:id="2055" w:author="Sparrow, Robert (FHWA)" w:date="2016-12-02T12:52:00Z"/>
          <w:color w:val="000000"/>
          <w:szCs w:val="24"/>
          <w:highlight w:val="yellow"/>
        </w:rPr>
      </w:pPr>
      <w:del w:id="2056" w:author="Sparrow, Robert (FHWA)" w:date="2016-12-02T12:52:00Z">
        <w:r w:rsidRPr="00AC6165" w:rsidDel="003A70CB">
          <w:rPr>
            <w:color w:val="000000"/>
            <w:szCs w:val="24"/>
            <w:highlight w:val="yellow"/>
          </w:rPr>
          <w:delText>(a) A reduction in appropriations from the previous fiscal year for the program or function to be included in a compact or funding agreement;</w:delText>
        </w:r>
      </w:del>
    </w:p>
    <w:p w14:paraId="63E94091" w14:textId="667F2D1D" w:rsidR="00760648" w:rsidRPr="00AC6165" w:rsidDel="003A70CB" w:rsidRDefault="00760648" w:rsidP="00760648">
      <w:pPr>
        <w:widowControl w:val="0"/>
        <w:spacing w:after="0" w:line="240" w:lineRule="auto"/>
        <w:jc w:val="both"/>
        <w:rPr>
          <w:del w:id="2057" w:author="Sparrow, Robert (FHWA)" w:date="2016-12-02T12:52:00Z"/>
          <w:color w:val="000000"/>
          <w:szCs w:val="24"/>
          <w:highlight w:val="yellow"/>
        </w:rPr>
      </w:pPr>
      <w:del w:id="2058" w:author="Sparrow, Robert (FHWA)" w:date="2016-12-02T12:52:00Z">
        <w:r w:rsidRPr="00AC6165" w:rsidDel="003A70CB">
          <w:rPr>
            <w:color w:val="000000"/>
            <w:szCs w:val="24"/>
            <w:highlight w:val="yellow"/>
          </w:rPr>
          <w:delText>(b) A Congressional directive in legislation or accompanying report;</w:delText>
        </w:r>
      </w:del>
    </w:p>
    <w:p w14:paraId="065EF364" w14:textId="37F2A719" w:rsidR="00760648" w:rsidRPr="00AC6165" w:rsidDel="003A70CB" w:rsidRDefault="00760648" w:rsidP="00760648">
      <w:pPr>
        <w:widowControl w:val="0"/>
        <w:spacing w:after="0" w:line="240" w:lineRule="auto"/>
        <w:jc w:val="both"/>
        <w:rPr>
          <w:del w:id="2059" w:author="Sparrow, Robert (FHWA)" w:date="2016-12-02T12:52:00Z"/>
          <w:color w:val="000000"/>
          <w:szCs w:val="24"/>
          <w:highlight w:val="yellow"/>
        </w:rPr>
      </w:pPr>
      <w:del w:id="2060" w:author="Sparrow, Robert (FHWA)" w:date="2016-12-02T12:52:00Z">
        <w:r w:rsidRPr="00AC6165" w:rsidDel="003A70CB">
          <w:rPr>
            <w:color w:val="000000"/>
            <w:szCs w:val="24"/>
            <w:highlight w:val="yellow"/>
          </w:rPr>
          <w:delText>(c) A Tribal authorization</w:delText>
        </w:r>
      </w:del>
    </w:p>
    <w:p w14:paraId="03ABE859" w14:textId="128EE6CC" w:rsidR="00760648" w:rsidRPr="00AC6165" w:rsidDel="003A70CB" w:rsidRDefault="00760648" w:rsidP="00760648">
      <w:pPr>
        <w:widowControl w:val="0"/>
        <w:spacing w:after="0" w:line="240" w:lineRule="auto"/>
        <w:jc w:val="both"/>
        <w:rPr>
          <w:del w:id="2061" w:author="Sparrow, Robert (FHWA)" w:date="2016-12-02T12:52:00Z"/>
          <w:color w:val="000000"/>
          <w:szCs w:val="24"/>
          <w:highlight w:val="yellow"/>
        </w:rPr>
      </w:pPr>
      <w:del w:id="2062" w:author="Sparrow, Robert (FHWA)" w:date="2016-12-02T12:52:00Z">
        <w:r w:rsidRPr="00AC6165" w:rsidDel="003A70CB">
          <w:rPr>
            <w:color w:val="000000"/>
            <w:szCs w:val="24"/>
            <w:highlight w:val="yellow"/>
          </w:rPr>
          <w:delText>(d) A change in the amount of pass-through funds subject to the terms of the funding agreement; or</w:delText>
        </w:r>
      </w:del>
    </w:p>
    <w:p w14:paraId="74FD4777" w14:textId="13E5DE7A" w:rsidR="00760648" w:rsidRPr="00AC6165" w:rsidDel="003A70CB" w:rsidRDefault="00760648" w:rsidP="00760648">
      <w:pPr>
        <w:widowControl w:val="0"/>
        <w:spacing w:after="0" w:line="240" w:lineRule="auto"/>
        <w:jc w:val="both"/>
        <w:rPr>
          <w:del w:id="2063" w:author="Sparrow, Robert (FHWA)" w:date="2016-12-02T12:52:00Z"/>
          <w:color w:val="000000"/>
          <w:szCs w:val="24"/>
        </w:rPr>
      </w:pPr>
      <w:del w:id="2064" w:author="Sparrow, Robert (FHWA)" w:date="2016-12-02T12:52:00Z">
        <w:r w:rsidRPr="00AC6165" w:rsidDel="003A70CB">
          <w:rPr>
            <w:color w:val="000000"/>
            <w:szCs w:val="24"/>
            <w:highlight w:val="yellow"/>
          </w:rPr>
          <w:delText>(e) Completion of a project, activity, or program for which such funds were provided.</w:delText>
        </w:r>
        <w:bookmarkStart w:id="2065" w:name="seqnum137.88"/>
        <w:bookmarkEnd w:id="2065"/>
      </w:del>
    </w:p>
    <w:p w14:paraId="33AB95B8" w14:textId="74949A27" w:rsidR="00760648" w:rsidRPr="00AC6165" w:rsidDel="003A70CB" w:rsidRDefault="00760648" w:rsidP="00760648">
      <w:pPr>
        <w:widowControl w:val="0"/>
        <w:spacing w:after="0" w:line="240" w:lineRule="auto"/>
        <w:jc w:val="both"/>
        <w:rPr>
          <w:del w:id="2066" w:author="Sparrow, Robert (FHWA)" w:date="2016-12-02T12:52:00Z"/>
          <w:color w:val="000000"/>
          <w:szCs w:val="24"/>
        </w:rPr>
      </w:pPr>
    </w:p>
    <w:p w14:paraId="589B867D" w14:textId="362FAA9C" w:rsidR="00760648" w:rsidRPr="00AC6165" w:rsidDel="003A70CB" w:rsidRDefault="00760648" w:rsidP="00760648">
      <w:pPr>
        <w:widowControl w:val="0"/>
        <w:spacing w:after="0" w:line="240" w:lineRule="auto"/>
        <w:jc w:val="both"/>
        <w:rPr>
          <w:del w:id="2067" w:author="Sparrow, Robert (FHWA)" w:date="2016-12-02T12:53:00Z"/>
          <w:b/>
          <w:bCs/>
          <w:color w:val="000000"/>
          <w:szCs w:val="24"/>
        </w:rPr>
      </w:pPr>
      <w:del w:id="2068" w:author="Sparrow, Robert (FHWA)" w:date="2016-12-02T12:53:00Z">
        <w:r w:rsidRPr="00AC6165" w:rsidDel="003A70CB">
          <w:rPr>
            <w:b/>
            <w:bCs/>
            <w:color w:val="000000"/>
            <w:szCs w:val="24"/>
          </w:rPr>
          <w:delText xml:space="preserve">§ </w:delText>
        </w:r>
        <w:r w:rsidRPr="00AC6165" w:rsidDel="003A70CB">
          <w:rPr>
            <w:b/>
            <w:color w:val="000000"/>
            <w:szCs w:val="24"/>
          </w:rPr>
          <w:delText>###.</w:delText>
        </w:r>
        <w:r w:rsidRPr="00AC6165" w:rsidDel="003A70CB">
          <w:rPr>
            <w:b/>
            <w:bCs/>
            <w:color w:val="000000"/>
            <w:szCs w:val="24"/>
          </w:rPr>
          <w:delText>1410 May the Secretary reduce the amount of funds required under the Self-Governance Program to pay for Federal functions, including Federal pay costs, Federal employee retirement benefits, automated data processing, technical assistance, and monitoring of activities under the Act?</w:delText>
        </w:r>
      </w:del>
    </w:p>
    <w:p w14:paraId="618350A9" w14:textId="66840569" w:rsidR="00760648" w:rsidRPr="00AC6165" w:rsidDel="003A70CB" w:rsidRDefault="00760648" w:rsidP="00760648">
      <w:pPr>
        <w:widowControl w:val="0"/>
        <w:spacing w:after="0" w:line="240" w:lineRule="auto"/>
        <w:jc w:val="both"/>
        <w:rPr>
          <w:del w:id="2069" w:author="Sparrow, Robert (FHWA)" w:date="2016-12-02T12:53:00Z"/>
          <w:color w:val="000000"/>
          <w:szCs w:val="24"/>
        </w:rPr>
      </w:pPr>
      <w:del w:id="2070" w:author="Sparrow, Robert (FHWA)" w:date="2016-12-02T12:53:00Z">
        <w:r w:rsidRPr="00AC6165" w:rsidDel="003A70CB">
          <w:rPr>
            <w:color w:val="000000"/>
            <w:szCs w:val="24"/>
          </w:rPr>
          <w:delText>No, the Secretary may not reduce the amount of funds required under this section to pay for Federal functions, including Federal pay costs, Federal employee retirement benefits, automated data processing, technical assistance, and monitoring of activities under the Act.</w:delText>
        </w:r>
        <w:bookmarkStart w:id="2071" w:name="seqnum137.89"/>
        <w:bookmarkEnd w:id="2071"/>
      </w:del>
    </w:p>
    <w:p w14:paraId="05BA48C7" w14:textId="71D080FB" w:rsidR="00760648" w:rsidRPr="00AC6165" w:rsidDel="003A70CB" w:rsidRDefault="00760648" w:rsidP="00760648">
      <w:pPr>
        <w:widowControl w:val="0"/>
        <w:spacing w:after="0" w:line="240" w:lineRule="auto"/>
        <w:jc w:val="both"/>
        <w:rPr>
          <w:del w:id="2072" w:author="Sparrow, Robert (FHWA)" w:date="2016-12-02T12:53:00Z"/>
          <w:color w:val="000000"/>
          <w:szCs w:val="24"/>
        </w:rPr>
      </w:pPr>
    </w:p>
    <w:p w14:paraId="5686A48D" w14:textId="4CB21D5D" w:rsidR="00760648" w:rsidRPr="00AC6165" w:rsidDel="003A70CB" w:rsidRDefault="00760648" w:rsidP="00760648">
      <w:pPr>
        <w:widowControl w:val="0"/>
        <w:spacing w:after="0" w:line="240" w:lineRule="auto"/>
        <w:jc w:val="both"/>
        <w:rPr>
          <w:del w:id="2073" w:author="Sparrow, Robert (FHWA)" w:date="2016-12-02T12:53:00Z"/>
          <w:b/>
          <w:bCs/>
          <w:color w:val="000000"/>
          <w:szCs w:val="24"/>
        </w:rPr>
      </w:pPr>
      <w:del w:id="2074" w:author="Sparrow, Robert (FHWA)" w:date="2016-12-02T12:53:00Z">
        <w:r w:rsidRPr="00AC6165" w:rsidDel="003A70CB">
          <w:rPr>
            <w:b/>
            <w:bCs/>
            <w:color w:val="000000"/>
            <w:szCs w:val="24"/>
          </w:rPr>
          <w:delText xml:space="preserve">§ </w:delText>
        </w:r>
        <w:r w:rsidRPr="00AC6165" w:rsidDel="003A70CB">
          <w:rPr>
            <w:b/>
            <w:color w:val="000000"/>
            <w:szCs w:val="24"/>
          </w:rPr>
          <w:delText>###.</w:delText>
        </w:r>
        <w:r w:rsidRPr="00AC6165" w:rsidDel="003A70CB">
          <w:rPr>
            <w:b/>
            <w:bCs/>
            <w:color w:val="000000"/>
            <w:szCs w:val="24"/>
          </w:rPr>
          <w:delText>1411 May the Secretary reduce the amount of funds required under the Self-</w:delText>
        </w:r>
        <w:r w:rsidRPr="00AC6165" w:rsidDel="003A70CB">
          <w:rPr>
            <w:b/>
            <w:bCs/>
            <w:color w:val="000000"/>
            <w:szCs w:val="24"/>
          </w:rPr>
          <w:lastRenderedPageBreak/>
          <w:delText>Governance Program to pay for costs of Federal personnel displaced by self-governance compacts and funding agreements?</w:delText>
        </w:r>
      </w:del>
    </w:p>
    <w:p w14:paraId="0663A026" w14:textId="498723D2" w:rsidR="00760648" w:rsidRPr="00AC6165" w:rsidDel="003A70CB" w:rsidRDefault="00760648" w:rsidP="00760648">
      <w:pPr>
        <w:widowControl w:val="0"/>
        <w:spacing w:after="0" w:line="240" w:lineRule="auto"/>
        <w:jc w:val="both"/>
        <w:rPr>
          <w:del w:id="2075" w:author="Sparrow, Robert (FHWA)" w:date="2016-12-02T12:53:00Z"/>
          <w:color w:val="000000"/>
          <w:szCs w:val="24"/>
        </w:rPr>
      </w:pPr>
      <w:del w:id="2076" w:author="Sparrow, Robert (FHWA)" w:date="2016-12-02T12:53:00Z">
        <w:r w:rsidRPr="00AC6165" w:rsidDel="003A70CB">
          <w:rPr>
            <w:color w:val="000000"/>
            <w:szCs w:val="24"/>
          </w:rPr>
          <w:delText>No, the Secretary may not reduce the amount of funds required under this section to pay for costs of Federal personnel displaced by the self-governance program.</w:delText>
        </w:r>
        <w:bookmarkStart w:id="2077" w:name="seqnum137.90"/>
        <w:bookmarkEnd w:id="2077"/>
      </w:del>
    </w:p>
    <w:p w14:paraId="37038D00" w14:textId="60760B4D" w:rsidR="00760648" w:rsidRPr="00AC6165" w:rsidDel="003A70CB" w:rsidRDefault="00760648" w:rsidP="00760648">
      <w:pPr>
        <w:widowControl w:val="0"/>
        <w:spacing w:after="0" w:line="240" w:lineRule="auto"/>
        <w:jc w:val="both"/>
        <w:rPr>
          <w:del w:id="2078" w:author="Sparrow, Robert (FHWA)" w:date="2016-12-02T12:53:00Z"/>
          <w:color w:val="000000"/>
          <w:szCs w:val="24"/>
        </w:rPr>
      </w:pPr>
    </w:p>
    <w:p w14:paraId="1E44FF83" w14:textId="61754720" w:rsidR="00760648" w:rsidRPr="00AC6165" w:rsidDel="003A70CB" w:rsidRDefault="00760648" w:rsidP="00760648">
      <w:pPr>
        <w:widowControl w:val="0"/>
        <w:spacing w:after="0" w:line="240" w:lineRule="auto"/>
        <w:jc w:val="both"/>
        <w:rPr>
          <w:del w:id="2079" w:author="Sparrow, Robert (FHWA)" w:date="2016-12-02T12:53:00Z"/>
          <w:b/>
          <w:bCs/>
          <w:color w:val="000000"/>
          <w:szCs w:val="24"/>
        </w:rPr>
      </w:pPr>
      <w:del w:id="2080" w:author="Sparrow, Robert (FHWA)" w:date="2016-12-02T12:53:00Z">
        <w:r w:rsidRPr="00AC6165" w:rsidDel="003A70CB">
          <w:rPr>
            <w:b/>
            <w:bCs/>
            <w:color w:val="000000"/>
            <w:szCs w:val="24"/>
          </w:rPr>
          <w:delText xml:space="preserve">§ </w:delText>
        </w:r>
        <w:r w:rsidRPr="00AC6165" w:rsidDel="003A70CB">
          <w:rPr>
            <w:b/>
            <w:color w:val="000000"/>
            <w:szCs w:val="24"/>
          </w:rPr>
          <w:delText>###.</w:delText>
        </w:r>
        <w:r w:rsidRPr="00AC6165" w:rsidDel="003A70CB">
          <w:rPr>
            <w:b/>
            <w:bCs/>
            <w:color w:val="000000"/>
            <w:szCs w:val="24"/>
          </w:rPr>
          <w:delText>1412 May the Secretary increase the funds required under the funding agreement?</w:delText>
        </w:r>
      </w:del>
    </w:p>
    <w:p w14:paraId="580AF524" w14:textId="225A38D8" w:rsidR="00760648" w:rsidRPr="00AC6165" w:rsidDel="003A70CB" w:rsidRDefault="00760648" w:rsidP="00760648">
      <w:pPr>
        <w:widowControl w:val="0"/>
        <w:spacing w:after="0" w:line="240" w:lineRule="auto"/>
        <w:jc w:val="both"/>
        <w:rPr>
          <w:del w:id="2081" w:author="Sparrow, Robert (FHWA)" w:date="2016-12-02T12:53:00Z"/>
          <w:color w:val="000000"/>
          <w:szCs w:val="24"/>
        </w:rPr>
      </w:pPr>
      <w:del w:id="2082" w:author="Sparrow, Robert (FHWA)" w:date="2016-12-02T12:53:00Z">
        <w:r w:rsidRPr="00AC6165" w:rsidDel="003A70CB">
          <w:rPr>
            <w:color w:val="000000"/>
            <w:szCs w:val="24"/>
          </w:rPr>
          <w:delText>Yes, the Secretary may increase the funds required under the funding agreement. However, the Tribe and the Secretary must agree to any transfer of funds to the Tribe unless otherwise provided for in the funding agreement.</w:delText>
        </w:r>
      </w:del>
    </w:p>
    <w:p w14:paraId="376B5AE4" w14:textId="7A438105" w:rsidR="00760648" w:rsidRPr="00AC6165" w:rsidDel="003A70CB" w:rsidRDefault="00760648" w:rsidP="00760648">
      <w:pPr>
        <w:widowControl w:val="0"/>
        <w:spacing w:after="0" w:line="240" w:lineRule="auto"/>
        <w:jc w:val="both"/>
        <w:rPr>
          <w:del w:id="2083" w:author="Sparrow, Robert (FHWA)" w:date="2016-12-02T12:53:00Z"/>
          <w:color w:val="000000"/>
          <w:szCs w:val="24"/>
        </w:rPr>
      </w:pPr>
    </w:p>
    <w:p w14:paraId="2C8ABD7D" w14:textId="77777777" w:rsidR="00760648" w:rsidRPr="00AC6165" w:rsidRDefault="00760648" w:rsidP="00760648">
      <w:pPr>
        <w:widowControl w:val="0"/>
        <w:spacing w:after="0" w:line="240" w:lineRule="auto"/>
        <w:jc w:val="both"/>
        <w:rPr>
          <w:b/>
          <w:color w:val="000000"/>
          <w:szCs w:val="24"/>
        </w:rPr>
      </w:pPr>
      <w:commentRangeStart w:id="2084"/>
      <w:r w:rsidRPr="00AC6165">
        <w:rPr>
          <w:b/>
          <w:color w:val="000000"/>
          <w:szCs w:val="24"/>
        </w:rPr>
        <w:t>§</w:t>
      </w:r>
      <w:r w:rsidRPr="00AC6165">
        <w:rPr>
          <w:color w:val="000000"/>
          <w:szCs w:val="24"/>
        </w:rPr>
        <w:t xml:space="preserve"> </w:t>
      </w:r>
      <w:r w:rsidRPr="00AC6165">
        <w:rPr>
          <w:b/>
          <w:color w:val="000000"/>
          <w:szCs w:val="24"/>
        </w:rPr>
        <w:t>###.</w:t>
      </w:r>
      <w:r w:rsidRPr="00AC6165">
        <w:rPr>
          <w:b/>
          <w:bCs/>
          <w:color w:val="000000"/>
          <w:szCs w:val="24"/>
        </w:rPr>
        <w:t xml:space="preserve">1413 </w:t>
      </w:r>
      <w:r w:rsidRPr="00AC6165">
        <w:rPr>
          <w:b/>
          <w:color w:val="000000"/>
          <w:szCs w:val="24"/>
        </w:rPr>
        <w:t>Must the Secretary acquire and transfer to a Tribe, federal supplies and resources to carry out a compact and funding agreement?</w:t>
      </w:r>
    </w:p>
    <w:p w14:paraId="61942406" w14:textId="77777777" w:rsidR="00760648" w:rsidRPr="00AC6165" w:rsidRDefault="00760648" w:rsidP="00760648">
      <w:pPr>
        <w:widowControl w:val="0"/>
        <w:spacing w:after="0" w:line="240" w:lineRule="auto"/>
        <w:jc w:val="both"/>
        <w:rPr>
          <w:color w:val="000000"/>
          <w:szCs w:val="24"/>
        </w:rPr>
      </w:pPr>
      <w:r w:rsidRPr="00AC6165">
        <w:rPr>
          <w:color w:val="000000"/>
          <w:szCs w:val="24"/>
        </w:rPr>
        <w:t xml:space="preserve">If statutorily available, and at the Tribe’s request, the Secretary shall acquire personnel, supplies (including those from federal warehouses and supply sources such as lodging, airlines, and other transportation), and federal resources available to the Secretary, and transfer the same to the Tribe in order to carry out a compact or funding </w:t>
      </w:r>
      <w:commentRangeStart w:id="2085"/>
      <w:r w:rsidRPr="00AC6165">
        <w:rPr>
          <w:color w:val="000000"/>
          <w:szCs w:val="24"/>
        </w:rPr>
        <w:t>agreement</w:t>
      </w:r>
      <w:commentRangeEnd w:id="2085"/>
      <w:r w:rsidR="005850C6">
        <w:rPr>
          <w:rStyle w:val="CommentReference"/>
        </w:rPr>
        <w:commentReference w:id="2085"/>
      </w:r>
      <w:r w:rsidRPr="00AC6165">
        <w:rPr>
          <w:color w:val="000000"/>
          <w:szCs w:val="24"/>
        </w:rPr>
        <w:t>.</w:t>
      </w:r>
      <w:commentRangeEnd w:id="2084"/>
      <w:r w:rsidR="003A70CB">
        <w:rPr>
          <w:rStyle w:val="CommentReference"/>
        </w:rPr>
        <w:commentReference w:id="2084"/>
      </w:r>
    </w:p>
    <w:p w14:paraId="0B36DC30" w14:textId="77777777" w:rsidR="00760648" w:rsidRPr="00AC6165" w:rsidRDefault="00760648" w:rsidP="00760648">
      <w:pPr>
        <w:widowControl w:val="0"/>
        <w:spacing w:after="0" w:line="240" w:lineRule="auto"/>
        <w:jc w:val="both"/>
        <w:rPr>
          <w:color w:val="000000"/>
          <w:szCs w:val="24"/>
        </w:rPr>
      </w:pPr>
    </w:p>
    <w:p w14:paraId="52A9E764" w14:textId="0AB992C2" w:rsidR="00760648" w:rsidRPr="00AC6165" w:rsidDel="003A70CB" w:rsidRDefault="00760648" w:rsidP="00760648">
      <w:pPr>
        <w:widowControl w:val="0"/>
        <w:spacing w:after="0" w:line="240" w:lineRule="auto"/>
        <w:jc w:val="both"/>
        <w:rPr>
          <w:del w:id="2086" w:author="Sparrow, Robert (FHWA)" w:date="2016-12-02T12:53:00Z"/>
          <w:b/>
          <w:bCs/>
          <w:color w:val="000000"/>
          <w:szCs w:val="24"/>
          <w:highlight w:val="yellow"/>
        </w:rPr>
      </w:pPr>
      <w:del w:id="2087" w:author="Sparrow, Robert (FHWA)" w:date="2016-12-02T12:53:00Z">
        <w:r w:rsidRPr="00AC6165" w:rsidDel="003A70CB">
          <w:rPr>
            <w:b/>
            <w:bCs/>
            <w:color w:val="000000"/>
            <w:szCs w:val="24"/>
            <w:highlight w:val="yellow"/>
          </w:rPr>
          <w:delText>§ ###.1414 Does the Prompt Payment Act apply to funds transferred to a Tribe in a compact or funding agreement?</w:delText>
        </w:r>
      </w:del>
    </w:p>
    <w:p w14:paraId="2AFD3418" w14:textId="676FDF30" w:rsidR="00AC6165" w:rsidDel="003A70CB" w:rsidRDefault="00760648" w:rsidP="00760648">
      <w:pPr>
        <w:widowControl w:val="0"/>
        <w:spacing w:after="0" w:line="240" w:lineRule="auto"/>
        <w:jc w:val="both"/>
        <w:rPr>
          <w:del w:id="2088" w:author="Sparrow, Robert (FHWA)" w:date="2016-12-02T12:53:00Z"/>
          <w:color w:val="000000"/>
          <w:szCs w:val="24"/>
          <w:highlight w:val="yellow"/>
        </w:rPr>
      </w:pPr>
      <w:del w:id="2089" w:author="Sparrow, Robert (FHWA)" w:date="2016-12-02T12:53:00Z">
        <w:r w:rsidRPr="00AC6165" w:rsidDel="003A70CB">
          <w:rPr>
            <w:color w:val="000000"/>
            <w:szCs w:val="24"/>
            <w:highlight w:val="yellow"/>
          </w:rPr>
          <w:delText>Yes, the Prompt Payment Act, 39 U.S.C. section 3901 </w:delText>
        </w:r>
        <w:r w:rsidRPr="00AC6165" w:rsidDel="003A70CB">
          <w:rPr>
            <w:i/>
            <w:iCs/>
            <w:color w:val="000000"/>
            <w:szCs w:val="24"/>
            <w:highlight w:val="yellow"/>
          </w:rPr>
          <w:delText>et seq.,</w:delText>
        </w:r>
        <w:r w:rsidRPr="00AC6165" w:rsidDel="003A70CB">
          <w:rPr>
            <w:color w:val="000000"/>
            <w:szCs w:val="24"/>
            <w:highlight w:val="yellow"/>
          </w:rPr>
          <w:delText xml:space="preserve"> applies to the transfer of all funds due under a compact or funding agreement authorized pursuant to the Self-Governance Program. </w:delText>
        </w:r>
      </w:del>
    </w:p>
    <w:p w14:paraId="58DE2FCC" w14:textId="49D21E63" w:rsidR="00AC6165" w:rsidDel="003A70CB" w:rsidRDefault="00AC6165" w:rsidP="00760648">
      <w:pPr>
        <w:widowControl w:val="0"/>
        <w:spacing w:after="0" w:line="240" w:lineRule="auto"/>
        <w:jc w:val="both"/>
        <w:rPr>
          <w:del w:id="2090" w:author="Sparrow, Robert (FHWA)" w:date="2016-12-02T12:53:00Z"/>
          <w:color w:val="000000"/>
          <w:szCs w:val="24"/>
          <w:highlight w:val="yellow"/>
        </w:rPr>
      </w:pPr>
    </w:p>
    <w:p w14:paraId="5B1ECBE1" w14:textId="07681C1E" w:rsidR="00760648" w:rsidRPr="00AC6165" w:rsidDel="003A70CB" w:rsidRDefault="00760648" w:rsidP="00760648">
      <w:pPr>
        <w:widowControl w:val="0"/>
        <w:spacing w:after="0" w:line="240" w:lineRule="auto"/>
        <w:jc w:val="both"/>
        <w:rPr>
          <w:del w:id="2091" w:author="Sparrow, Robert (FHWA)" w:date="2016-12-02T12:53:00Z"/>
          <w:color w:val="000000"/>
          <w:szCs w:val="24"/>
        </w:rPr>
      </w:pPr>
      <w:del w:id="2092" w:author="Sparrow, Robert (FHWA)" w:date="2016-12-02T12:53:00Z">
        <w:r w:rsidRPr="00AC6165" w:rsidDel="003A70CB">
          <w:rPr>
            <w:color w:val="000000"/>
            <w:szCs w:val="24"/>
            <w:highlight w:val="cyan"/>
          </w:rPr>
          <w:delText>See also § ###.1225 through ###.1228 and [137.341(f)].</w:delText>
        </w:r>
      </w:del>
    </w:p>
    <w:p w14:paraId="47806DCD" w14:textId="4EAA0F90" w:rsidR="00760648" w:rsidRPr="00AC6165" w:rsidDel="003A70CB" w:rsidRDefault="00760648" w:rsidP="003A70CB">
      <w:pPr>
        <w:widowControl w:val="0"/>
        <w:spacing w:after="0" w:line="240" w:lineRule="auto"/>
        <w:jc w:val="both"/>
        <w:rPr>
          <w:del w:id="2093" w:author="Sparrow, Robert (FHWA)" w:date="2016-12-02T12:55:00Z"/>
          <w:b/>
          <w:bCs/>
          <w:color w:val="000000"/>
          <w:szCs w:val="24"/>
        </w:rPr>
      </w:pPr>
      <w:r w:rsidRPr="00AC6165">
        <w:rPr>
          <w:b/>
          <w:bCs/>
          <w:color w:val="000000"/>
          <w:szCs w:val="24"/>
        </w:rPr>
        <w:br/>
      </w:r>
      <w:del w:id="2094" w:author="Sparrow, Robert (FHWA)" w:date="2016-12-02T12:55:00Z">
        <w:r w:rsidRPr="00AC6165" w:rsidDel="003A70CB">
          <w:rPr>
            <w:b/>
            <w:bCs/>
            <w:color w:val="000000"/>
            <w:szCs w:val="24"/>
          </w:rPr>
          <w:delText>§ ###.1415 May a Tribe retain and spend interest earned on any funds paid under a compact or funding agreement?</w:delText>
        </w:r>
      </w:del>
    </w:p>
    <w:p w14:paraId="25011D01" w14:textId="6D23F441" w:rsidR="00760648" w:rsidRPr="00AC6165" w:rsidDel="003A70CB" w:rsidRDefault="00760648">
      <w:pPr>
        <w:widowControl w:val="0"/>
        <w:spacing w:after="0" w:line="240" w:lineRule="auto"/>
        <w:jc w:val="both"/>
        <w:rPr>
          <w:del w:id="2095" w:author="Sparrow, Robert (FHWA)" w:date="2016-12-02T12:55:00Z"/>
          <w:color w:val="000000"/>
          <w:szCs w:val="24"/>
        </w:rPr>
      </w:pPr>
      <w:del w:id="2096" w:author="Sparrow, Robert (FHWA)" w:date="2016-12-02T12:55:00Z">
        <w:r w:rsidRPr="00AC6165" w:rsidDel="003A70CB">
          <w:rPr>
            <w:color w:val="000000"/>
            <w:szCs w:val="24"/>
          </w:rPr>
          <w:delText>Yes, pursuant to section 25 U.S.C. 458aaa-7(h), a Tribe may retain and spend interest earned on any funds paid under a compact or funding agreement.</w:delText>
        </w:r>
      </w:del>
    </w:p>
    <w:p w14:paraId="36C26670" w14:textId="175E65DD" w:rsidR="00760648" w:rsidRPr="00AC6165" w:rsidDel="003A70CB" w:rsidRDefault="00760648">
      <w:pPr>
        <w:widowControl w:val="0"/>
        <w:spacing w:after="0" w:line="240" w:lineRule="auto"/>
        <w:jc w:val="both"/>
        <w:rPr>
          <w:del w:id="2097" w:author="Sparrow, Robert (FHWA)" w:date="2016-12-02T12:55:00Z"/>
          <w:color w:val="000000"/>
          <w:szCs w:val="24"/>
        </w:rPr>
      </w:pPr>
    </w:p>
    <w:p w14:paraId="5AE09D91" w14:textId="1312C186" w:rsidR="00760648" w:rsidRPr="00AC6165" w:rsidDel="003A70CB" w:rsidRDefault="00760648">
      <w:pPr>
        <w:widowControl w:val="0"/>
        <w:spacing w:after="0" w:line="240" w:lineRule="auto"/>
        <w:jc w:val="both"/>
        <w:rPr>
          <w:del w:id="2098" w:author="Sparrow, Robert (FHWA)" w:date="2016-12-02T12:55:00Z"/>
          <w:b/>
          <w:bCs/>
          <w:color w:val="000000"/>
          <w:szCs w:val="24"/>
        </w:rPr>
      </w:pPr>
      <w:del w:id="2099" w:author="Sparrow, Robert (FHWA)" w:date="2016-12-02T12:55:00Z">
        <w:r w:rsidRPr="00AC6165" w:rsidDel="003A70CB">
          <w:rPr>
            <w:b/>
            <w:bCs/>
            <w:color w:val="000000"/>
            <w:szCs w:val="24"/>
          </w:rPr>
          <w:delText>§ ###.1416 May a  Tribe carryover from one year to the next any funds that remain at the end of the funding agreement?</w:delText>
        </w:r>
      </w:del>
    </w:p>
    <w:p w14:paraId="7609BD6E" w14:textId="5196FF74" w:rsidR="00760648" w:rsidRPr="00AC6165" w:rsidDel="003A70CB" w:rsidRDefault="00760648">
      <w:pPr>
        <w:widowControl w:val="0"/>
        <w:spacing w:after="0" w:line="240" w:lineRule="auto"/>
        <w:jc w:val="both"/>
        <w:rPr>
          <w:del w:id="2100" w:author="Sparrow, Robert (FHWA)" w:date="2016-12-02T12:55:00Z"/>
          <w:bCs/>
          <w:color w:val="000000"/>
          <w:szCs w:val="24"/>
        </w:rPr>
      </w:pPr>
      <w:del w:id="2101" w:author="Sparrow, Robert (FHWA)" w:date="2016-12-02T12:55:00Z">
        <w:r w:rsidRPr="00AC6165" w:rsidDel="003A70CB">
          <w:rPr>
            <w:bCs/>
            <w:color w:val="000000"/>
            <w:szCs w:val="24"/>
          </w:rPr>
          <w:delText>Yes, pursuant to section 25 U.S.C. 458aaa-7(i), a Tribe may carryover from one year to the next any funds that remain at the end of the funding agreement.</w:delText>
        </w:r>
      </w:del>
    </w:p>
    <w:p w14:paraId="6EB52B88" w14:textId="77777777" w:rsidR="00760648" w:rsidRPr="00AC6165" w:rsidRDefault="00760648" w:rsidP="00760648">
      <w:pPr>
        <w:widowControl w:val="0"/>
        <w:spacing w:after="0" w:line="240" w:lineRule="auto"/>
        <w:jc w:val="both"/>
        <w:rPr>
          <w:bCs/>
          <w:color w:val="000000"/>
          <w:szCs w:val="24"/>
        </w:rPr>
      </w:pPr>
    </w:p>
    <w:p w14:paraId="3753E2F0"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 ###.1417 Is a Tribe obligated to continue performance under a compact or funding agreement if the Secretary does not transfer sufficient funds?</w:t>
      </w:r>
    </w:p>
    <w:p w14:paraId="2835E5A2" w14:textId="77777777" w:rsidR="00760648" w:rsidRPr="00AC6165" w:rsidRDefault="00760648" w:rsidP="00760648">
      <w:pPr>
        <w:widowControl w:val="0"/>
        <w:spacing w:after="0" w:line="240" w:lineRule="auto"/>
        <w:jc w:val="both"/>
        <w:rPr>
          <w:color w:val="000000"/>
          <w:szCs w:val="24"/>
        </w:rPr>
      </w:pPr>
      <w:r w:rsidRPr="00AC6165">
        <w:rPr>
          <w:color w:val="000000"/>
          <w:szCs w:val="24"/>
        </w:rPr>
        <w:t>No, if a Tribe believes that the total amount of funds provided for a specific PSFA in a compact or funding agreement is insufficient, the Tribe must provide reasonable written notice of such insufficiency to the Secretary. If the Secretary does not increase the amount of funds transferred under the funding agreement in a quantity sufficient for the Tribe to complete the PSFA, as jointly determined by the Tribe and the Secretary, the Tribe may suspend performance of the PSFA until such time as additional funds are transferred.</w:t>
      </w:r>
    </w:p>
    <w:p w14:paraId="36B74687" w14:textId="77777777" w:rsidR="00760648" w:rsidRPr="00AC6165" w:rsidRDefault="00760648" w:rsidP="00760648">
      <w:pPr>
        <w:widowControl w:val="0"/>
        <w:spacing w:after="0" w:line="240" w:lineRule="auto"/>
        <w:jc w:val="both"/>
        <w:rPr>
          <w:color w:val="000000"/>
          <w:szCs w:val="24"/>
        </w:rPr>
      </w:pPr>
    </w:p>
    <w:p w14:paraId="3019783E" w14:textId="77777777" w:rsidR="00760648" w:rsidRPr="00AC6165" w:rsidRDefault="00760648" w:rsidP="00760648">
      <w:pPr>
        <w:widowControl w:val="0"/>
        <w:spacing w:after="0" w:line="240" w:lineRule="auto"/>
        <w:jc w:val="both"/>
        <w:rPr>
          <w:b/>
          <w:color w:val="000000"/>
          <w:szCs w:val="24"/>
        </w:rPr>
      </w:pPr>
      <w:r w:rsidRPr="00AC6165">
        <w:rPr>
          <w:b/>
          <w:color w:val="000000"/>
          <w:szCs w:val="24"/>
        </w:rPr>
        <w:t>§ ###.</w:t>
      </w:r>
      <w:r w:rsidRPr="00AC6165">
        <w:rPr>
          <w:b/>
          <w:bCs/>
          <w:color w:val="000000"/>
          <w:szCs w:val="24"/>
        </w:rPr>
        <w:t xml:space="preserve">1418 </w:t>
      </w:r>
      <w:r w:rsidRPr="00AC6165">
        <w:rPr>
          <w:b/>
          <w:color w:val="000000"/>
          <w:szCs w:val="24"/>
        </w:rPr>
        <w:t>Will the Compacts and Funding Agreements be affected by subsequent transportation authorization Acts?</w:t>
      </w:r>
    </w:p>
    <w:p w14:paraId="5C26BC23" w14:textId="24681041" w:rsidR="00760648" w:rsidRPr="00AC6165" w:rsidRDefault="00760648" w:rsidP="00760648">
      <w:pPr>
        <w:widowControl w:val="0"/>
        <w:spacing w:after="0" w:line="240" w:lineRule="auto"/>
        <w:jc w:val="both"/>
        <w:rPr>
          <w:color w:val="000000"/>
          <w:szCs w:val="24"/>
        </w:rPr>
      </w:pPr>
      <w:r w:rsidRPr="00AC6165">
        <w:rPr>
          <w:color w:val="000000"/>
          <w:szCs w:val="24"/>
        </w:rPr>
        <w:t xml:space="preserve">Unless Congress explicitly revokes the Secretary’s authority to carry out compacts and funding </w:t>
      </w:r>
      <w:r w:rsidRPr="00AC6165">
        <w:rPr>
          <w:color w:val="000000"/>
          <w:szCs w:val="24"/>
        </w:rPr>
        <w:lastRenderedPageBreak/>
        <w:t xml:space="preserve">agreements </w:t>
      </w:r>
      <w:ins w:id="2102" w:author="Sparrow, Robert (FHWA)" w:date="2016-12-02T12:57:00Z">
        <w:r w:rsidR="003F63BC">
          <w:rPr>
            <w:color w:val="000000"/>
            <w:szCs w:val="24"/>
          </w:rPr>
          <w:t xml:space="preserve">or the funding program </w:t>
        </w:r>
      </w:ins>
      <w:r w:rsidRPr="00AC6165">
        <w:rPr>
          <w:color w:val="000000"/>
          <w:szCs w:val="24"/>
        </w:rPr>
        <w:t>under this section</w:t>
      </w:r>
      <w:ins w:id="2103" w:author="Sparrow, Robert (FHWA)" w:date="2016-12-02T12:58:00Z">
        <w:r w:rsidR="003F63BC">
          <w:rPr>
            <w:color w:val="000000"/>
            <w:szCs w:val="24"/>
          </w:rPr>
          <w:t xml:space="preserve"> is no longer authorized</w:t>
        </w:r>
      </w:ins>
      <w:r w:rsidRPr="00AC6165">
        <w:rPr>
          <w:color w:val="000000"/>
          <w:szCs w:val="24"/>
        </w:rPr>
        <w:t xml:space="preserve">, existing compacts </w:t>
      </w:r>
      <w:commentRangeStart w:id="2104"/>
      <w:r w:rsidRPr="00AC6165">
        <w:rPr>
          <w:color w:val="000000"/>
          <w:szCs w:val="24"/>
        </w:rPr>
        <w:t>and</w:t>
      </w:r>
      <w:commentRangeEnd w:id="2104"/>
      <w:r w:rsidR="005850C6">
        <w:rPr>
          <w:rStyle w:val="CommentReference"/>
        </w:rPr>
        <w:commentReference w:id="2104"/>
      </w:r>
      <w:r w:rsidRPr="00AC6165">
        <w:rPr>
          <w:color w:val="000000"/>
          <w:szCs w:val="24"/>
        </w:rPr>
        <w:t xml:space="preserve"> funding agreements will be unaffected by subsequent transportation authorization Acts. Compacts and funding agreements will continue in force according to 23 U.S.C. 207(d)(4) and will not end due to operation of law or any other default mechanisms.</w:t>
      </w:r>
    </w:p>
    <w:p w14:paraId="550C6DD8" w14:textId="77777777" w:rsidR="00760648" w:rsidRPr="00AC6165" w:rsidRDefault="00760648" w:rsidP="00760648">
      <w:pPr>
        <w:widowControl w:val="0"/>
        <w:spacing w:after="0" w:line="240" w:lineRule="auto"/>
        <w:jc w:val="both"/>
        <w:rPr>
          <w:color w:val="000000"/>
          <w:szCs w:val="24"/>
        </w:rPr>
      </w:pPr>
    </w:p>
    <w:p w14:paraId="355A6FD7" w14:textId="77777777" w:rsidR="00760648" w:rsidRPr="00AC6165" w:rsidRDefault="00760648" w:rsidP="00760648">
      <w:pPr>
        <w:widowControl w:val="0"/>
        <w:spacing w:after="0" w:line="240" w:lineRule="auto"/>
        <w:jc w:val="both"/>
        <w:rPr>
          <w:b/>
          <w:color w:val="000000"/>
          <w:szCs w:val="24"/>
        </w:rPr>
      </w:pPr>
      <w:r w:rsidRPr="00AC6165">
        <w:rPr>
          <w:b/>
          <w:color w:val="000000"/>
          <w:szCs w:val="24"/>
        </w:rPr>
        <w:t>207(l)(4) Federal Procurement Laws and Regulations</w:t>
      </w:r>
    </w:p>
    <w:p w14:paraId="69816937" w14:textId="77777777" w:rsidR="00760648" w:rsidRPr="00AC6165" w:rsidRDefault="00760648" w:rsidP="00760648">
      <w:pPr>
        <w:widowControl w:val="0"/>
        <w:spacing w:after="0" w:line="240" w:lineRule="auto"/>
        <w:jc w:val="both"/>
        <w:rPr>
          <w:color w:val="000000"/>
          <w:szCs w:val="24"/>
        </w:rPr>
      </w:pPr>
    </w:p>
    <w:p w14:paraId="24AE4237" w14:textId="5EDC9893" w:rsidR="00760648" w:rsidRPr="00AC6165" w:rsidRDefault="00760648" w:rsidP="00760648">
      <w:pPr>
        <w:widowControl w:val="0"/>
        <w:spacing w:after="0" w:line="240" w:lineRule="auto"/>
        <w:jc w:val="both"/>
        <w:rPr>
          <w:color w:val="000000"/>
          <w:szCs w:val="24"/>
        </w:rPr>
      </w:pPr>
      <w:r w:rsidRPr="00AC6165">
        <w:rPr>
          <w:color w:val="000000"/>
          <w:szCs w:val="24"/>
        </w:rPr>
        <w:t>Procurement</w:t>
      </w:r>
    </w:p>
    <w:p w14:paraId="4C2F0CA6"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br/>
        <w:t>§ ###.1500 Do Federal procurement laws and regulations apply to construction project agreements performed under section 23 USC 207(</w:t>
      </w:r>
      <w:proofErr w:type="spellStart"/>
      <w:r w:rsidRPr="00AC6165">
        <w:rPr>
          <w:b/>
          <w:bCs/>
          <w:color w:val="000000"/>
          <w:szCs w:val="24"/>
        </w:rPr>
        <w:t>i</w:t>
      </w:r>
      <w:proofErr w:type="spellEnd"/>
      <w:r w:rsidRPr="00AC6165">
        <w:rPr>
          <w:b/>
          <w:bCs/>
          <w:color w:val="000000"/>
          <w:szCs w:val="24"/>
        </w:rPr>
        <w:t>)?</w:t>
      </w:r>
    </w:p>
    <w:p w14:paraId="44051FE2" w14:textId="77777777" w:rsidR="00760648" w:rsidRPr="00AC6165" w:rsidRDefault="00760648" w:rsidP="00760648">
      <w:pPr>
        <w:widowControl w:val="0"/>
        <w:spacing w:after="0" w:line="240" w:lineRule="auto"/>
        <w:jc w:val="both"/>
        <w:rPr>
          <w:b/>
          <w:color w:val="000000"/>
          <w:szCs w:val="24"/>
        </w:rPr>
      </w:pPr>
      <w:commentRangeStart w:id="2105"/>
      <w:r w:rsidRPr="00AC6165">
        <w:rPr>
          <w:color w:val="000000"/>
          <w:szCs w:val="24"/>
        </w:rPr>
        <w:t>No, unless otherwise agreed to by the Tribe, no provision of the Office of Federal Procurement Policy Act, the Federal Acquisition Regulations issued pursuant thereto, or any other law or regulation pertaining to Federal procurement (including Executive Orders) shall apply to any construction project conducted under section 207(</w:t>
      </w:r>
      <w:proofErr w:type="spellStart"/>
      <w:r w:rsidRPr="00AC6165">
        <w:rPr>
          <w:color w:val="000000"/>
          <w:szCs w:val="24"/>
        </w:rPr>
        <w:t>i</w:t>
      </w:r>
      <w:proofErr w:type="spellEnd"/>
      <w:r w:rsidRPr="00AC6165">
        <w:rPr>
          <w:color w:val="000000"/>
          <w:szCs w:val="24"/>
        </w:rPr>
        <w:t xml:space="preserve">). The Secretary and the Tribe may negotiate to </w:t>
      </w:r>
      <w:commentRangeStart w:id="2106"/>
      <w:r w:rsidRPr="00AC6165">
        <w:rPr>
          <w:color w:val="000000"/>
          <w:szCs w:val="24"/>
        </w:rPr>
        <w:t>apply</w:t>
      </w:r>
      <w:commentRangeEnd w:id="2106"/>
      <w:r w:rsidR="005850C6">
        <w:rPr>
          <w:rStyle w:val="CommentReference"/>
        </w:rPr>
        <w:commentReference w:id="2106"/>
      </w:r>
      <w:r w:rsidRPr="00AC6165">
        <w:rPr>
          <w:color w:val="000000"/>
          <w:szCs w:val="24"/>
        </w:rPr>
        <w:t xml:space="preserve"> specific provisions of the Office of Federal Procurement and Policy Act and Federal Acquisition Regulations to a construction project agreement or funding agreement. Absent a negotiated agreement, such provisions and regulatory requirements do not apply</w:t>
      </w:r>
    </w:p>
    <w:commentRangeEnd w:id="2105"/>
    <w:p w14:paraId="13A50A4E" w14:textId="77777777" w:rsidR="00760648" w:rsidRPr="00AC6165" w:rsidRDefault="003F63BC" w:rsidP="00760648">
      <w:pPr>
        <w:widowControl w:val="0"/>
        <w:spacing w:after="0" w:line="240" w:lineRule="auto"/>
        <w:jc w:val="both"/>
        <w:rPr>
          <w:b/>
          <w:color w:val="000000"/>
          <w:szCs w:val="24"/>
        </w:rPr>
      </w:pPr>
      <w:r>
        <w:rPr>
          <w:rStyle w:val="CommentReference"/>
        </w:rPr>
        <w:commentReference w:id="2105"/>
      </w:r>
    </w:p>
    <w:p w14:paraId="4CD34CAF" w14:textId="77777777" w:rsidR="00760648" w:rsidRPr="00AC6165" w:rsidRDefault="00760648" w:rsidP="00760648">
      <w:pPr>
        <w:widowControl w:val="0"/>
        <w:spacing w:after="0" w:line="240" w:lineRule="auto"/>
        <w:jc w:val="both"/>
        <w:rPr>
          <w:b/>
          <w:color w:val="000000"/>
          <w:szCs w:val="24"/>
        </w:rPr>
      </w:pPr>
      <w:commentRangeStart w:id="2107"/>
      <w:r w:rsidRPr="00AC6165">
        <w:rPr>
          <w:b/>
          <w:color w:val="000000"/>
          <w:szCs w:val="24"/>
        </w:rPr>
        <w:t>207(l)(5) Civil Actions</w:t>
      </w:r>
      <w:commentRangeEnd w:id="2107"/>
      <w:r w:rsidR="003F63BC">
        <w:rPr>
          <w:rStyle w:val="CommentReference"/>
        </w:rPr>
        <w:commentReference w:id="2107"/>
      </w:r>
    </w:p>
    <w:p w14:paraId="6131A3DF" w14:textId="593A561B" w:rsidR="00760648" w:rsidRPr="00AC6165" w:rsidRDefault="00760648" w:rsidP="00760648">
      <w:pPr>
        <w:widowControl w:val="0"/>
        <w:spacing w:after="0" w:line="240" w:lineRule="auto"/>
        <w:jc w:val="both"/>
        <w:rPr>
          <w:b/>
          <w:bCs/>
          <w:color w:val="000000"/>
          <w:szCs w:val="24"/>
        </w:rPr>
      </w:pPr>
      <w:r w:rsidRPr="00AC6165">
        <w:rPr>
          <w:b/>
          <w:bCs/>
          <w:color w:val="000000"/>
          <w:szCs w:val="24"/>
        </w:rPr>
        <w:br/>
        <w:t xml:space="preserve">§ ###.1600 Must the Secretary review attorney or other professional contracts entered into by </w:t>
      </w:r>
      <w:del w:id="2108" w:author="Sparrow, Robert (FHWA)" w:date="2016-12-02T13:00:00Z">
        <w:r w:rsidRPr="00AC6165" w:rsidDel="003F63BC">
          <w:rPr>
            <w:b/>
            <w:bCs/>
            <w:color w:val="000000"/>
            <w:szCs w:val="24"/>
          </w:rPr>
          <w:delText xml:space="preserve"> </w:delText>
        </w:r>
      </w:del>
      <w:r w:rsidRPr="00AC6165">
        <w:rPr>
          <w:b/>
          <w:bCs/>
          <w:color w:val="000000"/>
          <w:szCs w:val="24"/>
        </w:rPr>
        <w:t>Tribes?</w:t>
      </w:r>
    </w:p>
    <w:p w14:paraId="48689B18" w14:textId="77777777" w:rsidR="00760648" w:rsidRPr="00AC6165" w:rsidRDefault="00760648" w:rsidP="00760648">
      <w:pPr>
        <w:widowControl w:val="0"/>
        <w:spacing w:after="0" w:line="240" w:lineRule="auto"/>
        <w:jc w:val="both"/>
        <w:rPr>
          <w:bCs/>
          <w:color w:val="000000"/>
          <w:szCs w:val="24"/>
        </w:rPr>
      </w:pPr>
      <w:r w:rsidRPr="00AC6165">
        <w:rPr>
          <w:bCs/>
          <w:color w:val="000000"/>
          <w:szCs w:val="24"/>
        </w:rPr>
        <w:t>No.  Further, neither 25 U.S.C. 81 nor 25 U.S.C. 476 shall apply to attorney or professional service contracts entered into by Tribes.</w:t>
      </w:r>
    </w:p>
    <w:p w14:paraId="7012D5F0" w14:textId="77777777" w:rsidR="00760648" w:rsidRPr="00AC6165" w:rsidRDefault="00760648" w:rsidP="00760648">
      <w:pPr>
        <w:widowControl w:val="0"/>
        <w:spacing w:after="0" w:line="240" w:lineRule="auto"/>
        <w:jc w:val="both"/>
        <w:rPr>
          <w:bCs/>
          <w:color w:val="000000"/>
          <w:szCs w:val="24"/>
        </w:rPr>
      </w:pPr>
    </w:p>
    <w:p w14:paraId="3187D7E8" w14:textId="77777777" w:rsidR="00760648" w:rsidRPr="00AC6165" w:rsidRDefault="00760648" w:rsidP="00760648">
      <w:pPr>
        <w:widowControl w:val="0"/>
        <w:spacing w:after="0" w:line="240" w:lineRule="auto"/>
        <w:jc w:val="both"/>
        <w:rPr>
          <w:b/>
          <w:bCs/>
          <w:color w:val="000000"/>
          <w:szCs w:val="24"/>
        </w:rPr>
      </w:pPr>
      <w:commentRangeStart w:id="2109"/>
      <w:r w:rsidRPr="00AC6165">
        <w:rPr>
          <w:b/>
          <w:bCs/>
          <w:color w:val="000000"/>
          <w:szCs w:val="24"/>
        </w:rPr>
        <w:t>207(l)(6) Facilitation</w:t>
      </w:r>
    </w:p>
    <w:commentRangeEnd w:id="2109"/>
    <w:p w14:paraId="4372B9CB" w14:textId="77777777" w:rsidR="00760648" w:rsidRPr="00AC6165" w:rsidRDefault="003F63BC" w:rsidP="00760648">
      <w:pPr>
        <w:widowControl w:val="0"/>
        <w:spacing w:after="0" w:line="240" w:lineRule="auto"/>
        <w:jc w:val="both"/>
        <w:rPr>
          <w:b/>
          <w:bCs/>
          <w:color w:val="000000"/>
          <w:szCs w:val="24"/>
        </w:rPr>
      </w:pPr>
      <w:r>
        <w:rPr>
          <w:rStyle w:val="CommentReference"/>
        </w:rPr>
        <w:commentReference w:id="2109"/>
      </w:r>
    </w:p>
    <w:p w14:paraId="234E8AC6" w14:textId="77777777" w:rsidR="00760648" w:rsidRPr="00AC6165" w:rsidRDefault="00760648" w:rsidP="00760648">
      <w:pPr>
        <w:widowControl w:val="0"/>
        <w:spacing w:after="0" w:line="240" w:lineRule="auto"/>
        <w:jc w:val="both"/>
        <w:rPr>
          <w:b/>
          <w:bCs/>
          <w:color w:val="000000"/>
          <w:szCs w:val="24"/>
          <w:highlight w:val="yellow"/>
        </w:rPr>
      </w:pPr>
      <w:r w:rsidRPr="00AC6165">
        <w:rPr>
          <w:b/>
          <w:bCs/>
          <w:color w:val="000000"/>
          <w:szCs w:val="24"/>
          <w:highlight w:val="yellow"/>
        </w:rPr>
        <w:t>§ ###.1701 Does the Self-Governance Tribe have access to existing federal property to carry out the compact and funding agreement?</w:t>
      </w:r>
    </w:p>
    <w:p w14:paraId="172E823C" w14:textId="729DF949" w:rsidR="00760648" w:rsidRPr="00AC6165" w:rsidRDefault="00760648" w:rsidP="00760648">
      <w:pPr>
        <w:widowControl w:val="0"/>
        <w:spacing w:after="0" w:line="240" w:lineRule="auto"/>
        <w:jc w:val="both"/>
        <w:rPr>
          <w:bCs/>
          <w:color w:val="000000"/>
          <w:szCs w:val="24"/>
          <w:highlight w:val="yellow"/>
        </w:rPr>
      </w:pPr>
      <w:r w:rsidRPr="00AC6165">
        <w:rPr>
          <w:bCs/>
          <w:color w:val="000000"/>
          <w:szCs w:val="24"/>
          <w:highlight w:val="yellow"/>
        </w:rPr>
        <w:t xml:space="preserve">Yes.  According to section 25 U.S.C. 458aaa-11(c), the Secretary shall permit the Indian tribe to use existing transportation facilities and other facilities, and all equipment therein or appertaining thereto, and other personal property </w:t>
      </w:r>
      <w:r w:rsidR="00BB633B" w:rsidRPr="00AC6165">
        <w:rPr>
          <w:bCs/>
          <w:color w:val="000000"/>
          <w:szCs w:val="24"/>
          <w:highlight w:val="yellow"/>
        </w:rPr>
        <w:t>owned</w:t>
      </w:r>
      <w:r w:rsidRPr="00AC6165">
        <w:rPr>
          <w:bCs/>
          <w:color w:val="000000"/>
          <w:szCs w:val="24"/>
          <w:highlight w:val="yellow"/>
        </w:rPr>
        <w:t xml:space="preserve"> by the Government within the Secretary’s jurisdiction under such terms the Secretary and the Self-Governance Tribe may agree with regard to their use and maintenance.</w:t>
      </w:r>
    </w:p>
    <w:p w14:paraId="6E46E307" w14:textId="77777777" w:rsidR="00760648" w:rsidRPr="00AC6165" w:rsidRDefault="00760648" w:rsidP="00760648">
      <w:pPr>
        <w:widowControl w:val="0"/>
        <w:spacing w:after="0" w:line="240" w:lineRule="auto"/>
        <w:jc w:val="both"/>
        <w:rPr>
          <w:bCs/>
          <w:color w:val="000000"/>
          <w:szCs w:val="24"/>
          <w:highlight w:val="yellow"/>
        </w:rPr>
      </w:pPr>
    </w:p>
    <w:p w14:paraId="30807C54" w14:textId="77777777" w:rsidR="00760648" w:rsidRPr="00AC6165" w:rsidRDefault="00760648" w:rsidP="00760648">
      <w:pPr>
        <w:widowControl w:val="0"/>
        <w:spacing w:after="0" w:line="240" w:lineRule="auto"/>
        <w:jc w:val="both"/>
        <w:rPr>
          <w:b/>
          <w:bCs/>
          <w:color w:val="000000"/>
          <w:szCs w:val="24"/>
          <w:highlight w:val="yellow"/>
        </w:rPr>
      </w:pPr>
      <w:r w:rsidRPr="00AC6165">
        <w:rPr>
          <w:b/>
          <w:bCs/>
          <w:color w:val="000000"/>
          <w:szCs w:val="24"/>
          <w:highlight w:val="yellow"/>
        </w:rPr>
        <w:t>§ ###.1702 May the Secretary donate excess real or personal property to the Self-Governance Tribe?</w:t>
      </w:r>
    </w:p>
    <w:p w14:paraId="4C2E74DD" w14:textId="77777777" w:rsidR="00760648" w:rsidRPr="00AC6165" w:rsidRDefault="00760648" w:rsidP="00760648">
      <w:pPr>
        <w:widowControl w:val="0"/>
        <w:spacing w:after="0" w:line="240" w:lineRule="auto"/>
        <w:jc w:val="both"/>
        <w:rPr>
          <w:bCs/>
          <w:color w:val="000000"/>
          <w:szCs w:val="24"/>
          <w:highlight w:val="yellow"/>
        </w:rPr>
      </w:pPr>
      <w:r w:rsidRPr="00AC6165">
        <w:rPr>
          <w:bCs/>
          <w:color w:val="000000"/>
          <w:szCs w:val="24"/>
          <w:highlight w:val="yellow"/>
        </w:rPr>
        <w:t>Yes.  If the real or personal property is in excess to the needs of the Department or of the General Services Administration, provided that:</w:t>
      </w:r>
    </w:p>
    <w:p w14:paraId="2D460DAA" w14:textId="77777777" w:rsidR="00760648" w:rsidRPr="00AC6165" w:rsidRDefault="00760648" w:rsidP="00760648">
      <w:pPr>
        <w:widowControl w:val="0"/>
        <w:spacing w:after="0" w:line="240" w:lineRule="auto"/>
        <w:jc w:val="both"/>
        <w:rPr>
          <w:bCs/>
          <w:color w:val="000000"/>
          <w:szCs w:val="24"/>
          <w:highlight w:val="yellow"/>
        </w:rPr>
      </w:pPr>
      <w:r w:rsidRPr="00AC6165">
        <w:rPr>
          <w:bCs/>
          <w:color w:val="000000"/>
          <w:szCs w:val="24"/>
          <w:highlight w:val="yellow"/>
        </w:rPr>
        <w:t>(a) Subject to subparagraph (b), title to the property and equipment furnished by the federal government for use in carrying out the compact and funding agreement (or purchased with compact and funding agreement funds) shall vest in the appropriate Indian Tribe, unless otherwise requested by the tribe.</w:t>
      </w:r>
    </w:p>
    <w:p w14:paraId="73870241" w14:textId="77777777" w:rsidR="00760648" w:rsidRPr="00AC6165" w:rsidRDefault="00760648" w:rsidP="00760648">
      <w:pPr>
        <w:widowControl w:val="0"/>
        <w:spacing w:after="0" w:line="240" w:lineRule="auto"/>
        <w:jc w:val="both"/>
        <w:rPr>
          <w:color w:val="000000"/>
          <w:szCs w:val="24"/>
          <w:highlight w:val="yellow"/>
        </w:rPr>
      </w:pPr>
      <w:r w:rsidRPr="00AC6165">
        <w:rPr>
          <w:color w:val="000000"/>
          <w:szCs w:val="24"/>
          <w:highlight w:val="yellow"/>
        </w:rPr>
        <w:t xml:space="preserve">(b) If the property in (a) has a value exceeding $5,000 at the time of retrocession, withdrawal, or termination, at the option of the Secretary at that time, title to the property and equipment shall </w:t>
      </w:r>
      <w:r w:rsidRPr="00AC6165">
        <w:rPr>
          <w:color w:val="000000"/>
          <w:szCs w:val="24"/>
          <w:highlight w:val="yellow"/>
        </w:rPr>
        <w:lastRenderedPageBreak/>
        <w:t>revert to the Department.</w:t>
      </w:r>
    </w:p>
    <w:p w14:paraId="1D6E6D1A" w14:textId="77777777" w:rsidR="00760648" w:rsidRPr="00AC6165" w:rsidRDefault="00760648" w:rsidP="00760648">
      <w:pPr>
        <w:widowControl w:val="0"/>
        <w:spacing w:after="0" w:line="240" w:lineRule="auto"/>
        <w:jc w:val="both"/>
        <w:rPr>
          <w:color w:val="000000"/>
          <w:szCs w:val="24"/>
          <w:highlight w:val="yellow"/>
        </w:rPr>
      </w:pPr>
      <w:r w:rsidRPr="00AC6165">
        <w:rPr>
          <w:color w:val="000000"/>
          <w:szCs w:val="24"/>
          <w:highlight w:val="yellow"/>
        </w:rPr>
        <w:t>(c) All property in (a) shall remain eligible for replacement, maintenance, and improvement on the same basis as if title to such property were vested in the United States.</w:t>
      </w:r>
    </w:p>
    <w:p w14:paraId="305C5118" w14:textId="77777777" w:rsidR="00760648" w:rsidRPr="00AC6165" w:rsidRDefault="00760648" w:rsidP="00760648">
      <w:pPr>
        <w:widowControl w:val="0"/>
        <w:spacing w:after="0" w:line="240" w:lineRule="auto"/>
        <w:jc w:val="both"/>
        <w:rPr>
          <w:color w:val="000000"/>
          <w:szCs w:val="24"/>
          <w:highlight w:val="yellow"/>
        </w:rPr>
      </w:pPr>
    </w:p>
    <w:p w14:paraId="609FC69B" w14:textId="77777777" w:rsidR="00760648" w:rsidRPr="00AC6165" w:rsidRDefault="00760648" w:rsidP="00760648">
      <w:pPr>
        <w:widowControl w:val="0"/>
        <w:spacing w:after="0" w:line="240" w:lineRule="auto"/>
        <w:jc w:val="both"/>
        <w:rPr>
          <w:color w:val="000000"/>
          <w:szCs w:val="24"/>
          <w:highlight w:val="yellow"/>
        </w:rPr>
      </w:pPr>
      <w:r w:rsidRPr="00AC6165">
        <w:rPr>
          <w:b/>
          <w:color w:val="000000"/>
          <w:szCs w:val="24"/>
          <w:highlight w:val="yellow"/>
        </w:rPr>
        <w:t>§ ###.</w:t>
      </w:r>
      <w:r w:rsidRPr="00AC6165">
        <w:rPr>
          <w:b/>
          <w:bCs/>
          <w:color w:val="000000"/>
          <w:szCs w:val="24"/>
          <w:highlight w:val="yellow"/>
        </w:rPr>
        <w:t xml:space="preserve">1703 </w:t>
      </w:r>
      <w:r w:rsidRPr="00AC6165">
        <w:rPr>
          <w:b/>
          <w:color w:val="000000"/>
          <w:szCs w:val="24"/>
          <w:highlight w:val="yellow"/>
        </w:rPr>
        <w:t>May the Secretary acquire real or personal property to donate to the Self-Governance Tribe?</w:t>
      </w:r>
    </w:p>
    <w:p w14:paraId="6C930DAF" w14:textId="77777777" w:rsidR="00760648" w:rsidRPr="00AC6165" w:rsidRDefault="00760648" w:rsidP="00760648">
      <w:pPr>
        <w:widowControl w:val="0"/>
        <w:spacing w:after="0" w:line="240" w:lineRule="auto"/>
        <w:jc w:val="both"/>
        <w:rPr>
          <w:color w:val="000000"/>
          <w:szCs w:val="24"/>
        </w:rPr>
      </w:pPr>
      <w:r w:rsidRPr="00AC6165">
        <w:rPr>
          <w:color w:val="000000"/>
          <w:szCs w:val="24"/>
          <w:highlight w:val="yellow"/>
        </w:rPr>
        <w:t>Yes.  If the Secretary determines the property is appropriate for use by the tribe for any purpose for which a compact or funding agreement is authorized under this section, the Secretary may acquire real or personal property for the purpose of donating it to the Tribe.</w:t>
      </w:r>
    </w:p>
    <w:p w14:paraId="6080E98F" w14:textId="77777777" w:rsidR="00760648" w:rsidRPr="00AC6165" w:rsidRDefault="00760648" w:rsidP="00760648">
      <w:pPr>
        <w:widowControl w:val="0"/>
        <w:spacing w:after="0" w:line="240" w:lineRule="auto"/>
        <w:jc w:val="both"/>
        <w:rPr>
          <w:color w:val="000000"/>
          <w:szCs w:val="24"/>
        </w:rPr>
      </w:pPr>
    </w:p>
    <w:p w14:paraId="4C8CFDDF" w14:textId="77777777" w:rsidR="00760648" w:rsidRPr="00AC6165" w:rsidRDefault="00760648" w:rsidP="00760648">
      <w:pPr>
        <w:widowControl w:val="0"/>
        <w:spacing w:after="0" w:line="240" w:lineRule="auto"/>
        <w:jc w:val="both"/>
        <w:rPr>
          <w:b/>
          <w:bCs/>
          <w:color w:val="000000"/>
          <w:szCs w:val="24"/>
        </w:rPr>
      </w:pPr>
      <w:commentRangeStart w:id="2110"/>
      <w:r w:rsidRPr="00AC6165">
        <w:rPr>
          <w:b/>
          <w:bCs/>
          <w:color w:val="000000"/>
          <w:szCs w:val="24"/>
        </w:rPr>
        <w:t>Matching Funds</w:t>
      </w:r>
      <w:commentRangeEnd w:id="2110"/>
      <w:r w:rsidR="003F63BC">
        <w:rPr>
          <w:rStyle w:val="CommentReference"/>
        </w:rPr>
        <w:commentReference w:id="2110"/>
      </w:r>
    </w:p>
    <w:p w14:paraId="517F51F9" w14:textId="77777777" w:rsidR="00AC6165" w:rsidRDefault="00AC6165" w:rsidP="00760648">
      <w:pPr>
        <w:widowControl w:val="0"/>
        <w:spacing w:after="0" w:line="240" w:lineRule="auto"/>
        <w:jc w:val="both"/>
        <w:rPr>
          <w:b/>
          <w:bCs/>
          <w:color w:val="000000"/>
          <w:szCs w:val="24"/>
        </w:rPr>
      </w:pPr>
    </w:p>
    <w:p w14:paraId="57F43591"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 ###.1704 Shall funds provided under compacts, funding agreements, grants, or State transfers made pursuant to this section be treated as non-Federal funds for purposes of meeting matching or cost participation requirements under any other Federal or non-Federal Transportation program?</w:t>
      </w:r>
    </w:p>
    <w:p w14:paraId="4EB7E88C" w14:textId="77777777" w:rsidR="00760648" w:rsidRPr="00AC6165" w:rsidRDefault="00760648" w:rsidP="00760648">
      <w:pPr>
        <w:widowControl w:val="0"/>
        <w:spacing w:after="0" w:line="240" w:lineRule="auto"/>
        <w:jc w:val="both"/>
        <w:rPr>
          <w:color w:val="000000"/>
          <w:szCs w:val="24"/>
        </w:rPr>
      </w:pPr>
      <w:r w:rsidRPr="00AC6165">
        <w:rPr>
          <w:color w:val="000000"/>
          <w:szCs w:val="24"/>
        </w:rPr>
        <w:t>Yes, As provided in 25 U.S.C.5392(d) funds provided under compacts, funding agreements, State transfers or grants made pursuant this section shall be treated as non-Federal funds for purposes of meeting matching or cost participation requirements under any other Federal or non-Federal Transportation program.</w:t>
      </w:r>
    </w:p>
    <w:p w14:paraId="006119C8" w14:textId="77777777" w:rsidR="00760648" w:rsidRPr="00AC6165" w:rsidRDefault="00760648" w:rsidP="00760648">
      <w:pPr>
        <w:widowControl w:val="0"/>
        <w:spacing w:after="0" w:line="240" w:lineRule="auto"/>
        <w:jc w:val="both"/>
        <w:rPr>
          <w:color w:val="000000"/>
          <w:szCs w:val="24"/>
        </w:rPr>
      </w:pPr>
    </w:p>
    <w:p w14:paraId="41677993" w14:textId="77777777" w:rsidR="00760648" w:rsidRPr="00AC6165" w:rsidRDefault="00760648" w:rsidP="00760648">
      <w:pPr>
        <w:widowControl w:val="0"/>
        <w:spacing w:after="0" w:line="240" w:lineRule="auto"/>
        <w:jc w:val="both"/>
        <w:rPr>
          <w:b/>
          <w:color w:val="000000"/>
          <w:szCs w:val="24"/>
        </w:rPr>
      </w:pPr>
      <w:r w:rsidRPr="00AC6165">
        <w:rPr>
          <w:b/>
          <w:color w:val="000000"/>
          <w:szCs w:val="24"/>
        </w:rPr>
        <w:t>§ ###.</w:t>
      </w:r>
      <w:r w:rsidRPr="00AC6165">
        <w:rPr>
          <w:b/>
          <w:bCs/>
          <w:color w:val="000000"/>
          <w:szCs w:val="24"/>
        </w:rPr>
        <w:t xml:space="preserve">1705 </w:t>
      </w:r>
      <w:r w:rsidRPr="00AC6165">
        <w:rPr>
          <w:b/>
          <w:color w:val="000000"/>
          <w:szCs w:val="24"/>
        </w:rPr>
        <w:t>May States work with Tribes to further transportation and transportation-related goals?</w:t>
      </w:r>
    </w:p>
    <w:p w14:paraId="39AFD9B0" w14:textId="77777777" w:rsidR="00760648" w:rsidRPr="00AC6165" w:rsidRDefault="00760648" w:rsidP="00760648">
      <w:pPr>
        <w:widowControl w:val="0"/>
        <w:spacing w:after="0" w:line="240" w:lineRule="auto"/>
        <w:jc w:val="both"/>
        <w:rPr>
          <w:color w:val="000000"/>
          <w:szCs w:val="24"/>
        </w:rPr>
      </w:pPr>
      <w:r w:rsidRPr="00AC6165">
        <w:rPr>
          <w:color w:val="000000"/>
          <w:szCs w:val="24"/>
        </w:rPr>
        <w:t>Yes. As provided in 25 U.S.C. 5392(e) States are authorized and encouraged to enact legislation and to enter into agreements with Tribes to facilitate and supplement the initiatives, program, and policies authorized by the part and other federal laws benefitting Indians and Tribes.</w:t>
      </w:r>
    </w:p>
    <w:p w14:paraId="2A3F143F" w14:textId="77777777" w:rsidR="00760648" w:rsidRPr="00AC6165" w:rsidRDefault="00760648" w:rsidP="00760648">
      <w:pPr>
        <w:widowControl w:val="0"/>
        <w:spacing w:after="0" w:line="240" w:lineRule="auto"/>
        <w:jc w:val="both"/>
        <w:rPr>
          <w:b/>
          <w:color w:val="000000"/>
          <w:szCs w:val="24"/>
        </w:rPr>
      </w:pPr>
    </w:p>
    <w:p w14:paraId="50915ED8" w14:textId="77777777" w:rsidR="00760648" w:rsidRPr="00AC6165" w:rsidRDefault="00760648" w:rsidP="00760648">
      <w:pPr>
        <w:widowControl w:val="0"/>
        <w:spacing w:after="0" w:line="240" w:lineRule="auto"/>
        <w:jc w:val="both"/>
        <w:rPr>
          <w:b/>
          <w:color w:val="000000"/>
          <w:szCs w:val="24"/>
        </w:rPr>
      </w:pPr>
      <w:commentRangeStart w:id="2111"/>
      <w:r w:rsidRPr="00AC6165">
        <w:rPr>
          <w:b/>
          <w:color w:val="000000"/>
          <w:szCs w:val="24"/>
        </w:rPr>
        <w:t>207(l)(7) Disclaimers</w:t>
      </w:r>
      <w:commentRangeEnd w:id="2111"/>
      <w:r w:rsidR="003F63BC">
        <w:rPr>
          <w:rStyle w:val="CommentReference"/>
        </w:rPr>
        <w:commentReference w:id="2111"/>
      </w:r>
    </w:p>
    <w:p w14:paraId="73F06C51" w14:textId="77777777" w:rsidR="00760648" w:rsidRPr="00AC6165" w:rsidRDefault="00760648" w:rsidP="00760648">
      <w:pPr>
        <w:widowControl w:val="0"/>
        <w:spacing w:after="0" w:line="240" w:lineRule="auto"/>
        <w:jc w:val="both"/>
        <w:rPr>
          <w:b/>
          <w:color w:val="000000"/>
          <w:szCs w:val="24"/>
        </w:rPr>
      </w:pPr>
    </w:p>
    <w:p w14:paraId="6978640C" w14:textId="77777777" w:rsidR="00760648" w:rsidRPr="00AC6165" w:rsidRDefault="00760648" w:rsidP="00760648">
      <w:pPr>
        <w:widowControl w:val="0"/>
        <w:spacing w:after="0" w:line="240" w:lineRule="auto"/>
        <w:jc w:val="both"/>
        <w:rPr>
          <w:b/>
          <w:bCs/>
          <w:color w:val="000000"/>
          <w:szCs w:val="24"/>
        </w:rPr>
      </w:pPr>
      <w:r w:rsidRPr="00AC6165">
        <w:rPr>
          <w:b/>
          <w:color w:val="000000"/>
          <w:szCs w:val="24"/>
        </w:rPr>
        <w:t>§ ###.1800</w:t>
      </w:r>
      <w:r w:rsidRPr="00AC6165">
        <w:rPr>
          <w:color w:val="000000"/>
          <w:szCs w:val="24"/>
        </w:rPr>
        <w:t xml:space="preserve"> </w:t>
      </w:r>
      <w:r w:rsidRPr="00AC6165">
        <w:rPr>
          <w:b/>
          <w:bCs/>
          <w:color w:val="000000"/>
          <w:szCs w:val="24"/>
        </w:rPr>
        <w:t>Effect on existing Tribal rights.</w:t>
      </w:r>
    </w:p>
    <w:p w14:paraId="4AA30DAE" w14:textId="77777777" w:rsidR="00760648" w:rsidRPr="00AC6165" w:rsidRDefault="00760648" w:rsidP="00760648">
      <w:pPr>
        <w:widowControl w:val="0"/>
        <w:spacing w:after="0" w:line="240" w:lineRule="auto"/>
        <w:jc w:val="both"/>
        <w:rPr>
          <w:color w:val="000000"/>
          <w:szCs w:val="24"/>
        </w:rPr>
      </w:pPr>
      <w:r w:rsidRPr="00AC6165">
        <w:rPr>
          <w:color w:val="000000"/>
          <w:szCs w:val="24"/>
        </w:rPr>
        <w:t>Nothing in this part shall be construed as:</w:t>
      </w:r>
    </w:p>
    <w:p w14:paraId="6C50A692" w14:textId="77777777" w:rsidR="00760648" w:rsidRPr="00AC6165" w:rsidRDefault="00760648" w:rsidP="00760648">
      <w:pPr>
        <w:widowControl w:val="0"/>
        <w:spacing w:after="0" w:line="240" w:lineRule="auto"/>
        <w:jc w:val="both"/>
        <w:rPr>
          <w:color w:val="000000"/>
          <w:szCs w:val="24"/>
        </w:rPr>
      </w:pPr>
      <w:r w:rsidRPr="00AC6165">
        <w:rPr>
          <w:color w:val="000000"/>
          <w:szCs w:val="24"/>
        </w:rPr>
        <w:t>(a) Affecting, modifying, diminishing, or otherwise impairing the sovereign immunity from suit enjoyed by  Tribes;</w:t>
      </w:r>
    </w:p>
    <w:p w14:paraId="6D13317D" w14:textId="61E1BE9E" w:rsidR="00760648" w:rsidRPr="00AC6165" w:rsidRDefault="00760648" w:rsidP="00760648">
      <w:pPr>
        <w:widowControl w:val="0"/>
        <w:spacing w:after="0" w:line="240" w:lineRule="auto"/>
        <w:jc w:val="both"/>
        <w:rPr>
          <w:color w:val="000000"/>
          <w:szCs w:val="24"/>
        </w:rPr>
      </w:pPr>
      <w:r w:rsidRPr="00AC6165">
        <w:rPr>
          <w:color w:val="000000"/>
          <w:szCs w:val="24"/>
        </w:rPr>
        <w:t>(b) Terminating, waiving, modifying, or reducing the trust responsibility of the United States to the Tribe(s) or individual Indians. The Secretary must act in good faith in upholding this trust responsibility;</w:t>
      </w:r>
    </w:p>
    <w:p w14:paraId="145E6B65" w14:textId="77777777" w:rsidR="00760648" w:rsidRPr="00AC6165" w:rsidRDefault="00760648" w:rsidP="00760648">
      <w:pPr>
        <w:widowControl w:val="0"/>
        <w:spacing w:after="0" w:line="240" w:lineRule="auto"/>
        <w:jc w:val="both"/>
        <w:rPr>
          <w:color w:val="000000"/>
          <w:szCs w:val="24"/>
        </w:rPr>
      </w:pPr>
      <w:r w:rsidRPr="00AC6165">
        <w:rPr>
          <w:color w:val="000000"/>
          <w:szCs w:val="24"/>
        </w:rPr>
        <w:t>(c) Mandating a Tribe to apply for a compact(s) or grant(s) as described in the Act; or</w:t>
      </w:r>
    </w:p>
    <w:p w14:paraId="054AB339" w14:textId="77777777" w:rsidR="00760648" w:rsidRPr="00AC6165" w:rsidRDefault="00760648" w:rsidP="00760648">
      <w:pPr>
        <w:widowControl w:val="0"/>
        <w:spacing w:after="0" w:line="240" w:lineRule="auto"/>
        <w:jc w:val="both"/>
        <w:rPr>
          <w:color w:val="000000"/>
          <w:szCs w:val="24"/>
        </w:rPr>
      </w:pPr>
      <w:r w:rsidRPr="00AC6165">
        <w:rPr>
          <w:color w:val="000000"/>
          <w:szCs w:val="24"/>
        </w:rPr>
        <w:t>(d) Impeding awards by other Departments and agencies of the United States to  Tribes to administer Indian programs under any other applicable law.</w:t>
      </w:r>
      <w:bookmarkStart w:id="2112" w:name="seqnum137.4"/>
      <w:bookmarkEnd w:id="2112"/>
    </w:p>
    <w:p w14:paraId="1DCA47A8" w14:textId="77777777" w:rsidR="00760648" w:rsidRPr="00AC6165" w:rsidRDefault="00760648" w:rsidP="00760648">
      <w:pPr>
        <w:widowControl w:val="0"/>
        <w:spacing w:after="0" w:line="240" w:lineRule="auto"/>
        <w:jc w:val="both"/>
        <w:rPr>
          <w:color w:val="000000"/>
          <w:szCs w:val="24"/>
        </w:rPr>
      </w:pPr>
    </w:p>
    <w:p w14:paraId="742BC97A"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 ###.1801 May this section be construed to limit or reduce in any way the funding for any program, project, or activity serving a Tribe under this or other applicable Federal law?</w:t>
      </w:r>
    </w:p>
    <w:p w14:paraId="4EDD382B" w14:textId="77777777" w:rsidR="00760648" w:rsidRPr="00AC6165" w:rsidRDefault="00760648" w:rsidP="00760648">
      <w:pPr>
        <w:widowControl w:val="0"/>
        <w:spacing w:after="0" w:line="240" w:lineRule="auto"/>
        <w:jc w:val="both"/>
        <w:rPr>
          <w:color w:val="000000"/>
          <w:szCs w:val="24"/>
        </w:rPr>
      </w:pPr>
      <w:r w:rsidRPr="00AC6165">
        <w:rPr>
          <w:color w:val="000000"/>
          <w:szCs w:val="24"/>
        </w:rPr>
        <w:t>No, if a Tribe alleges that a compact or funding agreement violates 25 U.S.C. 458aaa-14(a), the Tribe may apply the provisions of 25 U.S.C. 450m-1.</w:t>
      </w:r>
    </w:p>
    <w:p w14:paraId="17C0A45D" w14:textId="77777777" w:rsidR="00760648" w:rsidRPr="00AC6165" w:rsidRDefault="00760648" w:rsidP="00760648">
      <w:pPr>
        <w:widowControl w:val="0"/>
        <w:spacing w:after="0" w:line="240" w:lineRule="auto"/>
        <w:jc w:val="both"/>
        <w:rPr>
          <w:color w:val="000000"/>
          <w:szCs w:val="24"/>
        </w:rPr>
      </w:pPr>
    </w:p>
    <w:p w14:paraId="3447844F" w14:textId="77777777" w:rsidR="00760648" w:rsidRPr="00AC6165" w:rsidRDefault="00760648" w:rsidP="00760648">
      <w:pPr>
        <w:widowControl w:val="0"/>
        <w:spacing w:after="0" w:line="240" w:lineRule="auto"/>
        <w:jc w:val="both"/>
        <w:rPr>
          <w:b/>
          <w:color w:val="000000"/>
          <w:szCs w:val="24"/>
        </w:rPr>
      </w:pPr>
      <w:r w:rsidRPr="00AC6165">
        <w:rPr>
          <w:b/>
          <w:color w:val="000000"/>
          <w:szCs w:val="24"/>
        </w:rPr>
        <w:t>207(l)(8) Application of other Sections of this Subchapter</w:t>
      </w:r>
    </w:p>
    <w:p w14:paraId="36ABA537" w14:textId="77777777" w:rsidR="00760648" w:rsidRPr="00AC6165" w:rsidRDefault="00760648" w:rsidP="00760648">
      <w:pPr>
        <w:widowControl w:val="0"/>
        <w:spacing w:after="0" w:line="240" w:lineRule="auto"/>
        <w:jc w:val="both"/>
        <w:rPr>
          <w:color w:val="000000"/>
          <w:szCs w:val="24"/>
        </w:rPr>
      </w:pPr>
      <w:r w:rsidRPr="00AC6165">
        <w:rPr>
          <w:color w:val="000000"/>
          <w:szCs w:val="24"/>
        </w:rPr>
        <w:lastRenderedPageBreak/>
        <w:t>Mandatory Title I Provisions</w:t>
      </w:r>
    </w:p>
    <w:p w14:paraId="71EDF2A3" w14:textId="77777777" w:rsidR="00760648" w:rsidRPr="00AC6165" w:rsidRDefault="00760648" w:rsidP="00760648">
      <w:pPr>
        <w:widowControl w:val="0"/>
        <w:spacing w:after="0" w:line="240" w:lineRule="auto"/>
        <w:jc w:val="both"/>
        <w:rPr>
          <w:color w:val="000000"/>
          <w:szCs w:val="24"/>
        </w:rPr>
      </w:pPr>
    </w:p>
    <w:p w14:paraId="5082583E" w14:textId="77777777" w:rsidR="00760648" w:rsidRPr="00AC6165" w:rsidRDefault="00760648" w:rsidP="00760648">
      <w:pPr>
        <w:widowControl w:val="0"/>
        <w:spacing w:after="0" w:line="240" w:lineRule="auto"/>
        <w:jc w:val="both"/>
        <w:rPr>
          <w:b/>
          <w:color w:val="000000"/>
          <w:szCs w:val="24"/>
        </w:rPr>
      </w:pPr>
      <w:r w:rsidRPr="00AC6165">
        <w:rPr>
          <w:b/>
          <w:color w:val="000000"/>
          <w:szCs w:val="24"/>
        </w:rPr>
        <w:t>Records</w:t>
      </w:r>
    </w:p>
    <w:p w14:paraId="33801445" w14:textId="77777777" w:rsidR="00760648" w:rsidRPr="00AC6165" w:rsidRDefault="00760648" w:rsidP="00760648">
      <w:pPr>
        <w:widowControl w:val="0"/>
        <w:spacing w:after="0" w:line="240" w:lineRule="auto"/>
        <w:jc w:val="both"/>
        <w:rPr>
          <w:b/>
          <w:color w:val="000000"/>
          <w:szCs w:val="24"/>
        </w:rPr>
      </w:pPr>
    </w:p>
    <w:p w14:paraId="53967B6C" w14:textId="77777777" w:rsidR="00760648" w:rsidRPr="00AC6165" w:rsidRDefault="00760648" w:rsidP="00760648">
      <w:pPr>
        <w:widowControl w:val="0"/>
        <w:spacing w:after="0" w:line="240" w:lineRule="auto"/>
        <w:jc w:val="both"/>
        <w:rPr>
          <w:b/>
          <w:color w:val="000000"/>
          <w:szCs w:val="24"/>
        </w:rPr>
      </w:pPr>
      <w:r w:rsidRPr="00AC6165">
        <w:rPr>
          <w:b/>
          <w:color w:val="000000"/>
          <w:szCs w:val="24"/>
        </w:rPr>
        <w:t>§ ###.1900 How long must Tribes make records available for federal examination or audit?</w:t>
      </w:r>
    </w:p>
    <w:p w14:paraId="4F09CEB3" w14:textId="77777777" w:rsidR="00760648" w:rsidRPr="00AC6165" w:rsidRDefault="00760648" w:rsidP="00760648">
      <w:pPr>
        <w:widowControl w:val="0"/>
        <w:spacing w:after="0" w:line="240" w:lineRule="auto"/>
        <w:jc w:val="both"/>
        <w:rPr>
          <w:color w:val="000000"/>
          <w:szCs w:val="24"/>
        </w:rPr>
      </w:pPr>
      <w:r w:rsidRPr="00AC6165">
        <w:rPr>
          <w:color w:val="000000"/>
          <w:szCs w:val="24"/>
        </w:rPr>
        <w:t>Tribes should keep books, documents, papers, and records of funding, grants, and state-provided funds for three years such that the Secretary or the Comptroller General may have access to the records for audit and examination related to grants, contracts, compacts subcontracts, sub-grants, or other arrangements.</w:t>
      </w:r>
    </w:p>
    <w:p w14:paraId="464B9B85" w14:textId="77777777" w:rsidR="00760648" w:rsidRPr="00AC6165" w:rsidRDefault="00760648" w:rsidP="00760648">
      <w:pPr>
        <w:widowControl w:val="0"/>
        <w:spacing w:after="0" w:line="240" w:lineRule="auto"/>
        <w:jc w:val="both"/>
        <w:rPr>
          <w:color w:val="000000"/>
          <w:szCs w:val="24"/>
        </w:rPr>
      </w:pPr>
    </w:p>
    <w:p w14:paraId="5D9A05C5" w14:textId="77777777" w:rsidR="00760648" w:rsidRPr="00AC6165" w:rsidRDefault="00760648" w:rsidP="00760648">
      <w:pPr>
        <w:widowControl w:val="0"/>
        <w:spacing w:after="0" w:line="240" w:lineRule="auto"/>
        <w:jc w:val="both"/>
        <w:rPr>
          <w:b/>
          <w:color w:val="000000"/>
          <w:szCs w:val="24"/>
        </w:rPr>
      </w:pPr>
      <w:r w:rsidRPr="00AC6165">
        <w:rPr>
          <w:b/>
          <w:color w:val="000000"/>
          <w:szCs w:val="24"/>
        </w:rPr>
        <w:t xml:space="preserve">§ ###.1901 Who is responsible for compiling, copying, and paying for materials for any audit or examination?  </w:t>
      </w:r>
    </w:p>
    <w:p w14:paraId="78DC4934" w14:textId="77777777" w:rsidR="00760648" w:rsidRPr="00AC6165" w:rsidRDefault="00760648" w:rsidP="00760648">
      <w:pPr>
        <w:widowControl w:val="0"/>
        <w:spacing w:after="0" w:line="240" w:lineRule="auto"/>
        <w:jc w:val="both"/>
        <w:rPr>
          <w:color w:val="000000"/>
          <w:szCs w:val="24"/>
        </w:rPr>
      </w:pPr>
      <w:r w:rsidRPr="00AC6165">
        <w:rPr>
          <w:color w:val="000000"/>
          <w:szCs w:val="24"/>
        </w:rPr>
        <w:t>The agency or entity undertaking the exam or audit shall be responsible for all costs associated with an audit or exam of tribal records.  Tribes are responsible to make records available during regular business hours, and may prevent removal of the records from tribal offices. Tribes may charge the examining agency reasonable per-page fees for photocopying or scanning of documents and records.</w:t>
      </w:r>
    </w:p>
    <w:p w14:paraId="35F14CA6" w14:textId="77777777" w:rsidR="00760648" w:rsidRPr="00AC6165" w:rsidRDefault="00760648" w:rsidP="00760648">
      <w:pPr>
        <w:widowControl w:val="0"/>
        <w:spacing w:after="0" w:line="240" w:lineRule="auto"/>
        <w:jc w:val="both"/>
        <w:rPr>
          <w:color w:val="000000"/>
          <w:szCs w:val="24"/>
        </w:rPr>
      </w:pPr>
    </w:p>
    <w:p w14:paraId="0516406B" w14:textId="77777777" w:rsidR="00760648" w:rsidRPr="00AC6165" w:rsidRDefault="00760648" w:rsidP="00760648">
      <w:pPr>
        <w:widowControl w:val="0"/>
        <w:spacing w:after="0" w:line="240" w:lineRule="auto"/>
        <w:jc w:val="both"/>
        <w:rPr>
          <w:b/>
          <w:color w:val="000000"/>
          <w:szCs w:val="24"/>
        </w:rPr>
      </w:pPr>
      <w:commentRangeStart w:id="2113"/>
      <w:r w:rsidRPr="00AC6165">
        <w:rPr>
          <w:b/>
          <w:color w:val="000000"/>
          <w:szCs w:val="24"/>
        </w:rPr>
        <w:t>§ ###.1902 What penalties apply for embezzlements, willful misapplication of funding, thefts, or fraud connected to recipients of federal funding?</w:t>
      </w:r>
      <w:commentRangeEnd w:id="2113"/>
      <w:r w:rsidR="003F63BC">
        <w:rPr>
          <w:rStyle w:val="CommentReference"/>
        </w:rPr>
        <w:commentReference w:id="2113"/>
      </w:r>
    </w:p>
    <w:p w14:paraId="41B2009E" w14:textId="77777777" w:rsidR="00760648" w:rsidRPr="00AC6165" w:rsidRDefault="00760648" w:rsidP="00760648">
      <w:pPr>
        <w:widowControl w:val="0"/>
        <w:spacing w:after="0" w:line="240" w:lineRule="auto"/>
        <w:jc w:val="both"/>
        <w:rPr>
          <w:color w:val="000000"/>
          <w:szCs w:val="24"/>
        </w:rPr>
      </w:pPr>
      <w:r w:rsidRPr="00AC6165">
        <w:rPr>
          <w:color w:val="000000"/>
          <w:szCs w:val="24"/>
        </w:rPr>
        <w:t xml:space="preserve">Any person, officer, director, agent, employee, or person otherwise connected with a recipient of a contract, subcontract, grant, or sub-grant who embezzles, willfully misapplies, steals, or obtains </w:t>
      </w:r>
      <w:commentRangeStart w:id="2114"/>
      <w:r w:rsidRPr="00AC6165">
        <w:rPr>
          <w:color w:val="000000"/>
          <w:szCs w:val="24"/>
        </w:rPr>
        <w:t>by</w:t>
      </w:r>
      <w:commentRangeEnd w:id="2114"/>
      <w:r w:rsidR="00BB633B">
        <w:rPr>
          <w:rStyle w:val="CommentReference"/>
        </w:rPr>
        <w:commentReference w:id="2114"/>
      </w:r>
      <w:r w:rsidRPr="00AC6165">
        <w:rPr>
          <w:color w:val="000000"/>
          <w:szCs w:val="24"/>
        </w:rPr>
        <w:t xml:space="preserve"> fraud any of the money, funds, assets, or property provided to the recipient shall be fined not more than $10,000 or imprisoned for not more than 2 years, or both.  If the amount of funds in question does not exceed $100, then the fine shall be not more than $1,000 and imprisonment not more than 1 year, or both.</w:t>
      </w:r>
    </w:p>
    <w:p w14:paraId="64CE8CA1" w14:textId="77777777" w:rsidR="00760648" w:rsidRPr="00AC6165" w:rsidRDefault="00760648" w:rsidP="00760648">
      <w:pPr>
        <w:widowControl w:val="0"/>
        <w:spacing w:after="0" w:line="240" w:lineRule="auto"/>
        <w:jc w:val="both"/>
        <w:rPr>
          <w:color w:val="000000"/>
          <w:szCs w:val="24"/>
        </w:rPr>
      </w:pPr>
    </w:p>
    <w:p w14:paraId="62F5F785" w14:textId="77777777" w:rsidR="00760648" w:rsidRPr="00AC6165" w:rsidRDefault="00760648" w:rsidP="00760648">
      <w:pPr>
        <w:widowControl w:val="0"/>
        <w:spacing w:after="0" w:line="240" w:lineRule="auto"/>
        <w:jc w:val="both"/>
        <w:rPr>
          <w:b/>
          <w:color w:val="000000"/>
          <w:szCs w:val="24"/>
        </w:rPr>
      </w:pPr>
      <w:r w:rsidRPr="00AC6165">
        <w:rPr>
          <w:b/>
          <w:color w:val="000000"/>
          <w:szCs w:val="24"/>
        </w:rPr>
        <w:t>Prevailing Wages</w:t>
      </w:r>
    </w:p>
    <w:p w14:paraId="11258CE6" w14:textId="77777777" w:rsidR="00760648" w:rsidRPr="00AC6165" w:rsidRDefault="00760648" w:rsidP="00760648">
      <w:pPr>
        <w:widowControl w:val="0"/>
        <w:spacing w:after="0" w:line="240" w:lineRule="auto"/>
        <w:jc w:val="both"/>
        <w:rPr>
          <w:color w:val="000000"/>
          <w:szCs w:val="24"/>
        </w:rPr>
      </w:pPr>
    </w:p>
    <w:p w14:paraId="689B1663"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 ###.1903 Do the wage and labor standards in the Davis-Bacon Act apply to Tribes and Tribal Consortia?</w:t>
      </w:r>
    </w:p>
    <w:p w14:paraId="20B6D512" w14:textId="77777777" w:rsidR="00760648" w:rsidRPr="00AC6165" w:rsidRDefault="00760648" w:rsidP="00760648">
      <w:pPr>
        <w:widowControl w:val="0"/>
        <w:spacing w:after="0" w:line="240" w:lineRule="auto"/>
        <w:jc w:val="both"/>
        <w:rPr>
          <w:color w:val="000000"/>
          <w:szCs w:val="24"/>
        </w:rPr>
      </w:pPr>
      <w:r w:rsidRPr="00AC6165">
        <w:rPr>
          <w:color w:val="000000"/>
          <w:szCs w:val="24"/>
        </w:rPr>
        <w:t>No, wage and labor standards of the Davis-Bacon Act do not apply to employees of Tribes. They do apply to all other laborers and mechanics employed by contractors and subcontractors in the construction, alteration, and repair in connection with a compact or funding agreement.</w:t>
      </w:r>
    </w:p>
    <w:p w14:paraId="2118C5BE" w14:textId="77777777" w:rsidR="00760648" w:rsidRPr="00AC6165" w:rsidRDefault="00760648" w:rsidP="00760648">
      <w:pPr>
        <w:widowControl w:val="0"/>
        <w:spacing w:after="0" w:line="240" w:lineRule="auto"/>
        <w:jc w:val="both"/>
        <w:rPr>
          <w:color w:val="000000"/>
          <w:szCs w:val="24"/>
        </w:rPr>
      </w:pPr>
    </w:p>
    <w:p w14:paraId="4E66D853"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 ###.1904 Does Indian preference apply to services, activities, programs, and functions performed under a self-governance compact and funding agreement?</w:t>
      </w:r>
    </w:p>
    <w:p w14:paraId="5A85BADF" w14:textId="77777777" w:rsidR="00760648" w:rsidRDefault="00760648" w:rsidP="00760648">
      <w:pPr>
        <w:widowControl w:val="0"/>
        <w:spacing w:after="0" w:line="240" w:lineRule="auto"/>
        <w:jc w:val="both"/>
        <w:rPr>
          <w:ins w:id="2115" w:author="Sparrow, Robert (FHWA)" w:date="2016-12-02T13:07:00Z"/>
          <w:color w:val="000000"/>
          <w:szCs w:val="24"/>
        </w:rPr>
      </w:pPr>
      <w:r w:rsidRPr="00AC6165">
        <w:rPr>
          <w:color w:val="000000"/>
          <w:szCs w:val="24"/>
        </w:rPr>
        <w:t>Tribal law must govern Indian preference in employment, where permissible, in contracting and subcontracting, and employment and training, in performance of a compact and funding agreement. Preference in the award of subcontracts and sub-grants in connection with the administration of compacts and funding agreements shall be given to Indian organizations and to Indian-owned economic enterprises, as defined in 25 U.S.C. 1542.</w:t>
      </w:r>
    </w:p>
    <w:p w14:paraId="33D6F04C" w14:textId="77777777" w:rsidR="003F63BC" w:rsidRPr="00AC6165" w:rsidRDefault="003F63BC" w:rsidP="00760648">
      <w:pPr>
        <w:widowControl w:val="0"/>
        <w:spacing w:after="0" w:line="240" w:lineRule="auto"/>
        <w:jc w:val="both"/>
        <w:rPr>
          <w:color w:val="000000"/>
          <w:szCs w:val="24"/>
        </w:rPr>
      </w:pPr>
    </w:p>
    <w:p w14:paraId="6F7317B0" w14:textId="77777777" w:rsidR="00760648" w:rsidRPr="00AC6165" w:rsidRDefault="00760648" w:rsidP="00760648">
      <w:pPr>
        <w:widowControl w:val="0"/>
        <w:spacing w:after="0" w:line="240" w:lineRule="auto"/>
        <w:jc w:val="both"/>
        <w:rPr>
          <w:b/>
          <w:color w:val="000000"/>
          <w:szCs w:val="24"/>
        </w:rPr>
      </w:pPr>
      <w:r w:rsidRPr="00AC6165">
        <w:rPr>
          <w:b/>
          <w:color w:val="000000"/>
          <w:szCs w:val="24"/>
        </w:rPr>
        <w:t>§ ###.1905 When does tribal law and contract preference laws govern?</w:t>
      </w:r>
    </w:p>
    <w:p w14:paraId="2D60B24D" w14:textId="77777777" w:rsidR="00760648" w:rsidRPr="00AC6165" w:rsidRDefault="00760648" w:rsidP="00760648">
      <w:pPr>
        <w:widowControl w:val="0"/>
        <w:spacing w:after="0" w:line="240" w:lineRule="auto"/>
        <w:jc w:val="both"/>
        <w:rPr>
          <w:color w:val="000000"/>
          <w:szCs w:val="24"/>
        </w:rPr>
      </w:pPr>
      <w:r w:rsidRPr="00AC6165">
        <w:rPr>
          <w:color w:val="000000"/>
          <w:szCs w:val="24"/>
        </w:rPr>
        <w:t xml:space="preserve">When a compact or funding agreement is intended to benefit one tribe, the tribal employment or </w:t>
      </w:r>
      <w:commentRangeStart w:id="2116"/>
      <w:r w:rsidRPr="00AC6165">
        <w:rPr>
          <w:color w:val="000000"/>
          <w:szCs w:val="24"/>
        </w:rPr>
        <w:t>contract</w:t>
      </w:r>
      <w:commentRangeEnd w:id="2116"/>
      <w:r w:rsidR="00BB633B">
        <w:rPr>
          <w:rStyle w:val="CommentReference"/>
        </w:rPr>
        <w:commentReference w:id="2116"/>
      </w:r>
      <w:r w:rsidRPr="00AC6165">
        <w:rPr>
          <w:color w:val="000000"/>
          <w:szCs w:val="24"/>
        </w:rPr>
        <w:t xml:space="preserve"> preference laws adopted by such tribe shall govern with respect to the administration of </w:t>
      </w:r>
      <w:r w:rsidRPr="00AC6165">
        <w:rPr>
          <w:color w:val="000000"/>
          <w:szCs w:val="24"/>
        </w:rPr>
        <w:lastRenderedPageBreak/>
        <w:t>the compact, funding agreement (or portion thereof).</w:t>
      </w:r>
    </w:p>
    <w:p w14:paraId="71A4F515" w14:textId="77777777" w:rsidR="00760648" w:rsidRPr="00AC6165" w:rsidRDefault="00760648" w:rsidP="00760648">
      <w:pPr>
        <w:widowControl w:val="0"/>
        <w:spacing w:after="0" w:line="240" w:lineRule="auto"/>
        <w:jc w:val="both"/>
        <w:rPr>
          <w:color w:val="000000"/>
          <w:szCs w:val="24"/>
        </w:rPr>
      </w:pPr>
    </w:p>
    <w:p w14:paraId="28DC3F72" w14:textId="77777777" w:rsidR="00760648" w:rsidRPr="00AC6165" w:rsidRDefault="00760648" w:rsidP="00760648">
      <w:pPr>
        <w:widowControl w:val="0"/>
        <w:spacing w:after="0" w:line="240" w:lineRule="auto"/>
        <w:jc w:val="both"/>
        <w:rPr>
          <w:color w:val="000000"/>
          <w:szCs w:val="24"/>
        </w:rPr>
      </w:pPr>
      <w:commentRangeStart w:id="2117"/>
      <w:r w:rsidRPr="00AC6165">
        <w:rPr>
          <w:b/>
          <w:color w:val="000000"/>
          <w:szCs w:val="24"/>
        </w:rPr>
        <w:t>FTCA</w:t>
      </w:r>
      <w:commentRangeEnd w:id="2117"/>
      <w:r w:rsidR="003F63BC">
        <w:rPr>
          <w:rStyle w:val="CommentReference"/>
        </w:rPr>
        <w:commentReference w:id="2117"/>
      </w:r>
    </w:p>
    <w:p w14:paraId="247AAE97" w14:textId="77777777" w:rsidR="00760648" w:rsidRPr="00AC6165" w:rsidRDefault="00760648" w:rsidP="00760648">
      <w:pPr>
        <w:widowControl w:val="0"/>
        <w:spacing w:after="0" w:line="240" w:lineRule="auto"/>
        <w:jc w:val="both"/>
        <w:rPr>
          <w:color w:val="000000"/>
          <w:szCs w:val="24"/>
        </w:rPr>
      </w:pPr>
    </w:p>
    <w:p w14:paraId="118896D9" w14:textId="77777777" w:rsidR="00760648" w:rsidRPr="00AC6165" w:rsidRDefault="00760648" w:rsidP="003F63BC">
      <w:pPr>
        <w:widowControl w:val="0"/>
        <w:spacing w:after="0" w:line="240" w:lineRule="auto"/>
        <w:rPr>
          <w:b/>
          <w:bCs/>
          <w:color w:val="000000"/>
          <w:szCs w:val="24"/>
        </w:rPr>
      </w:pPr>
      <w:r w:rsidRPr="00AC6165">
        <w:rPr>
          <w:b/>
          <w:color w:val="000000"/>
          <w:szCs w:val="24"/>
        </w:rPr>
        <w:t>§ ###.1906</w:t>
      </w:r>
      <w:r w:rsidRPr="00AC6165">
        <w:rPr>
          <w:color w:val="000000"/>
          <w:szCs w:val="24"/>
        </w:rPr>
        <w:t xml:space="preserve"> </w:t>
      </w:r>
      <w:r w:rsidRPr="00AC6165">
        <w:rPr>
          <w:b/>
          <w:bCs/>
          <w:color w:val="000000"/>
          <w:szCs w:val="24"/>
        </w:rPr>
        <w:t>What does this subpart cover?</w:t>
      </w:r>
    </w:p>
    <w:p w14:paraId="400FBAF4" w14:textId="77777777" w:rsidR="00760648" w:rsidRPr="00AC6165" w:rsidRDefault="00760648" w:rsidP="003F63BC">
      <w:pPr>
        <w:widowControl w:val="0"/>
        <w:spacing w:after="0" w:line="240" w:lineRule="auto"/>
        <w:rPr>
          <w:color w:val="000000"/>
          <w:szCs w:val="24"/>
        </w:rPr>
      </w:pPr>
      <w:r w:rsidRPr="00AC6165">
        <w:rPr>
          <w:color w:val="000000"/>
          <w:szCs w:val="24"/>
        </w:rPr>
        <w:t>This subpart explains the applicability of the Federal Tort Claims Act (FTCA). This section covers:</w:t>
      </w:r>
    </w:p>
    <w:p w14:paraId="3683FE5B" w14:textId="77777777" w:rsidR="00760648" w:rsidRPr="00AC6165" w:rsidRDefault="00760648" w:rsidP="003F63BC">
      <w:pPr>
        <w:widowControl w:val="0"/>
        <w:spacing w:after="0" w:line="240" w:lineRule="auto"/>
        <w:rPr>
          <w:color w:val="000000"/>
          <w:szCs w:val="24"/>
        </w:rPr>
      </w:pPr>
      <w:r w:rsidRPr="00AC6165">
        <w:rPr>
          <w:color w:val="000000"/>
          <w:szCs w:val="24"/>
        </w:rPr>
        <w:t>(a) Coverage of claims arising out of the performance of functions under Self-Governance compacts and funding agreements; and</w:t>
      </w:r>
    </w:p>
    <w:p w14:paraId="00C1A920" w14:textId="77777777" w:rsidR="00760648" w:rsidRPr="00AC6165" w:rsidRDefault="00760648" w:rsidP="003F63BC">
      <w:pPr>
        <w:widowControl w:val="0"/>
        <w:spacing w:after="0" w:line="240" w:lineRule="auto"/>
        <w:rPr>
          <w:color w:val="000000"/>
          <w:szCs w:val="24"/>
        </w:rPr>
      </w:pPr>
      <w:r w:rsidRPr="00AC6165">
        <w:rPr>
          <w:color w:val="000000"/>
          <w:szCs w:val="24"/>
        </w:rPr>
        <w:t>(b) Procedures for filing claims under FTCA.</w:t>
      </w:r>
      <w:bookmarkStart w:id="2118" w:name="seqnum 1000.271"/>
      <w:bookmarkEnd w:id="2118"/>
    </w:p>
    <w:p w14:paraId="2081EFB8" w14:textId="77777777" w:rsidR="00760648" w:rsidRPr="00AC6165" w:rsidRDefault="00760648" w:rsidP="003F63BC">
      <w:pPr>
        <w:widowControl w:val="0"/>
        <w:spacing w:after="0" w:line="240" w:lineRule="auto"/>
        <w:rPr>
          <w:color w:val="000000"/>
          <w:szCs w:val="24"/>
        </w:rPr>
      </w:pPr>
    </w:p>
    <w:p w14:paraId="33D61713" w14:textId="77777777" w:rsidR="00760648" w:rsidRPr="00AC6165" w:rsidRDefault="00760648" w:rsidP="003F63BC">
      <w:pPr>
        <w:widowControl w:val="0"/>
        <w:spacing w:after="0" w:line="240" w:lineRule="auto"/>
        <w:rPr>
          <w:b/>
          <w:bCs/>
          <w:color w:val="000000"/>
          <w:szCs w:val="24"/>
        </w:rPr>
      </w:pPr>
      <w:r w:rsidRPr="00AC6165">
        <w:rPr>
          <w:b/>
          <w:bCs/>
          <w:color w:val="000000"/>
          <w:szCs w:val="24"/>
        </w:rPr>
        <w:t>§ </w:t>
      </w:r>
      <w:r w:rsidRPr="00AC6165">
        <w:rPr>
          <w:b/>
          <w:color w:val="000000"/>
          <w:szCs w:val="24"/>
        </w:rPr>
        <w:t>###.1907</w:t>
      </w:r>
      <w:r w:rsidRPr="00AC6165">
        <w:rPr>
          <w:b/>
          <w:bCs/>
          <w:color w:val="000000"/>
          <w:szCs w:val="24"/>
        </w:rPr>
        <w:t xml:space="preserve"> What other statutes and regulations apply to FTCA coverage?</w:t>
      </w:r>
    </w:p>
    <w:p w14:paraId="373FFFD8" w14:textId="77777777" w:rsidR="00760648" w:rsidRPr="00AC6165" w:rsidRDefault="00760648" w:rsidP="003F63BC">
      <w:pPr>
        <w:widowControl w:val="0"/>
        <w:spacing w:after="0" w:line="240" w:lineRule="auto"/>
        <w:rPr>
          <w:color w:val="000000"/>
          <w:szCs w:val="24"/>
        </w:rPr>
      </w:pPr>
      <w:r w:rsidRPr="00AC6165">
        <w:rPr>
          <w:color w:val="000000"/>
          <w:szCs w:val="24"/>
        </w:rPr>
        <w:t>A number of other statutes and regulations apply to FTCA coverage, including the Federal Tort Claims Act (28 U.S.C. 1346(b), 2401, 2671-2680) and related Department of Justice regulations in 28 CFR part 14.</w:t>
      </w:r>
      <w:bookmarkStart w:id="2119" w:name="seqnum 1000.272"/>
      <w:bookmarkEnd w:id="2119"/>
    </w:p>
    <w:p w14:paraId="2D46CBB0" w14:textId="77777777" w:rsidR="00760648" w:rsidRPr="00AC6165" w:rsidRDefault="00760648" w:rsidP="003F63BC">
      <w:pPr>
        <w:widowControl w:val="0"/>
        <w:spacing w:after="0" w:line="240" w:lineRule="auto"/>
        <w:rPr>
          <w:color w:val="000000"/>
          <w:szCs w:val="24"/>
        </w:rPr>
      </w:pPr>
    </w:p>
    <w:p w14:paraId="1000E260" w14:textId="77777777" w:rsidR="00760648" w:rsidRPr="00AC6165" w:rsidRDefault="00760648" w:rsidP="003F63BC">
      <w:pPr>
        <w:widowControl w:val="0"/>
        <w:spacing w:after="0" w:line="240" w:lineRule="auto"/>
        <w:rPr>
          <w:b/>
          <w:bCs/>
          <w:color w:val="000000"/>
          <w:szCs w:val="24"/>
        </w:rPr>
      </w:pPr>
      <w:r w:rsidRPr="00AC6165">
        <w:rPr>
          <w:b/>
          <w:bCs/>
          <w:color w:val="000000"/>
          <w:szCs w:val="24"/>
        </w:rPr>
        <w:t>§ </w:t>
      </w:r>
      <w:r w:rsidRPr="00AC6165">
        <w:rPr>
          <w:b/>
          <w:color w:val="000000"/>
          <w:szCs w:val="24"/>
        </w:rPr>
        <w:t xml:space="preserve">###.1908 </w:t>
      </w:r>
      <w:r w:rsidRPr="00AC6165">
        <w:rPr>
          <w:b/>
          <w:bCs/>
          <w:color w:val="000000"/>
          <w:szCs w:val="24"/>
        </w:rPr>
        <w:t>Do Tribes need to be aware of areas which FTCA does not cover?</w:t>
      </w:r>
    </w:p>
    <w:p w14:paraId="0CF942A3" w14:textId="77777777" w:rsidR="00760648" w:rsidRPr="00AC6165" w:rsidRDefault="00760648" w:rsidP="003F63BC">
      <w:pPr>
        <w:widowControl w:val="0"/>
        <w:spacing w:after="0" w:line="240" w:lineRule="auto"/>
        <w:rPr>
          <w:color w:val="000000"/>
          <w:szCs w:val="24"/>
        </w:rPr>
      </w:pPr>
      <w:r w:rsidRPr="00AC6165">
        <w:rPr>
          <w:color w:val="000000"/>
          <w:szCs w:val="24"/>
        </w:rPr>
        <w:t>Yes, there are claims against Tribes which are not covered by FTCA, claims which may not be pursued under FTCA, and remedies that are excluded by FTCA. The following general guidance is not intended as a definitive description of coverage, which is subject to review by the Department of Justice and the courts on a case-by-case basis.</w:t>
      </w:r>
    </w:p>
    <w:p w14:paraId="517E1ED0" w14:textId="77777777" w:rsidR="00760648" w:rsidRPr="00AC6165" w:rsidRDefault="00760648" w:rsidP="003F63BC">
      <w:pPr>
        <w:widowControl w:val="0"/>
        <w:spacing w:after="0" w:line="240" w:lineRule="auto"/>
        <w:rPr>
          <w:color w:val="000000"/>
          <w:szCs w:val="24"/>
        </w:rPr>
      </w:pPr>
      <w:r w:rsidRPr="00AC6165">
        <w:rPr>
          <w:color w:val="000000"/>
          <w:szCs w:val="24"/>
        </w:rPr>
        <w:t>(a) What claims are expressly barred by FTCA and therefore may not be made against the United States, a Tribe or Consortium? Any claim under 28 U.S.C. 2680, including claims arising out of assault, battery, false imprisonment, false arrest, malicious prosecution, abuse of process, libel, slander, misrepresentation, deceit, or interference with contract rights, unless otherwise authorized by 28 U.S.C. 2680(h).</w:t>
      </w:r>
    </w:p>
    <w:p w14:paraId="6E70E2DB" w14:textId="77777777" w:rsidR="00760648" w:rsidRPr="00AC6165" w:rsidRDefault="00760648" w:rsidP="003F63BC">
      <w:pPr>
        <w:widowControl w:val="0"/>
        <w:spacing w:after="0" w:line="240" w:lineRule="auto"/>
        <w:rPr>
          <w:color w:val="000000"/>
          <w:szCs w:val="24"/>
        </w:rPr>
      </w:pPr>
      <w:r w:rsidRPr="00AC6165">
        <w:rPr>
          <w:color w:val="000000"/>
          <w:szCs w:val="24"/>
        </w:rPr>
        <w:t>(b) What claims may not be pursued under FTCA?</w:t>
      </w:r>
    </w:p>
    <w:p w14:paraId="7BBBEED4" w14:textId="77777777" w:rsidR="00760648" w:rsidRPr="00AC6165" w:rsidRDefault="00760648" w:rsidP="003F63BC">
      <w:pPr>
        <w:widowControl w:val="0"/>
        <w:spacing w:after="0" w:line="240" w:lineRule="auto"/>
        <w:ind w:left="720"/>
        <w:rPr>
          <w:color w:val="000000"/>
          <w:szCs w:val="24"/>
        </w:rPr>
      </w:pPr>
      <w:r w:rsidRPr="00AC6165">
        <w:rPr>
          <w:color w:val="000000"/>
          <w:szCs w:val="24"/>
        </w:rPr>
        <w:t>(1) Claims against subcontractors arising out of the performance of subcontracts with a  Tribe;</w:t>
      </w:r>
    </w:p>
    <w:p w14:paraId="73C64435" w14:textId="77777777" w:rsidR="00760648" w:rsidRPr="00AC6165" w:rsidRDefault="00760648" w:rsidP="003F63BC">
      <w:pPr>
        <w:widowControl w:val="0"/>
        <w:spacing w:after="0" w:line="240" w:lineRule="auto"/>
        <w:ind w:left="720"/>
        <w:rPr>
          <w:color w:val="000000"/>
          <w:szCs w:val="24"/>
        </w:rPr>
      </w:pPr>
      <w:r w:rsidRPr="00AC6165">
        <w:rPr>
          <w:color w:val="000000"/>
          <w:szCs w:val="24"/>
        </w:rPr>
        <w:t>(2) Claims for on-the-job injuries which are covered by workmen's compensation;</w:t>
      </w:r>
    </w:p>
    <w:p w14:paraId="18339593" w14:textId="77777777" w:rsidR="00760648" w:rsidRPr="00AC6165" w:rsidRDefault="00760648" w:rsidP="003F63BC">
      <w:pPr>
        <w:widowControl w:val="0"/>
        <w:spacing w:after="0" w:line="240" w:lineRule="auto"/>
        <w:ind w:left="720"/>
        <w:rPr>
          <w:color w:val="000000"/>
          <w:szCs w:val="24"/>
        </w:rPr>
      </w:pPr>
      <w:r w:rsidRPr="00AC6165">
        <w:rPr>
          <w:color w:val="000000"/>
          <w:szCs w:val="24"/>
        </w:rPr>
        <w:t>(3) Claims for breach of contract rather than tort claims; or</w:t>
      </w:r>
    </w:p>
    <w:p w14:paraId="0DFDE6AC" w14:textId="77777777" w:rsidR="00760648" w:rsidRPr="00AC6165" w:rsidRDefault="00760648" w:rsidP="003F63BC">
      <w:pPr>
        <w:widowControl w:val="0"/>
        <w:spacing w:after="0" w:line="240" w:lineRule="auto"/>
        <w:ind w:left="720"/>
        <w:rPr>
          <w:color w:val="000000"/>
          <w:szCs w:val="24"/>
        </w:rPr>
      </w:pPr>
      <w:r w:rsidRPr="00AC6165">
        <w:rPr>
          <w:color w:val="000000"/>
          <w:szCs w:val="24"/>
        </w:rPr>
        <w:t>(4) Claims resulting from activities performed by an employee which are outside the scope of employment.</w:t>
      </w:r>
    </w:p>
    <w:p w14:paraId="608705C9" w14:textId="77777777" w:rsidR="00760648" w:rsidRPr="00AC6165" w:rsidRDefault="00760648" w:rsidP="003F63BC">
      <w:pPr>
        <w:widowControl w:val="0"/>
        <w:spacing w:after="0" w:line="240" w:lineRule="auto"/>
        <w:rPr>
          <w:color w:val="000000"/>
          <w:szCs w:val="24"/>
        </w:rPr>
      </w:pPr>
      <w:r w:rsidRPr="00AC6165">
        <w:rPr>
          <w:color w:val="000000"/>
          <w:szCs w:val="24"/>
        </w:rPr>
        <w:t>(c) What remedies are expressly excluded by FTCA and therefore are barred?</w:t>
      </w:r>
    </w:p>
    <w:p w14:paraId="36F5DDCA" w14:textId="77777777" w:rsidR="00760648" w:rsidRPr="00AC6165" w:rsidRDefault="00760648" w:rsidP="003F63BC">
      <w:pPr>
        <w:widowControl w:val="0"/>
        <w:spacing w:after="0" w:line="240" w:lineRule="auto"/>
        <w:ind w:left="720"/>
        <w:rPr>
          <w:color w:val="000000"/>
          <w:szCs w:val="24"/>
        </w:rPr>
      </w:pPr>
      <w:r w:rsidRPr="00AC6165">
        <w:rPr>
          <w:color w:val="000000"/>
          <w:szCs w:val="24"/>
        </w:rPr>
        <w:t>(1) Punitive damages, unless otherwise authorized by 28 U.S.C. 2674; and</w:t>
      </w:r>
    </w:p>
    <w:p w14:paraId="114A6C32" w14:textId="77777777" w:rsidR="00760648" w:rsidRPr="00AC6165" w:rsidRDefault="00760648" w:rsidP="003F63BC">
      <w:pPr>
        <w:widowControl w:val="0"/>
        <w:spacing w:after="0" w:line="240" w:lineRule="auto"/>
        <w:ind w:left="720"/>
        <w:rPr>
          <w:color w:val="000000"/>
          <w:szCs w:val="24"/>
        </w:rPr>
      </w:pPr>
      <w:r w:rsidRPr="00AC6165">
        <w:rPr>
          <w:color w:val="000000"/>
          <w:szCs w:val="24"/>
        </w:rPr>
        <w:t>(2) Other remedies not permitted under applicable state law.</w:t>
      </w:r>
      <w:bookmarkStart w:id="2120" w:name="seqnum 1000.273"/>
      <w:bookmarkEnd w:id="2120"/>
    </w:p>
    <w:p w14:paraId="6F257D86" w14:textId="77777777" w:rsidR="00760648" w:rsidRPr="00AC6165" w:rsidRDefault="00760648" w:rsidP="003F63BC">
      <w:pPr>
        <w:widowControl w:val="0"/>
        <w:spacing w:after="0" w:line="240" w:lineRule="auto"/>
        <w:rPr>
          <w:color w:val="000000"/>
          <w:szCs w:val="24"/>
        </w:rPr>
      </w:pPr>
    </w:p>
    <w:p w14:paraId="0C4D62D6" w14:textId="77777777" w:rsidR="00760648" w:rsidRPr="00AC6165" w:rsidRDefault="00760648" w:rsidP="003F63BC">
      <w:pPr>
        <w:widowControl w:val="0"/>
        <w:spacing w:after="0" w:line="240" w:lineRule="auto"/>
        <w:rPr>
          <w:b/>
          <w:bCs/>
          <w:color w:val="000000"/>
          <w:szCs w:val="24"/>
        </w:rPr>
      </w:pPr>
      <w:r w:rsidRPr="00AC6165">
        <w:rPr>
          <w:b/>
          <w:bCs/>
          <w:color w:val="000000"/>
          <w:szCs w:val="24"/>
        </w:rPr>
        <w:t>§ </w:t>
      </w:r>
      <w:r w:rsidRPr="00AC6165">
        <w:rPr>
          <w:b/>
          <w:color w:val="000000"/>
          <w:szCs w:val="24"/>
        </w:rPr>
        <w:t xml:space="preserve">###.1909 </w:t>
      </w:r>
      <w:r w:rsidRPr="00AC6165">
        <w:rPr>
          <w:b/>
          <w:bCs/>
          <w:color w:val="000000"/>
          <w:szCs w:val="24"/>
        </w:rPr>
        <w:t xml:space="preserve">Is there a deadline for filing FTCA claims? </w:t>
      </w:r>
    </w:p>
    <w:p w14:paraId="0FD5679D" w14:textId="77777777" w:rsidR="00760648" w:rsidRPr="00AC6165" w:rsidRDefault="00760648" w:rsidP="003F63BC">
      <w:pPr>
        <w:widowControl w:val="0"/>
        <w:spacing w:after="0" w:line="240" w:lineRule="auto"/>
        <w:rPr>
          <w:color w:val="000000"/>
          <w:szCs w:val="24"/>
        </w:rPr>
      </w:pPr>
      <w:r w:rsidRPr="00AC6165">
        <w:rPr>
          <w:color w:val="000000"/>
          <w:szCs w:val="24"/>
        </w:rPr>
        <w:t>Yes, claims shall be filed within 2 years of the date of accrual. (28 U.S.C. 2401).</w:t>
      </w:r>
      <w:bookmarkStart w:id="2121" w:name="seqnum 1000.274"/>
      <w:bookmarkEnd w:id="2121"/>
    </w:p>
    <w:p w14:paraId="08F4AA89" w14:textId="77777777" w:rsidR="00760648" w:rsidRPr="00AC6165" w:rsidRDefault="00760648" w:rsidP="003F63BC">
      <w:pPr>
        <w:widowControl w:val="0"/>
        <w:spacing w:after="0" w:line="240" w:lineRule="auto"/>
        <w:rPr>
          <w:color w:val="000000"/>
          <w:szCs w:val="24"/>
        </w:rPr>
      </w:pPr>
    </w:p>
    <w:p w14:paraId="2D3EFB99" w14:textId="77777777" w:rsidR="00760648" w:rsidRPr="00AC6165" w:rsidRDefault="00760648" w:rsidP="003F63BC">
      <w:pPr>
        <w:widowControl w:val="0"/>
        <w:spacing w:after="0" w:line="240" w:lineRule="auto"/>
        <w:rPr>
          <w:b/>
          <w:bCs/>
          <w:color w:val="000000"/>
          <w:szCs w:val="24"/>
        </w:rPr>
      </w:pPr>
      <w:r w:rsidRPr="00AC6165">
        <w:rPr>
          <w:b/>
          <w:bCs/>
          <w:color w:val="000000"/>
          <w:szCs w:val="24"/>
        </w:rPr>
        <w:t>§ </w:t>
      </w:r>
      <w:r w:rsidRPr="00AC6165">
        <w:rPr>
          <w:b/>
          <w:color w:val="000000"/>
          <w:szCs w:val="24"/>
        </w:rPr>
        <w:t xml:space="preserve">###.1910 </w:t>
      </w:r>
      <w:r w:rsidRPr="00AC6165">
        <w:rPr>
          <w:b/>
          <w:bCs/>
          <w:color w:val="000000"/>
          <w:szCs w:val="24"/>
        </w:rPr>
        <w:t xml:space="preserve">How long does the Federal government have to process a FTCA claim after the claim is received by the Federal agency, before a lawsuit may be filed? </w:t>
      </w:r>
    </w:p>
    <w:p w14:paraId="6446EE67" w14:textId="77777777" w:rsidR="00760648" w:rsidRPr="00AC6165" w:rsidRDefault="00760648" w:rsidP="003F63BC">
      <w:pPr>
        <w:widowControl w:val="0"/>
        <w:spacing w:after="0" w:line="240" w:lineRule="auto"/>
        <w:rPr>
          <w:color w:val="000000"/>
          <w:szCs w:val="24"/>
        </w:rPr>
      </w:pPr>
      <w:r w:rsidRPr="00AC6165">
        <w:rPr>
          <w:color w:val="000000"/>
          <w:szCs w:val="24"/>
        </w:rPr>
        <w:t>The Federal government has 6 months to process a FTCA claim after the claim is received by the Federal agency, before a lawsuit may be filed.</w:t>
      </w:r>
      <w:bookmarkStart w:id="2122" w:name="seqnum 1000.275"/>
      <w:bookmarkEnd w:id="2122"/>
      <w:r w:rsidRPr="00AC6165">
        <w:rPr>
          <w:color w:val="000000"/>
          <w:szCs w:val="24"/>
        </w:rPr>
        <w:t xml:space="preserve"> </w:t>
      </w:r>
    </w:p>
    <w:p w14:paraId="1034CCBF" w14:textId="77777777" w:rsidR="00760648" w:rsidRPr="00AC6165" w:rsidRDefault="00760648" w:rsidP="003F63BC">
      <w:pPr>
        <w:widowControl w:val="0"/>
        <w:spacing w:after="0" w:line="240" w:lineRule="auto"/>
        <w:rPr>
          <w:color w:val="000000"/>
          <w:szCs w:val="24"/>
        </w:rPr>
      </w:pPr>
    </w:p>
    <w:p w14:paraId="549F815E" w14:textId="77777777" w:rsidR="00760648" w:rsidRPr="00AC6165" w:rsidRDefault="00760648" w:rsidP="003F63BC">
      <w:pPr>
        <w:widowControl w:val="0"/>
        <w:spacing w:after="0" w:line="240" w:lineRule="auto"/>
        <w:rPr>
          <w:b/>
          <w:bCs/>
          <w:color w:val="000000"/>
          <w:szCs w:val="24"/>
        </w:rPr>
      </w:pPr>
      <w:r w:rsidRPr="00AC6165">
        <w:rPr>
          <w:b/>
          <w:bCs/>
          <w:color w:val="000000"/>
          <w:szCs w:val="24"/>
        </w:rPr>
        <w:t> § </w:t>
      </w:r>
      <w:r w:rsidRPr="00AC6165">
        <w:rPr>
          <w:b/>
          <w:color w:val="000000"/>
          <w:szCs w:val="24"/>
        </w:rPr>
        <w:t xml:space="preserve">###.1911 </w:t>
      </w:r>
      <w:r w:rsidRPr="00AC6165">
        <w:rPr>
          <w:b/>
          <w:bCs/>
          <w:color w:val="000000"/>
          <w:szCs w:val="24"/>
        </w:rPr>
        <w:t xml:space="preserve">Is it necessary for a self-governance compact or funding agreement to include </w:t>
      </w:r>
      <w:r w:rsidRPr="00AC6165">
        <w:rPr>
          <w:b/>
          <w:bCs/>
          <w:color w:val="000000"/>
          <w:szCs w:val="24"/>
        </w:rPr>
        <w:lastRenderedPageBreak/>
        <w:t xml:space="preserve">any clauses about FTCA coverage? </w:t>
      </w:r>
    </w:p>
    <w:p w14:paraId="0632E604" w14:textId="77777777" w:rsidR="00760648" w:rsidRPr="00AC6165" w:rsidRDefault="00760648" w:rsidP="003F63BC">
      <w:pPr>
        <w:widowControl w:val="0"/>
        <w:spacing w:after="0" w:line="240" w:lineRule="auto"/>
        <w:rPr>
          <w:strike/>
          <w:color w:val="000000"/>
          <w:szCs w:val="24"/>
        </w:rPr>
      </w:pPr>
      <w:r w:rsidRPr="00AC6165">
        <w:rPr>
          <w:color w:val="000000"/>
          <w:szCs w:val="24"/>
        </w:rPr>
        <w:t xml:space="preserve">No, clauses about FTCA coverage are optional. </w:t>
      </w:r>
      <w:bookmarkStart w:id="2123" w:name="seqnum 1000.276"/>
      <w:bookmarkEnd w:id="2123"/>
    </w:p>
    <w:p w14:paraId="69AEEC63" w14:textId="77777777" w:rsidR="00760648" w:rsidRPr="00AC6165" w:rsidRDefault="00760648" w:rsidP="003F63BC">
      <w:pPr>
        <w:widowControl w:val="0"/>
        <w:spacing w:after="0" w:line="240" w:lineRule="auto"/>
        <w:rPr>
          <w:color w:val="000000"/>
          <w:szCs w:val="24"/>
        </w:rPr>
      </w:pPr>
    </w:p>
    <w:p w14:paraId="76AF6FFF" w14:textId="77777777" w:rsidR="00760648" w:rsidRPr="00AC6165" w:rsidRDefault="00760648" w:rsidP="003F63BC">
      <w:pPr>
        <w:widowControl w:val="0"/>
        <w:spacing w:after="0" w:line="240" w:lineRule="auto"/>
        <w:rPr>
          <w:b/>
          <w:bCs/>
          <w:color w:val="000000"/>
          <w:szCs w:val="24"/>
        </w:rPr>
      </w:pPr>
      <w:r w:rsidRPr="00AC6165">
        <w:rPr>
          <w:b/>
          <w:bCs/>
          <w:color w:val="000000"/>
          <w:szCs w:val="24"/>
        </w:rPr>
        <w:t>§ § </w:t>
      </w:r>
      <w:r w:rsidRPr="00AC6165">
        <w:rPr>
          <w:b/>
          <w:color w:val="000000"/>
          <w:szCs w:val="24"/>
        </w:rPr>
        <w:t xml:space="preserve">###.1912 </w:t>
      </w:r>
      <w:r w:rsidRPr="00AC6165">
        <w:rPr>
          <w:b/>
          <w:bCs/>
          <w:color w:val="000000"/>
          <w:szCs w:val="24"/>
        </w:rPr>
        <w:t>Does FTCA apply to a self-governance compact and funding agreement if FTCA is not referenced in the compact or funding agreement?</w:t>
      </w:r>
    </w:p>
    <w:p w14:paraId="43688844" w14:textId="77777777" w:rsidR="00760648" w:rsidRPr="00AC6165" w:rsidRDefault="00760648" w:rsidP="003F63BC">
      <w:pPr>
        <w:widowControl w:val="0"/>
        <w:spacing w:after="0" w:line="240" w:lineRule="auto"/>
        <w:rPr>
          <w:color w:val="000000"/>
          <w:szCs w:val="24"/>
        </w:rPr>
      </w:pPr>
      <w:r w:rsidRPr="00AC6165">
        <w:rPr>
          <w:color w:val="000000"/>
          <w:szCs w:val="24"/>
        </w:rPr>
        <w:t>Yes, FTCA applies even if the compact and/or funding agreement does not mention it.</w:t>
      </w:r>
      <w:bookmarkStart w:id="2124" w:name="seqnum 1000.277"/>
      <w:bookmarkEnd w:id="2124"/>
    </w:p>
    <w:p w14:paraId="1C4071A5" w14:textId="77777777" w:rsidR="00760648" w:rsidRPr="00AC6165" w:rsidRDefault="00760648" w:rsidP="003F63BC">
      <w:pPr>
        <w:widowControl w:val="0"/>
        <w:spacing w:after="0" w:line="240" w:lineRule="auto"/>
        <w:rPr>
          <w:color w:val="000000"/>
          <w:szCs w:val="24"/>
        </w:rPr>
      </w:pPr>
    </w:p>
    <w:p w14:paraId="6F5491B8" w14:textId="77777777" w:rsidR="00760648" w:rsidRPr="00AC6165" w:rsidRDefault="00760648" w:rsidP="003F63BC">
      <w:pPr>
        <w:widowControl w:val="0"/>
        <w:spacing w:after="0" w:line="240" w:lineRule="auto"/>
        <w:rPr>
          <w:b/>
          <w:bCs/>
          <w:color w:val="000000"/>
          <w:szCs w:val="24"/>
        </w:rPr>
      </w:pPr>
      <w:r w:rsidRPr="00AC6165">
        <w:rPr>
          <w:b/>
          <w:bCs/>
          <w:color w:val="000000"/>
          <w:szCs w:val="24"/>
        </w:rPr>
        <w:t>§ § </w:t>
      </w:r>
      <w:r w:rsidRPr="00AC6165">
        <w:rPr>
          <w:b/>
          <w:color w:val="000000"/>
          <w:szCs w:val="24"/>
        </w:rPr>
        <w:t xml:space="preserve">###.1913 </w:t>
      </w:r>
      <w:r w:rsidRPr="00AC6165">
        <w:rPr>
          <w:b/>
          <w:bCs/>
          <w:color w:val="000000"/>
          <w:szCs w:val="24"/>
        </w:rPr>
        <w:t>To what extent shall the Tribe cooperate with the Federal government in connection with tort claims arising out of the Tribe's performance?</w:t>
      </w:r>
    </w:p>
    <w:p w14:paraId="1A672453" w14:textId="77777777" w:rsidR="00760648" w:rsidRPr="00AC6165" w:rsidRDefault="00760648" w:rsidP="003F63BC">
      <w:pPr>
        <w:widowControl w:val="0"/>
        <w:spacing w:after="0" w:line="240" w:lineRule="auto"/>
        <w:rPr>
          <w:color w:val="000000"/>
          <w:szCs w:val="24"/>
        </w:rPr>
      </w:pPr>
      <w:r w:rsidRPr="00AC6165">
        <w:rPr>
          <w:color w:val="000000"/>
          <w:szCs w:val="24"/>
        </w:rPr>
        <w:t>(a) The Tribe shall designate an individual to serve as tort claims liaison with the Federal government.</w:t>
      </w:r>
    </w:p>
    <w:p w14:paraId="01E94DF6" w14:textId="77777777" w:rsidR="00760648" w:rsidRPr="00AC6165" w:rsidRDefault="00760648" w:rsidP="003F63BC">
      <w:pPr>
        <w:widowControl w:val="0"/>
        <w:spacing w:after="0" w:line="240" w:lineRule="auto"/>
        <w:rPr>
          <w:color w:val="000000"/>
          <w:szCs w:val="24"/>
        </w:rPr>
      </w:pPr>
      <w:r w:rsidRPr="00AC6165">
        <w:rPr>
          <w:color w:val="000000"/>
          <w:szCs w:val="24"/>
        </w:rPr>
        <w:t>(b) As part of the notification required by 28 U.S.C. 2679(c), the Tribe shall notify the Secretary immediately in writing of any tort claim (including any proceeding before an administrative agency or court) filed against the Tribe or any of its employees that relates to performance of a self-governance compact and funding agreement or subcontract.</w:t>
      </w:r>
    </w:p>
    <w:p w14:paraId="6E60869E" w14:textId="77777777" w:rsidR="00760648" w:rsidRPr="00AC6165" w:rsidRDefault="00760648" w:rsidP="003F63BC">
      <w:pPr>
        <w:widowControl w:val="0"/>
        <w:spacing w:after="0" w:line="240" w:lineRule="auto"/>
        <w:rPr>
          <w:color w:val="000000"/>
          <w:szCs w:val="24"/>
        </w:rPr>
      </w:pPr>
      <w:r w:rsidRPr="00AC6165">
        <w:rPr>
          <w:color w:val="000000"/>
          <w:szCs w:val="24"/>
        </w:rPr>
        <w:t>(c) The Tribe, through its designated tort claims liaison, shall assist the appropriate Federal agency in preparing a comprehensive, accurate, and unbiased report of the incident so that the claim may be properly evaluated. This report should be completed within 60 days of notification of the filing of the tort claim. The report should be complete in every significant detail and include as appropriate:</w:t>
      </w:r>
    </w:p>
    <w:p w14:paraId="08195AB5" w14:textId="77777777" w:rsidR="00760648" w:rsidRPr="00AC6165" w:rsidRDefault="00760648" w:rsidP="003F63BC">
      <w:pPr>
        <w:widowControl w:val="0"/>
        <w:spacing w:after="0" w:line="240" w:lineRule="auto"/>
        <w:ind w:left="720"/>
        <w:rPr>
          <w:color w:val="000000"/>
          <w:szCs w:val="24"/>
        </w:rPr>
      </w:pPr>
      <w:r w:rsidRPr="00AC6165">
        <w:rPr>
          <w:color w:val="000000"/>
          <w:szCs w:val="24"/>
        </w:rPr>
        <w:t>(1) The date, time and exact place of the accident or incident;</w:t>
      </w:r>
    </w:p>
    <w:p w14:paraId="4FB98D2C" w14:textId="77777777" w:rsidR="00760648" w:rsidRPr="00AC6165" w:rsidRDefault="00760648" w:rsidP="003F63BC">
      <w:pPr>
        <w:widowControl w:val="0"/>
        <w:spacing w:after="0" w:line="240" w:lineRule="auto"/>
        <w:ind w:left="720"/>
        <w:rPr>
          <w:color w:val="000000"/>
          <w:szCs w:val="24"/>
        </w:rPr>
      </w:pPr>
      <w:r w:rsidRPr="00AC6165">
        <w:rPr>
          <w:color w:val="000000"/>
          <w:szCs w:val="24"/>
        </w:rPr>
        <w:t>(2) A concise and complete statement of the circumstances of the accident or incident;</w:t>
      </w:r>
    </w:p>
    <w:p w14:paraId="1C69AC66" w14:textId="77777777" w:rsidR="00760648" w:rsidRPr="00AC6165" w:rsidRDefault="00760648" w:rsidP="003F63BC">
      <w:pPr>
        <w:widowControl w:val="0"/>
        <w:spacing w:after="0" w:line="240" w:lineRule="auto"/>
        <w:ind w:left="720"/>
        <w:rPr>
          <w:color w:val="000000"/>
          <w:szCs w:val="24"/>
        </w:rPr>
      </w:pPr>
      <w:r w:rsidRPr="00AC6165">
        <w:rPr>
          <w:color w:val="000000"/>
          <w:szCs w:val="24"/>
        </w:rPr>
        <w:t>(3) The names and addresses of Tribal and/or Federal employees involved as participants or witnesses;</w:t>
      </w:r>
    </w:p>
    <w:p w14:paraId="1D078F9C" w14:textId="77777777" w:rsidR="00760648" w:rsidRPr="00AC6165" w:rsidRDefault="00760648" w:rsidP="003F63BC">
      <w:pPr>
        <w:widowControl w:val="0"/>
        <w:spacing w:after="0" w:line="240" w:lineRule="auto"/>
        <w:ind w:left="720"/>
        <w:rPr>
          <w:color w:val="000000"/>
          <w:szCs w:val="24"/>
        </w:rPr>
      </w:pPr>
      <w:r w:rsidRPr="00AC6165">
        <w:rPr>
          <w:color w:val="000000"/>
          <w:szCs w:val="24"/>
        </w:rPr>
        <w:t>(4) The names and addresses of all other eyewitnesses;</w:t>
      </w:r>
    </w:p>
    <w:p w14:paraId="461D233F" w14:textId="77777777" w:rsidR="00760648" w:rsidRPr="00AC6165" w:rsidRDefault="00760648" w:rsidP="003F63BC">
      <w:pPr>
        <w:widowControl w:val="0"/>
        <w:spacing w:after="0" w:line="240" w:lineRule="auto"/>
        <w:ind w:left="720"/>
        <w:rPr>
          <w:color w:val="000000"/>
          <w:szCs w:val="24"/>
        </w:rPr>
      </w:pPr>
      <w:r w:rsidRPr="00AC6165">
        <w:rPr>
          <w:color w:val="000000"/>
          <w:szCs w:val="24"/>
        </w:rPr>
        <w:t>(5) An accurate description of all government and other privately-owned property involved and the nature and amount of damage, if any;</w:t>
      </w:r>
    </w:p>
    <w:p w14:paraId="66DDFDFA" w14:textId="77777777" w:rsidR="00760648" w:rsidRPr="00AC6165" w:rsidRDefault="00760648" w:rsidP="003F63BC">
      <w:pPr>
        <w:widowControl w:val="0"/>
        <w:spacing w:after="0" w:line="240" w:lineRule="auto"/>
        <w:ind w:left="720"/>
        <w:rPr>
          <w:color w:val="000000"/>
          <w:szCs w:val="24"/>
        </w:rPr>
      </w:pPr>
      <w:r w:rsidRPr="00AC6165">
        <w:rPr>
          <w:color w:val="000000"/>
          <w:szCs w:val="24"/>
        </w:rPr>
        <w:t>(6) A statement as to whether any person involved was cited for violating a Federal, State or tribal law, ordinance, or regulation;</w:t>
      </w:r>
    </w:p>
    <w:p w14:paraId="6D6554B5" w14:textId="77777777" w:rsidR="00760648" w:rsidRPr="00AC6165" w:rsidRDefault="00760648" w:rsidP="003F63BC">
      <w:pPr>
        <w:widowControl w:val="0"/>
        <w:spacing w:after="0" w:line="240" w:lineRule="auto"/>
        <w:ind w:left="720"/>
        <w:rPr>
          <w:color w:val="000000"/>
          <w:szCs w:val="24"/>
        </w:rPr>
      </w:pPr>
      <w:r w:rsidRPr="00AC6165">
        <w:rPr>
          <w:color w:val="000000"/>
          <w:szCs w:val="24"/>
        </w:rPr>
        <w:t>(7) The Tribe's determination as to whether any of its employees (including Federal employees assigned to the Tribe) involved in the incident giving rise to the tort claim were acting within the scope of their employment in carrying out the contract at the time the incident occurred;</w:t>
      </w:r>
    </w:p>
    <w:p w14:paraId="636F8B61" w14:textId="77777777" w:rsidR="00760648" w:rsidRPr="00AC6165" w:rsidRDefault="00760648" w:rsidP="003F63BC">
      <w:pPr>
        <w:widowControl w:val="0"/>
        <w:spacing w:after="0" w:line="240" w:lineRule="auto"/>
        <w:ind w:left="720"/>
        <w:rPr>
          <w:color w:val="000000"/>
          <w:szCs w:val="24"/>
        </w:rPr>
      </w:pPr>
      <w:r w:rsidRPr="00AC6165">
        <w:rPr>
          <w:color w:val="000000"/>
          <w:szCs w:val="24"/>
        </w:rPr>
        <w:t>(8) Copies of all relevant documentation, including available police reports, statements of witnesses, newspaper accounts, weather reports, plats and photographs of the site or damaged property, such as may be necessary or useful for purposes of claim determination by the Federal agency; and</w:t>
      </w:r>
    </w:p>
    <w:p w14:paraId="4942EA2B" w14:textId="77777777" w:rsidR="00760648" w:rsidRPr="00AC6165" w:rsidRDefault="00760648" w:rsidP="003F63BC">
      <w:pPr>
        <w:widowControl w:val="0"/>
        <w:spacing w:after="0" w:line="240" w:lineRule="auto"/>
        <w:ind w:left="720"/>
        <w:rPr>
          <w:color w:val="000000"/>
          <w:szCs w:val="24"/>
        </w:rPr>
      </w:pPr>
      <w:r w:rsidRPr="00AC6165">
        <w:rPr>
          <w:color w:val="000000"/>
          <w:szCs w:val="24"/>
        </w:rPr>
        <w:t>(9) Insurance coverage information, copies of medical bills, and relevant employment records.</w:t>
      </w:r>
    </w:p>
    <w:p w14:paraId="271E5CF9" w14:textId="77777777" w:rsidR="00760648" w:rsidRPr="00AC6165" w:rsidRDefault="00760648" w:rsidP="003F63BC">
      <w:pPr>
        <w:widowControl w:val="0"/>
        <w:spacing w:after="0" w:line="240" w:lineRule="auto"/>
        <w:rPr>
          <w:color w:val="000000"/>
          <w:szCs w:val="24"/>
        </w:rPr>
      </w:pPr>
      <w:r w:rsidRPr="00AC6165">
        <w:rPr>
          <w:color w:val="000000"/>
          <w:szCs w:val="24"/>
        </w:rPr>
        <w:t>(d) The Tribe shall cooperate with and provide assistance to the U.S. Department of Justice attorneys assigned to defend the tort claim, including, but not limited to, case preparation, discovery, and trial.</w:t>
      </w:r>
    </w:p>
    <w:p w14:paraId="52E17EC5" w14:textId="77777777" w:rsidR="00760648" w:rsidRPr="00AC6165" w:rsidRDefault="00760648" w:rsidP="003F63BC">
      <w:pPr>
        <w:widowControl w:val="0"/>
        <w:spacing w:after="0" w:line="240" w:lineRule="auto"/>
        <w:rPr>
          <w:color w:val="000000"/>
          <w:szCs w:val="24"/>
        </w:rPr>
      </w:pPr>
      <w:r w:rsidRPr="00AC6165">
        <w:rPr>
          <w:color w:val="000000"/>
          <w:szCs w:val="24"/>
        </w:rPr>
        <w:t>(e) If requested by the Secretary, the Tribe shall make an assignment and subrogation of all the Tribe's rights and claims (except those against the Federal government) arising out of a tort claim against the Tribe.</w:t>
      </w:r>
    </w:p>
    <w:p w14:paraId="2FC91BE4" w14:textId="77777777" w:rsidR="00760648" w:rsidRPr="00AC6165" w:rsidRDefault="00760648" w:rsidP="003F63BC">
      <w:pPr>
        <w:widowControl w:val="0"/>
        <w:spacing w:after="0" w:line="240" w:lineRule="auto"/>
        <w:rPr>
          <w:color w:val="000000"/>
          <w:szCs w:val="24"/>
        </w:rPr>
      </w:pPr>
      <w:r w:rsidRPr="00AC6165">
        <w:rPr>
          <w:color w:val="000000"/>
          <w:szCs w:val="24"/>
        </w:rPr>
        <w:t xml:space="preserve">(f) If requested by the Secretary, the Tribe shall authorize representatives of the Secretary to </w:t>
      </w:r>
      <w:r w:rsidRPr="00AC6165">
        <w:rPr>
          <w:color w:val="000000"/>
          <w:szCs w:val="24"/>
        </w:rPr>
        <w:lastRenderedPageBreak/>
        <w:t>settle or defend any claim and to represent the Tribe in or take charge of any action.</w:t>
      </w:r>
    </w:p>
    <w:p w14:paraId="513FC8E0" w14:textId="77777777" w:rsidR="00760648" w:rsidRPr="00AC6165" w:rsidRDefault="00760648" w:rsidP="003F63BC">
      <w:pPr>
        <w:widowControl w:val="0"/>
        <w:spacing w:after="0" w:line="240" w:lineRule="auto"/>
        <w:rPr>
          <w:color w:val="000000"/>
          <w:szCs w:val="24"/>
        </w:rPr>
      </w:pPr>
      <w:r w:rsidRPr="00AC6165">
        <w:rPr>
          <w:color w:val="000000"/>
          <w:szCs w:val="24"/>
        </w:rPr>
        <w:t>(g) If the Federal government undertakes the settlement or defense of any claim or action, the Tribe shall provide all reasonable additional assistance in reaching a settlement or asserting a defense.</w:t>
      </w:r>
      <w:bookmarkStart w:id="2125" w:name="seqnum 1000.278"/>
      <w:bookmarkEnd w:id="2125"/>
    </w:p>
    <w:p w14:paraId="170A2B6B" w14:textId="77777777" w:rsidR="00760648" w:rsidRPr="00AC6165" w:rsidRDefault="00760648" w:rsidP="003F63BC">
      <w:pPr>
        <w:widowControl w:val="0"/>
        <w:spacing w:after="0" w:line="240" w:lineRule="auto"/>
        <w:rPr>
          <w:color w:val="000000"/>
          <w:szCs w:val="24"/>
        </w:rPr>
      </w:pPr>
    </w:p>
    <w:p w14:paraId="7C306CE0" w14:textId="77777777" w:rsidR="00760648" w:rsidRPr="00AC6165" w:rsidRDefault="00760648" w:rsidP="003F63BC">
      <w:pPr>
        <w:widowControl w:val="0"/>
        <w:spacing w:after="0" w:line="240" w:lineRule="auto"/>
        <w:rPr>
          <w:b/>
          <w:bCs/>
          <w:color w:val="000000"/>
          <w:szCs w:val="24"/>
        </w:rPr>
      </w:pPr>
      <w:r w:rsidRPr="00AC6165">
        <w:rPr>
          <w:b/>
          <w:bCs/>
          <w:color w:val="000000"/>
          <w:szCs w:val="24"/>
        </w:rPr>
        <w:t>§ § </w:t>
      </w:r>
      <w:r w:rsidRPr="00AC6165">
        <w:rPr>
          <w:b/>
          <w:color w:val="000000"/>
          <w:szCs w:val="24"/>
        </w:rPr>
        <w:t xml:space="preserve">###.1914 </w:t>
      </w:r>
      <w:r w:rsidRPr="00AC6165">
        <w:rPr>
          <w:b/>
          <w:bCs/>
          <w:color w:val="000000"/>
          <w:szCs w:val="24"/>
        </w:rPr>
        <w:t>Does this coverage extend to subcontractors of self-governance compact and funding agreements?</w:t>
      </w:r>
    </w:p>
    <w:p w14:paraId="68CDD8BD" w14:textId="77777777" w:rsidR="00760648" w:rsidRPr="00AC6165" w:rsidRDefault="00760648" w:rsidP="003F63BC">
      <w:pPr>
        <w:widowControl w:val="0"/>
        <w:spacing w:after="0" w:line="240" w:lineRule="auto"/>
        <w:rPr>
          <w:color w:val="000000"/>
          <w:szCs w:val="24"/>
        </w:rPr>
      </w:pPr>
      <w:r w:rsidRPr="00AC6165">
        <w:rPr>
          <w:color w:val="000000"/>
          <w:szCs w:val="24"/>
        </w:rPr>
        <w:t>No, subcontractors or sub-grantees providing services to a Tribe are generally not covered.</w:t>
      </w:r>
      <w:bookmarkStart w:id="2126" w:name="seqnum 1000.279"/>
      <w:bookmarkEnd w:id="2126"/>
      <w:r w:rsidRPr="00AC6165">
        <w:rPr>
          <w:color w:val="000000"/>
          <w:szCs w:val="24"/>
        </w:rPr>
        <w:t xml:space="preserve"> </w:t>
      </w:r>
    </w:p>
    <w:p w14:paraId="3C00C52B" w14:textId="77777777" w:rsidR="00760648" w:rsidRPr="00AC6165" w:rsidRDefault="00760648" w:rsidP="003F63BC">
      <w:pPr>
        <w:widowControl w:val="0"/>
        <w:spacing w:after="0" w:line="240" w:lineRule="auto"/>
        <w:rPr>
          <w:color w:val="000000"/>
          <w:szCs w:val="24"/>
        </w:rPr>
      </w:pPr>
    </w:p>
    <w:p w14:paraId="77348DB3" w14:textId="77777777" w:rsidR="00760648" w:rsidRPr="00AC6165" w:rsidRDefault="00760648" w:rsidP="003F63BC">
      <w:pPr>
        <w:widowControl w:val="0"/>
        <w:spacing w:after="0" w:line="240" w:lineRule="auto"/>
        <w:rPr>
          <w:b/>
          <w:bCs/>
          <w:color w:val="000000"/>
          <w:szCs w:val="24"/>
          <w:highlight w:val="yellow"/>
        </w:rPr>
      </w:pPr>
      <w:r w:rsidRPr="00AC6165">
        <w:rPr>
          <w:b/>
          <w:bCs/>
          <w:color w:val="000000"/>
          <w:szCs w:val="24"/>
          <w:highlight w:val="yellow"/>
        </w:rPr>
        <w:t>§ </w:t>
      </w:r>
      <w:r w:rsidRPr="00AC6165">
        <w:rPr>
          <w:b/>
          <w:color w:val="000000"/>
          <w:szCs w:val="24"/>
          <w:highlight w:val="yellow"/>
        </w:rPr>
        <w:t xml:space="preserve">###.1915 </w:t>
      </w:r>
      <w:r w:rsidRPr="00AC6165">
        <w:rPr>
          <w:b/>
          <w:bCs/>
          <w:color w:val="000000"/>
          <w:szCs w:val="24"/>
          <w:highlight w:val="yellow"/>
        </w:rPr>
        <w:t>Is FTCA the exclusive remedy for a tort claim, including a claim concerning personal injury or death, resulting from the performance of a self-governance compact and funding agreement?</w:t>
      </w:r>
    </w:p>
    <w:p w14:paraId="362D0A82" w14:textId="77777777" w:rsidR="00760648" w:rsidRPr="00AC6165" w:rsidRDefault="00760648" w:rsidP="003F63BC">
      <w:pPr>
        <w:widowControl w:val="0"/>
        <w:spacing w:after="0" w:line="240" w:lineRule="auto"/>
        <w:rPr>
          <w:color w:val="000000"/>
          <w:szCs w:val="24"/>
        </w:rPr>
      </w:pPr>
      <w:r w:rsidRPr="00AC6165">
        <w:rPr>
          <w:color w:val="000000"/>
          <w:szCs w:val="24"/>
          <w:highlight w:val="yellow"/>
        </w:rPr>
        <w:t>Yes, except as explained in § ###.1908(b). No claim may be filed against a Tribe or employee based upon performance of functions under a self-governance compact and funding agreement. All claims shall be filed against the United States and are subject to the limitations and restrictions of FTCA.</w:t>
      </w:r>
      <w:bookmarkStart w:id="2127" w:name="seqnum 1000.280"/>
      <w:bookmarkEnd w:id="2127"/>
    </w:p>
    <w:p w14:paraId="78F8E814" w14:textId="77777777" w:rsidR="00760648" w:rsidRPr="00AC6165" w:rsidRDefault="00760648" w:rsidP="003F63BC">
      <w:pPr>
        <w:widowControl w:val="0"/>
        <w:spacing w:after="0" w:line="240" w:lineRule="auto"/>
        <w:rPr>
          <w:color w:val="000000"/>
          <w:szCs w:val="24"/>
        </w:rPr>
      </w:pPr>
    </w:p>
    <w:p w14:paraId="7FEC32B6" w14:textId="77777777" w:rsidR="00760648" w:rsidRPr="00AC6165" w:rsidRDefault="00760648" w:rsidP="003F63BC">
      <w:pPr>
        <w:widowControl w:val="0"/>
        <w:spacing w:after="0" w:line="240" w:lineRule="auto"/>
        <w:rPr>
          <w:b/>
          <w:bCs/>
          <w:color w:val="000000"/>
          <w:szCs w:val="24"/>
        </w:rPr>
      </w:pPr>
      <w:r w:rsidRPr="00AC6165">
        <w:rPr>
          <w:b/>
          <w:bCs/>
          <w:color w:val="000000"/>
          <w:szCs w:val="24"/>
        </w:rPr>
        <w:t>§ § </w:t>
      </w:r>
      <w:r w:rsidRPr="00AC6165">
        <w:rPr>
          <w:b/>
          <w:color w:val="000000"/>
          <w:szCs w:val="24"/>
        </w:rPr>
        <w:t xml:space="preserve">###.1916 </w:t>
      </w:r>
      <w:r w:rsidRPr="00AC6165">
        <w:rPr>
          <w:b/>
          <w:bCs/>
          <w:color w:val="000000"/>
          <w:szCs w:val="24"/>
        </w:rPr>
        <w:t>What employees are covered by FTCA for medical-related claims?</w:t>
      </w:r>
    </w:p>
    <w:p w14:paraId="23625C3E" w14:textId="77777777" w:rsidR="00760648" w:rsidRPr="00AC6165" w:rsidRDefault="00760648" w:rsidP="003F63BC">
      <w:pPr>
        <w:widowControl w:val="0"/>
        <w:spacing w:after="0" w:line="240" w:lineRule="auto"/>
        <w:rPr>
          <w:color w:val="000000"/>
          <w:szCs w:val="24"/>
        </w:rPr>
      </w:pPr>
      <w:r w:rsidRPr="00AC6165">
        <w:rPr>
          <w:color w:val="000000"/>
          <w:szCs w:val="24"/>
        </w:rPr>
        <w:t>The following employees are covered by FTCA for medical-related claims:</w:t>
      </w:r>
    </w:p>
    <w:p w14:paraId="0F796E33" w14:textId="77777777" w:rsidR="00760648" w:rsidRPr="00AC6165" w:rsidRDefault="00760648" w:rsidP="003F63BC">
      <w:pPr>
        <w:widowControl w:val="0"/>
        <w:spacing w:after="0" w:line="240" w:lineRule="auto"/>
        <w:rPr>
          <w:color w:val="000000"/>
          <w:szCs w:val="24"/>
        </w:rPr>
      </w:pPr>
      <w:r w:rsidRPr="00AC6165">
        <w:rPr>
          <w:color w:val="000000"/>
          <w:szCs w:val="24"/>
        </w:rPr>
        <w:t>(a) Permanent employees;</w:t>
      </w:r>
    </w:p>
    <w:p w14:paraId="40854C6E" w14:textId="77777777" w:rsidR="00760648" w:rsidRPr="00AC6165" w:rsidRDefault="00760648" w:rsidP="003F63BC">
      <w:pPr>
        <w:widowControl w:val="0"/>
        <w:spacing w:after="0" w:line="240" w:lineRule="auto"/>
        <w:rPr>
          <w:color w:val="000000"/>
          <w:szCs w:val="24"/>
        </w:rPr>
      </w:pPr>
      <w:r w:rsidRPr="00AC6165">
        <w:rPr>
          <w:color w:val="000000"/>
          <w:szCs w:val="24"/>
        </w:rPr>
        <w:t>(b) Temporary employees;</w:t>
      </w:r>
    </w:p>
    <w:p w14:paraId="54D1F0C0" w14:textId="77777777" w:rsidR="00760648" w:rsidRPr="00AC6165" w:rsidRDefault="00760648" w:rsidP="003F63BC">
      <w:pPr>
        <w:widowControl w:val="0"/>
        <w:spacing w:after="0" w:line="240" w:lineRule="auto"/>
        <w:rPr>
          <w:color w:val="000000"/>
          <w:szCs w:val="24"/>
        </w:rPr>
      </w:pPr>
      <w:r w:rsidRPr="00AC6165">
        <w:rPr>
          <w:color w:val="000000"/>
          <w:szCs w:val="24"/>
        </w:rPr>
        <w:t>(c) Persons providing services without compensation in carrying out a contract;</w:t>
      </w:r>
    </w:p>
    <w:p w14:paraId="150DD8F5" w14:textId="77777777" w:rsidR="00760648" w:rsidRPr="00AC6165" w:rsidRDefault="00760648" w:rsidP="003F63BC">
      <w:pPr>
        <w:widowControl w:val="0"/>
        <w:spacing w:after="0" w:line="240" w:lineRule="auto"/>
        <w:rPr>
          <w:color w:val="000000"/>
          <w:szCs w:val="24"/>
        </w:rPr>
      </w:pPr>
      <w:r w:rsidRPr="00AC6165">
        <w:rPr>
          <w:color w:val="000000"/>
          <w:szCs w:val="24"/>
        </w:rPr>
        <w:t>(d) Federal employees assigned to the compact and funding agreement.</w:t>
      </w:r>
      <w:bookmarkStart w:id="2128" w:name="seqnum 1000.281"/>
      <w:bookmarkEnd w:id="2128"/>
    </w:p>
    <w:p w14:paraId="4F48F55C" w14:textId="77777777" w:rsidR="00760648" w:rsidRPr="00AC6165" w:rsidRDefault="00760648" w:rsidP="003F63BC">
      <w:pPr>
        <w:widowControl w:val="0"/>
        <w:spacing w:after="0" w:line="240" w:lineRule="auto"/>
        <w:rPr>
          <w:color w:val="000000"/>
          <w:szCs w:val="24"/>
        </w:rPr>
      </w:pPr>
    </w:p>
    <w:p w14:paraId="3CF9B9C4" w14:textId="77777777" w:rsidR="00760648" w:rsidRPr="00AC6165" w:rsidRDefault="00760648" w:rsidP="003F63BC">
      <w:pPr>
        <w:widowControl w:val="0"/>
        <w:spacing w:after="0" w:line="240" w:lineRule="auto"/>
        <w:rPr>
          <w:b/>
          <w:bCs/>
          <w:color w:val="000000"/>
          <w:szCs w:val="24"/>
        </w:rPr>
      </w:pPr>
      <w:r w:rsidRPr="00AC6165">
        <w:rPr>
          <w:b/>
          <w:bCs/>
          <w:color w:val="000000"/>
          <w:szCs w:val="24"/>
        </w:rPr>
        <w:t>§ § </w:t>
      </w:r>
      <w:r w:rsidRPr="00AC6165">
        <w:rPr>
          <w:b/>
          <w:color w:val="000000"/>
          <w:szCs w:val="24"/>
        </w:rPr>
        <w:t xml:space="preserve">###.1917 </w:t>
      </w:r>
      <w:r w:rsidRPr="00AC6165">
        <w:rPr>
          <w:b/>
          <w:bCs/>
          <w:color w:val="000000"/>
          <w:szCs w:val="24"/>
        </w:rPr>
        <w:t>Does FTCA cover employees of the Tribe who are paid by the Tribe from funds other than those provided through the self-governance compact and funding agreement?</w:t>
      </w:r>
    </w:p>
    <w:p w14:paraId="53586AE5" w14:textId="77777777" w:rsidR="00760648" w:rsidRPr="00AC6165" w:rsidRDefault="00760648" w:rsidP="003F63BC">
      <w:pPr>
        <w:widowControl w:val="0"/>
        <w:spacing w:after="0" w:line="240" w:lineRule="auto"/>
        <w:rPr>
          <w:color w:val="000000"/>
          <w:szCs w:val="24"/>
        </w:rPr>
      </w:pPr>
      <w:r w:rsidRPr="00AC6165">
        <w:rPr>
          <w:color w:val="000000"/>
          <w:szCs w:val="24"/>
        </w:rPr>
        <w:t>Yes, FTCA covers employees of the Tribe who are not paid from compact and funding agreement funds as long as the services out of which the claim arose were performed in carrying out the self-governance compact and funding agreement.</w:t>
      </w:r>
      <w:bookmarkStart w:id="2129" w:name="seqnum 1000.282"/>
      <w:bookmarkEnd w:id="2129"/>
    </w:p>
    <w:p w14:paraId="0209B31B" w14:textId="77777777" w:rsidR="00760648" w:rsidRPr="00AC6165" w:rsidRDefault="00760648" w:rsidP="003F63BC">
      <w:pPr>
        <w:widowControl w:val="0"/>
        <w:spacing w:after="0" w:line="240" w:lineRule="auto"/>
        <w:rPr>
          <w:color w:val="000000"/>
          <w:szCs w:val="24"/>
        </w:rPr>
      </w:pPr>
    </w:p>
    <w:p w14:paraId="4928B31A" w14:textId="77777777" w:rsidR="00760648" w:rsidRPr="00AC6165" w:rsidRDefault="00760648" w:rsidP="003F63BC">
      <w:pPr>
        <w:widowControl w:val="0"/>
        <w:spacing w:after="0" w:line="240" w:lineRule="auto"/>
        <w:rPr>
          <w:b/>
          <w:bCs/>
          <w:color w:val="000000"/>
          <w:szCs w:val="24"/>
        </w:rPr>
      </w:pPr>
      <w:r w:rsidRPr="00AC6165">
        <w:rPr>
          <w:b/>
          <w:bCs/>
          <w:color w:val="000000"/>
          <w:szCs w:val="24"/>
        </w:rPr>
        <w:t>§ § </w:t>
      </w:r>
      <w:r w:rsidRPr="00AC6165">
        <w:rPr>
          <w:b/>
          <w:color w:val="000000"/>
          <w:szCs w:val="24"/>
        </w:rPr>
        <w:t xml:space="preserve">###.1918 </w:t>
      </w:r>
      <w:r w:rsidRPr="00AC6165">
        <w:rPr>
          <w:b/>
          <w:bCs/>
          <w:color w:val="000000"/>
          <w:szCs w:val="24"/>
        </w:rPr>
        <w:t>May persons who are not Indians or Alaska Natives assert claims under FTCA?</w:t>
      </w:r>
    </w:p>
    <w:p w14:paraId="396BD14D" w14:textId="77777777" w:rsidR="00760648" w:rsidRPr="00AC6165" w:rsidRDefault="00760648" w:rsidP="003F63BC">
      <w:pPr>
        <w:widowControl w:val="0"/>
        <w:spacing w:after="0" w:line="240" w:lineRule="auto"/>
        <w:rPr>
          <w:color w:val="000000"/>
          <w:szCs w:val="24"/>
        </w:rPr>
      </w:pPr>
      <w:r w:rsidRPr="00AC6165">
        <w:rPr>
          <w:color w:val="000000"/>
          <w:szCs w:val="24"/>
        </w:rPr>
        <w:t>Yes, non-Indian individuals served under the self-governance compact and funding agreement, may assert claims under this Subpart.</w:t>
      </w:r>
      <w:bookmarkStart w:id="2130" w:name="seqnum 1000.283"/>
      <w:bookmarkEnd w:id="2130"/>
    </w:p>
    <w:p w14:paraId="7849542E" w14:textId="77777777" w:rsidR="00760648" w:rsidRPr="00AC6165" w:rsidRDefault="00760648" w:rsidP="003F63BC">
      <w:pPr>
        <w:widowControl w:val="0"/>
        <w:spacing w:after="0" w:line="240" w:lineRule="auto"/>
        <w:rPr>
          <w:color w:val="000000"/>
          <w:szCs w:val="24"/>
        </w:rPr>
      </w:pPr>
    </w:p>
    <w:p w14:paraId="302F676A" w14:textId="77777777" w:rsidR="00760648" w:rsidRPr="00AC6165" w:rsidRDefault="00760648" w:rsidP="003F63BC">
      <w:pPr>
        <w:widowControl w:val="0"/>
        <w:spacing w:after="0" w:line="240" w:lineRule="auto"/>
        <w:rPr>
          <w:b/>
          <w:bCs/>
          <w:color w:val="000000"/>
          <w:szCs w:val="24"/>
        </w:rPr>
      </w:pPr>
      <w:r w:rsidRPr="00AC6165">
        <w:rPr>
          <w:b/>
          <w:bCs/>
          <w:color w:val="000000"/>
          <w:szCs w:val="24"/>
        </w:rPr>
        <w:t>§ § </w:t>
      </w:r>
      <w:r w:rsidRPr="00AC6165">
        <w:rPr>
          <w:b/>
          <w:color w:val="000000"/>
          <w:szCs w:val="24"/>
        </w:rPr>
        <w:t xml:space="preserve">###.1919 </w:t>
      </w:r>
      <w:r w:rsidRPr="00AC6165">
        <w:rPr>
          <w:b/>
          <w:bCs/>
          <w:color w:val="000000"/>
          <w:szCs w:val="24"/>
        </w:rPr>
        <w:t>If the Tribe’s employee receives a notification, including but not limited to: summons and/or a complaint alleging a tort covered by FTCA, what should the Tribe do?</w:t>
      </w:r>
    </w:p>
    <w:p w14:paraId="259F2D58" w14:textId="77777777" w:rsidR="00760648" w:rsidRPr="00AC6165" w:rsidRDefault="00760648" w:rsidP="003F63BC">
      <w:pPr>
        <w:widowControl w:val="0"/>
        <w:spacing w:after="0" w:line="240" w:lineRule="auto"/>
        <w:rPr>
          <w:color w:val="000000"/>
          <w:szCs w:val="24"/>
        </w:rPr>
      </w:pPr>
      <w:r w:rsidRPr="00AC6165">
        <w:rPr>
          <w:color w:val="000000"/>
          <w:szCs w:val="24"/>
        </w:rPr>
        <w:t>As part of the notification required by 28 U.S.C. 2679(c), if the Tribe’s employee receives a summons and/or complaint alleging a tort covered by FTCA, the Tribe should immediately:</w:t>
      </w:r>
    </w:p>
    <w:p w14:paraId="669B48A8" w14:textId="77777777" w:rsidR="00760648" w:rsidRPr="00AC6165" w:rsidRDefault="00760648" w:rsidP="003F63BC">
      <w:pPr>
        <w:widowControl w:val="0"/>
        <w:spacing w:after="0" w:line="240" w:lineRule="auto"/>
        <w:rPr>
          <w:color w:val="000000"/>
          <w:szCs w:val="24"/>
        </w:rPr>
      </w:pPr>
      <w:r w:rsidRPr="00AC6165">
        <w:rPr>
          <w:color w:val="000000"/>
          <w:szCs w:val="24"/>
        </w:rPr>
        <w:t>(a) Inform the POC identified in the compact or funding agreement.</w:t>
      </w:r>
    </w:p>
    <w:p w14:paraId="6E3F3E01" w14:textId="77777777" w:rsidR="00760648" w:rsidRPr="00AC6165" w:rsidRDefault="00760648" w:rsidP="003F63BC">
      <w:pPr>
        <w:widowControl w:val="0"/>
        <w:spacing w:after="0" w:line="240" w:lineRule="auto"/>
        <w:rPr>
          <w:color w:val="000000"/>
          <w:szCs w:val="24"/>
        </w:rPr>
      </w:pPr>
      <w:r w:rsidRPr="00AC6165">
        <w:rPr>
          <w:color w:val="000000"/>
          <w:szCs w:val="24"/>
        </w:rPr>
        <w:t xml:space="preserve">(b) Inform the Tribe's tort claims liaison </w:t>
      </w:r>
    </w:p>
    <w:p w14:paraId="0B3A9890" w14:textId="77777777" w:rsidR="00760648" w:rsidRPr="00AC6165" w:rsidRDefault="00760648" w:rsidP="003F63BC">
      <w:pPr>
        <w:widowControl w:val="0"/>
        <w:spacing w:after="0" w:line="240" w:lineRule="auto"/>
        <w:rPr>
          <w:color w:val="000000"/>
          <w:szCs w:val="24"/>
        </w:rPr>
      </w:pPr>
      <w:r w:rsidRPr="00AC6165">
        <w:rPr>
          <w:color w:val="000000"/>
          <w:szCs w:val="24"/>
        </w:rPr>
        <w:t>(c) The Office of Self-Governance at US DOT, and</w:t>
      </w:r>
    </w:p>
    <w:p w14:paraId="61FB8AE0" w14:textId="77777777" w:rsidR="00760648" w:rsidRPr="00AC6165" w:rsidRDefault="00760648" w:rsidP="003F63BC">
      <w:pPr>
        <w:widowControl w:val="0"/>
        <w:spacing w:after="0" w:line="240" w:lineRule="auto"/>
        <w:rPr>
          <w:color w:val="000000"/>
          <w:szCs w:val="24"/>
        </w:rPr>
      </w:pPr>
      <w:r w:rsidRPr="00AC6165">
        <w:rPr>
          <w:color w:val="000000"/>
          <w:szCs w:val="24"/>
        </w:rPr>
        <w:t xml:space="preserve">(d) Forward all of the materials identified in </w:t>
      </w:r>
      <w:r w:rsidRPr="00AC6165">
        <w:rPr>
          <w:bCs/>
          <w:color w:val="000000"/>
          <w:szCs w:val="24"/>
        </w:rPr>
        <w:t>§ </w:t>
      </w:r>
      <w:r w:rsidRPr="00AC6165">
        <w:rPr>
          <w:color w:val="000000"/>
          <w:szCs w:val="24"/>
        </w:rPr>
        <w:t>###.1913(c) to the contacts given in § ###.1919 (a), (b), &amp; (c).</w:t>
      </w:r>
    </w:p>
    <w:p w14:paraId="0A0BA6EB" w14:textId="77777777" w:rsidR="00760648" w:rsidRPr="00AC6165" w:rsidRDefault="00760648" w:rsidP="003F63BC">
      <w:pPr>
        <w:widowControl w:val="0"/>
        <w:spacing w:after="0" w:line="240" w:lineRule="auto"/>
        <w:rPr>
          <w:color w:val="000000"/>
          <w:szCs w:val="24"/>
        </w:rPr>
      </w:pPr>
    </w:p>
    <w:p w14:paraId="7C0F3C4A" w14:textId="77777777" w:rsidR="00760648" w:rsidRPr="00AC6165" w:rsidRDefault="00760648" w:rsidP="003F63BC">
      <w:pPr>
        <w:widowControl w:val="0"/>
        <w:spacing w:after="0" w:line="240" w:lineRule="auto"/>
        <w:rPr>
          <w:b/>
          <w:color w:val="000000"/>
          <w:szCs w:val="24"/>
        </w:rPr>
      </w:pPr>
      <w:r w:rsidRPr="00AC6165">
        <w:rPr>
          <w:b/>
          <w:color w:val="000000"/>
          <w:szCs w:val="24"/>
        </w:rPr>
        <w:lastRenderedPageBreak/>
        <w:t xml:space="preserve">§ #####.1920 Does the year PSFA’s are funded affect FTCA coverage? </w:t>
      </w:r>
    </w:p>
    <w:p w14:paraId="6F88E88D" w14:textId="77777777" w:rsidR="00760648" w:rsidRPr="00AC6165" w:rsidRDefault="00760648" w:rsidP="003F63BC">
      <w:pPr>
        <w:widowControl w:val="0"/>
        <w:spacing w:after="0" w:line="240" w:lineRule="auto"/>
        <w:rPr>
          <w:color w:val="000000"/>
          <w:szCs w:val="24"/>
        </w:rPr>
      </w:pPr>
      <w:r w:rsidRPr="00AC6165">
        <w:rPr>
          <w:color w:val="000000"/>
          <w:szCs w:val="24"/>
        </w:rPr>
        <w:t xml:space="preserve">No, the year funding was provided has no </w:t>
      </w:r>
      <w:proofErr w:type="spellStart"/>
      <w:r w:rsidRPr="00AC6165">
        <w:rPr>
          <w:color w:val="000000"/>
          <w:szCs w:val="24"/>
        </w:rPr>
        <w:t>affect</w:t>
      </w:r>
      <w:proofErr w:type="spellEnd"/>
      <w:r w:rsidRPr="00AC6165">
        <w:rPr>
          <w:color w:val="000000"/>
          <w:szCs w:val="24"/>
        </w:rPr>
        <w:t xml:space="preserve"> on the application of FTCA</w:t>
      </w:r>
    </w:p>
    <w:p w14:paraId="724E6B38" w14:textId="77777777" w:rsidR="00760648" w:rsidRPr="00AC6165" w:rsidRDefault="00760648" w:rsidP="003F63BC">
      <w:pPr>
        <w:widowControl w:val="0"/>
        <w:spacing w:after="0" w:line="240" w:lineRule="auto"/>
        <w:rPr>
          <w:color w:val="000000"/>
          <w:szCs w:val="24"/>
        </w:rPr>
      </w:pPr>
    </w:p>
    <w:p w14:paraId="4574493E" w14:textId="77777777" w:rsidR="00760648" w:rsidRPr="00AC6165" w:rsidRDefault="00760648" w:rsidP="003F63BC">
      <w:pPr>
        <w:widowControl w:val="0"/>
        <w:spacing w:after="0" w:line="240" w:lineRule="auto"/>
        <w:rPr>
          <w:b/>
          <w:color w:val="000000"/>
          <w:szCs w:val="24"/>
        </w:rPr>
      </w:pPr>
      <w:r w:rsidRPr="00AC6165">
        <w:rPr>
          <w:b/>
          <w:color w:val="000000"/>
          <w:szCs w:val="24"/>
        </w:rPr>
        <w:t>§ ###.1921 Do provisions allowing for federal employees who change jobs to work for Tribes to provide services under compacts and funding agreements under this section retain federal employee rights and benefits?</w:t>
      </w:r>
    </w:p>
    <w:p w14:paraId="192A99C8" w14:textId="77777777" w:rsidR="00760648" w:rsidRPr="00AC6165" w:rsidRDefault="00760648" w:rsidP="003F63BC">
      <w:pPr>
        <w:widowControl w:val="0"/>
        <w:spacing w:after="0" w:line="240" w:lineRule="auto"/>
        <w:rPr>
          <w:color w:val="000000"/>
          <w:szCs w:val="24"/>
        </w:rPr>
      </w:pPr>
      <w:r w:rsidRPr="00AC6165">
        <w:rPr>
          <w:color w:val="000000"/>
          <w:szCs w:val="24"/>
        </w:rPr>
        <w:t>The provisions available to federal employees who leave federal employment to work for tribes as described in 25 U.S.C. 450i apply equally to eligible federal employees who leave for employment by tribes in connection with governmental activities under the TTGSP.  For the purposes of this provision, “employee” means an employee as defined in 5 U.S.C. 2105.</w:t>
      </w:r>
    </w:p>
    <w:p w14:paraId="125A415C" w14:textId="77777777" w:rsidR="00760648" w:rsidRPr="00AC6165" w:rsidRDefault="00760648" w:rsidP="00760648">
      <w:pPr>
        <w:widowControl w:val="0"/>
        <w:spacing w:after="0" w:line="240" w:lineRule="auto"/>
        <w:jc w:val="both"/>
        <w:rPr>
          <w:color w:val="000000"/>
          <w:szCs w:val="24"/>
        </w:rPr>
      </w:pPr>
    </w:p>
    <w:p w14:paraId="2B8A26A3" w14:textId="77777777" w:rsidR="00760648" w:rsidRPr="00AC6165" w:rsidRDefault="00760648" w:rsidP="00760648">
      <w:pPr>
        <w:widowControl w:val="0"/>
        <w:spacing w:after="0" w:line="240" w:lineRule="auto"/>
        <w:jc w:val="both"/>
        <w:rPr>
          <w:b/>
          <w:color w:val="000000"/>
          <w:szCs w:val="24"/>
        </w:rPr>
      </w:pPr>
      <w:r w:rsidRPr="00AC6165">
        <w:rPr>
          <w:b/>
          <w:color w:val="000000"/>
          <w:szCs w:val="24"/>
        </w:rPr>
        <w:t>Supply and Leases</w:t>
      </w:r>
    </w:p>
    <w:p w14:paraId="6DF9083D" w14:textId="77777777" w:rsidR="00760648" w:rsidRPr="00AC6165" w:rsidRDefault="00760648" w:rsidP="00760648">
      <w:pPr>
        <w:widowControl w:val="0"/>
        <w:spacing w:after="0" w:line="240" w:lineRule="auto"/>
        <w:jc w:val="both"/>
        <w:rPr>
          <w:color w:val="000000"/>
          <w:szCs w:val="24"/>
        </w:rPr>
      </w:pPr>
    </w:p>
    <w:p w14:paraId="05BE01E0" w14:textId="77777777" w:rsidR="00760648" w:rsidRPr="00AC6165" w:rsidRDefault="00760648" w:rsidP="00760648">
      <w:pPr>
        <w:widowControl w:val="0"/>
        <w:spacing w:after="0" w:line="240" w:lineRule="auto"/>
        <w:jc w:val="both"/>
        <w:rPr>
          <w:b/>
          <w:bCs/>
          <w:color w:val="000000"/>
          <w:szCs w:val="24"/>
          <w:highlight w:val="yellow"/>
        </w:rPr>
      </w:pPr>
      <w:r w:rsidRPr="00AC6165">
        <w:rPr>
          <w:b/>
          <w:bCs/>
          <w:color w:val="000000"/>
          <w:szCs w:val="24"/>
          <w:highlight w:val="yellow"/>
        </w:rPr>
        <w:t>§ ###.1922 Can a Tribe use Federal supply sources in the performance of a compact and funding agreement?</w:t>
      </w:r>
    </w:p>
    <w:p w14:paraId="655AAFA3" w14:textId="77777777" w:rsidR="00760648" w:rsidRPr="00AC6165" w:rsidRDefault="00760648" w:rsidP="00760648">
      <w:pPr>
        <w:widowControl w:val="0"/>
        <w:spacing w:after="0" w:line="240" w:lineRule="auto"/>
        <w:jc w:val="both"/>
        <w:rPr>
          <w:color w:val="000000"/>
          <w:szCs w:val="24"/>
        </w:rPr>
      </w:pPr>
      <w:r w:rsidRPr="00AC6165">
        <w:rPr>
          <w:color w:val="000000"/>
          <w:szCs w:val="24"/>
          <w:highlight w:val="yellow"/>
        </w:rPr>
        <w:t>Yes, A Tribe and its employees may use Federal supply sources (including lodging, airline, interagency motor pool vehicles, and other means of transportation) that must be available to the Tribe and to its employees to the same extent as if the Tribe were a Federal agency. While implementation of this provision is the responsibility of the General Services Administration, the Department shall assist the Tribes to resolve any barriers to full implementation that may arise to the fullest extent possible.</w:t>
      </w:r>
    </w:p>
    <w:p w14:paraId="6310E212" w14:textId="77777777" w:rsidR="00760648" w:rsidRPr="00AC6165" w:rsidRDefault="00760648" w:rsidP="00760648">
      <w:pPr>
        <w:widowControl w:val="0"/>
        <w:spacing w:after="0" w:line="240" w:lineRule="auto"/>
        <w:jc w:val="both"/>
        <w:rPr>
          <w:color w:val="000000"/>
          <w:szCs w:val="24"/>
        </w:rPr>
      </w:pPr>
    </w:p>
    <w:p w14:paraId="7A5A12F4" w14:textId="77777777" w:rsidR="00760648" w:rsidRPr="00AC6165" w:rsidRDefault="00760648" w:rsidP="00760648">
      <w:pPr>
        <w:widowControl w:val="0"/>
        <w:spacing w:after="0" w:line="240" w:lineRule="auto"/>
        <w:jc w:val="both"/>
        <w:rPr>
          <w:b/>
          <w:color w:val="000000"/>
          <w:szCs w:val="24"/>
        </w:rPr>
      </w:pPr>
      <w:r w:rsidRPr="00AC6165">
        <w:rPr>
          <w:b/>
          <w:color w:val="000000"/>
          <w:szCs w:val="24"/>
        </w:rPr>
        <w:t>§ ##.1923 Can a Tribe lease tribal property back to the Secretary?</w:t>
      </w:r>
    </w:p>
    <w:p w14:paraId="6C960423" w14:textId="77777777" w:rsidR="00760648" w:rsidRPr="00AC6165" w:rsidRDefault="00760648" w:rsidP="00760648">
      <w:pPr>
        <w:widowControl w:val="0"/>
        <w:spacing w:after="0" w:line="240" w:lineRule="auto"/>
        <w:jc w:val="both"/>
        <w:rPr>
          <w:color w:val="000000"/>
          <w:szCs w:val="24"/>
        </w:rPr>
      </w:pPr>
      <w:r w:rsidRPr="00AC6165">
        <w:rPr>
          <w:color w:val="000000"/>
          <w:szCs w:val="24"/>
        </w:rPr>
        <w:t xml:space="preserve">Yes. Leasing processes will follow the provisions of section 105(l) of ISDEAA and 25 C.F.R. Part 900.69 through 900.74. </w:t>
      </w:r>
    </w:p>
    <w:p w14:paraId="12CC7441" w14:textId="77777777" w:rsidR="00760648" w:rsidRPr="00AC6165" w:rsidRDefault="00760648" w:rsidP="00760648">
      <w:pPr>
        <w:widowControl w:val="0"/>
        <w:spacing w:after="0" w:line="240" w:lineRule="auto"/>
        <w:jc w:val="both"/>
        <w:rPr>
          <w:color w:val="000000"/>
          <w:szCs w:val="24"/>
        </w:rPr>
      </w:pPr>
    </w:p>
    <w:p w14:paraId="4894A220" w14:textId="731488A9" w:rsidR="00760648" w:rsidRPr="00AC6165" w:rsidDel="00485A1B" w:rsidRDefault="00760648" w:rsidP="00760648">
      <w:pPr>
        <w:widowControl w:val="0"/>
        <w:spacing w:after="0" w:line="240" w:lineRule="auto"/>
        <w:jc w:val="both"/>
        <w:rPr>
          <w:del w:id="2131" w:author="Sparrow, Robert (FHWA)" w:date="2016-12-02T13:10:00Z"/>
          <w:b/>
          <w:bCs/>
          <w:i/>
          <w:color w:val="000000"/>
          <w:szCs w:val="24"/>
          <w:highlight w:val="yellow"/>
        </w:rPr>
      </w:pPr>
      <w:del w:id="2132" w:author="Sparrow, Robert (FHWA)" w:date="2016-12-02T13:10:00Z">
        <w:r w:rsidRPr="00AC6165" w:rsidDel="00485A1B">
          <w:rPr>
            <w:b/>
            <w:bCs/>
            <w:i/>
            <w:color w:val="000000"/>
            <w:szCs w:val="24"/>
            <w:highlight w:val="yellow"/>
          </w:rPr>
          <w:delText xml:space="preserve">§ ###.1924 What funds must the Secretary include in a funding agreement? </w:delText>
        </w:r>
      </w:del>
    </w:p>
    <w:p w14:paraId="091C8E87" w14:textId="1418E6C8" w:rsidR="00760648" w:rsidRPr="00AC6165" w:rsidDel="00485A1B" w:rsidRDefault="00760648" w:rsidP="00760648">
      <w:pPr>
        <w:widowControl w:val="0"/>
        <w:spacing w:after="0" w:line="240" w:lineRule="auto"/>
        <w:jc w:val="both"/>
        <w:rPr>
          <w:del w:id="2133" w:author="Sparrow, Robert (FHWA)" w:date="2016-12-02T13:10:00Z"/>
          <w:color w:val="000000"/>
          <w:szCs w:val="24"/>
        </w:rPr>
      </w:pPr>
      <w:del w:id="2134" w:author="Sparrow, Robert (FHWA)" w:date="2016-12-02T13:10:00Z">
        <w:r w:rsidRPr="00AC6165" w:rsidDel="00485A1B">
          <w:rPr>
            <w:color w:val="000000"/>
            <w:szCs w:val="24"/>
            <w:highlight w:val="yellow"/>
          </w:rPr>
          <w:delText>The Secretary must include funds in a funding agreement in an amount equal to the amount that the Self-Governance Tribe would have been entitled to receive in a contract under Title I, including amounts for direct program costs specified under section 106(a)(1) of the Act and amounts for contract support costs specified under section 106(a) (2), (3), (5), and (6) of the Act [25 U.S.C. 450j-1(a)(2), (3), (5) and (6)]. In addition, the Secretary shall include any funds that are specifically or functionally related to the provision by the Secretary of services and benefits to the Self-Governance Tribe or its members, all without regard to the organizational level within the Department where such functions are carried out.</w:delText>
        </w:r>
      </w:del>
    </w:p>
    <w:p w14:paraId="27948FE9" w14:textId="77777777" w:rsidR="00760648" w:rsidRPr="00AC6165" w:rsidRDefault="00760648" w:rsidP="00760648">
      <w:pPr>
        <w:widowControl w:val="0"/>
        <w:spacing w:after="0" w:line="240" w:lineRule="auto"/>
        <w:jc w:val="both"/>
        <w:rPr>
          <w:color w:val="000000"/>
          <w:szCs w:val="24"/>
        </w:rPr>
      </w:pPr>
    </w:p>
    <w:p w14:paraId="076E4726" w14:textId="77777777" w:rsidR="00760648" w:rsidRPr="00AC6165" w:rsidRDefault="00760648" w:rsidP="00760648">
      <w:pPr>
        <w:widowControl w:val="0"/>
        <w:spacing w:after="0" w:line="240" w:lineRule="auto"/>
        <w:jc w:val="both"/>
        <w:rPr>
          <w:b/>
          <w:color w:val="000000"/>
          <w:szCs w:val="24"/>
        </w:rPr>
      </w:pPr>
      <w:r w:rsidRPr="00AC6165">
        <w:rPr>
          <w:b/>
          <w:color w:val="000000"/>
          <w:szCs w:val="24"/>
        </w:rPr>
        <w:t>§ ###.1925</w:t>
      </w:r>
      <w:r w:rsidRPr="00AC6165">
        <w:rPr>
          <w:color w:val="000000"/>
          <w:szCs w:val="24"/>
        </w:rPr>
        <w:t xml:space="preserve"> </w:t>
      </w:r>
      <w:r w:rsidRPr="00AC6165">
        <w:rPr>
          <w:b/>
          <w:color w:val="000000"/>
          <w:szCs w:val="24"/>
        </w:rPr>
        <w:t>Must the Secretary consult with tribes regarding budget of programs, grants, services, and initiatives that affect tribes and tribal transportation interests?</w:t>
      </w:r>
    </w:p>
    <w:p w14:paraId="2CAC2AF6" w14:textId="77777777" w:rsidR="00760648" w:rsidRPr="00AC6165" w:rsidRDefault="00760648" w:rsidP="00760648">
      <w:pPr>
        <w:widowControl w:val="0"/>
        <w:spacing w:after="0" w:line="240" w:lineRule="auto"/>
        <w:jc w:val="both"/>
        <w:rPr>
          <w:color w:val="000000"/>
          <w:szCs w:val="24"/>
        </w:rPr>
      </w:pPr>
      <w:r w:rsidRPr="00AC6165">
        <w:rPr>
          <w:color w:val="000000"/>
          <w:szCs w:val="24"/>
        </w:rPr>
        <w:t xml:space="preserve">Yes.  The Secretary shall consult on an annual basis with, and solicit the participation of Tribes (whether Self Governance Tribes or not) and tribal organizations in the development of the budgets for program, grants, services, initiatives, or other departmental functions that affect tribes and tribal transportation interests (including participation of Tribes and tribal organizations in </w:t>
      </w:r>
      <w:commentRangeStart w:id="2135"/>
      <w:r w:rsidRPr="00AC6165">
        <w:rPr>
          <w:color w:val="000000"/>
          <w:szCs w:val="24"/>
        </w:rPr>
        <w:t xml:space="preserve">formulating annual budget requests that the Secretary submits to the President for submission to Congress </w:t>
      </w:r>
      <w:commentRangeStart w:id="2136"/>
      <w:r w:rsidRPr="00AC6165">
        <w:rPr>
          <w:color w:val="000000"/>
          <w:szCs w:val="24"/>
        </w:rPr>
        <w:t>pursuant</w:t>
      </w:r>
      <w:commentRangeEnd w:id="2136"/>
      <w:r w:rsidR="004102DC">
        <w:rPr>
          <w:rStyle w:val="CommentReference"/>
        </w:rPr>
        <w:commentReference w:id="2136"/>
      </w:r>
      <w:r w:rsidRPr="00AC6165">
        <w:rPr>
          <w:color w:val="000000"/>
          <w:szCs w:val="24"/>
        </w:rPr>
        <w:t xml:space="preserve"> to 31 USC 1105).</w:t>
      </w:r>
      <w:commentRangeEnd w:id="2135"/>
      <w:r w:rsidR="007D76C4">
        <w:rPr>
          <w:rStyle w:val="CommentReference"/>
        </w:rPr>
        <w:commentReference w:id="2135"/>
      </w:r>
    </w:p>
    <w:p w14:paraId="63F8F502" w14:textId="77777777" w:rsidR="00760648" w:rsidRPr="00AC6165" w:rsidRDefault="00760648" w:rsidP="00760648">
      <w:pPr>
        <w:widowControl w:val="0"/>
        <w:spacing w:after="0" w:line="240" w:lineRule="auto"/>
        <w:jc w:val="both"/>
        <w:rPr>
          <w:color w:val="000000"/>
          <w:szCs w:val="24"/>
        </w:rPr>
      </w:pPr>
    </w:p>
    <w:p w14:paraId="60DC3F2B" w14:textId="77777777" w:rsidR="00760648" w:rsidRPr="00AC6165" w:rsidRDefault="00760648" w:rsidP="00760648">
      <w:pPr>
        <w:widowControl w:val="0"/>
        <w:spacing w:after="0" w:line="240" w:lineRule="auto"/>
        <w:jc w:val="both"/>
        <w:rPr>
          <w:b/>
          <w:color w:val="000000"/>
          <w:szCs w:val="24"/>
        </w:rPr>
      </w:pPr>
      <w:r w:rsidRPr="00AC6165">
        <w:rPr>
          <w:b/>
          <w:color w:val="000000"/>
          <w:szCs w:val="24"/>
        </w:rPr>
        <w:t xml:space="preserve">§ ###.1926 Must the Secretary consult with tribes regarding proposed changes to funding </w:t>
      </w:r>
      <w:r w:rsidRPr="00AC6165">
        <w:rPr>
          <w:b/>
          <w:color w:val="000000"/>
          <w:szCs w:val="24"/>
        </w:rPr>
        <w:lastRenderedPageBreak/>
        <w:t>formulas, fees, taxes, or other means of revenue creation the Department may suggest to Congress, or similar proposals to which the Department plans to respond?</w:t>
      </w:r>
    </w:p>
    <w:p w14:paraId="7C702E9B" w14:textId="77777777" w:rsidR="00760648" w:rsidRPr="00AC6165" w:rsidRDefault="00760648" w:rsidP="00760648">
      <w:pPr>
        <w:widowControl w:val="0"/>
        <w:spacing w:after="0" w:line="240" w:lineRule="auto"/>
        <w:jc w:val="both"/>
        <w:rPr>
          <w:color w:val="000000"/>
          <w:szCs w:val="24"/>
        </w:rPr>
      </w:pPr>
      <w:r w:rsidRPr="00AC6165">
        <w:rPr>
          <w:color w:val="000000"/>
          <w:szCs w:val="24"/>
        </w:rPr>
        <w:t>Yes.  The Secretary must consult with tribes and tribal organizations when the Department is formulating revenue creation strategies for programs—including proposed changes to transportation trust funds, taxes or fees, or formula changes—as those changes affect tribal interests.  Consultation should be carried out as early as possible in the process of formulating strategies or formulating responses to proposed strategies.</w:t>
      </w:r>
    </w:p>
    <w:p w14:paraId="58A4980A" w14:textId="77777777" w:rsidR="00AC6165" w:rsidRDefault="00AC6165" w:rsidP="00760648">
      <w:pPr>
        <w:widowControl w:val="0"/>
        <w:spacing w:after="0" w:line="240" w:lineRule="auto"/>
        <w:jc w:val="both"/>
        <w:rPr>
          <w:b/>
          <w:color w:val="000000"/>
          <w:szCs w:val="24"/>
        </w:rPr>
      </w:pPr>
    </w:p>
    <w:p w14:paraId="76B8F647" w14:textId="22748F75" w:rsidR="00760648" w:rsidRPr="00AC6165" w:rsidDel="00F420AD" w:rsidRDefault="00760648" w:rsidP="00760648">
      <w:pPr>
        <w:widowControl w:val="0"/>
        <w:spacing w:after="0" w:line="240" w:lineRule="auto"/>
        <w:jc w:val="both"/>
        <w:rPr>
          <w:del w:id="2137" w:author="Sparrow, Robert (FHWA)" w:date="2016-12-02T13:13:00Z"/>
          <w:b/>
          <w:i/>
          <w:color w:val="000000"/>
          <w:szCs w:val="24"/>
        </w:rPr>
      </w:pPr>
      <w:del w:id="2138" w:author="Sparrow, Robert (FHWA)" w:date="2016-12-02T13:13:00Z">
        <w:r w:rsidRPr="00AC6165" w:rsidDel="00F420AD">
          <w:rPr>
            <w:b/>
            <w:color w:val="000000"/>
            <w:szCs w:val="24"/>
          </w:rPr>
          <w:delText>§ ###.1927 Does the application of provisions and participation by tribes in the TTGSP affect tribal sovereign immunity or the trust relationship?</w:delText>
        </w:r>
      </w:del>
    </w:p>
    <w:p w14:paraId="30CCF94E" w14:textId="6CB03545" w:rsidR="00760648" w:rsidRPr="00AC6165" w:rsidDel="00F420AD" w:rsidRDefault="00760648" w:rsidP="00760648">
      <w:pPr>
        <w:widowControl w:val="0"/>
        <w:spacing w:after="0" w:line="240" w:lineRule="auto"/>
        <w:jc w:val="both"/>
        <w:rPr>
          <w:del w:id="2139" w:author="Sparrow, Robert (FHWA)" w:date="2016-12-02T13:13:00Z"/>
          <w:color w:val="000000"/>
          <w:szCs w:val="24"/>
        </w:rPr>
      </w:pPr>
      <w:del w:id="2140" w:author="Sparrow, Robert (FHWA)" w:date="2016-12-02T13:13:00Z">
        <w:r w:rsidRPr="00AC6165" w:rsidDel="00F420AD">
          <w:rPr>
            <w:color w:val="000000"/>
            <w:szCs w:val="24"/>
          </w:rPr>
          <w:delText xml:space="preserve">No.  Nothing in this section shall be construed </w:delText>
        </w:r>
        <w:commentRangeStart w:id="2141"/>
        <w:r w:rsidRPr="00AC6165" w:rsidDel="00F420AD">
          <w:rPr>
            <w:color w:val="000000"/>
            <w:szCs w:val="24"/>
          </w:rPr>
          <w:delText>as</w:delText>
        </w:r>
      </w:del>
      <w:commentRangeEnd w:id="2141"/>
      <w:r w:rsidR="004102DC">
        <w:rPr>
          <w:rStyle w:val="CommentReference"/>
        </w:rPr>
        <w:commentReference w:id="2141"/>
      </w:r>
      <w:del w:id="2142" w:author="Sparrow, Robert (FHWA)" w:date="2016-12-02T13:13:00Z">
        <w:r w:rsidRPr="00AC6165" w:rsidDel="00F420AD">
          <w:rPr>
            <w:color w:val="000000"/>
            <w:szCs w:val="24"/>
          </w:rPr>
          <w:delText>:</w:delText>
        </w:r>
      </w:del>
    </w:p>
    <w:p w14:paraId="4284F463" w14:textId="62387DE9" w:rsidR="00760648" w:rsidRPr="00AC6165" w:rsidDel="00F420AD" w:rsidRDefault="00760648" w:rsidP="00760648">
      <w:pPr>
        <w:widowControl w:val="0"/>
        <w:spacing w:after="0" w:line="240" w:lineRule="auto"/>
        <w:jc w:val="both"/>
        <w:rPr>
          <w:del w:id="2143" w:author="Sparrow, Robert (FHWA)" w:date="2016-12-02T13:13:00Z"/>
          <w:color w:val="000000"/>
          <w:szCs w:val="24"/>
        </w:rPr>
      </w:pPr>
      <w:del w:id="2144" w:author="Sparrow, Robert (FHWA)" w:date="2016-12-02T13:13:00Z">
        <w:r w:rsidRPr="00AC6165" w:rsidDel="00F420AD">
          <w:rPr>
            <w:color w:val="000000"/>
            <w:szCs w:val="24"/>
          </w:rPr>
          <w:delText>(a) affecting, modifying, diminishing, or otherwise impairing the sovereign immunity from suit enjoyed by an Indian tribe; or</w:delText>
        </w:r>
      </w:del>
    </w:p>
    <w:p w14:paraId="01A045A6" w14:textId="2C434F47" w:rsidR="00760648" w:rsidRPr="00AC6165" w:rsidDel="00F420AD" w:rsidRDefault="00760648" w:rsidP="00760648">
      <w:pPr>
        <w:widowControl w:val="0"/>
        <w:spacing w:after="0" w:line="240" w:lineRule="auto"/>
        <w:jc w:val="both"/>
        <w:rPr>
          <w:del w:id="2145" w:author="Sparrow, Robert (FHWA)" w:date="2016-12-02T13:13:00Z"/>
          <w:color w:val="000000"/>
          <w:szCs w:val="24"/>
        </w:rPr>
      </w:pPr>
      <w:del w:id="2146" w:author="Sparrow, Robert (FHWA)" w:date="2016-12-02T13:13:00Z">
        <w:r w:rsidRPr="00AC6165" w:rsidDel="00F420AD">
          <w:rPr>
            <w:color w:val="000000"/>
            <w:szCs w:val="24"/>
          </w:rPr>
          <w:delText>(b)authorizing or requiring the termination of any existing trust responsibility of the United States with respect to the Indian people.</w:delText>
        </w:r>
      </w:del>
    </w:p>
    <w:p w14:paraId="7C9C8FF2" w14:textId="77777777" w:rsidR="00760648" w:rsidRPr="00AC6165" w:rsidRDefault="00760648" w:rsidP="00760648">
      <w:pPr>
        <w:widowControl w:val="0"/>
        <w:spacing w:after="0" w:line="240" w:lineRule="auto"/>
        <w:jc w:val="both"/>
        <w:rPr>
          <w:color w:val="000000"/>
          <w:szCs w:val="24"/>
        </w:rPr>
      </w:pPr>
    </w:p>
    <w:p w14:paraId="1D4B4249" w14:textId="77777777" w:rsidR="00760648" w:rsidRPr="00AC6165" w:rsidRDefault="00760648" w:rsidP="00BF790D">
      <w:pPr>
        <w:widowControl w:val="0"/>
        <w:spacing w:after="0" w:line="240" w:lineRule="auto"/>
        <w:rPr>
          <w:b/>
          <w:color w:val="000000"/>
          <w:szCs w:val="24"/>
        </w:rPr>
      </w:pPr>
      <w:r w:rsidRPr="00AC6165">
        <w:rPr>
          <w:b/>
          <w:color w:val="000000"/>
          <w:szCs w:val="24"/>
        </w:rPr>
        <w:t>§ ###.1928 May a Tribe incorporate provisions of the Indian Self-Determination and Education Assistance Act into compacts and funding agreements?</w:t>
      </w:r>
    </w:p>
    <w:p w14:paraId="6B3AA3D6" w14:textId="5A51BF04" w:rsidR="00760648" w:rsidRPr="00AC6165" w:rsidRDefault="00760648" w:rsidP="00BF790D">
      <w:pPr>
        <w:widowControl w:val="0"/>
        <w:spacing w:after="0" w:line="240" w:lineRule="auto"/>
        <w:rPr>
          <w:color w:val="000000"/>
          <w:szCs w:val="24"/>
        </w:rPr>
      </w:pPr>
      <w:r w:rsidRPr="00AC6165">
        <w:rPr>
          <w:color w:val="000000"/>
          <w:szCs w:val="24"/>
        </w:rPr>
        <w:t xml:space="preserve">Yes.  At the </w:t>
      </w:r>
      <w:ins w:id="2147" w:author="Sparrow, Robert (FHWA)" w:date="2016-12-02T13:14:00Z">
        <w:r w:rsidR="00F420AD">
          <w:rPr>
            <w:color w:val="000000"/>
            <w:szCs w:val="24"/>
          </w:rPr>
          <w:t>o</w:t>
        </w:r>
      </w:ins>
      <w:del w:id="2148" w:author="Sparrow, Robert (FHWA)" w:date="2016-12-02T13:14:00Z">
        <w:r w:rsidRPr="00AC6165" w:rsidDel="00F420AD">
          <w:rPr>
            <w:color w:val="000000"/>
            <w:szCs w:val="24"/>
          </w:rPr>
          <w:delText>O</w:delText>
        </w:r>
      </w:del>
      <w:r w:rsidRPr="00AC6165">
        <w:rPr>
          <w:color w:val="000000"/>
          <w:szCs w:val="24"/>
        </w:rPr>
        <w:t xml:space="preserve">ption of the Tribe, any provisions of the Indian Self-Determination and Education Assistance Act [25 U.S.C. 450, </w:t>
      </w:r>
      <w:r w:rsidRPr="00AC6165">
        <w:rPr>
          <w:i/>
          <w:color w:val="000000"/>
          <w:szCs w:val="24"/>
        </w:rPr>
        <w:t>et seq</w:t>
      </w:r>
      <w:r w:rsidRPr="00AC6165">
        <w:rPr>
          <w:color w:val="000000"/>
          <w:szCs w:val="24"/>
        </w:rPr>
        <w:t>.</w:t>
      </w:r>
      <w:r w:rsidRPr="00AC6165">
        <w:rPr>
          <w:b/>
          <w:color w:val="000000"/>
          <w:szCs w:val="24"/>
        </w:rPr>
        <w:t>)</w:t>
      </w:r>
      <w:r w:rsidRPr="00AC6165">
        <w:rPr>
          <w:color w:val="000000"/>
          <w:szCs w:val="24"/>
        </w:rPr>
        <w:t xml:space="preserve">] </w:t>
      </w:r>
      <w:ins w:id="2149" w:author="Sparrow, Robert (FHWA)" w:date="2016-12-02T13:14:00Z">
        <w:r w:rsidR="00F420AD">
          <w:rPr>
            <w:color w:val="000000"/>
            <w:szCs w:val="24"/>
          </w:rPr>
          <w:t xml:space="preserve">and as identified in 23 USC 207, </w:t>
        </w:r>
      </w:ins>
      <w:r w:rsidRPr="00AC6165">
        <w:rPr>
          <w:color w:val="000000"/>
          <w:szCs w:val="24"/>
        </w:rPr>
        <w:t>may be incorporated into a compact or funding agreement.  Any incorporated provisions shall have the same force and effect as if it were set out in the full in the ISDEAA.</w:t>
      </w:r>
    </w:p>
    <w:p w14:paraId="43AC4739" w14:textId="77777777" w:rsidR="00760648" w:rsidRPr="00AC6165" w:rsidRDefault="00760648" w:rsidP="00760648">
      <w:pPr>
        <w:widowControl w:val="0"/>
        <w:spacing w:after="0" w:line="240" w:lineRule="auto"/>
        <w:jc w:val="both"/>
        <w:rPr>
          <w:color w:val="000000"/>
          <w:szCs w:val="24"/>
        </w:rPr>
      </w:pPr>
    </w:p>
    <w:p w14:paraId="4335208F" w14:textId="77777777" w:rsidR="00760648" w:rsidRPr="00AC6165" w:rsidRDefault="00760648" w:rsidP="00760648">
      <w:pPr>
        <w:widowControl w:val="0"/>
        <w:spacing w:after="0" w:line="240" w:lineRule="auto"/>
        <w:jc w:val="both"/>
        <w:rPr>
          <w:b/>
          <w:bCs/>
          <w:color w:val="000000"/>
          <w:szCs w:val="24"/>
        </w:rPr>
      </w:pPr>
      <w:r w:rsidRPr="00AC6165">
        <w:rPr>
          <w:b/>
          <w:color w:val="000000"/>
          <w:szCs w:val="24"/>
        </w:rPr>
        <w:t xml:space="preserve">§ ###.1929 </w:t>
      </w:r>
      <w:r w:rsidRPr="00AC6165">
        <w:rPr>
          <w:b/>
          <w:bCs/>
          <w:color w:val="000000"/>
          <w:szCs w:val="24"/>
        </w:rPr>
        <w:t>What if a Tribe requests such incorporation at the negotiation stage of a compact or funding agreement?</w:t>
      </w:r>
    </w:p>
    <w:p w14:paraId="682EF965" w14:textId="77777777" w:rsidR="00760648" w:rsidRPr="00AC6165" w:rsidRDefault="00760648" w:rsidP="00760648">
      <w:pPr>
        <w:widowControl w:val="0"/>
        <w:spacing w:after="0" w:line="240" w:lineRule="auto"/>
        <w:jc w:val="both"/>
        <w:rPr>
          <w:color w:val="000000"/>
          <w:szCs w:val="24"/>
        </w:rPr>
      </w:pPr>
      <w:r w:rsidRPr="00AC6165">
        <w:rPr>
          <w:color w:val="000000"/>
          <w:szCs w:val="24"/>
        </w:rPr>
        <w:t>In that event, such incorporation shall be deemed effective immediately and shall control the negotiation and resulting compact and funding agreement.</w:t>
      </w:r>
    </w:p>
    <w:p w14:paraId="6D2283A9" w14:textId="77777777" w:rsidR="00760648" w:rsidRPr="00AC6165" w:rsidRDefault="00760648" w:rsidP="00760648">
      <w:pPr>
        <w:widowControl w:val="0"/>
        <w:spacing w:after="0" w:line="240" w:lineRule="auto"/>
        <w:jc w:val="both"/>
        <w:rPr>
          <w:color w:val="000000"/>
          <w:szCs w:val="24"/>
        </w:rPr>
      </w:pPr>
    </w:p>
    <w:p w14:paraId="56A5EE62" w14:textId="77777777" w:rsidR="00760648" w:rsidRPr="00AC6165" w:rsidRDefault="00760648" w:rsidP="00760648">
      <w:pPr>
        <w:widowControl w:val="0"/>
        <w:spacing w:after="0" w:line="240" w:lineRule="auto"/>
        <w:jc w:val="both"/>
        <w:rPr>
          <w:b/>
          <w:color w:val="000000"/>
          <w:szCs w:val="24"/>
        </w:rPr>
      </w:pPr>
      <w:r w:rsidRPr="00AC6165">
        <w:rPr>
          <w:b/>
          <w:color w:val="000000"/>
          <w:szCs w:val="24"/>
        </w:rPr>
        <w:t>207(l)(9) Appeals</w:t>
      </w:r>
    </w:p>
    <w:p w14:paraId="36B714A5" w14:textId="77777777" w:rsidR="00760648" w:rsidRPr="00AC6165" w:rsidRDefault="00760648" w:rsidP="00760648">
      <w:pPr>
        <w:widowControl w:val="0"/>
        <w:spacing w:after="0" w:line="240" w:lineRule="auto"/>
        <w:jc w:val="both"/>
        <w:rPr>
          <w:b/>
          <w:color w:val="000000"/>
          <w:szCs w:val="24"/>
        </w:rPr>
      </w:pPr>
    </w:p>
    <w:p w14:paraId="289FDF20" w14:textId="77777777" w:rsidR="00760648" w:rsidRPr="00AC6165" w:rsidRDefault="00760648" w:rsidP="00760648">
      <w:pPr>
        <w:widowControl w:val="0"/>
        <w:spacing w:after="0" w:line="240" w:lineRule="auto"/>
        <w:jc w:val="both"/>
        <w:rPr>
          <w:b/>
          <w:color w:val="000000"/>
          <w:szCs w:val="24"/>
        </w:rPr>
      </w:pPr>
      <w:r w:rsidRPr="00AC6165">
        <w:rPr>
          <w:b/>
          <w:color w:val="000000"/>
          <w:szCs w:val="24"/>
        </w:rPr>
        <w:t>§ ###.2000 What is the Secretary's burden of proof for appeals under this part?</w:t>
      </w:r>
    </w:p>
    <w:p w14:paraId="183F98A8" w14:textId="77777777" w:rsidR="00760648" w:rsidRPr="00AC6165" w:rsidRDefault="00760648" w:rsidP="00760648">
      <w:pPr>
        <w:widowControl w:val="0"/>
        <w:spacing w:after="0" w:line="240" w:lineRule="auto"/>
        <w:jc w:val="both"/>
        <w:rPr>
          <w:color w:val="000000"/>
          <w:szCs w:val="24"/>
        </w:rPr>
      </w:pPr>
      <w:r w:rsidRPr="00AC6165">
        <w:rPr>
          <w:color w:val="000000"/>
          <w:szCs w:val="24"/>
        </w:rPr>
        <w:t xml:space="preserve">As required by </w:t>
      </w:r>
      <w:commentRangeStart w:id="2150"/>
      <w:r w:rsidRPr="00AC6165">
        <w:rPr>
          <w:color w:val="000000"/>
          <w:szCs w:val="24"/>
        </w:rPr>
        <w:t>25 U.S.C. 458aaa-17</w:t>
      </w:r>
      <w:commentRangeEnd w:id="2150"/>
      <w:r w:rsidR="00725147">
        <w:rPr>
          <w:rStyle w:val="CommentReference"/>
        </w:rPr>
        <w:commentReference w:id="2150"/>
      </w:r>
      <w:r w:rsidRPr="00AC6165">
        <w:rPr>
          <w:color w:val="000000"/>
          <w:szCs w:val="24"/>
        </w:rPr>
        <w:t>, the Secretary must demonstrate by clear and convincing evidence the validity of the grounds for the decision made and that the decision is fully consistent with provisions and policies of the Act.</w:t>
      </w:r>
    </w:p>
    <w:p w14:paraId="5AD02A30" w14:textId="77777777" w:rsidR="00760648" w:rsidRPr="00AC6165" w:rsidRDefault="00760648" w:rsidP="00760648">
      <w:pPr>
        <w:widowControl w:val="0"/>
        <w:spacing w:after="0" w:line="240" w:lineRule="auto"/>
        <w:jc w:val="both"/>
        <w:rPr>
          <w:color w:val="000000"/>
          <w:szCs w:val="24"/>
        </w:rPr>
      </w:pPr>
    </w:p>
    <w:p w14:paraId="7EEF6660" w14:textId="77777777" w:rsidR="00760648" w:rsidRPr="00AC6165" w:rsidRDefault="00760648" w:rsidP="00760648">
      <w:pPr>
        <w:widowControl w:val="0"/>
        <w:spacing w:after="0" w:line="240" w:lineRule="auto"/>
        <w:jc w:val="both"/>
        <w:rPr>
          <w:b/>
          <w:color w:val="000000"/>
          <w:szCs w:val="24"/>
        </w:rPr>
      </w:pPr>
      <w:r w:rsidRPr="00AC6165">
        <w:rPr>
          <w:b/>
          <w:color w:val="000000"/>
          <w:szCs w:val="24"/>
        </w:rPr>
        <w:t>§###.2001 For the purposes of section 110 of the Act (25 U.S.C. 450m-1) does the term contract include compacts, funding agreements, and construction project agreements entered into under this part?</w:t>
      </w:r>
    </w:p>
    <w:p w14:paraId="41376324" w14:textId="77777777" w:rsidR="00760648" w:rsidRPr="00AC6165" w:rsidRDefault="00760648" w:rsidP="00760648">
      <w:pPr>
        <w:widowControl w:val="0"/>
        <w:spacing w:after="0" w:line="240" w:lineRule="auto"/>
        <w:jc w:val="both"/>
        <w:rPr>
          <w:b/>
          <w:color w:val="000000"/>
          <w:szCs w:val="24"/>
        </w:rPr>
      </w:pPr>
    </w:p>
    <w:p w14:paraId="04E33612" w14:textId="77777777" w:rsidR="00760648" w:rsidRPr="00AC6165" w:rsidRDefault="00760648" w:rsidP="00760648">
      <w:pPr>
        <w:widowControl w:val="0"/>
        <w:spacing w:after="0" w:line="240" w:lineRule="auto"/>
        <w:jc w:val="both"/>
        <w:rPr>
          <w:color w:val="000000"/>
          <w:szCs w:val="24"/>
        </w:rPr>
      </w:pPr>
      <w:r w:rsidRPr="00AC6165">
        <w:rPr>
          <w:color w:val="000000"/>
          <w:szCs w:val="24"/>
        </w:rPr>
        <w:t>Yes, for the purposes of section 110 of the Act [25 U.S.C. 450m-1] the term “contract” includes compacts, funding agreements, and construction project agreements entered into under section 207 of title 23 United States Code.</w:t>
      </w:r>
    </w:p>
    <w:p w14:paraId="1B9E09C9" w14:textId="77777777" w:rsidR="00760648" w:rsidRPr="00AC6165" w:rsidRDefault="00760648" w:rsidP="00760648">
      <w:pPr>
        <w:widowControl w:val="0"/>
        <w:spacing w:after="0" w:line="240" w:lineRule="auto"/>
        <w:jc w:val="both"/>
        <w:rPr>
          <w:color w:val="000000"/>
          <w:szCs w:val="24"/>
        </w:rPr>
      </w:pPr>
    </w:p>
    <w:p w14:paraId="18EA352B" w14:textId="77777777" w:rsidR="00760648" w:rsidRPr="00AC6165" w:rsidRDefault="00760648" w:rsidP="00760648">
      <w:pPr>
        <w:widowControl w:val="0"/>
        <w:spacing w:after="0" w:line="240" w:lineRule="auto"/>
        <w:jc w:val="both"/>
        <w:rPr>
          <w:color w:val="000000"/>
          <w:szCs w:val="24"/>
        </w:rPr>
      </w:pPr>
      <w:r w:rsidRPr="00AC6165">
        <w:rPr>
          <w:color w:val="000000"/>
          <w:szCs w:val="24"/>
        </w:rPr>
        <w:t>POST-AWARD DISPUTES</w:t>
      </w:r>
    </w:p>
    <w:p w14:paraId="6C068198" w14:textId="77777777" w:rsidR="00760648" w:rsidRPr="00AC6165" w:rsidRDefault="00760648" w:rsidP="00760648">
      <w:pPr>
        <w:widowControl w:val="0"/>
        <w:spacing w:after="0" w:line="240" w:lineRule="auto"/>
        <w:jc w:val="both"/>
        <w:rPr>
          <w:color w:val="000000"/>
          <w:szCs w:val="24"/>
        </w:rPr>
      </w:pPr>
    </w:p>
    <w:p w14:paraId="50A68F4A" w14:textId="77777777" w:rsidR="00760648" w:rsidRPr="00AC6165" w:rsidRDefault="00760648" w:rsidP="00760648">
      <w:pPr>
        <w:widowControl w:val="0"/>
        <w:spacing w:after="0" w:line="240" w:lineRule="auto"/>
        <w:jc w:val="both"/>
        <w:rPr>
          <w:b/>
          <w:color w:val="000000"/>
          <w:szCs w:val="24"/>
        </w:rPr>
      </w:pPr>
      <w:commentRangeStart w:id="2151"/>
      <w:r w:rsidRPr="00AC6165">
        <w:rPr>
          <w:b/>
          <w:color w:val="000000"/>
          <w:szCs w:val="24"/>
        </w:rPr>
        <w:t xml:space="preserve">§###.2002 Do the regulations at 25 CFR Part 900, Subpart N apply to compacts, funding </w:t>
      </w:r>
      <w:r w:rsidRPr="00AC6165">
        <w:rPr>
          <w:b/>
          <w:color w:val="000000"/>
          <w:szCs w:val="24"/>
        </w:rPr>
        <w:lastRenderedPageBreak/>
        <w:t>agreements, and construction project agreements entered into under this part?</w:t>
      </w:r>
    </w:p>
    <w:p w14:paraId="20D3F974" w14:textId="77777777" w:rsidR="00760648" w:rsidRPr="00AC6165" w:rsidRDefault="00760648" w:rsidP="00760648">
      <w:pPr>
        <w:widowControl w:val="0"/>
        <w:spacing w:after="0" w:line="240" w:lineRule="auto"/>
        <w:jc w:val="both"/>
        <w:rPr>
          <w:b/>
          <w:color w:val="000000"/>
          <w:szCs w:val="24"/>
        </w:rPr>
      </w:pPr>
    </w:p>
    <w:p w14:paraId="7F159C5F" w14:textId="77777777" w:rsidR="00760648" w:rsidRPr="00AC6165" w:rsidRDefault="00760648" w:rsidP="00760648">
      <w:pPr>
        <w:widowControl w:val="0"/>
        <w:spacing w:after="0" w:line="240" w:lineRule="auto"/>
        <w:jc w:val="both"/>
        <w:rPr>
          <w:color w:val="000000"/>
          <w:szCs w:val="24"/>
        </w:rPr>
      </w:pPr>
      <w:r w:rsidRPr="00AC6165">
        <w:rPr>
          <w:color w:val="000000"/>
          <w:szCs w:val="24"/>
        </w:rPr>
        <w:t xml:space="preserve">Yes, the regulations at </w:t>
      </w:r>
      <w:hyperlink r:id="rId22" w:anchor="sp25.2.900.n" w:history="1">
        <w:r w:rsidRPr="00AC6165">
          <w:rPr>
            <w:rStyle w:val="Hyperlink"/>
            <w:color w:val="000000"/>
            <w:szCs w:val="24"/>
          </w:rPr>
          <w:t>25 CFR Part 900, Subpart N</w:t>
        </w:r>
      </w:hyperlink>
      <w:r w:rsidRPr="00AC6165">
        <w:rPr>
          <w:color w:val="000000"/>
          <w:szCs w:val="24"/>
        </w:rPr>
        <w:t xml:space="preserve"> apply to compacts, funding agreements, and construction project agreements entered into under this part.  For purposes of 25 CFR Part 900, Subpart N, the phrase “HHS and DOI self-determination contracts” and the term “contract” includes compacts, funding agreements, and construction project agreements entered into under this part. The term “awarding official” includes the Department official(s) with authority to enter into a compact and funding agreement under this part.</w:t>
      </w:r>
      <w:commentRangeEnd w:id="2151"/>
      <w:r w:rsidR="00EE5441">
        <w:rPr>
          <w:rStyle w:val="CommentReference"/>
        </w:rPr>
        <w:commentReference w:id="2151"/>
      </w:r>
    </w:p>
    <w:p w14:paraId="7B1CE26B" w14:textId="77777777" w:rsidR="00760648" w:rsidRPr="00AC6165" w:rsidRDefault="00760648" w:rsidP="00760648">
      <w:pPr>
        <w:widowControl w:val="0"/>
        <w:spacing w:after="0" w:line="240" w:lineRule="auto"/>
        <w:jc w:val="both"/>
        <w:rPr>
          <w:color w:val="000000"/>
          <w:szCs w:val="24"/>
          <w:u w:val="single"/>
        </w:rPr>
      </w:pPr>
    </w:p>
    <w:p w14:paraId="1E271118" w14:textId="77777777" w:rsidR="00760648" w:rsidRPr="00AC6165" w:rsidRDefault="00760648" w:rsidP="00760648">
      <w:pPr>
        <w:widowControl w:val="0"/>
        <w:spacing w:after="0" w:line="240" w:lineRule="auto"/>
        <w:jc w:val="both"/>
        <w:rPr>
          <w:color w:val="000000"/>
          <w:szCs w:val="24"/>
        </w:rPr>
      </w:pPr>
      <w:r w:rsidRPr="00AC6165">
        <w:rPr>
          <w:color w:val="000000"/>
          <w:szCs w:val="24"/>
        </w:rPr>
        <w:t>PRE-AWARD DISPUTES</w:t>
      </w:r>
    </w:p>
    <w:p w14:paraId="5BC780B0" w14:textId="77777777" w:rsidR="00760648" w:rsidRPr="00AC6165" w:rsidRDefault="00760648" w:rsidP="00760648">
      <w:pPr>
        <w:widowControl w:val="0"/>
        <w:spacing w:after="0" w:line="240" w:lineRule="auto"/>
        <w:jc w:val="both"/>
        <w:rPr>
          <w:color w:val="000000"/>
          <w:szCs w:val="24"/>
        </w:rPr>
      </w:pPr>
    </w:p>
    <w:p w14:paraId="0FA0B7E8" w14:textId="77777777" w:rsidR="00760648" w:rsidRPr="00AC6165" w:rsidRDefault="00760648" w:rsidP="00BF790D">
      <w:pPr>
        <w:widowControl w:val="0"/>
        <w:spacing w:after="0" w:line="240" w:lineRule="auto"/>
        <w:jc w:val="both"/>
        <w:rPr>
          <w:color w:val="000000"/>
          <w:szCs w:val="24"/>
        </w:rPr>
      </w:pPr>
      <w:commentRangeStart w:id="2152"/>
      <w:r w:rsidRPr="00AC6165">
        <w:rPr>
          <w:b/>
          <w:bCs/>
          <w:color w:val="000000"/>
          <w:szCs w:val="24"/>
        </w:rPr>
        <w:t>§###.2003   What decisions may an Indian Tribe appeal under §###.2003 through ###.2024?</w:t>
      </w:r>
      <w:commentRangeEnd w:id="2152"/>
      <w:r w:rsidR="00EE5441">
        <w:rPr>
          <w:rStyle w:val="CommentReference"/>
        </w:rPr>
        <w:commentReference w:id="2152"/>
      </w:r>
    </w:p>
    <w:p w14:paraId="23BBFC33" w14:textId="77777777" w:rsidR="00760648" w:rsidRPr="00AC6165" w:rsidRDefault="00760648" w:rsidP="00BF790D">
      <w:pPr>
        <w:widowControl w:val="0"/>
        <w:spacing w:after="0" w:line="240" w:lineRule="auto"/>
        <w:jc w:val="both"/>
        <w:rPr>
          <w:color w:val="000000"/>
          <w:szCs w:val="24"/>
        </w:rPr>
      </w:pPr>
      <w:r w:rsidRPr="00AC6165">
        <w:rPr>
          <w:color w:val="000000"/>
          <w:szCs w:val="24"/>
        </w:rPr>
        <w:t>(a) A decision to reject a final offer, or a portion thereof, under section 507(b) of ISDEAA [25 U.S.C. 458aaa-6(b)], as incorporated herein by section 207(</w:t>
      </w:r>
      <w:r w:rsidRPr="00AC6165">
        <w:rPr>
          <w:i/>
          <w:color w:val="000000"/>
          <w:szCs w:val="24"/>
        </w:rPr>
        <w:t>l</w:t>
      </w:r>
      <w:r w:rsidRPr="00AC6165">
        <w:rPr>
          <w:color w:val="000000"/>
          <w:szCs w:val="24"/>
        </w:rPr>
        <w:t>)(2);</w:t>
      </w:r>
    </w:p>
    <w:p w14:paraId="7DC6FDDA" w14:textId="77777777" w:rsidR="00760648" w:rsidRPr="00AC6165" w:rsidRDefault="00760648" w:rsidP="00BF790D">
      <w:pPr>
        <w:widowControl w:val="0"/>
        <w:spacing w:after="0" w:line="240" w:lineRule="auto"/>
        <w:jc w:val="both"/>
        <w:rPr>
          <w:color w:val="000000"/>
          <w:szCs w:val="24"/>
        </w:rPr>
      </w:pPr>
      <w:r w:rsidRPr="00AC6165">
        <w:rPr>
          <w:color w:val="000000"/>
          <w:szCs w:val="24"/>
        </w:rPr>
        <w:t>(b) A decision to reject a proposed amendment to a compact or funding agreement, or a portion thereof, under section 507(b) of the Act [25 U.S.C. 458aaa-6(b)] as incorporated herein by section 207(</w:t>
      </w:r>
      <w:r w:rsidRPr="00AC6165">
        <w:rPr>
          <w:i/>
          <w:color w:val="000000"/>
          <w:szCs w:val="24"/>
        </w:rPr>
        <w:t>l</w:t>
      </w:r>
      <w:r w:rsidRPr="00AC6165">
        <w:rPr>
          <w:color w:val="000000"/>
          <w:szCs w:val="24"/>
        </w:rPr>
        <w:t xml:space="preserve">)(2); </w:t>
      </w:r>
    </w:p>
    <w:p w14:paraId="56057F6B" w14:textId="77777777" w:rsidR="00760648" w:rsidRPr="00AC6165" w:rsidRDefault="00760648" w:rsidP="00BF790D">
      <w:pPr>
        <w:widowControl w:val="0"/>
        <w:spacing w:after="0" w:line="240" w:lineRule="auto"/>
        <w:jc w:val="both"/>
        <w:rPr>
          <w:color w:val="000000"/>
          <w:szCs w:val="24"/>
        </w:rPr>
      </w:pPr>
      <w:r w:rsidRPr="00AC6165">
        <w:rPr>
          <w:color w:val="000000"/>
          <w:szCs w:val="24"/>
        </w:rPr>
        <w:t>(c) A decision to terminate a compact or funding agreement, in whole or in part, under section 207(f)(2), except for immediate termination under section 207(f)(2)(D) of the Act;</w:t>
      </w:r>
    </w:p>
    <w:p w14:paraId="2BF60304" w14:textId="77777777" w:rsidR="00760648" w:rsidRPr="00AC6165" w:rsidRDefault="00760648" w:rsidP="00BF790D">
      <w:pPr>
        <w:widowControl w:val="0"/>
        <w:spacing w:after="0" w:line="240" w:lineRule="auto"/>
        <w:jc w:val="both"/>
        <w:rPr>
          <w:color w:val="000000"/>
          <w:szCs w:val="24"/>
          <w:highlight w:val="yellow"/>
        </w:rPr>
      </w:pPr>
      <w:r w:rsidRPr="00AC6165">
        <w:rPr>
          <w:color w:val="000000"/>
          <w:szCs w:val="24"/>
          <w:highlight w:val="yellow"/>
        </w:rPr>
        <w:t xml:space="preserve">(d) </w:t>
      </w:r>
      <w:r w:rsidRPr="00AC6165">
        <w:rPr>
          <w:i/>
          <w:color w:val="000000"/>
          <w:szCs w:val="24"/>
          <w:highlight w:val="yellow"/>
        </w:rPr>
        <w:t>A decision to reject a final construction project or program proposal, or a portion thereof, under section 509(b) of the Act [25 U.S.C. 458aaa-8(b)] and subpart N of this part; and</w:t>
      </w:r>
    </w:p>
    <w:p w14:paraId="17DE6D73" w14:textId="77777777" w:rsidR="00760648" w:rsidRPr="00AC6165" w:rsidRDefault="00760648" w:rsidP="00BF790D">
      <w:pPr>
        <w:widowControl w:val="0"/>
        <w:spacing w:after="0" w:line="240" w:lineRule="auto"/>
        <w:jc w:val="both"/>
        <w:rPr>
          <w:color w:val="000000"/>
          <w:szCs w:val="24"/>
        </w:rPr>
      </w:pPr>
      <w:r w:rsidRPr="00AC6165">
        <w:rPr>
          <w:color w:val="000000"/>
          <w:szCs w:val="24"/>
          <w:highlight w:val="yellow"/>
        </w:rPr>
        <w:t xml:space="preserve">(e) </w:t>
      </w:r>
      <w:r w:rsidRPr="00AC6165">
        <w:rPr>
          <w:i/>
          <w:color w:val="000000"/>
          <w:szCs w:val="24"/>
          <w:highlight w:val="yellow"/>
        </w:rPr>
        <w:t>For construction project or program agreements carried out under section 509 of the Act [25 U.S.C. 458aaa-8], a decision to reject project planning documents, design documents, or proposed amendments submitted by a Self-Governance Tribe under section 509(f) of the Act [25 U.S.C. 458aaa-8(f)] and subpart N of this part.</w:t>
      </w:r>
    </w:p>
    <w:p w14:paraId="4B1982B5" w14:textId="77777777" w:rsidR="00760648" w:rsidRPr="00AC6165" w:rsidRDefault="00760648" w:rsidP="00BF790D">
      <w:pPr>
        <w:widowControl w:val="0"/>
        <w:spacing w:after="0" w:line="240" w:lineRule="auto"/>
        <w:jc w:val="both"/>
        <w:rPr>
          <w:color w:val="000000"/>
          <w:szCs w:val="24"/>
        </w:rPr>
      </w:pPr>
      <w:r w:rsidRPr="00AC6165">
        <w:rPr>
          <w:color w:val="000000"/>
          <w:szCs w:val="24"/>
        </w:rPr>
        <w:t>(f) A decision regarding a Tribe’s eligibility to participate in the Program under this part, as described in section 207(b), including a decision regarding a Tribe’s financial stability and financial management capacity/capability or a Tribe’s transportation program management capability.</w:t>
      </w:r>
    </w:p>
    <w:p w14:paraId="2CB840DB" w14:textId="77777777" w:rsidR="00760648" w:rsidRDefault="00760648" w:rsidP="00760648">
      <w:pPr>
        <w:widowControl w:val="0"/>
        <w:spacing w:after="0" w:line="240" w:lineRule="auto"/>
        <w:jc w:val="both"/>
        <w:rPr>
          <w:color w:val="000000"/>
          <w:szCs w:val="24"/>
        </w:rPr>
      </w:pPr>
    </w:p>
    <w:p w14:paraId="41CB9B2A"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§###.2004   Do §§###.2003 through ###.2024 apply to any other disputes?</w:t>
      </w:r>
    </w:p>
    <w:p w14:paraId="3B0C6D6E" w14:textId="77777777" w:rsidR="00760648" w:rsidRPr="00AC6165" w:rsidRDefault="00760648" w:rsidP="00760648">
      <w:pPr>
        <w:widowControl w:val="0"/>
        <w:spacing w:after="0" w:line="240" w:lineRule="auto"/>
        <w:jc w:val="both"/>
        <w:rPr>
          <w:color w:val="000000"/>
          <w:szCs w:val="24"/>
        </w:rPr>
      </w:pPr>
    </w:p>
    <w:p w14:paraId="66CEE043" w14:textId="6AAD3026" w:rsidR="00760648" w:rsidRPr="00AC6165" w:rsidDel="00EE5441" w:rsidRDefault="00760648" w:rsidP="00EE5441">
      <w:pPr>
        <w:widowControl w:val="0"/>
        <w:spacing w:after="0" w:line="240" w:lineRule="auto"/>
        <w:jc w:val="both"/>
        <w:rPr>
          <w:del w:id="2153" w:author="Sparrow, Robert (FHWA)" w:date="2016-12-02T13:20:00Z"/>
          <w:color w:val="000000"/>
          <w:szCs w:val="24"/>
        </w:rPr>
      </w:pPr>
      <w:r w:rsidRPr="00AC6165">
        <w:rPr>
          <w:color w:val="000000"/>
          <w:szCs w:val="24"/>
        </w:rPr>
        <w:t xml:space="preserve">No, </w:t>
      </w:r>
      <w:r w:rsidRPr="00AC6165">
        <w:rPr>
          <w:bCs/>
          <w:color w:val="000000"/>
          <w:szCs w:val="24"/>
        </w:rPr>
        <w:t xml:space="preserve">§###.2003 through ###.2024 </w:t>
      </w:r>
      <w:r w:rsidRPr="00AC6165">
        <w:rPr>
          <w:color w:val="000000"/>
          <w:szCs w:val="24"/>
        </w:rPr>
        <w:t xml:space="preserve">only apply to decisions listed in §###.2003. </w:t>
      </w:r>
      <w:commentRangeStart w:id="2154"/>
      <w:del w:id="2155" w:author="Sparrow, Robert (FHWA)" w:date="2016-12-02T13:20:00Z">
        <w:r w:rsidRPr="00AC6165" w:rsidDel="00EE5441">
          <w:rPr>
            <w:color w:val="000000"/>
            <w:szCs w:val="24"/>
          </w:rPr>
          <w:delText>Specifically</w:delText>
        </w:r>
      </w:del>
      <w:commentRangeEnd w:id="2154"/>
      <w:r w:rsidR="004102DC">
        <w:rPr>
          <w:rStyle w:val="CommentReference"/>
        </w:rPr>
        <w:commentReference w:id="2154"/>
      </w:r>
      <w:del w:id="2156" w:author="Sparrow, Robert (FHWA)" w:date="2016-12-02T13:20:00Z">
        <w:r w:rsidRPr="00AC6165" w:rsidDel="00EE5441">
          <w:rPr>
            <w:color w:val="000000"/>
            <w:szCs w:val="24"/>
          </w:rPr>
          <w:delText>, §</w:delText>
        </w:r>
        <w:r w:rsidRPr="00AC6165" w:rsidDel="00EE5441">
          <w:rPr>
            <w:bCs/>
            <w:color w:val="000000"/>
            <w:szCs w:val="24"/>
          </w:rPr>
          <w:delText xml:space="preserve">§###.2003 through ###.2024 </w:delText>
        </w:r>
        <w:r w:rsidRPr="00AC6165" w:rsidDel="00EE5441">
          <w:rPr>
            <w:color w:val="000000"/>
            <w:szCs w:val="24"/>
          </w:rPr>
          <w:delText>do not apply to any other dispute, including, but not limited to:</w:delText>
        </w:r>
      </w:del>
    </w:p>
    <w:p w14:paraId="297E593C" w14:textId="35F54E52" w:rsidR="00760648" w:rsidRPr="00AC6165" w:rsidDel="00EE5441" w:rsidRDefault="00760648">
      <w:pPr>
        <w:widowControl w:val="0"/>
        <w:spacing w:after="0" w:line="240" w:lineRule="auto"/>
        <w:jc w:val="both"/>
        <w:rPr>
          <w:del w:id="2157" w:author="Sparrow, Robert (FHWA)" w:date="2016-12-02T13:20:00Z"/>
          <w:color w:val="000000"/>
          <w:szCs w:val="24"/>
        </w:rPr>
      </w:pPr>
      <w:del w:id="2158" w:author="Sparrow, Robert (FHWA)" w:date="2016-12-02T13:20:00Z">
        <w:r w:rsidRPr="00AC6165" w:rsidDel="00EE5441">
          <w:rPr>
            <w:color w:val="000000"/>
            <w:szCs w:val="24"/>
          </w:rPr>
          <w:delText xml:space="preserve">(a) Disputes arising under the terms of a compact, funding agreement, or </w:delText>
        </w:r>
        <w:r w:rsidRPr="00AC6165" w:rsidDel="00EE5441">
          <w:rPr>
            <w:i/>
            <w:color w:val="000000"/>
            <w:szCs w:val="24"/>
          </w:rPr>
          <w:delText>construction project or program agreement</w:delText>
        </w:r>
        <w:r w:rsidRPr="00AC6165" w:rsidDel="00EE5441">
          <w:rPr>
            <w:color w:val="000000"/>
            <w:szCs w:val="24"/>
          </w:rPr>
          <w:delText xml:space="preserve"> that has been awarded;</w:delText>
        </w:r>
      </w:del>
    </w:p>
    <w:p w14:paraId="6F32260A" w14:textId="224B7F49" w:rsidR="00760648" w:rsidRPr="00AC6165" w:rsidDel="00EE5441" w:rsidRDefault="00760648">
      <w:pPr>
        <w:widowControl w:val="0"/>
        <w:spacing w:after="0" w:line="240" w:lineRule="auto"/>
        <w:jc w:val="both"/>
        <w:rPr>
          <w:del w:id="2159" w:author="Sparrow, Robert (FHWA)" w:date="2016-12-02T13:20:00Z"/>
          <w:color w:val="000000"/>
          <w:szCs w:val="24"/>
        </w:rPr>
      </w:pPr>
      <w:del w:id="2160" w:author="Sparrow, Robert (FHWA)" w:date="2016-12-02T13:20:00Z">
        <w:r w:rsidRPr="00AC6165" w:rsidDel="00EE5441">
          <w:rPr>
            <w:color w:val="000000"/>
            <w:szCs w:val="24"/>
          </w:rPr>
          <w:delText>(b) Disputes arising from immediate termination</w:delText>
        </w:r>
        <w:r w:rsidRPr="00AC6165" w:rsidDel="00EE5441">
          <w:rPr>
            <w:color w:val="000000"/>
            <w:szCs w:val="24"/>
            <w:u w:val="single"/>
          </w:rPr>
          <w:delText>s</w:delText>
        </w:r>
        <w:r w:rsidRPr="00AC6165" w:rsidDel="00EE5441">
          <w:rPr>
            <w:color w:val="000000"/>
            <w:szCs w:val="24"/>
          </w:rPr>
          <w:delText xml:space="preserve"> under section 207(f)(2)(D) of the Act [25 U.S.C. 458aaa-6(a)(2)(C)] and §137.261 and 137.262, which are covered under §137.440 through 137.445.</w:delText>
        </w:r>
      </w:del>
    </w:p>
    <w:p w14:paraId="71EA4644" w14:textId="455EE005" w:rsidR="00760648" w:rsidRPr="00AC6165" w:rsidDel="00EE5441" w:rsidRDefault="00760648">
      <w:pPr>
        <w:widowControl w:val="0"/>
        <w:spacing w:after="0" w:line="240" w:lineRule="auto"/>
        <w:jc w:val="both"/>
        <w:rPr>
          <w:del w:id="2161" w:author="Sparrow, Robert (FHWA)" w:date="2016-12-02T13:20:00Z"/>
          <w:color w:val="000000"/>
          <w:szCs w:val="24"/>
        </w:rPr>
      </w:pPr>
      <w:del w:id="2162" w:author="Sparrow, Robert (FHWA)" w:date="2016-12-02T13:20:00Z">
        <w:r w:rsidRPr="00AC6165" w:rsidDel="00EE5441">
          <w:rPr>
            <w:color w:val="000000"/>
            <w:szCs w:val="24"/>
          </w:rPr>
          <w:delText>(c) Other post-award contract disputes, which are covered under §###.2002.</w:delText>
        </w:r>
      </w:del>
    </w:p>
    <w:p w14:paraId="439689A0" w14:textId="19483593" w:rsidR="00760648" w:rsidRPr="00AC6165" w:rsidDel="00EE5441" w:rsidRDefault="00760648">
      <w:pPr>
        <w:widowControl w:val="0"/>
        <w:spacing w:after="0" w:line="240" w:lineRule="auto"/>
        <w:jc w:val="both"/>
        <w:rPr>
          <w:del w:id="2163" w:author="Sparrow, Robert (FHWA)" w:date="2016-12-02T13:20:00Z"/>
          <w:color w:val="000000"/>
          <w:szCs w:val="24"/>
        </w:rPr>
      </w:pPr>
      <w:del w:id="2164" w:author="Sparrow, Robert (FHWA)" w:date="2016-12-02T13:20:00Z">
        <w:r w:rsidRPr="00AC6165" w:rsidDel="00EE5441">
          <w:rPr>
            <w:color w:val="000000"/>
            <w:szCs w:val="24"/>
          </w:rPr>
          <w:delText>(d) Denials under the Freedom of Information Act, 5 U.S.C. 552, which may be appealed under 45 CFR part 5.</w:delText>
        </w:r>
      </w:del>
    </w:p>
    <w:p w14:paraId="5B65FFF3" w14:textId="77777777" w:rsidR="00760648" w:rsidRPr="00AC6165" w:rsidRDefault="00760648" w:rsidP="00760648">
      <w:pPr>
        <w:widowControl w:val="0"/>
        <w:spacing w:after="0" w:line="240" w:lineRule="auto"/>
        <w:jc w:val="both"/>
        <w:rPr>
          <w:color w:val="000000"/>
          <w:szCs w:val="24"/>
        </w:rPr>
      </w:pPr>
    </w:p>
    <w:p w14:paraId="7319066F"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§###.2005  What procedures apply to ____________ proceedings?</w:t>
      </w:r>
    </w:p>
    <w:p w14:paraId="2218D0FA" w14:textId="77777777" w:rsidR="00760648" w:rsidRPr="00AC6165" w:rsidRDefault="00760648" w:rsidP="00760648">
      <w:pPr>
        <w:widowControl w:val="0"/>
        <w:spacing w:after="0" w:line="240" w:lineRule="auto"/>
        <w:jc w:val="both"/>
        <w:rPr>
          <w:color w:val="000000"/>
          <w:szCs w:val="24"/>
        </w:rPr>
      </w:pPr>
      <w:r w:rsidRPr="00AC6165">
        <w:rPr>
          <w:color w:val="000000"/>
          <w:szCs w:val="24"/>
        </w:rPr>
        <w:t>The ___________ may use the procedures set forth in [regulatory section with entity’s rules] as a guide.</w:t>
      </w:r>
    </w:p>
    <w:p w14:paraId="2D15DC04" w14:textId="77777777" w:rsidR="00760648" w:rsidRPr="00AC6165" w:rsidRDefault="00760648" w:rsidP="00760648">
      <w:pPr>
        <w:widowControl w:val="0"/>
        <w:spacing w:after="0" w:line="240" w:lineRule="auto"/>
        <w:jc w:val="both"/>
        <w:rPr>
          <w:color w:val="000000"/>
          <w:szCs w:val="24"/>
        </w:rPr>
      </w:pPr>
    </w:p>
    <w:p w14:paraId="18E81159"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§###.2006   How does an Indian Tribe know where and when to file its appeal from decisions made by the Department?</w:t>
      </w:r>
    </w:p>
    <w:p w14:paraId="19EE3A55" w14:textId="77777777" w:rsidR="00760648" w:rsidRPr="00AC6165" w:rsidRDefault="00760648" w:rsidP="00760648">
      <w:pPr>
        <w:widowControl w:val="0"/>
        <w:spacing w:after="0" w:line="240" w:lineRule="auto"/>
        <w:jc w:val="both"/>
        <w:rPr>
          <w:color w:val="000000"/>
          <w:szCs w:val="24"/>
        </w:rPr>
      </w:pPr>
      <w:r w:rsidRPr="00AC6165">
        <w:rPr>
          <w:color w:val="000000"/>
          <w:szCs w:val="24"/>
        </w:rPr>
        <w:t>Every decision in any of the areas listed in §###.2003 must contain information which shall tell the Indian Tribe where and when to file the Indian Tribe's appeal. Each decision shall include the following statement:</w:t>
      </w:r>
    </w:p>
    <w:p w14:paraId="63408ECA" w14:textId="77777777" w:rsidR="00760648" w:rsidRPr="00AC6165" w:rsidRDefault="00760648" w:rsidP="00760648">
      <w:pPr>
        <w:widowControl w:val="0"/>
        <w:spacing w:after="0" w:line="240" w:lineRule="auto"/>
        <w:jc w:val="both"/>
        <w:rPr>
          <w:color w:val="000000"/>
          <w:szCs w:val="24"/>
        </w:rPr>
      </w:pPr>
    </w:p>
    <w:p w14:paraId="3EB2D943" w14:textId="77777777" w:rsidR="00760648" w:rsidRPr="00AC6165" w:rsidRDefault="00760648" w:rsidP="00760648">
      <w:pPr>
        <w:widowControl w:val="0"/>
        <w:spacing w:after="0" w:line="240" w:lineRule="auto"/>
        <w:ind w:left="720"/>
        <w:jc w:val="both"/>
        <w:rPr>
          <w:color w:val="000000"/>
          <w:szCs w:val="24"/>
        </w:rPr>
      </w:pPr>
      <w:r w:rsidRPr="00AC6165">
        <w:rPr>
          <w:color w:val="000000"/>
          <w:szCs w:val="24"/>
        </w:rPr>
        <w:t>Within 30 days of the receipt of this decision, you may request an informal conference under ## CFR ###.2009, or appeal this decision under ## CFR ###.2013 to the ________________________ (____). Should you decide to appeal this decision, you may request a hearing on the record. An appeal to the ____ under ## CFR ###.2013 shall be filed with the ____ by certified mail or by hand delivery at the following address: [address of appeal body]. You shall serve copies of your Notice of Appeal on the Secretary and on the official whose decision is being appealed. You shall certify to the _____ that you have served these copies</w:t>
      </w:r>
    </w:p>
    <w:p w14:paraId="6E45BF2C" w14:textId="77777777" w:rsidR="00760648" w:rsidRPr="00AC6165" w:rsidRDefault="00760648" w:rsidP="00760648">
      <w:pPr>
        <w:widowControl w:val="0"/>
        <w:spacing w:after="0" w:line="240" w:lineRule="auto"/>
        <w:jc w:val="both"/>
        <w:rPr>
          <w:color w:val="000000"/>
          <w:szCs w:val="24"/>
        </w:rPr>
      </w:pPr>
    </w:p>
    <w:p w14:paraId="04C3E10A"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§###.2007   What authority does the ____ have under §§###.2003 through ###.2024?</w:t>
      </w:r>
    </w:p>
    <w:p w14:paraId="699CFF64" w14:textId="77777777" w:rsidR="00760648" w:rsidRPr="00AC6165" w:rsidRDefault="00760648" w:rsidP="00760648">
      <w:pPr>
        <w:widowControl w:val="0"/>
        <w:spacing w:after="0" w:line="240" w:lineRule="auto"/>
        <w:jc w:val="both"/>
        <w:rPr>
          <w:color w:val="000000"/>
          <w:szCs w:val="24"/>
        </w:rPr>
      </w:pPr>
      <w:r w:rsidRPr="00AC6165">
        <w:rPr>
          <w:color w:val="000000"/>
          <w:szCs w:val="24"/>
        </w:rPr>
        <w:t>The _____ has the authority:</w:t>
      </w:r>
    </w:p>
    <w:p w14:paraId="46FE9976" w14:textId="77777777" w:rsidR="00760648" w:rsidRPr="00AC6165" w:rsidRDefault="00760648" w:rsidP="00760648">
      <w:pPr>
        <w:widowControl w:val="0"/>
        <w:spacing w:after="0" w:line="240" w:lineRule="auto"/>
        <w:jc w:val="both"/>
        <w:rPr>
          <w:color w:val="000000"/>
          <w:szCs w:val="24"/>
        </w:rPr>
      </w:pPr>
      <w:r w:rsidRPr="00AC6165">
        <w:rPr>
          <w:color w:val="000000"/>
          <w:szCs w:val="24"/>
        </w:rPr>
        <w:t>(a) to conduct a hearing on the record;</w:t>
      </w:r>
    </w:p>
    <w:p w14:paraId="3052208E" w14:textId="77777777" w:rsidR="00760648" w:rsidRPr="00AC6165" w:rsidRDefault="00760648" w:rsidP="00760648">
      <w:pPr>
        <w:widowControl w:val="0"/>
        <w:spacing w:after="0" w:line="240" w:lineRule="auto"/>
        <w:jc w:val="both"/>
        <w:rPr>
          <w:color w:val="000000"/>
          <w:szCs w:val="24"/>
        </w:rPr>
      </w:pPr>
      <w:r w:rsidRPr="00AC6165">
        <w:rPr>
          <w:color w:val="000000"/>
          <w:szCs w:val="24"/>
        </w:rPr>
        <w:t>(b) to permit the parties to engage in full discovery relevant to any issue raised in the matter;</w:t>
      </w:r>
    </w:p>
    <w:p w14:paraId="59B7B583" w14:textId="77777777" w:rsidR="00760648" w:rsidRPr="00AC6165" w:rsidRDefault="00760648" w:rsidP="00760648">
      <w:pPr>
        <w:widowControl w:val="0"/>
        <w:spacing w:after="0" w:line="240" w:lineRule="auto"/>
        <w:jc w:val="both"/>
        <w:rPr>
          <w:color w:val="000000"/>
          <w:szCs w:val="24"/>
        </w:rPr>
      </w:pPr>
      <w:r w:rsidRPr="00AC6165">
        <w:rPr>
          <w:color w:val="000000"/>
          <w:szCs w:val="24"/>
        </w:rPr>
        <w:t>(c) to issue a recommended decision; </w:t>
      </w:r>
      <w:r w:rsidRPr="00AC6165">
        <w:rPr>
          <w:i/>
          <w:iCs/>
          <w:color w:val="000000"/>
          <w:szCs w:val="24"/>
        </w:rPr>
        <w:t>and</w:t>
      </w:r>
    </w:p>
    <w:p w14:paraId="77BB38D4" w14:textId="77777777" w:rsidR="00760648" w:rsidRPr="00AC6165" w:rsidRDefault="00760648" w:rsidP="00760648">
      <w:pPr>
        <w:widowControl w:val="0"/>
        <w:spacing w:after="0" w:line="240" w:lineRule="auto"/>
        <w:jc w:val="both"/>
        <w:rPr>
          <w:color w:val="000000"/>
          <w:szCs w:val="24"/>
        </w:rPr>
      </w:pPr>
      <w:r w:rsidRPr="00AC6165">
        <w:rPr>
          <w:color w:val="000000"/>
          <w:szCs w:val="24"/>
        </w:rPr>
        <w:t>(d) to take such action as necessary to insure rights specified in [</w:t>
      </w:r>
      <w:r w:rsidRPr="00AC6165">
        <w:rPr>
          <w:bCs/>
          <w:color w:val="000000"/>
          <w:szCs w:val="24"/>
        </w:rPr>
        <w:t>§###.2019]</w:t>
      </w:r>
      <w:r w:rsidRPr="00AC6165">
        <w:rPr>
          <w:color w:val="000000"/>
          <w:szCs w:val="24"/>
        </w:rPr>
        <w:t>.</w:t>
      </w:r>
    </w:p>
    <w:p w14:paraId="64801FD7" w14:textId="77777777" w:rsidR="00760648" w:rsidRPr="00AC6165" w:rsidRDefault="00760648" w:rsidP="00760648">
      <w:pPr>
        <w:widowControl w:val="0"/>
        <w:spacing w:after="0" w:line="240" w:lineRule="auto"/>
        <w:jc w:val="both"/>
        <w:rPr>
          <w:color w:val="000000"/>
          <w:szCs w:val="24"/>
        </w:rPr>
      </w:pPr>
    </w:p>
    <w:p w14:paraId="22525AA4"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§###.2008  Does an Indian Tribe have any options besides an appeal?</w:t>
      </w:r>
    </w:p>
    <w:p w14:paraId="4C6C0FC2" w14:textId="77777777" w:rsidR="00760648" w:rsidRPr="00AC6165" w:rsidRDefault="00760648" w:rsidP="00760648">
      <w:pPr>
        <w:widowControl w:val="0"/>
        <w:spacing w:after="0" w:line="240" w:lineRule="auto"/>
        <w:jc w:val="both"/>
        <w:rPr>
          <w:color w:val="000000"/>
          <w:szCs w:val="24"/>
        </w:rPr>
      </w:pPr>
      <w:r w:rsidRPr="00AC6165">
        <w:rPr>
          <w:color w:val="000000"/>
          <w:szCs w:val="24"/>
        </w:rPr>
        <w:t>Yes, the Indian Tribe may request an informal conference. An informal conference is a way to resolve issues as quickly as possible, without the need for a formal hearing. Or, the Indian Tribe may, in lieu of filing an administrative appeal under this subpart or upon completion of an informal conference, file an action in Federal court pursuant to section 110 of the ISDEAA [25 U.S.C. 450m-1].</w:t>
      </w:r>
    </w:p>
    <w:p w14:paraId="68A55892" w14:textId="77777777" w:rsidR="00760648" w:rsidRPr="00AC6165" w:rsidRDefault="00760648" w:rsidP="00760648">
      <w:pPr>
        <w:widowControl w:val="0"/>
        <w:spacing w:after="0" w:line="240" w:lineRule="auto"/>
        <w:jc w:val="both"/>
        <w:rPr>
          <w:color w:val="000000"/>
          <w:szCs w:val="24"/>
        </w:rPr>
      </w:pPr>
    </w:p>
    <w:p w14:paraId="2A43C3BD"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§###.2009   How does an Indian Tribe request an informal conference?</w:t>
      </w:r>
    </w:p>
    <w:p w14:paraId="04B8F651" w14:textId="77777777" w:rsidR="00760648" w:rsidRPr="00AC6165" w:rsidRDefault="00760648" w:rsidP="00760648">
      <w:pPr>
        <w:widowControl w:val="0"/>
        <w:spacing w:after="0" w:line="240" w:lineRule="auto"/>
        <w:jc w:val="both"/>
        <w:rPr>
          <w:color w:val="000000"/>
          <w:szCs w:val="24"/>
        </w:rPr>
      </w:pPr>
      <w:r w:rsidRPr="00AC6165">
        <w:rPr>
          <w:color w:val="000000"/>
          <w:szCs w:val="24"/>
        </w:rPr>
        <w:t>The Indian Tribe must file its request for an informal conference with the office of the person whose decision it is appealing, within 30 days of the day it receives the decision. The Indian Tribe may either hand-deliver the request for an informal conference to that person's office, or mail it by certified mail, return receipt requested. If the Indian Tribe mails the request, it will be considered filed on the date the Indian Tribe mailed it by certified mail.</w:t>
      </w:r>
    </w:p>
    <w:p w14:paraId="46CE2DEF" w14:textId="77777777" w:rsidR="00760648" w:rsidRPr="00AC6165" w:rsidRDefault="00760648" w:rsidP="00760648">
      <w:pPr>
        <w:widowControl w:val="0"/>
        <w:spacing w:after="0" w:line="240" w:lineRule="auto"/>
        <w:jc w:val="both"/>
        <w:rPr>
          <w:color w:val="000000"/>
          <w:szCs w:val="24"/>
        </w:rPr>
      </w:pPr>
    </w:p>
    <w:p w14:paraId="6EC4FF9D"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§###.2010   How is an informal conference held?</w:t>
      </w:r>
    </w:p>
    <w:p w14:paraId="168F296B" w14:textId="77777777" w:rsidR="00760648" w:rsidRPr="00AC6165" w:rsidRDefault="00760648" w:rsidP="00760648">
      <w:pPr>
        <w:widowControl w:val="0"/>
        <w:spacing w:after="0" w:line="240" w:lineRule="auto"/>
        <w:jc w:val="both"/>
        <w:rPr>
          <w:color w:val="000000"/>
          <w:szCs w:val="24"/>
        </w:rPr>
      </w:pPr>
      <w:r w:rsidRPr="00AC6165">
        <w:rPr>
          <w:color w:val="000000"/>
          <w:szCs w:val="24"/>
        </w:rPr>
        <w:t>(a) The informal conference must be held within 30 days of the date the request was received, unless the Indian Tribe and the authorized representative of the Secretary agree on another date.</w:t>
      </w:r>
    </w:p>
    <w:p w14:paraId="0D349942" w14:textId="77777777" w:rsidR="00760648" w:rsidRPr="00AC6165" w:rsidRDefault="00760648" w:rsidP="00760648">
      <w:pPr>
        <w:widowControl w:val="0"/>
        <w:spacing w:after="0" w:line="240" w:lineRule="auto"/>
        <w:jc w:val="both"/>
        <w:rPr>
          <w:color w:val="000000"/>
          <w:szCs w:val="24"/>
        </w:rPr>
      </w:pPr>
      <w:r w:rsidRPr="00AC6165">
        <w:rPr>
          <w:color w:val="000000"/>
          <w:szCs w:val="24"/>
        </w:rPr>
        <w:t>(b) If possible, the informal conference will be held at the Indian Tribe's office. If the meeting cannot be held at the Indian Tribe's office and is held more than fifty miles from its office, the Secretary must arrange to pay transportation costs and per diem for incidental expenses to allow for adequate representation of the Indian Tribe.</w:t>
      </w:r>
    </w:p>
    <w:p w14:paraId="35E832F9" w14:textId="77777777" w:rsidR="00760648" w:rsidRPr="00AC6165" w:rsidRDefault="00760648" w:rsidP="00760648">
      <w:pPr>
        <w:widowControl w:val="0"/>
        <w:spacing w:after="0" w:line="240" w:lineRule="auto"/>
        <w:jc w:val="both"/>
        <w:rPr>
          <w:color w:val="000000"/>
          <w:szCs w:val="24"/>
        </w:rPr>
      </w:pPr>
      <w:r w:rsidRPr="00AC6165">
        <w:rPr>
          <w:color w:val="000000"/>
          <w:szCs w:val="24"/>
        </w:rPr>
        <w:t>(c) The informal conference must be conducted by a designated representative of the Secretary.</w:t>
      </w:r>
    </w:p>
    <w:p w14:paraId="27F84490" w14:textId="32DF3DC8" w:rsidR="00760648" w:rsidRPr="00AC6165" w:rsidRDefault="00760648" w:rsidP="00760648">
      <w:pPr>
        <w:widowControl w:val="0"/>
        <w:spacing w:after="0" w:line="240" w:lineRule="auto"/>
        <w:jc w:val="both"/>
        <w:rPr>
          <w:color w:val="000000"/>
          <w:szCs w:val="24"/>
        </w:rPr>
      </w:pPr>
      <w:r w:rsidRPr="00AC6165">
        <w:rPr>
          <w:color w:val="000000"/>
          <w:szCs w:val="24"/>
          <w:highlight w:val="yellow"/>
        </w:rPr>
        <w:t xml:space="preserve">(d) Only people who are the designated representatives of the Indian Tribe, or authorized by the </w:t>
      </w:r>
      <w:r w:rsidRPr="00AC6165">
        <w:rPr>
          <w:color w:val="000000"/>
          <w:szCs w:val="24"/>
          <w:highlight w:val="yellow"/>
        </w:rPr>
        <w:lastRenderedPageBreak/>
        <w:t xml:space="preserve">Secretary are allowed to make presentations at the informal conference. </w:t>
      </w:r>
      <w:r w:rsidR="004102DC">
        <w:rPr>
          <w:rStyle w:val="CommentReference"/>
        </w:rPr>
        <w:commentReference w:id="2165"/>
      </w:r>
    </w:p>
    <w:p w14:paraId="7A6B1470" w14:textId="77777777" w:rsidR="00760648" w:rsidRPr="00AC6165" w:rsidRDefault="00760648" w:rsidP="00760648">
      <w:pPr>
        <w:widowControl w:val="0"/>
        <w:spacing w:after="0" w:line="240" w:lineRule="auto"/>
        <w:jc w:val="both"/>
        <w:rPr>
          <w:color w:val="000000"/>
          <w:szCs w:val="24"/>
        </w:rPr>
      </w:pPr>
    </w:p>
    <w:p w14:paraId="78FBFB81"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§###.2011   What happens after the informal conference?</w:t>
      </w:r>
    </w:p>
    <w:p w14:paraId="75EC7693" w14:textId="77777777" w:rsidR="00760648" w:rsidRPr="00AC6165" w:rsidRDefault="00760648" w:rsidP="00760648">
      <w:pPr>
        <w:widowControl w:val="0"/>
        <w:spacing w:after="0" w:line="240" w:lineRule="auto"/>
        <w:jc w:val="both"/>
        <w:rPr>
          <w:color w:val="000000"/>
          <w:szCs w:val="24"/>
        </w:rPr>
      </w:pPr>
      <w:r w:rsidRPr="00AC6165">
        <w:rPr>
          <w:color w:val="000000"/>
          <w:szCs w:val="24"/>
        </w:rPr>
        <w:t>(a) Within 10 days of the informal conference, the person who conducted the informal conference must prepare and mail to the Indian Tribe a written report which summarizes what happened at the informal conference and a recommended decision.</w:t>
      </w:r>
    </w:p>
    <w:p w14:paraId="0B8DE934" w14:textId="77777777" w:rsidR="00760648" w:rsidRPr="00AC6165" w:rsidRDefault="00760648" w:rsidP="00760648">
      <w:pPr>
        <w:widowControl w:val="0"/>
        <w:spacing w:after="0" w:line="240" w:lineRule="auto"/>
        <w:jc w:val="both"/>
        <w:rPr>
          <w:color w:val="000000"/>
          <w:szCs w:val="24"/>
        </w:rPr>
      </w:pPr>
      <w:r w:rsidRPr="00AC6165">
        <w:rPr>
          <w:color w:val="000000"/>
          <w:szCs w:val="24"/>
        </w:rPr>
        <w:t>(b) Every report of an informal conference must contain the following language:</w:t>
      </w:r>
    </w:p>
    <w:p w14:paraId="5E3836D9" w14:textId="77777777" w:rsidR="00760648" w:rsidRPr="00AC6165" w:rsidRDefault="00760648" w:rsidP="00760648">
      <w:pPr>
        <w:widowControl w:val="0"/>
        <w:spacing w:after="0" w:line="240" w:lineRule="auto"/>
        <w:ind w:left="720"/>
        <w:jc w:val="both"/>
        <w:rPr>
          <w:color w:val="000000"/>
          <w:szCs w:val="24"/>
        </w:rPr>
      </w:pPr>
      <w:r w:rsidRPr="00AC6165">
        <w:rPr>
          <w:color w:val="000000"/>
          <w:szCs w:val="24"/>
        </w:rPr>
        <w:t xml:space="preserve">Within 30 days of the receipt of the recommended decision from the informal conference, you may file an appeal of the initial decision of the </w:t>
      </w:r>
      <w:r w:rsidRPr="00AC6165">
        <w:rPr>
          <w:color w:val="000000"/>
          <w:szCs w:val="24"/>
          <w:u w:val="single"/>
        </w:rPr>
        <w:t>DOT</w:t>
      </w:r>
      <w:r w:rsidRPr="00AC6165">
        <w:rPr>
          <w:color w:val="000000"/>
          <w:szCs w:val="24"/>
        </w:rPr>
        <w:t xml:space="preserve"> agency with the _______________________ (___) under ## CFR ###.2013. You may request a hearing on the record. An appeal to the ____ under ## CFR ###.2013 shall be filed with the ____ by certified mail or hand delivery at the following address: [appeal agency address]. You shall serve copies of your Notice of Appeal on the Secretary and on the official whose decision is being appealed. You shall certify to the ____ that you have served these copies. Alternatively you may file an action in Federal court pursuant to section 110 of the </w:t>
      </w:r>
      <w:r w:rsidRPr="00AC6165">
        <w:rPr>
          <w:color w:val="000000"/>
          <w:szCs w:val="24"/>
          <w:u w:val="single"/>
        </w:rPr>
        <w:t>ISDEAA</w:t>
      </w:r>
      <w:r w:rsidRPr="00AC6165">
        <w:rPr>
          <w:color w:val="000000"/>
          <w:szCs w:val="24"/>
        </w:rPr>
        <w:t>. [25 U.S.C. 450m-1].</w:t>
      </w:r>
    </w:p>
    <w:p w14:paraId="2D9CFD32" w14:textId="77777777" w:rsidR="00760648" w:rsidRPr="00AC6165" w:rsidRDefault="00760648" w:rsidP="00760648">
      <w:pPr>
        <w:widowControl w:val="0"/>
        <w:spacing w:after="0" w:line="240" w:lineRule="auto"/>
        <w:jc w:val="both"/>
        <w:rPr>
          <w:color w:val="000000"/>
          <w:szCs w:val="24"/>
        </w:rPr>
      </w:pPr>
    </w:p>
    <w:p w14:paraId="7AAA433F"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§###.2012   Is the recommended decision from the informal conference final for the Secretary?</w:t>
      </w:r>
    </w:p>
    <w:p w14:paraId="70E2D127" w14:textId="77777777" w:rsidR="00760648" w:rsidRPr="00AC6165" w:rsidRDefault="00760648" w:rsidP="00760648">
      <w:pPr>
        <w:widowControl w:val="0"/>
        <w:spacing w:after="0" w:line="240" w:lineRule="auto"/>
        <w:jc w:val="both"/>
        <w:rPr>
          <w:color w:val="000000"/>
          <w:szCs w:val="24"/>
        </w:rPr>
      </w:pPr>
      <w:r w:rsidRPr="00AC6165">
        <w:rPr>
          <w:color w:val="000000"/>
          <w:szCs w:val="24"/>
        </w:rPr>
        <w:t>No. If the Indian Tribe is dissatisfied with the recommended decision from the informal conference, it may still appeal the initial decision within 30 days of receiving the recommended decision and the report of the informal conference. If the Indian Tribe does not file a notice of appeal within 30 days, or before the expiration of the extension it has received under §###.2014 , the recommended decision of the informal conference becomes final for the Secretary and may be appealed to Federal court pursuant to section 110 of the ISDEAA [25 U.S.C. 450m-1].</w:t>
      </w:r>
    </w:p>
    <w:p w14:paraId="487EBC61" w14:textId="77777777" w:rsidR="00760648" w:rsidRPr="00AC6165" w:rsidRDefault="00760648" w:rsidP="00760648">
      <w:pPr>
        <w:widowControl w:val="0"/>
        <w:spacing w:after="0" w:line="240" w:lineRule="auto"/>
        <w:jc w:val="both"/>
        <w:rPr>
          <w:color w:val="000000"/>
          <w:szCs w:val="24"/>
        </w:rPr>
      </w:pPr>
    </w:p>
    <w:p w14:paraId="410DAEC7"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§###.2013   How does an Indian Tribe appeal the initial decision if it does not request an informal conference or if it does not agree with the recommended decision resulting from the informal conference?</w:t>
      </w:r>
    </w:p>
    <w:p w14:paraId="44F6E474" w14:textId="77777777" w:rsidR="00760648" w:rsidRPr="00AC6165" w:rsidRDefault="00760648" w:rsidP="00760648">
      <w:pPr>
        <w:widowControl w:val="0"/>
        <w:spacing w:after="0" w:line="240" w:lineRule="auto"/>
        <w:jc w:val="both"/>
        <w:rPr>
          <w:color w:val="000000"/>
          <w:szCs w:val="24"/>
        </w:rPr>
      </w:pPr>
      <w:r w:rsidRPr="00AC6165">
        <w:rPr>
          <w:color w:val="000000"/>
          <w:szCs w:val="24"/>
        </w:rPr>
        <w:t>(a) If the Indian Tribe decides to appeal, it must file a notice of appeal with the _____ within 30 days of receiving either the initial decision or the recommended decision from the informal conference.</w:t>
      </w:r>
    </w:p>
    <w:p w14:paraId="4EA72004" w14:textId="77777777" w:rsidR="00760648" w:rsidRPr="00AC6165" w:rsidRDefault="00760648" w:rsidP="00760648">
      <w:pPr>
        <w:widowControl w:val="0"/>
        <w:spacing w:after="0" w:line="240" w:lineRule="auto"/>
        <w:jc w:val="both"/>
        <w:rPr>
          <w:color w:val="000000"/>
          <w:szCs w:val="24"/>
        </w:rPr>
      </w:pPr>
      <w:r w:rsidRPr="00AC6165">
        <w:rPr>
          <w:color w:val="000000"/>
          <w:szCs w:val="24"/>
        </w:rPr>
        <w:t>(b) The Indian Tribe may either hand-deliver the notice of appeal to the _____, or mail it by certified mail, return receipt requested. If the Indian Tribe mails the Notice of Appeal, it will be considered filed on the date the Indian Tribe mailed it by certified mail. The Indian Tribe should mail the notice of appeal to: [appeal board address].</w:t>
      </w:r>
    </w:p>
    <w:p w14:paraId="7C84062D" w14:textId="77777777" w:rsidR="00760648" w:rsidRPr="00AC6165" w:rsidRDefault="00760648" w:rsidP="00760648">
      <w:pPr>
        <w:widowControl w:val="0"/>
        <w:spacing w:after="0" w:line="240" w:lineRule="auto"/>
        <w:jc w:val="both"/>
        <w:rPr>
          <w:color w:val="000000"/>
          <w:szCs w:val="24"/>
        </w:rPr>
      </w:pPr>
      <w:r w:rsidRPr="00AC6165">
        <w:rPr>
          <w:color w:val="000000"/>
          <w:szCs w:val="24"/>
        </w:rPr>
        <w:t>(c) The Notice of Appeal must:</w:t>
      </w:r>
    </w:p>
    <w:p w14:paraId="6FEDEC8C" w14:textId="77777777" w:rsidR="00760648" w:rsidRPr="00AC6165" w:rsidRDefault="00760648" w:rsidP="00760648">
      <w:pPr>
        <w:widowControl w:val="0"/>
        <w:spacing w:after="0" w:line="240" w:lineRule="auto"/>
        <w:jc w:val="both"/>
        <w:rPr>
          <w:color w:val="000000"/>
          <w:szCs w:val="24"/>
        </w:rPr>
      </w:pPr>
      <w:r w:rsidRPr="00AC6165">
        <w:rPr>
          <w:color w:val="000000"/>
          <w:szCs w:val="24"/>
        </w:rPr>
        <w:t>(1) Briefly state why the Indian Tribe thinks the initial decision is wrong;</w:t>
      </w:r>
    </w:p>
    <w:p w14:paraId="1598AEF9" w14:textId="77777777" w:rsidR="00760648" w:rsidRPr="00AC6165" w:rsidRDefault="00760648" w:rsidP="00760648">
      <w:pPr>
        <w:widowControl w:val="0"/>
        <w:spacing w:after="0" w:line="240" w:lineRule="auto"/>
        <w:jc w:val="both"/>
        <w:rPr>
          <w:color w:val="000000"/>
          <w:szCs w:val="24"/>
        </w:rPr>
      </w:pPr>
      <w:r w:rsidRPr="00AC6165">
        <w:rPr>
          <w:color w:val="000000"/>
          <w:szCs w:val="24"/>
        </w:rPr>
        <w:t>(2) Briefly identify the issues involved in the appeal; and</w:t>
      </w:r>
    </w:p>
    <w:p w14:paraId="1D7D4087" w14:textId="77777777" w:rsidR="00760648" w:rsidRPr="00AC6165" w:rsidRDefault="00760648" w:rsidP="00760648">
      <w:pPr>
        <w:widowControl w:val="0"/>
        <w:spacing w:after="0" w:line="240" w:lineRule="auto"/>
        <w:jc w:val="both"/>
        <w:rPr>
          <w:color w:val="000000"/>
          <w:szCs w:val="24"/>
        </w:rPr>
      </w:pPr>
      <w:r w:rsidRPr="00AC6165">
        <w:rPr>
          <w:color w:val="000000"/>
          <w:szCs w:val="24"/>
        </w:rPr>
        <w:t>(3) State whether the Indian Tribe wants a hearing on the record, or whether the Indian Tribe wants to waive its right to a hearing.</w:t>
      </w:r>
    </w:p>
    <w:p w14:paraId="69214C1D" w14:textId="77777777" w:rsidR="00760648" w:rsidRPr="00AC6165" w:rsidRDefault="00760648" w:rsidP="00760648">
      <w:pPr>
        <w:widowControl w:val="0"/>
        <w:spacing w:after="0" w:line="240" w:lineRule="auto"/>
        <w:jc w:val="both"/>
        <w:rPr>
          <w:color w:val="000000"/>
          <w:szCs w:val="24"/>
        </w:rPr>
      </w:pPr>
      <w:r w:rsidRPr="00AC6165">
        <w:rPr>
          <w:color w:val="000000"/>
          <w:szCs w:val="24"/>
        </w:rPr>
        <w:t>(d) The Indian Tribe must serve a copy of the notice of appeal upon the official whose decision it is appealing. The Indian Tribe must certify to the _____ that it has done so.</w:t>
      </w:r>
    </w:p>
    <w:p w14:paraId="3D71E2E8" w14:textId="77777777" w:rsidR="00760648" w:rsidRPr="00AC6165" w:rsidRDefault="00760648" w:rsidP="00760648">
      <w:pPr>
        <w:widowControl w:val="0"/>
        <w:spacing w:after="0" w:line="240" w:lineRule="auto"/>
        <w:jc w:val="both"/>
        <w:rPr>
          <w:color w:val="000000"/>
          <w:szCs w:val="24"/>
        </w:rPr>
      </w:pPr>
      <w:r w:rsidRPr="00AC6165">
        <w:rPr>
          <w:color w:val="000000"/>
          <w:szCs w:val="24"/>
        </w:rPr>
        <w:t>(e) The authorized representative of the Secretary will be considered a party to all appeals filed with the ____ under the Act.</w:t>
      </w:r>
    </w:p>
    <w:p w14:paraId="551AA71C" w14:textId="77777777" w:rsidR="00760648" w:rsidRPr="00AC6165" w:rsidRDefault="00760648" w:rsidP="00760648">
      <w:pPr>
        <w:widowControl w:val="0"/>
        <w:spacing w:after="0" w:line="240" w:lineRule="auto"/>
        <w:jc w:val="both"/>
        <w:rPr>
          <w:color w:val="000000"/>
          <w:szCs w:val="24"/>
        </w:rPr>
      </w:pPr>
      <w:r w:rsidRPr="00AC6165">
        <w:rPr>
          <w:color w:val="000000"/>
          <w:szCs w:val="24"/>
        </w:rPr>
        <w:t xml:space="preserve">(f) In lieu of filing an administrative appeal an Indian Tribe may proceed directly to Federal court </w:t>
      </w:r>
      <w:r w:rsidRPr="00AC6165">
        <w:rPr>
          <w:color w:val="000000"/>
          <w:szCs w:val="24"/>
        </w:rPr>
        <w:lastRenderedPageBreak/>
        <w:t xml:space="preserve">pursuant to section 110 of the </w:t>
      </w:r>
      <w:r w:rsidRPr="00AC6165">
        <w:rPr>
          <w:color w:val="000000"/>
          <w:szCs w:val="24"/>
          <w:u w:val="single"/>
        </w:rPr>
        <w:t>ISDEAA</w:t>
      </w:r>
      <w:r w:rsidRPr="00AC6165">
        <w:rPr>
          <w:color w:val="000000"/>
          <w:szCs w:val="24"/>
        </w:rPr>
        <w:t xml:space="preserve"> [25 U.S.C. 450m-1].</w:t>
      </w:r>
    </w:p>
    <w:p w14:paraId="7A89CC4A" w14:textId="77777777" w:rsidR="00760648" w:rsidRPr="00AC6165" w:rsidRDefault="00760648" w:rsidP="00760648">
      <w:pPr>
        <w:widowControl w:val="0"/>
        <w:spacing w:after="0" w:line="240" w:lineRule="auto"/>
        <w:jc w:val="both"/>
        <w:rPr>
          <w:color w:val="000000"/>
          <w:szCs w:val="24"/>
        </w:rPr>
      </w:pPr>
    </w:p>
    <w:p w14:paraId="136F1B09"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§###.2014   May an Indian Tribe get an extension of time to file a notice of appeal?</w:t>
      </w:r>
    </w:p>
    <w:p w14:paraId="286CEE54" w14:textId="77777777" w:rsidR="00760648" w:rsidRPr="00AC6165" w:rsidRDefault="00760648" w:rsidP="00760648">
      <w:pPr>
        <w:widowControl w:val="0"/>
        <w:spacing w:after="0" w:line="240" w:lineRule="auto"/>
        <w:jc w:val="both"/>
        <w:rPr>
          <w:color w:val="000000"/>
          <w:szCs w:val="24"/>
        </w:rPr>
      </w:pPr>
      <w:r w:rsidRPr="00AC6165">
        <w:rPr>
          <w:color w:val="000000"/>
          <w:szCs w:val="24"/>
        </w:rPr>
        <w:t>Yes, if the Indian Tribe needs additional time, the Indian Tribe may request an extension of time to file its Notice of Appeal with the ____ within 60 days of receiving either the initial decision or the recommended decision resulting from the informal conference. The request of the Indian Tribe must be in writing, and must give a reason for not filing its notice of appeal within the 30-day time period. If the Indian Tribe has a valid reason for not filing its notice of appeal on time, it shall receive an extension.</w:t>
      </w:r>
    </w:p>
    <w:p w14:paraId="75FFDFFC" w14:textId="77777777" w:rsidR="00760648" w:rsidRPr="00AC6165" w:rsidRDefault="00760648" w:rsidP="00760648">
      <w:pPr>
        <w:widowControl w:val="0"/>
        <w:spacing w:after="0" w:line="240" w:lineRule="auto"/>
        <w:jc w:val="both"/>
        <w:rPr>
          <w:color w:val="000000"/>
          <w:szCs w:val="24"/>
        </w:rPr>
      </w:pPr>
    </w:p>
    <w:p w14:paraId="7440ADB8"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§###.2015   What happens after an Indian Tribe files an appeal?</w:t>
      </w:r>
    </w:p>
    <w:p w14:paraId="705570B0" w14:textId="77777777" w:rsidR="00760648" w:rsidRPr="00AC6165" w:rsidRDefault="00760648" w:rsidP="00760648">
      <w:pPr>
        <w:widowControl w:val="0"/>
        <w:spacing w:after="0" w:line="240" w:lineRule="auto"/>
        <w:jc w:val="both"/>
        <w:rPr>
          <w:color w:val="000000"/>
          <w:szCs w:val="24"/>
        </w:rPr>
      </w:pPr>
      <w:r w:rsidRPr="00AC6165">
        <w:rPr>
          <w:color w:val="000000"/>
          <w:szCs w:val="24"/>
        </w:rPr>
        <w:t>(a) Within 5 days of receiving the Indian Tribe's notice of appeal, the _____ will decide whether the appeal falls under §###.2003. If so, the Indian Tribe is entitled to a hearing.</w:t>
      </w:r>
    </w:p>
    <w:p w14:paraId="18D11217" w14:textId="77777777" w:rsidR="00760648" w:rsidRPr="00AC6165" w:rsidRDefault="00760648" w:rsidP="00760648">
      <w:pPr>
        <w:widowControl w:val="0"/>
        <w:spacing w:after="0" w:line="240" w:lineRule="auto"/>
        <w:jc w:val="both"/>
        <w:rPr>
          <w:color w:val="000000"/>
          <w:szCs w:val="24"/>
        </w:rPr>
      </w:pPr>
      <w:r w:rsidRPr="00AC6165">
        <w:rPr>
          <w:color w:val="000000"/>
          <w:szCs w:val="24"/>
        </w:rPr>
        <w:t xml:space="preserve">(b) If </w:t>
      </w:r>
      <w:proofErr w:type="spellStart"/>
      <w:r w:rsidRPr="00AC6165">
        <w:rPr>
          <w:color w:val="000000"/>
          <w:szCs w:val="24"/>
        </w:rPr>
        <w:t>the</w:t>
      </w:r>
      <w:proofErr w:type="spellEnd"/>
      <w:r w:rsidRPr="00AC6165">
        <w:rPr>
          <w:color w:val="000000"/>
          <w:szCs w:val="24"/>
        </w:rPr>
        <w:t xml:space="preserve"> ____ cannot make that decision based on the information included in the notice of appeal, the ____ may ask for additional statements from the Indian Tribe, or from the appropriate Federal agency. If the ____ asks for more statements, it will make its decision within 5 days of receiving those statements.</w:t>
      </w:r>
    </w:p>
    <w:p w14:paraId="27AFC377" w14:textId="77777777" w:rsidR="00760648" w:rsidRPr="00AC6165" w:rsidRDefault="00760648" w:rsidP="00760648">
      <w:pPr>
        <w:widowControl w:val="0"/>
        <w:spacing w:after="0" w:line="240" w:lineRule="auto"/>
        <w:jc w:val="both"/>
        <w:rPr>
          <w:color w:val="000000"/>
          <w:szCs w:val="24"/>
        </w:rPr>
      </w:pPr>
      <w:r w:rsidRPr="00AC6165">
        <w:rPr>
          <w:color w:val="000000"/>
          <w:szCs w:val="24"/>
        </w:rPr>
        <w:t>(c) If the ____ decides that the Indian Tribe is not entitled to a hearing or if the Indian Tribe has waived its right to a hearing on the record, the _____ will dismiss the appeal and inform the Indian Tribe that it is not entitled to a hearing or has waived its right to a hearing.</w:t>
      </w:r>
    </w:p>
    <w:p w14:paraId="1CEA6E2B" w14:textId="77777777" w:rsidR="00760648" w:rsidRPr="00AC6165" w:rsidRDefault="00760648" w:rsidP="00760648">
      <w:pPr>
        <w:widowControl w:val="0"/>
        <w:spacing w:after="0" w:line="240" w:lineRule="auto"/>
        <w:jc w:val="both"/>
        <w:rPr>
          <w:color w:val="000000"/>
          <w:szCs w:val="24"/>
        </w:rPr>
      </w:pPr>
    </w:p>
    <w:p w14:paraId="68913B77"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§###.2016   How is a hearing arranged?</w:t>
      </w:r>
    </w:p>
    <w:p w14:paraId="26A327E3" w14:textId="77777777" w:rsidR="00760648" w:rsidRPr="00AC6165" w:rsidRDefault="00760648" w:rsidP="00760648">
      <w:pPr>
        <w:widowControl w:val="0"/>
        <w:spacing w:after="0" w:line="240" w:lineRule="auto"/>
        <w:jc w:val="both"/>
        <w:rPr>
          <w:color w:val="000000"/>
          <w:szCs w:val="24"/>
        </w:rPr>
      </w:pPr>
      <w:r w:rsidRPr="00AC6165">
        <w:rPr>
          <w:color w:val="000000"/>
          <w:szCs w:val="24"/>
        </w:rPr>
        <w:t>(a) If a hearing is to be held, the ____ will refer the Indian Tribe's case to the [Hearings Division] of the [chosen office for hearings]. The case will then be assigned to an Administrative Law Judge (ALJ), appointed under 5 U.S.C. 3105.</w:t>
      </w:r>
    </w:p>
    <w:p w14:paraId="5C3DF945" w14:textId="77777777" w:rsidR="00760648" w:rsidRPr="00AC6165" w:rsidRDefault="00760648" w:rsidP="00760648">
      <w:pPr>
        <w:widowControl w:val="0"/>
        <w:spacing w:after="0" w:line="240" w:lineRule="auto"/>
        <w:jc w:val="both"/>
        <w:rPr>
          <w:color w:val="000000"/>
          <w:szCs w:val="24"/>
        </w:rPr>
      </w:pPr>
      <w:r w:rsidRPr="00AC6165">
        <w:rPr>
          <w:color w:val="000000"/>
          <w:szCs w:val="24"/>
        </w:rPr>
        <w:t>(b) Within 15 days of the date of the referral, the ALJ will hold a pre-hearing conference, by telephone or in person, to decide whether an evidentiary hearing is necessary, or whether it is possible to decide the appeal based on the written record. At the pre-hearing conference the ALJ will provide for:</w:t>
      </w:r>
    </w:p>
    <w:p w14:paraId="5090A2AF" w14:textId="77777777" w:rsidR="00760648" w:rsidRPr="00AC6165" w:rsidRDefault="00760648" w:rsidP="00760648">
      <w:pPr>
        <w:widowControl w:val="0"/>
        <w:spacing w:after="0" w:line="240" w:lineRule="auto"/>
        <w:jc w:val="both"/>
        <w:rPr>
          <w:color w:val="000000"/>
          <w:szCs w:val="24"/>
        </w:rPr>
      </w:pPr>
      <w:r w:rsidRPr="00AC6165">
        <w:rPr>
          <w:color w:val="000000"/>
          <w:szCs w:val="24"/>
        </w:rPr>
        <w:t>(1) A briefing and discovery schedule;</w:t>
      </w:r>
    </w:p>
    <w:p w14:paraId="57BDEC83" w14:textId="77777777" w:rsidR="00760648" w:rsidRPr="00AC6165" w:rsidRDefault="00760648" w:rsidP="00760648">
      <w:pPr>
        <w:widowControl w:val="0"/>
        <w:spacing w:after="0" w:line="240" w:lineRule="auto"/>
        <w:jc w:val="both"/>
        <w:rPr>
          <w:color w:val="000000"/>
          <w:szCs w:val="24"/>
        </w:rPr>
      </w:pPr>
      <w:r w:rsidRPr="00AC6165">
        <w:rPr>
          <w:color w:val="000000"/>
          <w:szCs w:val="24"/>
        </w:rPr>
        <w:t>(2) A schedule for the exchange of information, including, but not limited to witness and exhibit lists, if an evidentiary hearing is to be held;</w:t>
      </w:r>
    </w:p>
    <w:p w14:paraId="2C274EBC" w14:textId="77777777" w:rsidR="00760648" w:rsidRPr="00AC6165" w:rsidRDefault="00760648" w:rsidP="00760648">
      <w:pPr>
        <w:widowControl w:val="0"/>
        <w:spacing w:after="0" w:line="240" w:lineRule="auto"/>
        <w:jc w:val="both"/>
        <w:rPr>
          <w:color w:val="000000"/>
          <w:szCs w:val="24"/>
        </w:rPr>
      </w:pPr>
      <w:r w:rsidRPr="00AC6165">
        <w:rPr>
          <w:color w:val="000000"/>
          <w:szCs w:val="24"/>
        </w:rPr>
        <w:t>(3) The simplification or clarification of issues;</w:t>
      </w:r>
    </w:p>
    <w:p w14:paraId="7B044069" w14:textId="77777777" w:rsidR="00760648" w:rsidRPr="00AC6165" w:rsidRDefault="00760648" w:rsidP="00760648">
      <w:pPr>
        <w:widowControl w:val="0"/>
        <w:spacing w:after="0" w:line="240" w:lineRule="auto"/>
        <w:jc w:val="both"/>
        <w:rPr>
          <w:color w:val="000000"/>
          <w:szCs w:val="24"/>
        </w:rPr>
      </w:pPr>
      <w:r w:rsidRPr="00AC6165">
        <w:rPr>
          <w:color w:val="000000"/>
          <w:szCs w:val="24"/>
        </w:rPr>
        <w:t>(4) The limitation of the number of expert witnesses, or avoidance of similar cumulative evidence, if an evidentiary hearing is to be held;</w:t>
      </w:r>
    </w:p>
    <w:p w14:paraId="6D27EC3C" w14:textId="77777777" w:rsidR="00760648" w:rsidRPr="00AC6165" w:rsidRDefault="00760648" w:rsidP="00760648">
      <w:pPr>
        <w:widowControl w:val="0"/>
        <w:spacing w:after="0" w:line="240" w:lineRule="auto"/>
        <w:jc w:val="both"/>
        <w:rPr>
          <w:color w:val="000000"/>
          <w:szCs w:val="24"/>
        </w:rPr>
      </w:pPr>
      <w:r w:rsidRPr="00AC6165">
        <w:rPr>
          <w:color w:val="000000"/>
          <w:szCs w:val="24"/>
        </w:rPr>
        <w:t>(5) The possibility of agreement disposing of all or any of the issues in dispute; and</w:t>
      </w:r>
    </w:p>
    <w:p w14:paraId="2F9EAFCF" w14:textId="77777777" w:rsidR="00760648" w:rsidRPr="00AC6165" w:rsidRDefault="00760648" w:rsidP="00760648">
      <w:pPr>
        <w:widowControl w:val="0"/>
        <w:spacing w:after="0" w:line="240" w:lineRule="auto"/>
        <w:jc w:val="both"/>
        <w:rPr>
          <w:color w:val="000000"/>
          <w:szCs w:val="24"/>
        </w:rPr>
      </w:pPr>
      <w:r w:rsidRPr="00AC6165">
        <w:rPr>
          <w:color w:val="000000"/>
          <w:szCs w:val="24"/>
        </w:rPr>
        <w:t>(6) Such other matters as may aid in the disposition of the appeal.</w:t>
      </w:r>
    </w:p>
    <w:p w14:paraId="75CB7555" w14:textId="77777777" w:rsidR="00760648" w:rsidRPr="00AC6165" w:rsidRDefault="00760648" w:rsidP="00760648">
      <w:pPr>
        <w:widowControl w:val="0"/>
        <w:spacing w:after="0" w:line="240" w:lineRule="auto"/>
        <w:jc w:val="both"/>
        <w:rPr>
          <w:color w:val="000000"/>
          <w:szCs w:val="24"/>
        </w:rPr>
      </w:pPr>
      <w:r w:rsidRPr="00AC6165">
        <w:rPr>
          <w:color w:val="000000"/>
          <w:szCs w:val="24"/>
        </w:rPr>
        <w:t>(c) The ALJ shall order a written record to be made of any conference results that are not reflected in a transcript.</w:t>
      </w:r>
    </w:p>
    <w:p w14:paraId="1961359E" w14:textId="77777777" w:rsidR="00760648" w:rsidRPr="00AC6165" w:rsidRDefault="00760648" w:rsidP="00760648">
      <w:pPr>
        <w:widowControl w:val="0"/>
        <w:spacing w:after="0" w:line="240" w:lineRule="auto"/>
        <w:jc w:val="both"/>
        <w:rPr>
          <w:color w:val="000000"/>
          <w:szCs w:val="24"/>
        </w:rPr>
      </w:pPr>
    </w:p>
    <w:p w14:paraId="4152AC11"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§###.2017   What happens when a hearing is necessary?</w:t>
      </w:r>
    </w:p>
    <w:p w14:paraId="1B9FCE76" w14:textId="77777777" w:rsidR="00760648" w:rsidRPr="00AC6165" w:rsidRDefault="00760648" w:rsidP="00760648">
      <w:pPr>
        <w:widowControl w:val="0"/>
        <w:spacing w:after="0" w:line="240" w:lineRule="auto"/>
        <w:jc w:val="both"/>
        <w:rPr>
          <w:color w:val="000000"/>
          <w:szCs w:val="24"/>
        </w:rPr>
      </w:pPr>
      <w:r w:rsidRPr="00AC6165">
        <w:rPr>
          <w:color w:val="000000"/>
          <w:szCs w:val="24"/>
        </w:rPr>
        <w:t>(a) The ALJ must hold a hearing within 90 days of the date of the order referring the appeal to the ALJ, unless the parties agree to have the hearing on a later date.</w:t>
      </w:r>
    </w:p>
    <w:p w14:paraId="5CC046E1" w14:textId="77777777" w:rsidR="00760648" w:rsidRPr="00AC6165" w:rsidRDefault="00760648" w:rsidP="00760648">
      <w:pPr>
        <w:widowControl w:val="0"/>
        <w:spacing w:after="0" w:line="240" w:lineRule="auto"/>
        <w:jc w:val="both"/>
        <w:rPr>
          <w:color w:val="000000"/>
          <w:szCs w:val="24"/>
        </w:rPr>
      </w:pPr>
      <w:r w:rsidRPr="00AC6165">
        <w:rPr>
          <w:color w:val="000000"/>
          <w:szCs w:val="24"/>
        </w:rPr>
        <w:t>(b) At least 30 days before the hearing, the Secretary must file and serve the Indian Tribe with a response to the notice of appeal.</w:t>
      </w:r>
    </w:p>
    <w:p w14:paraId="576C008D" w14:textId="77777777" w:rsidR="00760648" w:rsidRPr="00AC6165" w:rsidRDefault="00760648" w:rsidP="00760648">
      <w:pPr>
        <w:widowControl w:val="0"/>
        <w:spacing w:after="0" w:line="240" w:lineRule="auto"/>
        <w:jc w:val="both"/>
        <w:rPr>
          <w:color w:val="000000"/>
          <w:szCs w:val="24"/>
        </w:rPr>
      </w:pPr>
      <w:r w:rsidRPr="00AC6165">
        <w:rPr>
          <w:color w:val="000000"/>
          <w:szCs w:val="24"/>
        </w:rPr>
        <w:t xml:space="preserve">(c) If the hearing is held more than 50 miles from the Indian Tribe's office, the Secretary must </w:t>
      </w:r>
      <w:r w:rsidRPr="00AC6165">
        <w:rPr>
          <w:color w:val="000000"/>
          <w:szCs w:val="24"/>
        </w:rPr>
        <w:lastRenderedPageBreak/>
        <w:t>arrange to pay transportation costs and per diem for incidental expenses to allow for adequate representation of the Indian Tribe.</w:t>
      </w:r>
    </w:p>
    <w:p w14:paraId="655E00C1" w14:textId="77777777" w:rsidR="00760648" w:rsidRPr="00AC6165" w:rsidRDefault="00760648" w:rsidP="00760648">
      <w:pPr>
        <w:widowControl w:val="0"/>
        <w:spacing w:after="0" w:line="240" w:lineRule="auto"/>
        <w:jc w:val="both"/>
        <w:rPr>
          <w:color w:val="000000"/>
          <w:szCs w:val="24"/>
        </w:rPr>
      </w:pPr>
      <w:r w:rsidRPr="00AC6165">
        <w:rPr>
          <w:color w:val="000000"/>
          <w:szCs w:val="24"/>
        </w:rPr>
        <w:t>(d) The hearing shall be conducted in accordance with the Administrative Procedure Act, 5 U.S.C. 556.</w:t>
      </w:r>
    </w:p>
    <w:p w14:paraId="624FDCA7" w14:textId="77777777" w:rsidR="00760648" w:rsidRPr="00AC6165" w:rsidRDefault="00760648" w:rsidP="00760648">
      <w:pPr>
        <w:widowControl w:val="0"/>
        <w:spacing w:after="0" w:line="240" w:lineRule="auto"/>
        <w:jc w:val="both"/>
        <w:rPr>
          <w:color w:val="000000"/>
          <w:szCs w:val="24"/>
        </w:rPr>
      </w:pPr>
    </w:p>
    <w:p w14:paraId="2CD0EC21"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§###.2018   What is the Secretary's burden of proof for appeals covered by §###.2003?</w:t>
      </w:r>
    </w:p>
    <w:p w14:paraId="65FF7252" w14:textId="77777777" w:rsidR="00760648" w:rsidRPr="00AC6165" w:rsidRDefault="00760648" w:rsidP="00760648">
      <w:pPr>
        <w:widowControl w:val="0"/>
        <w:spacing w:after="0" w:line="240" w:lineRule="auto"/>
        <w:jc w:val="both"/>
        <w:rPr>
          <w:color w:val="000000"/>
          <w:szCs w:val="24"/>
        </w:rPr>
      </w:pPr>
      <w:r w:rsidRPr="00AC6165">
        <w:rPr>
          <w:color w:val="000000"/>
          <w:szCs w:val="24"/>
        </w:rPr>
        <w:t xml:space="preserve">As required by section 518 of the ISDEAA [25 U.S.C. 458aaa-17] and </w:t>
      </w:r>
      <w:r w:rsidRPr="00AC6165">
        <w:rPr>
          <w:color w:val="000000"/>
          <w:szCs w:val="24"/>
          <w:u w:val="single"/>
        </w:rPr>
        <w:t>###.2000 above</w:t>
      </w:r>
      <w:r w:rsidRPr="00AC6165">
        <w:rPr>
          <w:color w:val="000000"/>
          <w:szCs w:val="24"/>
        </w:rPr>
        <w:t>, the Secretary must demonstrate by clear and convincing evidence the validity of the grounds for the decision made and that the decision is fully consistent with provisions and policies of the Act.</w:t>
      </w:r>
    </w:p>
    <w:p w14:paraId="13D1A6CF" w14:textId="77777777" w:rsidR="00760648" w:rsidRPr="00AC6165" w:rsidRDefault="00760648" w:rsidP="00760648">
      <w:pPr>
        <w:widowControl w:val="0"/>
        <w:spacing w:after="0" w:line="240" w:lineRule="auto"/>
        <w:jc w:val="both"/>
        <w:rPr>
          <w:color w:val="000000"/>
          <w:szCs w:val="24"/>
        </w:rPr>
      </w:pPr>
    </w:p>
    <w:p w14:paraId="6CF8FFB4"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§###.2019   What rights do Indian Tribes and the Secretary have during the appeal process?</w:t>
      </w:r>
    </w:p>
    <w:p w14:paraId="2776988C" w14:textId="77777777" w:rsidR="00760648" w:rsidRPr="00AC6165" w:rsidRDefault="00760648" w:rsidP="00760648">
      <w:pPr>
        <w:widowControl w:val="0"/>
        <w:spacing w:after="0" w:line="240" w:lineRule="auto"/>
        <w:jc w:val="both"/>
        <w:rPr>
          <w:color w:val="000000"/>
          <w:szCs w:val="24"/>
        </w:rPr>
      </w:pPr>
      <w:r w:rsidRPr="00AC6165">
        <w:rPr>
          <w:color w:val="000000"/>
          <w:szCs w:val="24"/>
        </w:rPr>
        <w:t>Both the Indian Tribe and the Secretary have the same rights during the appeal process. These rights include the right to:</w:t>
      </w:r>
    </w:p>
    <w:p w14:paraId="0BC70BF4" w14:textId="77777777" w:rsidR="00760648" w:rsidRPr="00AC6165" w:rsidRDefault="00760648" w:rsidP="00760648">
      <w:pPr>
        <w:widowControl w:val="0"/>
        <w:spacing w:after="0" w:line="240" w:lineRule="auto"/>
        <w:jc w:val="both"/>
        <w:rPr>
          <w:color w:val="000000"/>
          <w:szCs w:val="24"/>
        </w:rPr>
      </w:pPr>
      <w:r w:rsidRPr="00AC6165">
        <w:rPr>
          <w:color w:val="000000"/>
          <w:szCs w:val="24"/>
        </w:rPr>
        <w:t>(a) Be represented by legal counsel;</w:t>
      </w:r>
    </w:p>
    <w:p w14:paraId="6E2241FD" w14:textId="77777777" w:rsidR="00760648" w:rsidRPr="00AC6165" w:rsidRDefault="00760648" w:rsidP="00760648">
      <w:pPr>
        <w:widowControl w:val="0"/>
        <w:spacing w:after="0" w:line="240" w:lineRule="auto"/>
        <w:jc w:val="both"/>
        <w:rPr>
          <w:color w:val="000000"/>
          <w:szCs w:val="24"/>
        </w:rPr>
      </w:pPr>
      <w:r w:rsidRPr="00AC6165">
        <w:rPr>
          <w:color w:val="000000"/>
          <w:szCs w:val="24"/>
        </w:rPr>
        <w:t>(b) Have the parties provide witnesses who have knowledge of the relevant issues, including specific witnesses with that knowledge, who are requested by either party;</w:t>
      </w:r>
    </w:p>
    <w:p w14:paraId="334A8983" w14:textId="77777777" w:rsidR="00760648" w:rsidRPr="00AC6165" w:rsidRDefault="00760648" w:rsidP="00760648">
      <w:pPr>
        <w:widowControl w:val="0"/>
        <w:spacing w:after="0" w:line="240" w:lineRule="auto"/>
        <w:jc w:val="both"/>
        <w:rPr>
          <w:color w:val="000000"/>
          <w:szCs w:val="24"/>
        </w:rPr>
      </w:pPr>
      <w:r w:rsidRPr="00AC6165">
        <w:rPr>
          <w:color w:val="000000"/>
          <w:szCs w:val="24"/>
        </w:rPr>
        <w:t>(c) Cross-examine witnesses;</w:t>
      </w:r>
    </w:p>
    <w:p w14:paraId="4D8A3125" w14:textId="77777777" w:rsidR="00760648" w:rsidRPr="00AC6165" w:rsidRDefault="00760648" w:rsidP="00760648">
      <w:pPr>
        <w:widowControl w:val="0"/>
        <w:spacing w:after="0" w:line="240" w:lineRule="auto"/>
        <w:jc w:val="both"/>
        <w:rPr>
          <w:color w:val="000000"/>
          <w:szCs w:val="24"/>
        </w:rPr>
      </w:pPr>
      <w:r w:rsidRPr="00AC6165">
        <w:rPr>
          <w:color w:val="000000"/>
          <w:szCs w:val="24"/>
        </w:rPr>
        <w:t>(d) Introduce oral or documentary evidence, or both;</w:t>
      </w:r>
    </w:p>
    <w:p w14:paraId="498C2804" w14:textId="77777777" w:rsidR="00760648" w:rsidRPr="00AC6165" w:rsidRDefault="00760648" w:rsidP="00760648">
      <w:pPr>
        <w:widowControl w:val="0"/>
        <w:spacing w:after="0" w:line="240" w:lineRule="auto"/>
        <w:jc w:val="both"/>
        <w:rPr>
          <w:color w:val="000000"/>
          <w:szCs w:val="24"/>
        </w:rPr>
      </w:pPr>
      <w:r w:rsidRPr="00AC6165">
        <w:rPr>
          <w:color w:val="000000"/>
          <w:szCs w:val="24"/>
        </w:rPr>
        <w:t>(e) Require that oral testimony be under oath;</w:t>
      </w:r>
    </w:p>
    <w:p w14:paraId="20E7F78C" w14:textId="77777777" w:rsidR="00760648" w:rsidRPr="00AC6165" w:rsidRDefault="00760648" w:rsidP="00760648">
      <w:pPr>
        <w:widowControl w:val="0"/>
        <w:spacing w:after="0" w:line="240" w:lineRule="auto"/>
        <w:jc w:val="both"/>
        <w:rPr>
          <w:color w:val="000000"/>
          <w:szCs w:val="24"/>
        </w:rPr>
      </w:pPr>
      <w:r w:rsidRPr="00AC6165">
        <w:rPr>
          <w:color w:val="000000"/>
          <w:szCs w:val="24"/>
        </w:rPr>
        <w:t>(f) Receive a copy of the transcript of the hearing, and copies of all documentary evidence which is introduced at the hearing;</w:t>
      </w:r>
    </w:p>
    <w:p w14:paraId="7E108461" w14:textId="77777777" w:rsidR="00760648" w:rsidRPr="00AC6165" w:rsidRDefault="00760648" w:rsidP="00760648">
      <w:pPr>
        <w:widowControl w:val="0"/>
        <w:spacing w:after="0" w:line="240" w:lineRule="auto"/>
        <w:jc w:val="both"/>
        <w:rPr>
          <w:color w:val="000000"/>
          <w:szCs w:val="24"/>
        </w:rPr>
      </w:pPr>
      <w:r w:rsidRPr="00AC6165">
        <w:rPr>
          <w:color w:val="000000"/>
          <w:szCs w:val="24"/>
        </w:rPr>
        <w:t>(g) Compel the presence of witnesses, or the production of documents, or both, by subpoena at hearings or at depositions;</w:t>
      </w:r>
    </w:p>
    <w:p w14:paraId="5AB38B3A" w14:textId="77777777" w:rsidR="00760648" w:rsidRPr="00AC6165" w:rsidRDefault="00760648" w:rsidP="00760648">
      <w:pPr>
        <w:widowControl w:val="0"/>
        <w:spacing w:after="0" w:line="240" w:lineRule="auto"/>
        <w:jc w:val="both"/>
        <w:rPr>
          <w:color w:val="000000"/>
          <w:szCs w:val="24"/>
        </w:rPr>
      </w:pPr>
      <w:r w:rsidRPr="00AC6165">
        <w:rPr>
          <w:color w:val="000000"/>
          <w:szCs w:val="24"/>
        </w:rPr>
        <w:t>(h) Take depositions, to request the production of documents, to serve interrogatories on other parties, and to request admissions; and</w:t>
      </w:r>
    </w:p>
    <w:p w14:paraId="34F11201" w14:textId="77777777" w:rsidR="00760648" w:rsidRPr="00AC6165" w:rsidRDefault="00760648" w:rsidP="00760648">
      <w:pPr>
        <w:widowControl w:val="0"/>
        <w:spacing w:after="0" w:line="240" w:lineRule="auto"/>
        <w:jc w:val="both"/>
        <w:rPr>
          <w:color w:val="000000"/>
          <w:szCs w:val="24"/>
        </w:rPr>
      </w:pPr>
      <w:r w:rsidRPr="00AC6165">
        <w:rPr>
          <w:color w:val="000000"/>
          <w:szCs w:val="24"/>
        </w:rPr>
        <w:t>(</w:t>
      </w:r>
      <w:proofErr w:type="spellStart"/>
      <w:r w:rsidRPr="00AC6165">
        <w:rPr>
          <w:color w:val="000000"/>
          <w:szCs w:val="24"/>
        </w:rPr>
        <w:t>i</w:t>
      </w:r>
      <w:proofErr w:type="spellEnd"/>
      <w:r w:rsidRPr="00AC6165">
        <w:rPr>
          <w:color w:val="000000"/>
          <w:szCs w:val="24"/>
        </w:rPr>
        <w:t>) Any other procedural rights under the Administrative Procedure Act, 5 U.S.C. 556.</w:t>
      </w:r>
    </w:p>
    <w:p w14:paraId="1F4C735A" w14:textId="77777777" w:rsidR="00760648" w:rsidRPr="00AC6165" w:rsidRDefault="00760648" w:rsidP="00760648">
      <w:pPr>
        <w:widowControl w:val="0"/>
        <w:spacing w:after="0" w:line="240" w:lineRule="auto"/>
        <w:jc w:val="both"/>
        <w:rPr>
          <w:color w:val="000000"/>
          <w:szCs w:val="24"/>
        </w:rPr>
      </w:pPr>
    </w:p>
    <w:p w14:paraId="52F20602"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§###.2020   What happens after the hearing?</w:t>
      </w:r>
    </w:p>
    <w:p w14:paraId="29DD4B0D" w14:textId="77777777" w:rsidR="00760648" w:rsidRPr="00AC6165" w:rsidRDefault="00760648" w:rsidP="00760648">
      <w:pPr>
        <w:widowControl w:val="0"/>
        <w:spacing w:after="0" w:line="240" w:lineRule="auto"/>
        <w:jc w:val="both"/>
        <w:rPr>
          <w:color w:val="000000"/>
          <w:szCs w:val="24"/>
        </w:rPr>
      </w:pPr>
      <w:r w:rsidRPr="00AC6165">
        <w:rPr>
          <w:color w:val="000000"/>
          <w:szCs w:val="24"/>
        </w:rPr>
        <w:t>(a) Within 30 days of the end of the formal hearing or any post-hearing briefing schedule established by the ALJ, the ALJ shall send all the parties a recommended decision, by certified mail, return receipt requested. The recommended decision must contain the ALJ's findings of fact and conclusions of law on all the issues. The recommended decision shall also state that the Indian Tribe has the right to object to the recommended decision.</w:t>
      </w:r>
    </w:p>
    <w:p w14:paraId="299500C6" w14:textId="77777777" w:rsidR="00760648" w:rsidRPr="00AC6165" w:rsidRDefault="00760648" w:rsidP="00760648">
      <w:pPr>
        <w:widowControl w:val="0"/>
        <w:spacing w:after="0" w:line="240" w:lineRule="auto"/>
        <w:jc w:val="both"/>
        <w:rPr>
          <w:color w:val="000000"/>
          <w:szCs w:val="24"/>
        </w:rPr>
      </w:pPr>
      <w:r w:rsidRPr="00AC6165">
        <w:rPr>
          <w:color w:val="000000"/>
          <w:szCs w:val="24"/>
        </w:rPr>
        <w:t>(b) The recommended decision shall contain the following statement:</w:t>
      </w:r>
    </w:p>
    <w:p w14:paraId="544B779B" w14:textId="77777777" w:rsidR="00760648" w:rsidRPr="00AC6165" w:rsidRDefault="00760648" w:rsidP="00760648">
      <w:pPr>
        <w:widowControl w:val="0"/>
        <w:spacing w:after="0" w:line="240" w:lineRule="auto"/>
        <w:ind w:left="720"/>
        <w:jc w:val="both"/>
        <w:rPr>
          <w:color w:val="000000"/>
          <w:szCs w:val="24"/>
        </w:rPr>
      </w:pPr>
      <w:r w:rsidRPr="00AC6165">
        <w:rPr>
          <w:color w:val="000000"/>
          <w:szCs w:val="24"/>
        </w:rPr>
        <w:t>Within 30 days of the receipt of this recommended decision, you may file an objection to the recommended decision with the Secretary under ### CFR ###.2021. An appeal to the Secretary under ## CFR ###.2021 shall be filed at the following address: [Secretarial Address]. You shall serve copies of your notice of appeal on the official whose decision is being appealed. You shall certify to the Secretary that you have served this copy. If neither party files an objection to the recommended decision within 30 days, the recommended decision will become final.</w:t>
      </w:r>
    </w:p>
    <w:p w14:paraId="6E3860AE" w14:textId="77777777" w:rsidR="00760648" w:rsidRPr="00AC6165" w:rsidRDefault="00760648" w:rsidP="00760648">
      <w:pPr>
        <w:widowControl w:val="0"/>
        <w:spacing w:after="0" w:line="240" w:lineRule="auto"/>
        <w:ind w:left="720"/>
        <w:jc w:val="both"/>
        <w:rPr>
          <w:color w:val="000000"/>
          <w:szCs w:val="24"/>
        </w:rPr>
      </w:pPr>
    </w:p>
    <w:p w14:paraId="03E1D838"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§###.2021   Is the recommended decision always final?</w:t>
      </w:r>
    </w:p>
    <w:p w14:paraId="0A308A21" w14:textId="77777777" w:rsidR="00760648" w:rsidRPr="00AC6165" w:rsidRDefault="00760648" w:rsidP="00760648">
      <w:pPr>
        <w:widowControl w:val="0"/>
        <w:spacing w:after="0" w:line="240" w:lineRule="auto"/>
        <w:jc w:val="both"/>
        <w:rPr>
          <w:color w:val="000000"/>
          <w:szCs w:val="24"/>
        </w:rPr>
      </w:pPr>
      <w:r w:rsidRPr="00AC6165">
        <w:rPr>
          <w:color w:val="000000"/>
          <w:szCs w:val="24"/>
        </w:rPr>
        <w:t xml:space="preserve">No, any party to the appeal may file precise and specific written objections to the recommended decision, or any other comments, within 30 days of receiving the recommended decision. Objections must be served on all other parties. The recommended decision shall become final for </w:t>
      </w:r>
      <w:r w:rsidRPr="00AC6165">
        <w:rPr>
          <w:color w:val="000000"/>
          <w:szCs w:val="24"/>
        </w:rPr>
        <w:lastRenderedPageBreak/>
        <w:t>the Secretary 30 days after the Indian Tribe receives the ALJs recommended decision, unless a written statement of objections is filed with the Secretary during the 30-day period. If no party files a written statement of objections within 30 days, the recommended decision shall become final for the Secretary.</w:t>
      </w:r>
    </w:p>
    <w:p w14:paraId="032FC6CB" w14:textId="77777777" w:rsidR="00760648" w:rsidRPr="00AC6165" w:rsidRDefault="00760648" w:rsidP="00760648">
      <w:pPr>
        <w:widowControl w:val="0"/>
        <w:spacing w:after="0" w:line="240" w:lineRule="auto"/>
        <w:jc w:val="both"/>
        <w:rPr>
          <w:color w:val="000000"/>
          <w:szCs w:val="24"/>
        </w:rPr>
      </w:pPr>
    </w:p>
    <w:p w14:paraId="5AEA1311"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§###.2022   If an Indian Tribe objects to the recommended decision, what will the Secretary do?</w:t>
      </w:r>
    </w:p>
    <w:p w14:paraId="60EA4B4B" w14:textId="77777777" w:rsidR="00760648" w:rsidRPr="00AC6165" w:rsidRDefault="00760648" w:rsidP="00760648">
      <w:pPr>
        <w:widowControl w:val="0"/>
        <w:spacing w:after="0" w:line="240" w:lineRule="auto"/>
        <w:jc w:val="both"/>
        <w:rPr>
          <w:color w:val="000000"/>
          <w:szCs w:val="24"/>
        </w:rPr>
      </w:pPr>
      <w:r w:rsidRPr="00AC6165">
        <w:rPr>
          <w:color w:val="000000"/>
          <w:szCs w:val="24"/>
        </w:rPr>
        <w:t>(a) The Secretary has 45 days from the date it receives the final authorized submission in the appeal to modify, adopt, or reverse the recommended decision. The Secretary also may remand the case to the ____ for further proceedings. If the Secretary does not modify or reverse the recommended decision or remand the case to the _____ during that time, the recommended decision automatically becomes final.</w:t>
      </w:r>
    </w:p>
    <w:p w14:paraId="17575E1B" w14:textId="77777777" w:rsidR="00760648" w:rsidRPr="00AC6165" w:rsidRDefault="00760648" w:rsidP="00760648">
      <w:pPr>
        <w:widowControl w:val="0"/>
        <w:spacing w:after="0" w:line="240" w:lineRule="auto"/>
        <w:jc w:val="both"/>
        <w:rPr>
          <w:color w:val="000000"/>
          <w:szCs w:val="24"/>
        </w:rPr>
      </w:pPr>
      <w:r w:rsidRPr="00AC6165">
        <w:rPr>
          <w:color w:val="000000"/>
          <w:szCs w:val="24"/>
        </w:rPr>
        <w:t>(b) When reviewing the recommended decision, the Secretary may consider and decide all issues properly raised by any party to the appeal, based on the record.</w:t>
      </w:r>
    </w:p>
    <w:p w14:paraId="0DC1EDD4" w14:textId="77777777" w:rsidR="00760648" w:rsidRPr="00AC6165" w:rsidRDefault="00760648" w:rsidP="00760648">
      <w:pPr>
        <w:widowControl w:val="0"/>
        <w:spacing w:after="0" w:line="240" w:lineRule="auto"/>
        <w:jc w:val="both"/>
        <w:rPr>
          <w:color w:val="000000"/>
          <w:szCs w:val="24"/>
        </w:rPr>
      </w:pPr>
      <w:r w:rsidRPr="00AC6165">
        <w:rPr>
          <w:color w:val="000000"/>
          <w:szCs w:val="24"/>
        </w:rPr>
        <w:t>(c) The decision of the Secretary must:</w:t>
      </w:r>
    </w:p>
    <w:p w14:paraId="63CDA472" w14:textId="77777777" w:rsidR="00760648" w:rsidRPr="00AC6165" w:rsidRDefault="00760648" w:rsidP="00760648">
      <w:pPr>
        <w:widowControl w:val="0"/>
        <w:spacing w:after="0" w:line="240" w:lineRule="auto"/>
        <w:jc w:val="both"/>
        <w:rPr>
          <w:color w:val="000000"/>
          <w:szCs w:val="24"/>
        </w:rPr>
      </w:pPr>
      <w:r w:rsidRPr="00AC6165">
        <w:rPr>
          <w:color w:val="000000"/>
          <w:szCs w:val="24"/>
        </w:rPr>
        <w:t>(1) Be in writing;</w:t>
      </w:r>
    </w:p>
    <w:p w14:paraId="632A9FB9" w14:textId="77777777" w:rsidR="00760648" w:rsidRPr="00AC6165" w:rsidRDefault="00760648" w:rsidP="00760648">
      <w:pPr>
        <w:widowControl w:val="0"/>
        <w:spacing w:after="0" w:line="240" w:lineRule="auto"/>
        <w:jc w:val="both"/>
        <w:rPr>
          <w:color w:val="000000"/>
          <w:szCs w:val="24"/>
        </w:rPr>
      </w:pPr>
      <w:r w:rsidRPr="00AC6165">
        <w:rPr>
          <w:color w:val="000000"/>
          <w:szCs w:val="24"/>
        </w:rPr>
        <w:t>(2) Specify the findings of fact or conclusions of law that are modified or reversed;</w:t>
      </w:r>
    </w:p>
    <w:p w14:paraId="753E7523" w14:textId="77777777" w:rsidR="00760648" w:rsidRPr="00AC6165" w:rsidRDefault="00760648" w:rsidP="00760648">
      <w:pPr>
        <w:widowControl w:val="0"/>
        <w:spacing w:after="0" w:line="240" w:lineRule="auto"/>
        <w:jc w:val="both"/>
        <w:rPr>
          <w:color w:val="000000"/>
          <w:szCs w:val="24"/>
        </w:rPr>
      </w:pPr>
      <w:r w:rsidRPr="00AC6165">
        <w:rPr>
          <w:color w:val="000000"/>
          <w:szCs w:val="24"/>
        </w:rPr>
        <w:t>(3) Give reasons for the decision, based on the record; and</w:t>
      </w:r>
    </w:p>
    <w:p w14:paraId="7820C65C" w14:textId="77777777" w:rsidR="00760648" w:rsidRPr="00AC6165" w:rsidRDefault="00760648" w:rsidP="00760648">
      <w:pPr>
        <w:widowControl w:val="0"/>
        <w:spacing w:after="0" w:line="240" w:lineRule="auto"/>
        <w:jc w:val="both"/>
        <w:rPr>
          <w:color w:val="000000"/>
          <w:szCs w:val="24"/>
        </w:rPr>
      </w:pPr>
      <w:r w:rsidRPr="00AC6165">
        <w:rPr>
          <w:color w:val="000000"/>
          <w:szCs w:val="24"/>
        </w:rPr>
        <w:t>(4) State that the decision is final for the Department.</w:t>
      </w:r>
    </w:p>
    <w:p w14:paraId="1C66A100" w14:textId="77777777" w:rsidR="00760648" w:rsidRPr="00AC6165" w:rsidRDefault="00760648" w:rsidP="00760648">
      <w:pPr>
        <w:widowControl w:val="0"/>
        <w:spacing w:after="0" w:line="240" w:lineRule="auto"/>
        <w:jc w:val="both"/>
        <w:rPr>
          <w:color w:val="000000"/>
          <w:szCs w:val="24"/>
        </w:rPr>
      </w:pPr>
    </w:p>
    <w:p w14:paraId="283B2DEE"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§###.2023   Will an appeal adversely affect the Indian Tribe's rights in other compact, funding negotiations, or construction project agreement?</w:t>
      </w:r>
    </w:p>
    <w:p w14:paraId="015DCE65" w14:textId="77777777" w:rsidR="00760648" w:rsidRPr="00AC6165" w:rsidRDefault="00760648" w:rsidP="00760648">
      <w:pPr>
        <w:widowControl w:val="0"/>
        <w:spacing w:after="0" w:line="240" w:lineRule="auto"/>
        <w:jc w:val="both"/>
        <w:rPr>
          <w:color w:val="000000"/>
          <w:szCs w:val="24"/>
        </w:rPr>
      </w:pPr>
      <w:r w:rsidRPr="00AC6165">
        <w:rPr>
          <w:color w:val="000000"/>
          <w:szCs w:val="24"/>
        </w:rPr>
        <w:t>No, a pending appeal will not adversely affect or prevent the negotiation or award of another compact, funding agreement, or construction project agreement.</w:t>
      </w:r>
    </w:p>
    <w:p w14:paraId="06C39E62" w14:textId="77777777" w:rsidR="00760648" w:rsidRPr="00AC6165" w:rsidRDefault="00760648" w:rsidP="00760648">
      <w:pPr>
        <w:widowControl w:val="0"/>
        <w:spacing w:after="0" w:line="240" w:lineRule="auto"/>
        <w:jc w:val="both"/>
        <w:rPr>
          <w:color w:val="000000"/>
          <w:szCs w:val="24"/>
        </w:rPr>
      </w:pPr>
    </w:p>
    <w:p w14:paraId="199FD718" w14:textId="77777777" w:rsidR="00760648" w:rsidRPr="00AC6165" w:rsidRDefault="00760648" w:rsidP="00760648">
      <w:pPr>
        <w:widowControl w:val="0"/>
        <w:spacing w:after="0" w:line="240" w:lineRule="auto"/>
        <w:jc w:val="both"/>
        <w:rPr>
          <w:b/>
          <w:bCs/>
          <w:color w:val="000000"/>
          <w:szCs w:val="24"/>
        </w:rPr>
      </w:pPr>
      <w:r w:rsidRPr="00AC6165">
        <w:rPr>
          <w:b/>
          <w:bCs/>
          <w:color w:val="000000"/>
          <w:szCs w:val="24"/>
        </w:rPr>
        <w:t>§ ###.2024   Will the decisions on appeal be available for the public to review?</w:t>
      </w:r>
    </w:p>
    <w:p w14:paraId="240B6942" w14:textId="77777777" w:rsidR="00760648" w:rsidRDefault="00760648" w:rsidP="00760648">
      <w:pPr>
        <w:widowControl w:val="0"/>
        <w:spacing w:after="0" w:line="240" w:lineRule="auto"/>
        <w:jc w:val="both"/>
        <w:rPr>
          <w:color w:val="000000"/>
          <w:szCs w:val="24"/>
        </w:rPr>
      </w:pPr>
      <w:r w:rsidRPr="00AC6165">
        <w:rPr>
          <w:color w:val="000000"/>
          <w:szCs w:val="24"/>
        </w:rPr>
        <w:t>Yes, all final decisions must be published for the Department under this subpart. Decisions can be found on the Department's website.</w:t>
      </w:r>
    </w:p>
    <w:p w14:paraId="2D330F39" w14:textId="77777777" w:rsidR="00AC6165" w:rsidRDefault="00AC6165" w:rsidP="00760648">
      <w:pPr>
        <w:widowControl w:val="0"/>
        <w:spacing w:after="0" w:line="240" w:lineRule="auto"/>
        <w:jc w:val="both"/>
        <w:rPr>
          <w:color w:val="000000"/>
          <w:szCs w:val="24"/>
        </w:rPr>
      </w:pPr>
    </w:p>
    <w:p w14:paraId="1ADBD227" w14:textId="15BA7063" w:rsidR="00AC6165" w:rsidRPr="00AC6165" w:rsidRDefault="00AC6165" w:rsidP="00760648">
      <w:pPr>
        <w:widowControl w:val="0"/>
        <w:spacing w:after="0" w:line="240" w:lineRule="auto"/>
        <w:jc w:val="both"/>
        <w:rPr>
          <w:b/>
          <w:color w:val="000000"/>
          <w:szCs w:val="24"/>
        </w:rPr>
      </w:pPr>
      <w:r w:rsidRPr="00AC6165">
        <w:rPr>
          <w:b/>
          <w:color w:val="000000"/>
          <w:szCs w:val="24"/>
        </w:rPr>
        <w:t>APPEALS OF IMMEDIATE TERMINATION OF A SELF-GO</w:t>
      </w:r>
      <w:r w:rsidR="004102DC">
        <w:rPr>
          <w:b/>
          <w:color w:val="000000"/>
          <w:szCs w:val="24"/>
        </w:rPr>
        <w:t>V</w:t>
      </w:r>
      <w:r w:rsidRPr="00AC6165">
        <w:rPr>
          <w:b/>
          <w:color w:val="000000"/>
          <w:szCs w:val="24"/>
        </w:rPr>
        <w:t>ERNANCE PROGRAM</w:t>
      </w:r>
    </w:p>
    <w:p w14:paraId="64D1C747" w14:textId="77777777" w:rsidR="00760648" w:rsidRPr="00AC6165" w:rsidRDefault="00760648" w:rsidP="00760648">
      <w:pPr>
        <w:widowControl w:val="0"/>
        <w:spacing w:after="0" w:line="240" w:lineRule="auto"/>
        <w:jc w:val="both"/>
        <w:rPr>
          <w:color w:val="000000"/>
          <w:szCs w:val="24"/>
        </w:rPr>
      </w:pPr>
    </w:p>
    <w:p w14:paraId="6FCE9B3D" w14:textId="15866774" w:rsidR="00760648" w:rsidRPr="00AC6165" w:rsidDel="00EE5441" w:rsidRDefault="00760648" w:rsidP="00760648">
      <w:pPr>
        <w:shd w:val="clear" w:color="auto" w:fill="FFFFFF"/>
        <w:spacing w:before="200" w:after="100" w:line="240" w:lineRule="auto"/>
        <w:outlineLvl w:val="1"/>
        <w:rPr>
          <w:del w:id="2166" w:author="Sparrow, Robert (FHWA)" w:date="2016-12-02T13:24:00Z"/>
          <w:b/>
          <w:bCs/>
          <w:color w:val="000000"/>
          <w:szCs w:val="24"/>
        </w:rPr>
      </w:pPr>
      <w:del w:id="2167" w:author="Sparrow, Robert (FHWA)" w:date="2016-12-02T13:24:00Z">
        <w:r w:rsidRPr="00AC6165" w:rsidDel="00EE5441">
          <w:rPr>
            <w:b/>
            <w:bCs/>
            <w:color w:val="000000"/>
            <w:szCs w:val="24"/>
          </w:rPr>
          <w:delText xml:space="preserve">§ </w:delText>
        </w:r>
        <w:commentRangeStart w:id="2168"/>
        <w:r w:rsidRPr="00AC6165" w:rsidDel="00EE5441">
          <w:rPr>
            <w:b/>
            <w:bCs/>
            <w:color w:val="000000"/>
            <w:szCs w:val="24"/>
          </w:rPr>
          <w:delText>###.2030   What happens in the case of an immediate termination under section 207(f)(2)(D) of title 23?</w:delText>
        </w:r>
      </w:del>
      <w:commentRangeEnd w:id="2168"/>
      <w:r w:rsidR="00EE5441">
        <w:rPr>
          <w:rStyle w:val="CommentReference"/>
        </w:rPr>
        <w:commentReference w:id="2168"/>
      </w:r>
    </w:p>
    <w:p w14:paraId="64266859" w14:textId="68823F62" w:rsidR="00760648" w:rsidRPr="00AC6165" w:rsidDel="00EE5441" w:rsidRDefault="00760648" w:rsidP="00760648">
      <w:pPr>
        <w:shd w:val="clear" w:color="auto" w:fill="FFFFFF"/>
        <w:spacing w:before="100" w:beforeAutospacing="1" w:after="100" w:afterAutospacing="1" w:line="240" w:lineRule="auto"/>
        <w:ind w:firstLine="480"/>
        <w:rPr>
          <w:del w:id="2169" w:author="Sparrow, Robert (FHWA)" w:date="2016-12-02T13:24:00Z"/>
          <w:color w:val="000000"/>
          <w:szCs w:val="24"/>
        </w:rPr>
      </w:pPr>
      <w:del w:id="2170" w:author="Sparrow, Robert (FHWA)" w:date="2016-12-02T13:24:00Z">
        <w:r w:rsidRPr="00AC6165" w:rsidDel="00EE5441">
          <w:rPr>
            <w:color w:val="000000"/>
            <w:szCs w:val="24"/>
          </w:rPr>
          <w:delText>(a) The Secretary may, upon written notification to the Tribe, immediately terminate operation of a program, service, function, or activity (or portion thereof) under a compact and funding agreement if:</w:delText>
        </w:r>
      </w:del>
    </w:p>
    <w:p w14:paraId="307DFB78" w14:textId="4614F05D" w:rsidR="00760648" w:rsidRPr="00AC6165" w:rsidDel="00EE5441" w:rsidRDefault="00760648" w:rsidP="00760648">
      <w:pPr>
        <w:shd w:val="clear" w:color="auto" w:fill="FFFFFF"/>
        <w:spacing w:before="100" w:beforeAutospacing="1" w:after="100" w:afterAutospacing="1" w:line="240" w:lineRule="auto"/>
        <w:ind w:firstLine="480"/>
        <w:rPr>
          <w:del w:id="2171" w:author="Sparrow, Robert (FHWA)" w:date="2016-12-02T13:24:00Z"/>
          <w:color w:val="000000"/>
          <w:szCs w:val="24"/>
        </w:rPr>
      </w:pPr>
      <w:del w:id="2172" w:author="Sparrow, Robert (FHWA)" w:date="2016-12-02T13:24:00Z">
        <w:r w:rsidRPr="00AC6165" w:rsidDel="00EE5441">
          <w:rPr>
            <w:color w:val="000000"/>
            <w:szCs w:val="24"/>
          </w:rPr>
          <w:delText>(1) The Secretary makes a finding of imminent substantial and irreparable jeopardy  to a trust asset, natural resource, or public health and safety caused by an act or omission of the Tribe; and</w:delText>
        </w:r>
      </w:del>
    </w:p>
    <w:p w14:paraId="6C24FBF7" w14:textId="2C55FF18" w:rsidR="00760648" w:rsidRPr="00AC6165" w:rsidDel="00EE5441" w:rsidRDefault="00760648" w:rsidP="00760648">
      <w:pPr>
        <w:shd w:val="clear" w:color="auto" w:fill="FFFFFF"/>
        <w:spacing w:before="100" w:beforeAutospacing="1" w:after="100" w:afterAutospacing="1" w:line="240" w:lineRule="auto"/>
        <w:ind w:firstLine="480"/>
        <w:rPr>
          <w:del w:id="2173" w:author="Sparrow, Robert (FHWA)" w:date="2016-12-02T13:24:00Z"/>
          <w:color w:val="000000"/>
          <w:szCs w:val="24"/>
        </w:rPr>
      </w:pPr>
      <w:del w:id="2174" w:author="Sparrow, Robert (FHWA)" w:date="2016-12-02T13:24:00Z">
        <w:r w:rsidRPr="00AC6165" w:rsidDel="00EE5441">
          <w:rPr>
            <w:color w:val="000000"/>
            <w:szCs w:val="24"/>
          </w:rPr>
          <w:delText>(2) The jeopardy arises out of a failure to carry out the compact or funding agreement.</w:delText>
        </w:r>
      </w:del>
    </w:p>
    <w:p w14:paraId="61E3169C" w14:textId="0E82FAAE" w:rsidR="00760648" w:rsidRPr="00AC6165" w:rsidDel="00EE5441" w:rsidRDefault="00760648" w:rsidP="00760648">
      <w:pPr>
        <w:shd w:val="clear" w:color="auto" w:fill="FFFFFF"/>
        <w:spacing w:before="100" w:beforeAutospacing="1" w:after="100" w:afterAutospacing="1" w:line="240" w:lineRule="auto"/>
        <w:ind w:firstLine="480"/>
        <w:rPr>
          <w:del w:id="2175" w:author="Sparrow, Robert (FHWA)" w:date="2016-12-02T13:24:00Z"/>
          <w:color w:val="000000"/>
          <w:szCs w:val="24"/>
        </w:rPr>
      </w:pPr>
      <w:del w:id="2176" w:author="Sparrow, Robert (FHWA)" w:date="2016-12-02T13:24:00Z">
        <w:r w:rsidRPr="00AC6165" w:rsidDel="00EE5441">
          <w:rPr>
            <w:color w:val="000000"/>
            <w:szCs w:val="24"/>
          </w:rPr>
          <w:lastRenderedPageBreak/>
          <w:delText>(b) When the Secretary advises a Tribe that the Secretary intends to take an action referred to in paragraph (a) of this section, the Secretary must also notify the___________________________________________.</w:delText>
        </w:r>
      </w:del>
    </w:p>
    <w:p w14:paraId="3F4A3AE3" w14:textId="77777777" w:rsidR="00760648" w:rsidRPr="00AC6165" w:rsidRDefault="00760648" w:rsidP="00760648">
      <w:pPr>
        <w:shd w:val="clear" w:color="auto" w:fill="FFFFFF"/>
        <w:spacing w:before="200" w:after="100" w:line="240" w:lineRule="auto"/>
        <w:outlineLvl w:val="1"/>
        <w:rPr>
          <w:b/>
          <w:bCs/>
          <w:color w:val="000000"/>
          <w:szCs w:val="24"/>
        </w:rPr>
      </w:pPr>
      <w:r w:rsidRPr="00AC6165">
        <w:rPr>
          <w:b/>
          <w:bCs/>
          <w:color w:val="000000"/>
          <w:szCs w:val="24"/>
        </w:rPr>
        <w:t>§ ###.2031   Will there be a hearing?</w:t>
      </w:r>
    </w:p>
    <w:p w14:paraId="1DC1DC60" w14:textId="77777777" w:rsidR="00760648" w:rsidRPr="00AC6165" w:rsidRDefault="00760648" w:rsidP="00760648">
      <w:pPr>
        <w:shd w:val="clear" w:color="auto" w:fill="FFFFFF"/>
        <w:spacing w:before="100" w:beforeAutospacing="1" w:after="100" w:afterAutospacing="1" w:line="240" w:lineRule="auto"/>
        <w:ind w:firstLine="480"/>
        <w:rPr>
          <w:color w:val="000000"/>
          <w:szCs w:val="24"/>
        </w:rPr>
      </w:pPr>
      <w:r w:rsidRPr="00AC6165">
        <w:rPr>
          <w:color w:val="000000"/>
          <w:szCs w:val="24"/>
        </w:rPr>
        <w:t xml:space="preserve">Yes, unless the Self-Governance Tribe waives its right to a hearing in writing. </w:t>
      </w:r>
      <w:proofErr w:type="spellStart"/>
      <w:r w:rsidRPr="00AC6165">
        <w:rPr>
          <w:color w:val="000000"/>
          <w:szCs w:val="24"/>
        </w:rPr>
        <w:t>The______________________________________________must</w:t>
      </w:r>
      <w:proofErr w:type="spellEnd"/>
      <w:r w:rsidRPr="00AC6165">
        <w:rPr>
          <w:color w:val="000000"/>
          <w:szCs w:val="24"/>
        </w:rPr>
        <w:t xml:space="preserve"> appoint an Administrative Law Judge to hold a hearing,</w:t>
      </w:r>
    </w:p>
    <w:p w14:paraId="31301469" w14:textId="6A6D49CB" w:rsidR="00760648" w:rsidRPr="00AC6165" w:rsidRDefault="00760648" w:rsidP="00760648">
      <w:pPr>
        <w:shd w:val="clear" w:color="auto" w:fill="FFFFFF"/>
        <w:spacing w:before="100" w:beforeAutospacing="1" w:after="100" w:afterAutospacing="1" w:line="240" w:lineRule="auto"/>
        <w:ind w:firstLine="480"/>
        <w:rPr>
          <w:color w:val="000000"/>
          <w:szCs w:val="24"/>
        </w:rPr>
      </w:pPr>
      <w:r w:rsidRPr="00AC6165">
        <w:rPr>
          <w:color w:val="000000"/>
          <w:szCs w:val="24"/>
        </w:rPr>
        <w:t xml:space="preserve">(a) The hearing must be held within 10 days of the date of the notice referred to in </w:t>
      </w:r>
      <w:r w:rsidRPr="00AC6165">
        <w:rPr>
          <w:bCs/>
          <w:color w:val="000000"/>
          <w:szCs w:val="24"/>
        </w:rPr>
        <w:t>§ ###.2030</w:t>
      </w:r>
      <w:r w:rsidRPr="00AC6165">
        <w:rPr>
          <w:b/>
          <w:bCs/>
          <w:color w:val="000000"/>
          <w:szCs w:val="24"/>
        </w:rPr>
        <w:t>   </w:t>
      </w:r>
      <w:r w:rsidRPr="00AC6165">
        <w:rPr>
          <w:color w:val="000000"/>
          <w:szCs w:val="24"/>
        </w:rPr>
        <w:t xml:space="preserve">unless the </w:t>
      </w:r>
      <w:del w:id="2177" w:author="Sparrow, Robert (FHWA)" w:date="2016-12-02T13:25:00Z">
        <w:r w:rsidRPr="00AC6165" w:rsidDel="00EE5441">
          <w:rPr>
            <w:color w:val="000000"/>
            <w:szCs w:val="24"/>
          </w:rPr>
          <w:delText xml:space="preserve"> </w:delText>
        </w:r>
      </w:del>
      <w:r w:rsidRPr="00AC6165">
        <w:rPr>
          <w:color w:val="000000"/>
          <w:szCs w:val="24"/>
        </w:rPr>
        <w:t>Tribe agrees to a later date.</w:t>
      </w:r>
    </w:p>
    <w:p w14:paraId="1C8BC934" w14:textId="375C90A1" w:rsidR="00760648" w:rsidRPr="00AC6165" w:rsidRDefault="00760648" w:rsidP="00760648">
      <w:pPr>
        <w:shd w:val="clear" w:color="auto" w:fill="FFFFFF"/>
        <w:spacing w:before="100" w:beforeAutospacing="1" w:after="100" w:afterAutospacing="1" w:line="240" w:lineRule="auto"/>
        <w:ind w:firstLine="480"/>
        <w:rPr>
          <w:color w:val="000000"/>
          <w:szCs w:val="24"/>
        </w:rPr>
      </w:pPr>
      <w:r w:rsidRPr="00AC6165">
        <w:rPr>
          <w:color w:val="000000"/>
          <w:szCs w:val="24"/>
        </w:rPr>
        <w:t xml:space="preserve">(b) If possible, the hearing will be held at the office of the </w:t>
      </w:r>
      <w:del w:id="2178" w:author="Sparrow, Robert (FHWA)" w:date="2016-12-02T13:25:00Z">
        <w:r w:rsidRPr="00AC6165" w:rsidDel="00EE5441">
          <w:rPr>
            <w:color w:val="000000"/>
            <w:szCs w:val="24"/>
          </w:rPr>
          <w:delText xml:space="preserve"> </w:delText>
        </w:r>
      </w:del>
      <w:r w:rsidRPr="00AC6165">
        <w:rPr>
          <w:color w:val="000000"/>
          <w:szCs w:val="24"/>
        </w:rPr>
        <w:t xml:space="preserve">Tribe. If the hearing is held more than 50 miles from the office of the </w:t>
      </w:r>
      <w:del w:id="2179" w:author="Sparrow, Robert (FHWA)" w:date="2016-12-02T13:25:00Z">
        <w:r w:rsidRPr="00AC6165" w:rsidDel="00EE5441">
          <w:rPr>
            <w:color w:val="000000"/>
            <w:szCs w:val="24"/>
          </w:rPr>
          <w:delText xml:space="preserve"> </w:delText>
        </w:r>
      </w:del>
      <w:r w:rsidRPr="00AC6165">
        <w:rPr>
          <w:color w:val="000000"/>
          <w:szCs w:val="24"/>
        </w:rPr>
        <w:t>Tribe, the Secretary must arrange to pay transportation costs and per diem for incidental expenses. This will allow for adequate representation of the Tribe.</w:t>
      </w:r>
    </w:p>
    <w:p w14:paraId="39B28730" w14:textId="77777777" w:rsidR="00760648" w:rsidRPr="00AC6165" w:rsidRDefault="00760648" w:rsidP="00760648">
      <w:pPr>
        <w:shd w:val="clear" w:color="auto" w:fill="FFFFFF"/>
        <w:spacing w:before="200" w:after="100" w:line="240" w:lineRule="auto"/>
        <w:outlineLvl w:val="1"/>
        <w:rPr>
          <w:b/>
          <w:bCs/>
          <w:color w:val="000000"/>
          <w:szCs w:val="24"/>
        </w:rPr>
      </w:pPr>
      <w:r w:rsidRPr="00AC6165">
        <w:rPr>
          <w:b/>
          <w:bCs/>
          <w:color w:val="000000"/>
          <w:szCs w:val="24"/>
        </w:rPr>
        <w:t xml:space="preserve">§ ###.2032   What happens after </w:t>
      </w:r>
      <w:commentRangeStart w:id="2180"/>
      <w:r w:rsidRPr="00AC6165">
        <w:rPr>
          <w:b/>
          <w:bCs/>
          <w:color w:val="000000"/>
          <w:szCs w:val="24"/>
        </w:rPr>
        <w:t>the</w:t>
      </w:r>
      <w:commentRangeEnd w:id="2180"/>
      <w:r w:rsidR="00EE5441">
        <w:rPr>
          <w:rStyle w:val="CommentReference"/>
        </w:rPr>
        <w:commentReference w:id="2180"/>
      </w:r>
      <w:r w:rsidRPr="00AC6165">
        <w:rPr>
          <w:b/>
          <w:bCs/>
          <w:color w:val="000000"/>
          <w:szCs w:val="24"/>
        </w:rPr>
        <w:t xml:space="preserve"> hearing?</w:t>
      </w:r>
    </w:p>
    <w:p w14:paraId="10F9183A" w14:textId="77777777" w:rsidR="00760648" w:rsidRPr="00AC6165" w:rsidRDefault="00760648" w:rsidP="00760648">
      <w:pPr>
        <w:shd w:val="clear" w:color="auto" w:fill="FFFFFF"/>
        <w:spacing w:before="100" w:beforeAutospacing="1" w:after="100" w:afterAutospacing="1" w:line="240" w:lineRule="auto"/>
        <w:ind w:firstLine="480"/>
        <w:rPr>
          <w:color w:val="000000"/>
          <w:szCs w:val="24"/>
        </w:rPr>
      </w:pPr>
      <w:r w:rsidRPr="00AC6165">
        <w:rPr>
          <w:color w:val="000000"/>
          <w:szCs w:val="24"/>
        </w:rPr>
        <w:t>(a) Within 30 days after the end of the hearing or any post-hearing briefing schedule established by the ALJ, the ALJ must send all parties a recommended decision by certified mail, return receipt requested. The recommended decision shall contain the ALJs findings of fact and conclusions of law on all the issues. The recommended decision must also state that the  Tribe has the right to object to the recommended decision.</w:t>
      </w:r>
    </w:p>
    <w:p w14:paraId="3F23301A" w14:textId="77777777" w:rsidR="00760648" w:rsidRPr="00AC6165" w:rsidRDefault="00760648" w:rsidP="00760648">
      <w:pPr>
        <w:shd w:val="clear" w:color="auto" w:fill="FFFFFF"/>
        <w:spacing w:before="100" w:beforeAutospacing="1" w:after="100" w:afterAutospacing="1" w:line="240" w:lineRule="auto"/>
        <w:ind w:firstLine="480"/>
        <w:rPr>
          <w:color w:val="000000"/>
          <w:szCs w:val="24"/>
        </w:rPr>
      </w:pPr>
      <w:r w:rsidRPr="00AC6165">
        <w:rPr>
          <w:color w:val="000000"/>
          <w:szCs w:val="24"/>
        </w:rPr>
        <w:t>(b) The recommended decision must contain the following statement:</w:t>
      </w:r>
    </w:p>
    <w:p w14:paraId="43F936C7" w14:textId="77777777" w:rsidR="00760648" w:rsidRPr="00AC6165" w:rsidRDefault="00760648" w:rsidP="00760648">
      <w:pPr>
        <w:shd w:val="clear" w:color="auto" w:fill="FFFFFF"/>
        <w:spacing w:before="100" w:beforeAutospacing="1" w:after="100" w:afterAutospacing="1" w:line="240" w:lineRule="auto"/>
        <w:ind w:firstLine="480"/>
        <w:rPr>
          <w:color w:val="000000"/>
          <w:szCs w:val="24"/>
        </w:rPr>
      </w:pPr>
      <w:r w:rsidRPr="00AC6165">
        <w:rPr>
          <w:color w:val="000000"/>
          <w:szCs w:val="24"/>
        </w:rPr>
        <w:t xml:space="preserve">Within 15 days of the receipt of this recommended decision, you may file an objection to the recommended decision with the Secretary under </w:t>
      </w:r>
      <w:r w:rsidRPr="00AC6165">
        <w:rPr>
          <w:bCs/>
          <w:color w:val="000000"/>
          <w:szCs w:val="24"/>
        </w:rPr>
        <w:t>§ ###.2033</w:t>
      </w:r>
      <w:r w:rsidRPr="00AC6165">
        <w:rPr>
          <w:color w:val="000000"/>
          <w:szCs w:val="24"/>
        </w:rPr>
        <w:t>. An appeal to the Secretary under ________________________shall be filed at the following address:_____________________________. You shall serve copies of your notice of appeal on the official whose decision is being appealed. You shall certify to the Secretary that you have served this copy. If neither party files an objection to the recommended decision within 15 days, the recommended decision will become final.</w:t>
      </w:r>
    </w:p>
    <w:p w14:paraId="4AB74842" w14:textId="77777777" w:rsidR="00760648" w:rsidRPr="00AC6165" w:rsidRDefault="00760648" w:rsidP="00760648">
      <w:pPr>
        <w:shd w:val="clear" w:color="auto" w:fill="FFFFFF"/>
        <w:spacing w:before="200" w:after="100" w:line="240" w:lineRule="auto"/>
        <w:outlineLvl w:val="1"/>
        <w:rPr>
          <w:b/>
          <w:bCs/>
          <w:color w:val="000000"/>
          <w:szCs w:val="24"/>
        </w:rPr>
      </w:pPr>
      <w:r w:rsidRPr="00AC6165">
        <w:rPr>
          <w:b/>
          <w:bCs/>
          <w:color w:val="000000"/>
          <w:szCs w:val="24"/>
        </w:rPr>
        <w:t>§ ###.2033  Is the recommended decision always final?</w:t>
      </w:r>
    </w:p>
    <w:p w14:paraId="745BEF41" w14:textId="10637ED4" w:rsidR="00760648" w:rsidRPr="00AC6165" w:rsidRDefault="00760648" w:rsidP="00760648">
      <w:pPr>
        <w:shd w:val="clear" w:color="auto" w:fill="FFFFFF"/>
        <w:spacing w:before="100" w:beforeAutospacing="1" w:after="100" w:afterAutospacing="1" w:line="240" w:lineRule="auto"/>
        <w:ind w:firstLine="480"/>
        <w:rPr>
          <w:color w:val="000000"/>
          <w:szCs w:val="24"/>
        </w:rPr>
      </w:pPr>
      <w:r w:rsidRPr="00AC6165">
        <w:rPr>
          <w:color w:val="000000"/>
          <w:szCs w:val="24"/>
        </w:rPr>
        <w:t>No, any party to the appeal may file precise and specific written objections to the recommended decision, or any other comments, within 15 days of receiving the recommended decision. The objecting party must serve a copy of its objections on the other party. The recommended decision will become final 15 days after the Tribe receives the ALJs recommended decision, unless a written statement of objections is filed with the Secretary during the 15-day period. If no party files a written statement of objections within 15 days, the recommended decision will become final.</w:t>
      </w:r>
    </w:p>
    <w:p w14:paraId="05F6844E" w14:textId="77777777" w:rsidR="00760648" w:rsidRPr="00AC6165" w:rsidRDefault="00760648" w:rsidP="00760648">
      <w:pPr>
        <w:shd w:val="clear" w:color="auto" w:fill="FFFFFF"/>
        <w:spacing w:before="200" w:after="100" w:line="240" w:lineRule="auto"/>
        <w:outlineLvl w:val="1"/>
        <w:rPr>
          <w:b/>
          <w:bCs/>
          <w:color w:val="000000"/>
          <w:szCs w:val="24"/>
        </w:rPr>
      </w:pPr>
      <w:r w:rsidRPr="00AC6165">
        <w:rPr>
          <w:b/>
          <w:bCs/>
          <w:color w:val="000000"/>
          <w:szCs w:val="24"/>
        </w:rPr>
        <w:lastRenderedPageBreak/>
        <w:t>§ ###.2034  If a Tribe objects to the recommended decision, what action will the Secretary take?</w:t>
      </w:r>
    </w:p>
    <w:p w14:paraId="5D3E6932" w14:textId="77777777" w:rsidR="00760648" w:rsidRPr="00AC6165" w:rsidRDefault="00760648" w:rsidP="00760648">
      <w:pPr>
        <w:shd w:val="clear" w:color="auto" w:fill="FFFFFF"/>
        <w:spacing w:before="100" w:beforeAutospacing="1" w:after="100" w:afterAutospacing="1" w:line="240" w:lineRule="auto"/>
        <w:ind w:firstLine="480"/>
        <w:rPr>
          <w:color w:val="000000"/>
          <w:szCs w:val="24"/>
        </w:rPr>
      </w:pPr>
      <w:r w:rsidRPr="00AC6165">
        <w:rPr>
          <w:color w:val="000000"/>
          <w:szCs w:val="24"/>
        </w:rPr>
        <w:t>(a) The Secretary has 15 days from the date the Secretary receives timely written objections to modify, adopt, or reverse the recommended decision. If the Secretary does not modify or reverse the recommended decision during that time, the recommended decision automatically becomes final.</w:t>
      </w:r>
    </w:p>
    <w:p w14:paraId="3E567A3B" w14:textId="77777777" w:rsidR="00760648" w:rsidRPr="00AC6165" w:rsidRDefault="00760648" w:rsidP="00760648">
      <w:pPr>
        <w:shd w:val="clear" w:color="auto" w:fill="FFFFFF"/>
        <w:spacing w:before="100" w:beforeAutospacing="1" w:after="100" w:afterAutospacing="1" w:line="240" w:lineRule="auto"/>
        <w:ind w:firstLine="480"/>
        <w:rPr>
          <w:color w:val="000000"/>
          <w:szCs w:val="24"/>
        </w:rPr>
      </w:pPr>
      <w:r w:rsidRPr="00AC6165">
        <w:rPr>
          <w:color w:val="000000"/>
          <w:szCs w:val="24"/>
        </w:rPr>
        <w:t>(b) When reviewing the recommended decision, the Secretary may consider and decide all issues properly raised by any party to the appeal, based on the record.</w:t>
      </w:r>
    </w:p>
    <w:p w14:paraId="169C05D3" w14:textId="77777777" w:rsidR="00760648" w:rsidRPr="00AC6165" w:rsidRDefault="00760648" w:rsidP="00760648">
      <w:pPr>
        <w:shd w:val="clear" w:color="auto" w:fill="FFFFFF"/>
        <w:spacing w:before="100" w:beforeAutospacing="1" w:after="100" w:afterAutospacing="1" w:line="240" w:lineRule="auto"/>
        <w:ind w:firstLine="480"/>
        <w:rPr>
          <w:color w:val="000000"/>
          <w:szCs w:val="24"/>
        </w:rPr>
      </w:pPr>
      <w:r w:rsidRPr="00AC6165">
        <w:rPr>
          <w:color w:val="000000"/>
          <w:szCs w:val="24"/>
        </w:rPr>
        <w:t>(c) The decision of the Secretary must:</w:t>
      </w:r>
    </w:p>
    <w:p w14:paraId="7A9821B4" w14:textId="77777777" w:rsidR="00760648" w:rsidRPr="00AC6165" w:rsidRDefault="00760648" w:rsidP="00760648">
      <w:pPr>
        <w:shd w:val="clear" w:color="auto" w:fill="FFFFFF"/>
        <w:spacing w:before="100" w:beforeAutospacing="1" w:after="100" w:afterAutospacing="1" w:line="240" w:lineRule="auto"/>
        <w:ind w:firstLine="480"/>
        <w:rPr>
          <w:color w:val="000000"/>
          <w:szCs w:val="24"/>
        </w:rPr>
      </w:pPr>
      <w:r w:rsidRPr="00AC6165">
        <w:rPr>
          <w:color w:val="000000"/>
          <w:szCs w:val="24"/>
        </w:rPr>
        <w:t>(1) Be in writing;</w:t>
      </w:r>
    </w:p>
    <w:p w14:paraId="3951DD1E" w14:textId="77777777" w:rsidR="00760648" w:rsidRPr="00AC6165" w:rsidRDefault="00760648" w:rsidP="00760648">
      <w:pPr>
        <w:shd w:val="clear" w:color="auto" w:fill="FFFFFF"/>
        <w:spacing w:before="100" w:beforeAutospacing="1" w:after="100" w:afterAutospacing="1" w:line="240" w:lineRule="auto"/>
        <w:ind w:firstLine="480"/>
        <w:rPr>
          <w:color w:val="000000"/>
          <w:szCs w:val="24"/>
        </w:rPr>
      </w:pPr>
      <w:r w:rsidRPr="00AC6165">
        <w:rPr>
          <w:color w:val="000000"/>
          <w:szCs w:val="24"/>
        </w:rPr>
        <w:t>(2) Specify the findings of fact or conclusions of law that are modified or reversed;</w:t>
      </w:r>
    </w:p>
    <w:p w14:paraId="149CA2F0" w14:textId="77777777" w:rsidR="00760648" w:rsidRPr="00AC6165" w:rsidRDefault="00760648" w:rsidP="00760648">
      <w:pPr>
        <w:shd w:val="clear" w:color="auto" w:fill="FFFFFF"/>
        <w:spacing w:before="100" w:beforeAutospacing="1" w:after="100" w:afterAutospacing="1" w:line="240" w:lineRule="auto"/>
        <w:ind w:firstLine="480"/>
        <w:rPr>
          <w:color w:val="000000"/>
          <w:szCs w:val="24"/>
        </w:rPr>
      </w:pPr>
      <w:r w:rsidRPr="00AC6165">
        <w:rPr>
          <w:color w:val="000000"/>
          <w:szCs w:val="24"/>
        </w:rPr>
        <w:t>(3) Give reasons for the decision, based on the record; and</w:t>
      </w:r>
    </w:p>
    <w:p w14:paraId="58239F43" w14:textId="77777777" w:rsidR="00760648" w:rsidRPr="00AC6165" w:rsidRDefault="00760648" w:rsidP="00760648">
      <w:pPr>
        <w:shd w:val="clear" w:color="auto" w:fill="FFFFFF"/>
        <w:spacing w:before="100" w:beforeAutospacing="1" w:after="100" w:afterAutospacing="1" w:line="240" w:lineRule="auto"/>
        <w:ind w:firstLine="480"/>
        <w:rPr>
          <w:color w:val="000000"/>
          <w:szCs w:val="24"/>
        </w:rPr>
      </w:pPr>
      <w:r w:rsidRPr="00AC6165">
        <w:rPr>
          <w:color w:val="000000"/>
          <w:szCs w:val="24"/>
        </w:rPr>
        <w:t>(4) State that the decision is final for the Secretary.</w:t>
      </w:r>
    </w:p>
    <w:p w14:paraId="69A1B184" w14:textId="77777777" w:rsidR="00760648" w:rsidRPr="00AC6165" w:rsidRDefault="00760648" w:rsidP="00760648">
      <w:pPr>
        <w:shd w:val="clear" w:color="auto" w:fill="FFFFFF"/>
        <w:spacing w:before="200" w:after="100" w:line="240" w:lineRule="auto"/>
        <w:outlineLvl w:val="1"/>
        <w:rPr>
          <w:b/>
          <w:bCs/>
          <w:color w:val="000000"/>
          <w:szCs w:val="24"/>
        </w:rPr>
      </w:pPr>
      <w:r w:rsidRPr="00AC6165">
        <w:rPr>
          <w:b/>
          <w:bCs/>
          <w:color w:val="000000"/>
          <w:szCs w:val="24"/>
        </w:rPr>
        <w:t>§ ###.2035   Will an immediate termination appeal adversely affect the Tribe's rights in other self-governance negotiations?</w:t>
      </w:r>
    </w:p>
    <w:p w14:paraId="7B240F88" w14:textId="77777777" w:rsidR="00760648" w:rsidRPr="00AC6165" w:rsidRDefault="00760648" w:rsidP="00760648">
      <w:pPr>
        <w:shd w:val="clear" w:color="auto" w:fill="FFFFFF"/>
        <w:spacing w:before="100" w:beforeAutospacing="1" w:after="100" w:afterAutospacing="1" w:line="240" w:lineRule="auto"/>
        <w:ind w:firstLine="480"/>
        <w:rPr>
          <w:color w:val="000000"/>
          <w:szCs w:val="24"/>
        </w:rPr>
      </w:pPr>
      <w:r w:rsidRPr="00AC6165">
        <w:rPr>
          <w:color w:val="000000"/>
          <w:szCs w:val="24"/>
        </w:rPr>
        <w:t>No, a pending appeal will not adversely affect or prevent the negotiation or award of another compact, funding agreement, or construction project or program agreement.</w:t>
      </w:r>
    </w:p>
    <w:p w14:paraId="3174DAE7" w14:textId="77777777" w:rsidR="00760648" w:rsidRPr="00AC6165" w:rsidRDefault="00760648" w:rsidP="00760648">
      <w:pPr>
        <w:shd w:val="clear" w:color="auto" w:fill="FFFFFF"/>
        <w:spacing w:before="100" w:beforeAutospacing="1" w:after="100" w:afterAutospacing="1" w:line="240" w:lineRule="auto"/>
        <w:rPr>
          <w:bCs/>
          <w:color w:val="000000"/>
          <w:szCs w:val="24"/>
        </w:rPr>
      </w:pPr>
      <w:commentRangeStart w:id="2181"/>
      <w:r w:rsidRPr="00AC6165">
        <w:rPr>
          <w:bCs/>
          <w:color w:val="000000"/>
          <w:szCs w:val="24"/>
        </w:rPr>
        <w:t>EQUAL ACCESS TO JUSTICE ACT FEES</w:t>
      </w:r>
    </w:p>
    <w:p w14:paraId="6AFEAB8E" w14:textId="77777777" w:rsidR="00760648" w:rsidRPr="00AC6165" w:rsidRDefault="00760648" w:rsidP="00760648">
      <w:pPr>
        <w:shd w:val="clear" w:color="auto" w:fill="FFFFFF"/>
        <w:spacing w:before="100" w:beforeAutospacing="1" w:after="100" w:afterAutospacing="1" w:line="240" w:lineRule="auto"/>
        <w:rPr>
          <w:b/>
          <w:bCs/>
          <w:color w:val="000000"/>
          <w:szCs w:val="24"/>
        </w:rPr>
      </w:pPr>
      <w:r w:rsidRPr="00AC6165">
        <w:rPr>
          <w:b/>
          <w:bCs/>
          <w:color w:val="000000"/>
          <w:szCs w:val="24"/>
        </w:rPr>
        <w:t>§ ###.2040   Does the Equal Access to Justice Act (EAJA) apply to appeals under this subpart?</w:t>
      </w:r>
    </w:p>
    <w:p w14:paraId="4708460B" w14:textId="77777777" w:rsidR="00760648" w:rsidRPr="00AC6165" w:rsidRDefault="00760648" w:rsidP="00760648">
      <w:pPr>
        <w:shd w:val="clear" w:color="auto" w:fill="FFFFFF"/>
        <w:spacing w:before="100" w:beforeAutospacing="1" w:after="100" w:afterAutospacing="1" w:line="240" w:lineRule="auto"/>
        <w:rPr>
          <w:bCs/>
          <w:color w:val="000000"/>
          <w:szCs w:val="24"/>
        </w:rPr>
      </w:pPr>
      <w:r w:rsidRPr="00AC6165">
        <w:rPr>
          <w:bCs/>
          <w:color w:val="000000"/>
          <w:szCs w:val="24"/>
        </w:rPr>
        <w:t>Yes, EAJA claims against the Department will be heard pursuant to § ###.####</w:t>
      </w:r>
      <w:commentRangeEnd w:id="2181"/>
      <w:r w:rsidR="00EE5441">
        <w:rPr>
          <w:rStyle w:val="CommentReference"/>
        </w:rPr>
        <w:commentReference w:id="2181"/>
      </w:r>
    </w:p>
    <w:p w14:paraId="2373FDB9" w14:textId="77777777" w:rsidR="00760648" w:rsidRPr="00AC6165" w:rsidRDefault="00760648" w:rsidP="00760648">
      <w:pPr>
        <w:shd w:val="clear" w:color="auto" w:fill="FFFFFF"/>
        <w:spacing w:before="100" w:beforeAutospacing="1" w:after="100" w:afterAutospacing="1" w:line="240" w:lineRule="auto"/>
        <w:rPr>
          <w:b/>
          <w:bCs/>
          <w:color w:val="000000"/>
          <w:szCs w:val="24"/>
        </w:rPr>
      </w:pPr>
      <w:r w:rsidRPr="00AC6165">
        <w:rPr>
          <w:b/>
          <w:bCs/>
          <w:color w:val="000000"/>
          <w:szCs w:val="24"/>
        </w:rPr>
        <w:t>207(m) Definitions</w:t>
      </w:r>
    </w:p>
    <w:p w14:paraId="33D960FF" w14:textId="77777777" w:rsidR="00760648" w:rsidRPr="00AC6165" w:rsidRDefault="00760648" w:rsidP="00760648">
      <w:pPr>
        <w:pStyle w:val="NoSpacing"/>
        <w:widowControl w:val="0"/>
        <w:tabs>
          <w:tab w:val="left" w:pos="360"/>
          <w:tab w:val="left" w:pos="720"/>
          <w:tab w:val="left" w:pos="1080"/>
        </w:tabs>
        <w:jc w:val="both"/>
        <w:rPr>
          <w:b/>
          <w:color w:val="000000"/>
          <w:szCs w:val="24"/>
        </w:rPr>
      </w:pPr>
      <w:r w:rsidRPr="00AC6165">
        <w:rPr>
          <w:b/>
          <w:color w:val="000000"/>
          <w:szCs w:val="24"/>
        </w:rPr>
        <w:t>§ [   ] Definitions.</w:t>
      </w:r>
      <w:bookmarkStart w:id="2182" w:name="co_anchor_I14F142D0435D11E09AE28425EA942"/>
      <w:bookmarkStart w:id="2183" w:name="co_anchor_I14F190F1435D11E09AE28425EA942"/>
      <w:bookmarkEnd w:id="2182"/>
      <w:bookmarkEnd w:id="2183"/>
    </w:p>
    <w:p w14:paraId="356AF8B8" w14:textId="77777777" w:rsidR="00760648" w:rsidRPr="00AC6165" w:rsidRDefault="00760648" w:rsidP="00760648">
      <w:pPr>
        <w:pStyle w:val="NoSpacing"/>
        <w:widowControl w:val="0"/>
        <w:tabs>
          <w:tab w:val="left" w:pos="360"/>
          <w:tab w:val="left" w:pos="720"/>
          <w:tab w:val="left" w:pos="1080"/>
        </w:tabs>
        <w:jc w:val="both"/>
        <w:rPr>
          <w:color w:val="000000"/>
          <w:szCs w:val="24"/>
        </w:rPr>
      </w:pPr>
    </w:p>
    <w:p w14:paraId="63D47BC4" w14:textId="77777777" w:rsidR="00760648" w:rsidRPr="00AC6165" w:rsidRDefault="00760648" w:rsidP="00760648">
      <w:pPr>
        <w:pStyle w:val="NoSpacing"/>
        <w:widowControl w:val="0"/>
        <w:tabs>
          <w:tab w:val="left" w:pos="360"/>
          <w:tab w:val="left" w:pos="720"/>
          <w:tab w:val="left" w:pos="1080"/>
        </w:tabs>
        <w:jc w:val="both"/>
        <w:rPr>
          <w:color w:val="000000"/>
          <w:szCs w:val="24"/>
        </w:rPr>
      </w:pPr>
      <w:r w:rsidRPr="00AC6165">
        <w:rPr>
          <w:color w:val="000000"/>
          <w:szCs w:val="24"/>
        </w:rPr>
        <w:t>Unless otherwise provided in this part:</w:t>
      </w:r>
      <w:bookmarkStart w:id="2184" w:name="co_anchor_I14F190F2435D11E09AE28425EA942"/>
      <w:bookmarkEnd w:id="2184"/>
    </w:p>
    <w:p w14:paraId="699CEEA2" w14:textId="77777777" w:rsidR="00760648" w:rsidRPr="00AC6165" w:rsidRDefault="00760648" w:rsidP="00760648">
      <w:pPr>
        <w:pStyle w:val="NoSpacing"/>
        <w:widowControl w:val="0"/>
        <w:tabs>
          <w:tab w:val="left" w:pos="360"/>
          <w:tab w:val="left" w:pos="720"/>
          <w:tab w:val="left" w:pos="1080"/>
        </w:tabs>
        <w:jc w:val="both"/>
        <w:rPr>
          <w:color w:val="000000"/>
          <w:szCs w:val="24"/>
        </w:rPr>
      </w:pPr>
    </w:p>
    <w:p w14:paraId="447BB44A" w14:textId="77777777" w:rsidR="00760648" w:rsidRPr="00AC6165" w:rsidRDefault="00760648" w:rsidP="00760648">
      <w:pPr>
        <w:widowControl w:val="0"/>
        <w:spacing w:after="0" w:line="240" w:lineRule="auto"/>
        <w:ind w:left="19" w:firstLine="270"/>
        <w:jc w:val="both"/>
        <w:rPr>
          <w:color w:val="000000"/>
          <w:szCs w:val="24"/>
        </w:rPr>
      </w:pPr>
      <w:r w:rsidRPr="00AC6165">
        <w:rPr>
          <w:i/>
          <w:color w:val="000000"/>
          <w:szCs w:val="24"/>
        </w:rPr>
        <w:t>Act</w:t>
      </w:r>
      <w:r w:rsidRPr="00AC6165">
        <w:rPr>
          <w:color w:val="000000"/>
          <w:szCs w:val="24"/>
        </w:rPr>
        <w:t xml:space="preserve"> means sections 1 through 9 and Titles I and V of the Indian Self-Determination and Education Assistance Act of 1975, Pub. L. 93-638, as amended. </w:t>
      </w:r>
    </w:p>
    <w:p w14:paraId="58C042E3" w14:textId="77777777" w:rsidR="00760648" w:rsidRPr="00AC6165" w:rsidRDefault="00760648" w:rsidP="00760648">
      <w:pPr>
        <w:widowControl w:val="0"/>
        <w:spacing w:after="0" w:line="240" w:lineRule="auto"/>
        <w:jc w:val="both"/>
        <w:rPr>
          <w:color w:val="000000"/>
          <w:szCs w:val="24"/>
        </w:rPr>
      </w:pPr>
    </w:p>
    <w:p w14:paraId="62D2EDA8" w14:textId="77777777" w:rsidR="00760648" w:rsidRPr="00AC6165" w:rsidRDefault="00760648" w:rsidP="00760648">
      <w:pPr>
        <w:widowControl w:val="0"/>
        <w:spacing w:after="0" w:line="240" w:lineRule="auto"/>
        <w:ind w:left="19" w:firstLine="270"/>
        <w:jc w:val="both"/>
        <w:rPr>
          <w:color w:val="000000"/>
          <w:szCs w:val="24"/>
        </w:rPr>
      </w:pPr>
      <w:r w:rsidRPr="00AC6165">
        <w:rPr>
          <w:i/>
          <w:color w:val="000000"/>
          <w:szCs w:val="24"/>
        </w:rPr>
        <w:t>Administrator</w:t>
      </w:r>
      <w:r w:rsidRPr="00AC6165">
        <w:rPr>
          <w:color w:val="000000"/>
          <w:szCs w:val="24"/>
        </w:rPr>
        <w:t xml:space="preserve"> means the Federal Highway Administrator.</w:t>
      </w:r>
    </w:p>
    <w:p w14:paraId="50F43526" w14:textId="77777777" w:rsidR="00760648" w:rsidRPr="00AC6165" w:rsidRDefault="00760648" w:rsidP="00760648">
      <w:pPr>
        <w:widowControl w:val="0"/>
        <w:spacing w:after="0" w:line="240" w:lineRule="auto"/>
        <w:ind w:left="19" w:firstLine="270"/>
        <w:jc w:val="both"/>
        <w:rPr>
          <w:color w:val="000000"/>
          <w:szCs w:val="24"/>
        </w:rPr>
      </w:pPr>
    </w:p>
    <w:p w14:paraId="43A7DAF5" w14:textId="77777777" w:rsidR="00760648" w:rsidRPr="00AC6165" w:rsidRDefault="00760648" w:rsidP="00760648">
      <w:pPr>
        <w:pStyle w:val="NoSpacing"/>
        <w:widowControl w:val="0"/>
        <w:tabs>
          <w:tab w:val="left" w:pos="720"/>
          <w:tab w:val="left" w:pos="1080"/>
        </w:tabs>
        <w:ind w:left="19" w:firstLine="270"/>
        <w:jc w:val="both"/>
        <w:rPr>
          <w:color w:val="000000"/>
          <w:szCs w:val="24"/>
        </w:rPr>
      </w:pPr>
      <w:r w:rsidRPr="00AC6165">
        <w:rPr>
          <w:i/>
          <w:color w:val="000000"/>
          <w:szCs w:val="24"/>
        </w:rPr>
        <w:t>Appeal</w:t>
      </w:r>
      <w:r w:rsidRPr="00AC6165">
        <w:rPr>
          <w:color w:val="000000"/>
          <w:szCs w:val="24"/>
        </w:rPr>
        <w:t xml:space="preserve"> means a request by an Indian Tribe for an administrative review of an adverse decision </w:t>
      </w:r>
      <w:r w:rsidRPr="00AC6165">
        <w:rPr>
          <w:color w:val="000000"/>
          <w:szCs w:val="24"/>
        </w:rPr>
        <w:lastRenderedPageBreak/>
        <w:t>by the Secretary.</w:t>
      </w:r>
      <w:bookmarkStart w:id="2185" w:name="co_anchor_I14F190F4435D11E09AE28425EA942"/>
      <w:bookmarkEnd w:id="2185"/>
    </w:p>
    <w:p w14:paraId="1987AEEA" w14:textId="77777777" w:rsidR="00760648" w:rsidRPr="00AC6165" w:rsidRDefault="00760648" w:rsidP="00760648">
      <w:pPr>
        <w:pStyle w:val="NoSpacing"/>
        <w:widowControl w:val="0"/>
        <w:tabs>
          <w:tab w:val="left" w:pos="720"/>
          <w:tab w:val="left" w:pos="1080"/>
        </w:tabs>
        <w:ind w:left="19" w:firstLine="270"/>
        <w:jc w:val="both"/>
        <w:rPr>
          <w:color w:val="000000"/>
          <w:szCs w:val="24"/>
        </w:rPr>
      </w:pPr>
    </w:p>
    <w:p w14:paraId="054E0C8C" w14:textId="77777777" w:rsidR="00760648" w:rsidRPr="00AC6165" w:rsidRDefault="00760648" w:rsidP="00760648">
      <w:pPr>
        <w:widowControl w:val="0"/>
        <w:spacing w:after="0" w:line="240" w:lineRule="auto"/>
        <w:ind w:left="19" w:firstLine="270"/>
        <w:jc w:val="both"/>
        <w:rPr>
          <w:color w:val="000000"/>
          <w:szCs w:val="24"/>
        </w:rPr>
      </w:pPr>
      <w:r w:rsidRPr="00AC6165">
        <w:rPr>
          <w:i/>
          <w:color w:val="000000"/>
          <w:szCs w:val="24"/>
        </w:rPr>
        <w:t>Compact</w:t>
      </w:r>
      <w:r w:rsidRPr="00AC6165">
        <w:rPr>
          <w:color w:val="000000"/>
          <w:szCs w:val="24"/>
        </w:rPr>
        <w:t xml:space="preserve"> means a legally binding and mutually enforceable written agreement, including such terms as the parties intend shall control year after year, that affirms the government-to-government relationship between a Tribe and the United States.</w:t>
      </w:r>
    </w:p>
    <w:p w14:paraId="1E43F98E" w14:textId="77777777" w:rsidR="00760648" w:rsidRPr="00AC6165" w:rsidRDefault="00760648" w:rsidP="00760648">
      <w:pPr>
        <w:widowControl w:val="0"/>
        <w:spacing w:after="0" w:line="240" w:lineRule="auto"/>
        <w:ind w:left="19" w:firstLine="270"/>
        <w:jc w:val="both"/>
        <w:rPr>
          <w:color w:val="000000"/>
          <w:szCs w:val="24"/>
        </w:rPr>
      </w:pPr>
    </w:p>
    <w:p w14:paraId="30C973E2" w14:textId="77777777" w:rsidR="00760648" w:rsidRPr="00AC6165" w:rsidRDefault="00760648" w:rsidP="00760648">
      <w:pPr>
        <w:pStyle w:val="NormalWeb"/>
        <w:shd w:val="clear" w:color="auto" w:fill="FFFFFF"/>
        <w:spacing w:before="0" w:beforeAutospacing="0" w:after="0" w:afterAutospacing="0"/>
        <w:ind w:left="19" w:firstLine="270"/>
        <w:jc w:val="both"/>
        <w:rPr>
          <w:color w:val="000000"/>
          <w:highlight w:val="yellow"/>
        </w:rPr>
      </w:pPr>
      <w:r w:rsidRPr="00AC6165">
        <w:rPr>
          <w:rStyle w:val="et03"/>
          <w:i/>
          <w:iCs/>
          <w:color w:val="000000"/>
          <w:highlight w:val="yellow"/>
        </w:rPr>
        <w:t xml:space="preserve">Construction </w:t>
      </w:r>
      <w:r w:rsidRPr="00AC6165">
        <w:rPr>
          <w:rStyle w:val="et03"/>
          <w:iCs/>
          <w:color w:val="000000"/>
          <w:highlight w:val="yellow"/>
        </w:rPr>
        <w:t xml:space="preserve">as defined in </w:t>
      </w:r>
      <w:commentRangeStart w:id="2186"/>
      <w:r w:rsidRPr="00AC6165">
        <w:rPr>
          <w:rStyle w:val="et03"/>
          <w:iCs/>
          <w:color w:val="000000"/>
          <w:highlight w:val="yellow"/>
        </w:rPr>
        <w:t>23 U.S.C. 101(4)</w:t>
      </w:r>
      <w:commentRangeEnd w:id="2186"/>
      <w:r w:rsidR="00EE5441">
        <w:rPr>
          <w:rStyle w:val="CommentReference"/>
        </w:rPr>
        <w:commentReference w:id="2186"/>
      </w:r>
      <w:r w:rsidRPr="00AC6165">
        <w:rPr>
          <w:rStyle w:val="et03"/>
          <w:iCs/>
          <w:color w:val="000000"/>
          <w:highlight w:val="yellow"/>
        </w:rPr>
        <w:t xml:space="preserve">, </w:t>
      </w:r>
      <w:r w:rsidRPr="00AC6165">
        <w:rPr>
          <w:color w:val="000000"/>
          <w:highlight w:val="yellow"/>
        </w:rPr>
        <w:t>means the supervising, inspecting, actual building, and incurrence of all costs incidental to the</w:t>
      </w:r>
      <w:r w:rsidRPr="00AC6165">
        <w:rPr>
          <w:rStyle w:val="apple-converted-space"/>
          <w:color w:val="000000"/>
          <w:highlight w:val="yellow"/>
        </w:rPr>
        <w:t> construction </w:t>
      </w:r>
      <w:r w:rsidRPr="00AC6165">
        <w:rPr>
          <w:color w:val="000000"/>
          <w:highlight w:val="yellow"/>
        </w:rPr>
        <w:t>or reconstruction of transportation facility, as defined in 23 U.S.C. 101(a)(31), or any project eligible for assistance under [the Tribal Transportation Self-Governance Program] or [title 23 or chapter 53 of title 49]</w:t>
      </w:r>
      <w:r w:rsidRPr="00AC6165">
        <w:rPr>
          <w:color w:val="000000"/>
        </w:rPr>
        <w:t>.</w:t>
      </w:r>
      <w:r w:rsidRPr="00AC6165">
        <w:rPr>
          <w:color w:val="000000"/>
          <w:u w:val="single"/>
        </w:rPr>
        <w:t xml:space="preserve">  </w:t>
      </w:r>
      <w:r w:rsidRPr="00AC6165">
        <w:rPr>
          <w:color w:val="000000"/>
          <w:highlight w:val="yellow"/>
        </w:rPr>
        <w:t xml:space="preserve">The term includes bond costs and other costs relating to the issuance in accordance with section 122 of title 23 of bonds or other debt financing instruments </w:t>
      </w:r>
      <w:r w:rsidRPr="00AC6165">
        <w:rPr>
          <w:color w:val="000000"/>
          <w:highlight w:val="yellow"/>
          <w:u w:val="single"/>
        </w:rPr>
        <w:t>and</w:t>
      </w:r>
      <w:r w:rsidRPr="00AC6165">
        <w:rPr>
          <w:color w:val="000000"/>
          <w:highlight w:val="yellow"/>
        </w:rPr>
        <w:t xml:space="preserve"> costs incurred by the in performing project related audits that directly benefit a project eligible under this part Such</w:t>
      </w:r>
      <w:r w:rsidRPr="00AC6165">
        <w:rPr>
          <w:color w:val="000000"/>
          <w:highlight w:val="yellow"/>
          <w:u w:val="single"/>
        </w:rPr>
        <w:t xml:space="preserve"> </w:t>
      </w:r>
      <w:r w:rsidRPr="00AC6165">
        <w:rPr>
          <w:color w:val="000000"/>
          <w:highlight w:val="yellow"/>
        </w:rPr>
        <w:t>term includes -</w:t>
      </w:r>
    </w:p>
    <w:p w14:paraId="3B6F80E4" w14:textId="77777777" w:rsidR="00760648" w:rsidRPr="00AC6165" w:rsidRDefault="00760648" w:rsidP="00760648">
      <w:pPr>
        <w:widowControl w:val="0"/>
        <w:spacing w:after="0" w:line="240" w:lineRule="auto"/>
        <w:ind w:left="19" w:firstLine="270"/>
        <w:jc w:val="both"/>
        <w:rPr>
          <w:color w:val="000000"/>
          <w:szCs w:val="24"/>
          <w:highlight w:val="yellow"/>
        </w:rPr>
      </w:pPr>
      <w:r w:rsidRPr="00AC6165">
        <w:rPr>
          <w:color w:val="000000"/>
          <w:szCs w:val="24"/>
          <w:highlight w:val="yellow"/>
        </w:rPr>
        <w:t xml:space="preserve"> (1) Preliminary engineering, engineering, and design-related services directly relating to the construction of a highway or other project eligible under title 23 or chapter 53 of title 49, including engineering, design, project development and management, construction project management and inspection, surveying, mapping (including establishing temporary and permanent geodetic markers in accordance with specifications of the National Oceanic and Atmospheric Administration), and architectural-related services;</w:t>
      </w:r>
    </w:p>
    <w:p w14:paraId="3FB071DC" w14:textId="77777777" w:rsidR="00760648" w:rsidRPr="00AC6165" w:rsidRDefault="00760648" w:rsidP="00760648">
      <w:pPr>
        <w:widowControl w:val="0"/>
        <w:spacing w:after="0" w:line="240" w:lineRule="auto"/>
        <w:ind w:left="19" w:firstLine="270"/>
        <w:jc w:val="both"/>
        <w:rPr>
          <w:color w:val="000000"/>
          <w:szCs w:val="24"/>
          <w:highlight w:val="yellow"/>
        </w:rPr>
      </w:pPr>
      <w:r w:rsidRPr="00AC6165">
        <w:rPr>
          <w:color w:val="000000"/>
          <w:szCs w:val="24"/>
          <w:highlight w:val="yellow"/>
        </w:rPr>
        <w:t>(2) Reconstruction, resurfacing, restoration, rehabilitation and preservation;</w:t>
      </w:r>
    </w:p>
    <w:p w14:paraId="6F0CE640" w14:textId="77777777" w:rsidR="00760648" w:rsidRPr="00AC6165" w:rsidRDefault="00760648" w:rsidP="00760648">
      <w:pPr>
        <w:widowControl w:val="0"/>
        <w:spacing w:after="0" w:line="240" w:lineRule="auto"/>
        <w:ind w:left="19" w:firstLine="270"/>
        <w:jc w:val="both"/>
        <w:rPr>
          <w:color w:val="000000"/>
          <w:szCs w:val="24"/>
          <w:highlight w:val="yellow"/>
        </w:rPr>
      </w:pPr>
      <w:r w:rsidRPr="00AC6165">
        <w:rPr>
          <w:color w:val="000000"/>
          <w:szCs w:val="24"/>
          <w:highlight w:val="yellow"/>
        </w:rPr>
        <w:t>(3) Acquisition of rights-of-way;</w:t>
      </w:r>
    </w:p>
    <w:p w14:paraId="5CEA2394" w14:textId="77777777" w:rsidR="00760648" w:rsidRPr="00AC6165" w:rsidRDefault="00760648" w:rsidP="00760648">
      <w:pPr>
        <w:widowControl w:val="0"/>
        <w:spacing w:after="0" w:line="240" w:lineRule="auto"/>
        <w:ind w:left="19" w:firstLine="270"/>
        <w:jc w:val="both"/>
        <w:rPr>
          <w:color w:val="000000"/>
          <w:szCs w:val="24"/>
          <w:highlight w:val="yellow"/>
        </w:rPr>
      </w:pPr>
      <w:r w:rsidRPr="00AC6165">
        <w:rPr>
          <w:color w:val="000000"/>
          <w:szCs w:val="24"/>
          <w:highlight w:val="yellow"/>
        </w:rPr>
        <w:t>(4) Relocation assistance, acquisition of replacement housing sites, and acquisition and rehabilitation, relocation, and construction of replacement housing;</w:t>
      </w:r>
    </w:p>
    <w:p w14:paraId="1D63C833" w14:textId="77777777" w:rsidR="00760648" w:rsidRPr="00AC6165" w:rsidRDefault="00760648" w:rsidP="00760648">
      <w:pPr>
        <w:widowControl w:val="0"/>
        <w:spacing w:after="0" w:line="240" w:lineRule="auto"/>
        <w:ind w:left="19" w:firstLine="270"/>
        <w:jc w:val="both"/>
        <w:rPr>
          <w:color w:val="000000"/>
          <w:szCs w:val="24"/>
          <w:highlight w:val="yellow"/>
        </w:rPr>
      </w:pPr>
      <w:r w:rsidRPr="00AC6165">
        <w:rPr>
          <w:color w:val="000000"/>
          <w:szCs w:val="24"/>
          <w:highlight w:val="yellow"/>
        </w:rPr>
        <w:t>(5) Elimination of hazards of railway-highway grade crossings;</w:t>
      </w:r>
    </w:p>
    <w:p w14:paraId="1804016E" w14:textId="77777777" w:rsidR="00760648" w:rsidRPr="00AC6165" w:rsidRDefault="00760648" w:rsidP="00760648">
      <w:pPr>
        <w:widowControl w:val="0"/>
        <w:spacing w:after="0" w:line="240" w:lineRule="auto"/>
        <w:ind w:left="19" w:firstLine="270"/>
        <w:jc w:val="both"/>
        <w:rPr>
          <w:color w:val="000000"/>
          <w:szCs w:val="24"/>
          <w:highlight w:val="yellow"/>
        </w:rPr>
      </w:pPr>
      <w:r w:rsidRPr="00AC6165">
        <w:rPr>
          <w:color w:val="000000"/>
          <w:szCs w:val="24"/>
          <w:highlight w:val="yellow"/>
        </w:rPr>
        <w:t>(6) Elimination of roadside hazards;</w:t>
      </w:r>
    </w:p>
    <w:p w14:paraId="6CB79593" w14:textId="77777777" w:rsidR="00760648" w:rsidRPr="00AC6165" w:rsidRDefault="00760648" w:rsidP="00760648">
      <w:pPr>
        <w:widowControl w:val="0"/>
        <w:spacing w:after="0" w:line="240" w:lineRule="auto"/>
        <w:ind w:left="19" w:firstLine="270"/>
        <w:jc w:val="both"/>
        <w:rPr>
          <w:color w:val="000000"/>
          <w:szCs w:val="24"/>
          <w:highlight w:val="yellow"/>
        </w:rPr>
      </w:pPr>
      <w:r w:rsidRPr="00AC6165">
        <w:rPr>
          <w:color w:val="000000"/>
          <w:szCs w:val="24"/>
          <w:highlight w:val="yellow"/>
        </w:rPr>
        <w:t>(7) Improvements that directly facilitate and control traffic flow, such as grade separation of intersections, widening of lanes, channelization of traffic, traffic control systems, and</w:t>
      </w:r>
      <w:r w:rsidRPr="00AC6165">
        <w:rPr>
          <w:color w:val="000000"/>
          <w:szCs w:val="24"/>
        </w:rPr>
        <w:t xml:space="preserve"> </w:t>
      </w:r>
      <w:r w:rsidRPr="00AC6165">
        <w:rPr>
          <w:color w:val="000000"/>
          <w:szCs w:val="24"/>
          <w:highlight w:val="yellow"/>
        </w:rPr>
        <w:t xml:space="preserve">passenger loading and unloading areas; and </w:t>
      </w:r>
    </w:p>
    <w:p w14:paraId="59F22695" w14:textId="77777777" w:rsidR="00760648" w:rsidRPr="00AC6165" w:rsidRDefault="00760648" w:rsidP="00760648">
      <w:pPr>
        <w:widowControl w:val="0"/>
        <w:spacing w:after="0" w:line="240" w:lineRule="auto"/>
        <w:ind w:left="19" w:firstLine="270"/>
        <w:jc w:val="both"/>
        <w:rPr>
          <w:color w:val="000000"/>
          <w:szCs w:val="24"/>
        </w:rPr>
      </w:pPr>
      <w:r w:rsidRPr="00AC6165">
        <w:rPr>
          <w:color w:val="000000"/>
          <w:szCs w:val="24"/>
          <w:highlight w:val="yellow"/>
        </w:rPr>
        <w:t>(8) Capital improvements that directly facilitate an effective vehicle weight enforcement program, such as scales (fixed and portable), scale pits, scale installation, and scale houses.</w:t>
      </w:r>
    </w:p>
    <w:p w14:paraId="39BEF779" w14:textId="77777777" w:rsidR="00760648" w:rsidRPr="00AC6165" w:rsidRDefault="00760648" w:rsidP="00760648">
      <w:pPr>
        <w:widowControl w:val="0"/>
        <w:spacing w:after="0" w:line="240" w:lineRule="auto"/>
        <w:ind w:left="19" w:firstLine="270"/>
        <w:jc w:val="both"/>
        <w:rPr>
          <w:color w:val="000000"/>
          <w:szCs w:val="24"/>
        </w:rPr>
      </w:pPr>
    </w:p>
    <w:p w14:paraId="6E28B286" w14:textId="7F9A1F2F" w:rsidR="00760648" w:rsidRPr="00AC6165" w:rsidDel="00EE5441" w:rsidRDefault="00760648" w:rsidP="00760648">
      <w:pPr>
        <w:widowControl w:val="0"/>
        <w:tabs>
          <w:tab w:val="left" w:pos="720"/>
          <w:tab w:val="left" w:pos="1080"/>
        </w:tabs>
        <w:spacing w:after="0" w:line="240" w:lineRule="auto"/>
        <w:ind w:left="19" w:firstLine="270"/>
        <w:jc w:val="both"/>
        <w:rPr>
          <w:del w:id="2187" w:author="Sparrow, Robert (FHWA)" w:date="2016-12-02T13:28:00Z"/>
          <w:color w:val="000000"/>
          <w:szCs w:val="24"/>
        </w:rPr>
      </w:pPr>
      <w:del w:id="2188" w:author="Sparrow, Robert (FHWA)" w:date="2016-12-02T13:28:00Z">
        <w:r w:rsidRPr="00AC6165" w:rsidDel="00EE5441">
          <w:rPr>
            <w:color w:val="000000"/>
            <w:szCs w:val="24"/>
          </w:rPr>
          <w:delText>[Self-Determination]</w:delText>
        </w:r>
        <w:r w:rsidRPr="00AC6165" w:rsidDel="00EE5441">
          <w:rPr>
            <w:i/>
            <w:color w:val="000000"/>
            <w:szCs w:val="24"/>
          </w:rPr>
          <w:delText xml:space="preserve"> Construction Contract</w:delText>
        </w:r>
        <w:r w:rsidRPr="00AC6165" w:rsidDel="00EE5441">
          <w:rPr>
            <w:color w:val="000000"/>
            <w:szCs w:val="24"/>
          </w:rPr>
          <w:delText xml:space="preserve"> means a fixed-price or cost-reimbursement self-determination contract for a construction project, except that such term does not include any contract—</w:delText>
        </w:r>
      </w:del>
    </w:p>
    <w:p w14:paraId="2A55A928" w14:textId="56AB3D7E" w:rsidR="00760648" w:rsidRPr="00AC6165" w:rsidDel="00EE5441" w:rsidRDefault="00760648" w:rsidP="00760648">
      <w:pPr>
        <w:widowControl w:val="0"/>
        <w:tabs>
          <w:tab w:val="left" w:pos="360"/>
          <w:tab w:val="left" w:pos="720"/>
          <w:tab w:val="left" w:pos="1080"/>
        </w:tabs>
        <w:spacing w:after="0" w:line="240" w:lineRule="auto"/>
        <w:jc w:val="both"/>
        <w:rPr>
          <w:del w:id="2189" w:author="Sparrow, Robert (FHWA)" w:date="2016-12-02T13:28:00Z"/>
          <w:color w:val="000000"/>
          <w:szCs w:val="24"/>
        </w:rPr>
      </w:pPr>
    </w:p>
    <w:p w14:paraId="33471B5B" w14:textId="277EA5FC" w:rsidR="00760648" w:rsidRPr="00AC6165" w:rsidDel="00EE5441" w:rsidRDefault="00760648" w:rsidP="00760648">
      <w:pPr>
        <w:widowControl w:val="0"/>
        <w:tabs>
          <w:tab w:val="left" w:pos="360"/>
          <w:tab w:val="left" w:pos="1080"/>
        </w:tabs>
        <w:spacing w:after="0" w:line="240" w:lineRule="auto"/>
        <w:ind w:left="289"/>
        <w:jc w:val="both"/>
        <w:rPr>
          <w:del w:id="2190" w:author="Sparrow, Robert (FHWA)" w:date="2016-12-02T13:28:00Z"/>
          <w:color w:val="000000"/>
          <w:szCs w:val="24"/>
        </w:rPr>
      </w:pPr>
      <w:del w:id="2191" w:author="Sparrow, Robert (FHWA)" w:date="2016-12-02T13:28:00Z">
        <w:r w:rsidRPr="00AC6165" w:rsidDel="00EE5441">
          <w:rPr>
            <w:color w:val="000000"/>
            <w:szCs w:val="24"/>
          </w:rPr>
          <w:delText>(1) that is limited to providing planning services and construction management services (or a combination of such services);</w:delText>
        </w:r>
      </w:del>
    </w:p>
    <w:p w14:paraId="49F131E6" w14:textId="40B27776" w:rsidR="00760648" w:rsidRPr="00AC6165" w:rsidDel="00EE5441" w:rsidRDefault="00760648" w:rsidP="00760648">
      <w:pPr>
        <w:widowControl w:val="0"/>
        <w:tabs>
          <w:tab w:val="left" w:pos="360"/>
          <w:tab w:val="left" w:pos="720"/>
          <w:tab w:val="left" w:pos="1080"/>
        </w:tabs>
        <w:spacing w:after="0" w:line="240" w:lineRule="auto"/>
        <w:ind w:left="720"/>
        <w:jc w:val="both"/>
        <w:rPr>
          <w:del w:id="2192" w:author="Sparrow, Robert (FHWA)" w:date="2016-12-02T13:28:00Z"/>
          <w:color w:val="000000"/>
          <w:szCs w:val="24"/>
        </w:rPr>
      </w:pPr>
    </w:p>
    <w:p w14:paraId="4514151A" w14:textId="199DBC37" w:rsidR="00760648" w:rsidRPr="00AC6165" w:rsidDel="00EE5441" w:rsidRDefault="00760648" w:rsidP="00760648">
      <w:pPr>
        <w:widowControl w:val="0"/>
        <w:tabs>
          <w:tab w:val="left" w:pos="360"/>
          <w:tab w:val="left" w:pos="1080"/>
        </w:tabs>
        <w:spacing w:after="0" w:line="240" w:lineRule="auto"/>
        <w:ind w:left="289"/>
        <w:jc w:val="both"/>
        <w:rPr>
          <w:del w:id="2193" w:author="Sparrow, Robert (FHWA)" w:date="2016-12-02T13:28:00Z"/>
          <w:color w:val="000000"/>
          <w:szCs w:val="24"/>
        </w:rPr>
      </w:pPr>
      <w:del w:id="2194" w:author="Sparrow, Robert (FHWA)" w:date="2016-12-02T13:28:00Z">
        <w:r w:rsidRPr="00AC6165" w:rsidDel="00EE5441">
          <w:rPr>
            <w:color w:val="000000"/>
            <w:szCs w:val="24"/>
          </w:rPr>
          <w:delText>(2) for the Housing Improvement Program or roads maintenance program of the Bureau of Indian Affairs administered by the Secretary of the Interior; or</w:delText>
        </w:r>
      </w:del>
    </w:p>
    <w:p w14:paraId="2E7A6A67" w14:textId="534A555C" w:rsidR="00760648" w:rsidRPr="00AC6165" w:rsidDel="00EE5441" w:rsidRDefault="00760648" w:rsidP="00760648">
      <w:pPr>
        <w:widowControl w:val="0"/>
        <w:tabs>
          <w:tab w:val="left" w:pos="360"/>
          <w:tab w:val="left" w:pos="720"/>
          <w:tab w:val="left" w:pos="1080"/>
        </w:tabs>
        <w:spacing w:after="0" w:line="240" w:lineRule="auto"/>
        <w:ind w:left="720"/>
        <w:jc w:val="both"/>
        <w:rPr>
          <w:del w:id="2195" w:author="Sparrow, Robert (FHWA)" w:date="2016-12-02T13:28:00Z"/>
          <w:color w:val="000000"/>
          <w:szCs w:val="24"/>
        </w:rPr>
      </w:pPr>
    </w:p>
    <w:p w14:paraId="2950B0BC" w14:textId="178721DD" w:rsidR="00760648" w:rsidRPr="00AC6165" w:rsidRDefault="00760648" w:rsidP="00760648">
      <w:pPr>
        <w:widowControl w:val="0"/>
        <w:spacing w:after="0" w:line="240" w:lineRule="auto"/>
        <w:ind w:left="289"/>
        <w:jc w:val="both"/>
        <w:rPr>
          <w:color w:val="000000"/>
          <w:szCs w:val="24"/>
        </w:rPr>
      </w:pPr>
      <w:del w:id="2196" w:author="Sparrow, Robert (FHWA)" w:date="2016-12-02T13:28:00Z">
        <w:r w:rsidRPr="00AC6165" w:rsidDel="00EE5441">
          <w:rPr>
            <w:color w:val="000000"/>
            <w:szCs w:val="24"/>
          </w:rPr>
          <w:delText>(3) for the health facility maintenance and improvement program administered by the Secretary of Health and Human Services</w:delText>
        </w:r>
      </w:del>
      <w:r w:rsidRPr="00AC6165">
        <w:rPr>
          <w:color w:val="000000"/>
          <w:szCs w:val="24"/>
        </w:rPr>
        <w:t>.</w:t>
      </w:r>
    </w:p>
    <w:p w14:paraId="1798E26F" w14:textId="77777777" w:rsidR="00760648" w:rsidRPr="00AC6165" w:rsidRDefault="00760648" w:rsidP="00760648">
      <w:pPr>
        <w:widowControl w:val="0"/>
        <w:spacing w:after="0" w:line="240" w:lineRule="auto"/>
        <w:ind w:left="289"/>
        <w:jc w:val="both"/>
        <w:rPr>
          <w:color w:val="000000"/>
          <w:szCs w:val="24"/>
        </w:rPr>
      </w:pPr>
    </w:p>
    <w:p w14:paraId="536BDC1C" w14:textId="77777777" w:rsidR="00760648" w:rsidRPr="00AC6165" w:rsidRDefault="00760648" w:rsidP="00760648">
      <w:pPr>
        <w:widowControl w:val="0"/>
        <w:spacing w:after="0" w:line="240" w:lineRule="auto"/>
        <w:ind w:left="19" w:firstLine="270"/>
        <w:jc w:val="both"/>
        <w:rPr>
          <w:color w:val="000000"/>
          <w:szCs w:val="24"/>
        </w:rPr>
      </w:pPr>
      <w:r w:rsidRPr="00AC6165">
        <w:rPr>
          <w:i/>
          <w:color w:val="000000"/>
          <w:szCs w:val="24"/>
          <w:highlight w:val="yellow"/>
        </w:rPr>
        <w:t>Construction Programs</w:t>
      </w:r>
      <w:r w:rsidRPr="00AC6165">
        <w:rPr>
          <w:color w:val="000000"/>
          <w:szCs w:val="24"/>
          <w:highlight w:val="yellow"/>
        </w:rPr>
        <w:t xml:space="preserve"> means programs for the planning, design, construction, repair, improvement, and expansion of tribal transportation facilities and other facilities. </w:t>
      </w:r>
      <w:r w:rsidRPr="00AC6165">
        <w:rPr>
          <w:strike/>
          <w:color w:val="000000"/>
          <w:szCs w:val="24"/>
          <w:highlight w:val="yellow"/>
        </w:rPr>
        <w:t xml:space="preserve">including, but </w:t>
      </w:r>
      <w:r w:rsidRPr="00AC6165">
        <w:rPr>
          <w:strike/>
          <w:color w:val="000000"/>
          <w:szCs w:val="24"/>
          <w:highlight w:val="yellow"/>
        </w:rPr>
        <w:lastRenderedPageBreak/>
        <w:t>not limited to, housing, law enforcement and detention facilities, sanitation and water systems, roads, schools, administration and health facilities, irrigation and agricultural work, and water conservation, flood control, or port facilities</w:t>
      </w:r>
    </w:p>
    <w:p w14:paraId="6BE7FCF4" w14:textId="77777777" w:rsidR="00760648" w:rsidRPr="00AC6165" w:rsidRDefault="00760648" w:rsidP="00760648">
      <w:pPr>
        <w:widowControl w:val="0"/>
        <w:spacing w:after="0" w:line="240" w:lineRule="auto"/>
        <w:ind w:left="289"/>
        <w:jc w:val="both"/>
        <w:rPr>
          <w:color w:val="000000"/>
          <w:szCs w:val="24"/>
        </w:rPr>
      </w:pPr>
    </w:p>
    <w:p w14:paraId="5874CB03" w14:textId="77777777" w:rsidR="00760648" w:rsidRPr="00AC6165" w:rsidRDefault="00760648" w:rsidP="00760648">
      <w:pPr>
        <w:widowControl w:val="0"/>
        <w:spacing w:after="0" w:line="240" w:lineRule="auto"/>
        <w:ind w:left="19" w:firstLine="270"/>
        <w:jc w:val="both"/>
        <w:rPr>
          <w:color w:val="000000"/>
          <w:szCs w:val="24"/>
        </w:rPr>
      </w:pPr>
      <w:r w:rsidRPr="00AC6165">
        <w:rPr>
          <w:i/>
          <w:color w:val="000000"/>
          <w:szCs w:val="24"/>
          <w:highlight w:val="yellow"/>
        </w:rPr>
        <w:t xml:space="preserve">Construction Project </w:t>
      </w:r>
      <w:r w:rsidRPr="00AC6165">
        <w:rPr>
          <w:color w:val="000000"/>
          <w:szCs w:val="24"/>
          <w:highlight w:val="yellow"/>
        </w:rPr>
        <w:t>means an organized non-continuous undertaking to complete a specific set of predetermined objectives for the planning, environmental determination, design, construction, repair, improvement, or expansion of buildings or tribal transportation and other facilities, as described in a construction project agreement.</w:t>
      </w:r>
      <w:r w:rsidRPr="00AC6165">
        <w:rPr>
          <w:color w:val="000000"/>
          <w:szCs w:val="24"/>
        </w:rPr>
        <w:t xml:space="preserve"> </w:t>
      </w:r>
    </w:p>
    <w:p w14:paraId="139D190B" w14:textId="77777777" w:rsidR="00760648" w:rsidRPr="00AC6165" w:rsidRDefault="00760648" w:rsidP="00760648">
      <w:pPr>
        <w:widowControl w:val="0"/>
        <w:spacing w:after="0" w:line="240" w:lineRule="auto"/>
        <w:ind w:left="19" w:firstLine="270"/>
        <w:jc w:val="both"/>
        <w:rPr>
          <w:color w:val="000000"/>
          <w:szCs w:val="24"/>
        </w:rPr>
      </w:pPr>
    </w:p>
    <w:p w14:paraId="0CD68481" w14:textId="2236ECEE" w:rsidR="00760648" w:rsidRPr="00AC6165" w:rsidDel="00EE5441" w:rsidRDefault="00760648" w:rsidP="00760648">
      <w:pPr>
        <w:widowControl w:val="0"/>
        <w:tabs>
          <w:tab w:val="left" w:pos="360"/>
          <w:tab w:val="left" w:pos="720"/>
          <w:tab w:val="left" w:pos="1080"/>
        </w:tabs>
        <w:spacing w:after="0" w:line="240" w:lineRule="auto"/>
        <w:ind w:left="289"/>
        <w:jc w:val="both"/>
        <w:rPr>
          <w:del w:id="2197" w:author="Sparrow, Robert (FHWA)" w:date="2016-12-02T13:29:00Z"/>
          <w:color w:val="000000"/>
          <w:szCs w:val="24"/>
          <w:highlight w:val="yellow"/>
        </w:rPr>
      </w:pPr>
      <w:del w:id="2198" w:author="Sparrow, Robert (FHWA)" w:date="2016-12-02T13:29:00Z">
        <w:r w:rsidRPr="00AC6165" w:rsidDel="00EE5441">
          <w:rPr>
            <w:i/>
            <w:color w:val="000000"/>
            <w:szCs w:val="24"/>
            <w:highlight w:val="yellow"/>
          </w:rPr>
          <w:delText>Construction Project Agreement</w:delText>
        </w:r>
        <w:r w:rsidRPr="00AC6165" w:rsidDel="00EE5441">
          <w:rPr>
            <w:color w:val="000000"/>
            <w:szCs w:val="24"/>
            <w:highlight w:val="yellow"/>
          </w:rPr>
          <w:delText xml:space="preserve"> means a negotiated agreement between the Secretary and a Tribe, that at a minimum—</w:delText>
        </w:r>
      </w:del>
    </w:p>
    <w:p w14:paraId="1CA6039C" w14:textId="28A689F2" w:rsidR="00760648" w:rsidRPr="00AC6165" w:rsidDel="00EE5441" w:rsidRDefault="00760648" w:rsidP="00760648">
      <w:pPr>
        <w:widowControl w:val="0"/>
        <w:tabs>
          <w:tab w:val="left" w:pos="360"/>
          <w:tab w:val="left" w:pos="720"/>
          <w:tab w:val="left" w:pos="1080"/>
        </w:tabs>
        <w:spacing w:after="0" w:line="240" w:lineRule="auto"/>
        <w:ind w:left="432"/>
        <w:jc w:val="both"/>
        <w:rPr>
          <w:del w:id="2199" w:author="Sparrow, Robert (FHWA)" w:date="2016-12-02T13:29:00Z"/>
          <w:color w:val="000000"/>
          <w:szCs w:val="24"/>
          <w:highlight w:val="yellow"/>
        </w:rPr>
      </w:pPr>
      <w:del w:id="2200" w:author="Sparrow, Robert (FHWA)" w:date="2016-12-02T13:29:00Z">
        <w:r w:rsidRPr="00AC6165" w:rsidDel="00EE5441">
          <w:rPr>
            <w:color w:val="000000"/>
            <w:szCs w:val="24"/>
            <w:highlight w:val="yellow"/>
          </w:rPr>
          <w:delText xml:space="preserve"> (A) establishes project phase start and completion dates;</w:delText>
        </w:r>
      </w:del>
    </w:p>
    <w:p w14:paraId="27E53ABC" w14:textId="1806CD7A" w:rsidR="00760648" w:rsidRPr="00AC6165" w:rsidDel="00EE5441" w:rsidRDefault="00760648" w:rsidP="00760648">
      <w:pPr>
        <w:widowControl w:val="0"/>
        <w:tabs>
          <w:tab w:val="left" w:pos="360"/>
          <w:tab w:val="left" w:pos="720"/>
          <w:tab w:val="left" w:pos="1080"/>
        </w:tabs>
        <w:spacing w:after="0" w:line="240" w:lineRule="auto"/>
        <w:ind w:left="432"/>
        <w:jc w:val="both"/>
        <w:rPr>
          <w:del w:id="2201" w:author="Sparrow, Robert (FHWA)" w:date="2016-12-02T13:29:00Z"/>
          <w:color w:val="000000"/>
          <w:szCs w:val="24"/>
          <w:highlight w:val="yellow"/>
        </w:rPr>
      </w:pPr>
      <w:del w:id="2202" w:author="Sparrow, Robert (FHWA)" w:date="2016-12-02T13:29:00Z">
        <w:r w:rsidRPr="00AC6165" w:rsidDel="00EE5441">
          <w:rPr>
            <w:color w:val="000000"/>
            <w:szCs w:val="24"/>
            <w:highlight w:val="yellow"/>
          </w:rPr>
          <w:delText xml:space="preserve"> (B) defines a specific scope of work and standards by which it will be accomplished;</w:delText>
        </w:r>
      </w:del>
    </w:p>
    <w:p w14:paraId="200B0794" w14:textId="58057C83" w:rsidR="00760648" w:rsidRPr="00AC6165" w:rsidDel="00EE5441" w:rsidRDefault="00760648" w:rsidP="00760648">
      <w:pPr>
        <w:widowControl w:val="0"/>
        <w:tabs>
          <w:tab w:val="left" w:pos="360"/>
          <w:tab w:val="left" w:pos="720"/>
          <w:tab w:val="left" w:pos="1080"/>
        </w:tabs>
        <w:spacing w:after="0" w:line="240" w:lineRule="auto"/>
        <w:ind w:left="432"/>
        <w:jc w:val="both"/>
        <w:rPr>
          <w:del w:id="2203" w:author="Sparrow, Robert (FHWA)" w:date="2016-12-02T13:29:00Z"/>
          <w:color w:val="000000"/>
          <w:szCs w:val="24"/>
          <w:highlight w:val="yellow"/>
        </w:rPr>
      </w:pPr>
      <w:del w:id="2204" w:author="Sparrow, Robert (FHWA)" w:date="2016-12-02T13:29:00Z">
        <w:r w:rsidRPr="00AC6165" w:rsidDel="00EE5441">
          <w:rPr>
            <w:color w:val="000000"/>
            <w:szCs w:val="24"/>
            <w:highlight w:val="yellow"/>
          </w:rPr>
          <w:delText xml:space="preserve"> (C) identifies the responsibilities of the Indian tribe and the Secretary;</w:delText>
        </w:r>
      </w:del>
    </w:p>
    <w:p w14:paraId="622E84F7" w14:textId="65869A75" w:rsidR="00760648" w:rsidRPr="00AC6165" w:rsidDel="00EE5441" w:rsidRDefault="00760648" w:rsidP="00760648">
      <w:pPr>
        <w:widowControl w:val="0"/>
        <w:tabs>
          <w:tab w:val="left" w:pos="360"/>
          <w:tab w:val="left" w:pos="720"/>
          <w:tab w:val="left" w:pos="1080"/>
        </w:tabs>
        <w:spacing w:after="0" w:line="240" w:lineRule="auto"/>
        <w:ind w:left="432"/>
        <w:jc w:val="both"/>
        <w:rPr>
          <w:del w:id="2205" w:author="Sparrow, Robert (FHWA)" w:date="2016-12-02T13:29:00Z"/>
          <w:color w:val="000000"/>
          <w:szCs w:val="24"/>
          <w:highlight w:val="yellow"/>
        </w:rPr>
      </w:pPr>
      <w:del w:id="2206" w:author="Sparrow, Robert (FHWA)" w:date="2016-12-02T13:29:00Z">
        <w:r w:rsidRPr="00AC6165" w:rsidDel="00EE5441">
          <w:rPr>
            <w:color w:val="000000"/>
            <w:szCs w:val="24"/>
            <w:highlight w:val="yellow"/>
          </w:rPr>
          <w:delText xml:space="preserve"> (D) addresses environmental considerations;</w:delText>
        </w:r>
      </w:del>
    </w:p>
    <w:p w14:paraId="2DAFED85" w14:textId="79602877" w:rsidR="00760648" w:rsidRPr="00AC6165" w:rsidDel="00EE5441" w:rsidRDefault="00760648" w:rsidP="00760648">
      <w:pPr>
        <w:widowControl w:val="0"/>
        <w:tabs>
          <w:tab w:val="left" w:pos="360"/>
          <w:tab w:val="left" w:pos="720"/>
          <w:tab w:val="left" w:pos="1080"/>
        </w:tabs>
        <w:spacing w:after="0" w:line="240" w:lineRule="auto"/>
        <w:ind w:left="432"/>
        <w:jc w:val="both"/>
        <w:rPr>
          <w:del w:id="2207" w:author="Sparrow, Robert (FHWA)" w:date="2016-12-02T13:29:00Z"/>
          <w:color w:val="000000"/>
          <w:szCs w:val="24"/>
          <w:highlight w:val="yellow"/>
        </w:rPr>
      </w:pPr>
      <w:del w:id="2208" w:author="Sparrow, Robert (FHWA)" w:date="2016-12-02T13:29:00Z">
        <w:r w:rsidRPr="00AC6165" w:rsidDel="00EE5441">
          <w:rPr>
            <w:color w:val="000000"/>
            <w:szCs w:val="24"/>
            <w:highlight w:val="yellow"/>
          </w:rPr>
          <w:delText xml:space="preserve"> (E) identifies the owner and operations and maintenance entity of the proposed work;</w:delText>
        </w:r>
      </w:del>
    </w:p>
    <w:p w14:paraId="5137CF79" w14:textId="78FD6453" w:rsidR="00760648" w:rsidRPr="00AC6165" w:rsidDel="00EE5441" w:rsidRDefault="00760648" w:rsidP="00760648">
      <w:pPr>
        <w:widowControl w:val="0"/>
        <w:tabs>
          <w:tab w:val="left" w:pos="360"/>
          <w:tab w:val="left" w:pos="720"/>
          <w:tab w:val="left" w:pos="1080"/>
        </w:tabs>
        <w:spacing w:after="0" w:line="240" w:lineRule="auto"/>
        <w:ind w:left="432"/>
        <w:jc w:val="both"/>
        <w:rPr>
          <w:del w:id="2209" w:author="Sparrow, Robert (FHWA)" w:date="2016-12-02T13:29:00Z"/>
          <w:color w:val="000000"/>
          <w:szCs w:val="24"/>
          <w:highlight w:val="yellow"/>
        </w:rPr>
      </w:pPr>
      <w:del w:id="2210" w:author="Sparrow, Robert (FHWA)" w:date="2016-12-02T13:29:00Z">
        <w:r w:rsidRPr="00AC6165" w:rsidDel="00EE5441">
          <w:rPr>
            <w:color w:val="000000"/>
            <w:szCs w:val="24"/>
            <w:highlight w:val="yellow"/>
          </w:rPr>
          <w:delText xml:space="preserve"> (F) provides a budget;</w:delText>
        </w:r>
      </w:del>
    </w:p>
    <w:p w14:paraId="651F2BB9" w14:textId="2BFEB12D" w:rsidR="00760648" w:rsidRPr="00AC6165" w:rsidDel="00EE5441" w:rsidRDefault="00760648" w:rsidP="00760648">
      <w:pPr>
        <w:widowControl w:val="0"/>
        <w:tabs>
          <w:tab w:val="left" w:pos="360"/>
          <w:tab w:val="left" w:pos="720"/>
          <w:tab w:val="left" w:pos="1080"/>
        </w:tabs>
        <w:spacing w:after="0" w:line="240" w:lineRule="auto"/>
        <w:ind w:left="432"/>
        <w:jc w:val="both"/>
        <w:rPr>
          <w:del w:id="2211" w:author="Sparrow, Robert (FHWA)" w:date="2016-12-02T13:29:00Z"/>
          <w:color w:val="000000"/>
          <w:szCs w:val="24"/>
          <w:highlight w:val="yellow"/>
        </w:rPr>
      </w:pPr>
      <w:del w:id="2212" w:author="Sparrow, Robert (FHWA)" w:date="2016-12-02T13:29:00Z">
        <w:r w:rsidRPr="00AC6165" w:rsidDel="00EE5441">
          <w:rPr>
            <w:color w:val="000000"/>
            <w:szCs w:val="24"/>
            <w:highlight w:val="yellow"/>
          </w:rPr>
          <w:delText xml:space="preserve"> (G) provides a payment process; and</w:delText>
        </w:r>
      </w:del>
    </w:p>
    <w:p w14:paraId="77DD3F15" w14:textId="78855F5B" w:rsidR="00760648" w:rsidRPr="00AC6165" w:rsidRDefault="00760648" w:rsidP="00760648">
      <w:pPr>
        <w:widowControl w:val="0"/>
        <w:tabs>
          <w:tab w:val="left" w:pos="360"/>
          <w:tab w:val="left" w:pos="720"/>
          <w:tab w:val="left" w:pos="1080"/>
        </w:tabs>
        <w:spacing w:after="0" w:line="240" w:lineRule="auto"/>
        <w:ind w:left="432"/>
        <w:jc w:val="both"/>
        <w:rPr>
          <w:color w:val="000000"/>
          <w:szCs w:val="24"/>
        </w:rPr>
      </w:pPr>
      <w:del w:id="2213" w:author="Sparrow, Robert (FHWA)" w:date="2016-12-02T13:29:00Z">
        <w:r w:rsidRPr="00AC6165" w:rsidDel="00EE5441">
          <w:rPr>
            <w:color w:val="000000"/>
            <w:szCs w:val="24"/>
            <w:highlight w:val="yellow"/>
          </w:rPr>
          <w:delText xml:space="preserve"> (H) establishes the duration of the agreement based on the</w:delText>
        </w:r>
        <w:r w:rsidRPr="00AC6165" w:rsidDel="00EE5441">
          <w:rPr>
            <w:color w:val="000000"/>
            <w:szCs w:val="24"/>
          </w:rPr>
          <w:delText xml:space="preserve"> time necessary to complete the specified scope of work, which may be 1 or more years</w:delText>
        </w:r>
      </w:del>
      <w:r w:rsidRPr="00AC6165">
        <w:rPr>
          <w:color w:val="000000"/>
          <w:szCs w:val="24"/>
        </w:rPr>
        <w:t>.</w:t>
      </w:r>
    </w:p>
    <w:p w14:paraId="7DC9F186" w14:textId="77777777" w:rsidR="00760648" w:rsidRPr="00AC6165" w:rsidRDefault="00760648" w:rsidP="00760648">
      <w:pPr>
        <w:widowControl w:val="0"/>
        <w:spacing w:after="0" w:line="240" w:lineRule="auto"/>
        <w:ind w:left="19" w:firstLine="270"/>
        <w:jc w:val="both"/>
        <w:rPr>
          <w:color w:val="000000"/>
          <w:szCs w:val="24"/>
        </w:rPr>
      </w:pPr>
    </w:p>
    <w:p w14:paraId="4743AD45" w14:textId="77777777" w:rsidR="00760648" w:rsidRPr="00AC6165" w:rsidRDefault="00760648" w:rsidP="00760648">
      <w:pPr>
        <w:pStyle w:val="NormalWeb"/>
        <w:shd w:val="clear" w:color="auto" w:fill="FFFFFF"/>
        <w:spacing w:before="0" w:beforeAutospacing="0" w:after="0" w:afterAutospacing="0"/>
        <w:ind w:left="144" w:firstLine="145"/>
        <w:jc w:val="both"/>
        <w:rPr>
          <w:color w:val="000000"/>
        </w:rPr>
      </w:pPr>
      <w:r w:rsidRPr="00AC6165">
        <w:rPr>
          <w:rStyle w:val="et03"/>
          <w:i/>
          <w:iCs/>
          <w:color w:val="000000"/>
        </w:rPr>
        <w:t xml:space="preserve">Consultation </w:t>
      </w:r>
      <w:r w:rsidRPr="00AC6165">
        <w:rPr>
          <w:color w:val="000000"/>
        </w:rPr>
        <w:t xml:space="preserve">means the process by which the Department shall provide tribes and tribal organizations the opportunity to engage in timely and meaningful government-to-government communication, collaboration and participation with the Department, in accordance with the federal trust responsibility and the principles of self-governance, before any action is taken which will have tribal implications as defined by Executive Order 13175, in accordance with the Department’s Tribal Consultation Plan, Executive Order 13175, and all subsequent Presidential Memoranda regarding tribal consultation, and applicable Federal law.  </w:t>
      </w:r>
    </w:p>
    <w:p w14:paraId="0A5B1932" w14:textId="77777777" w:rsidR="00760648" w:rsidRPr="00AC6165" w:rsidRDefault="00760648" w:rsidP="00760648">
      <w:pPr>
        <w:pStyle w:val="psection-2"/>
        <w:shd w:val="clear" w:color="auto" w:fill="FFFFFF"/>
        <w:spacing w:before="0" w:beforeAutospacing="0" w:after="0" w:afterAutospacing="0"/>
        <w:ind w:left="144" w:firstLine="145"/>
        <w:jc w:val="both"/>
        <w:rPr>
          <w:color w:val="000000"/>
        </w:rPr>
      </w:pPr>
    </w:p>
    <w:p w14:paraId="79D3FDB9" w14:textId="20748A43" w:rsidR="00760648" w:rsidRPr="00AC6165" w:rsidDel="00EE5441" w:rsidRDefault="00760648" w:rsidP="00760648">
      <w:pPr>
        <w:widowControl w:val="0"/>
        <w:spacing w:after="0" w:line="240" w:lineRule="auto"/>
        <w:ind w:left="19" w:firstLine="270"/>
        <w:jc w:val="both"/>
        <w:rPr>
          <w:del w:id="2214" w:author="Sparrow, Robert (FHWA)" w:date="2016-12-02T13:29:00Z"/>
          <w:color w:val="000000"/>
          <w:szCs w:val="24"/>
        </w:rPr>
      </w:pPr>
      <w:del w:id="2215" w:author="Sparrow, Robert (FHWA)" w:date="2016-12-02T13:29:00Z">
        <w:r w:rsidRPr="00AC6165" w:rsidDel="00EE5441">
          <w:rPr>
            <w:i/>
            <w:color w:val="000000"/>
            <w:szCs w:val="24"/>
          </w:rPr>
          <w:delText>Contract Funding Base</w:delText>
        </w:r>
        <w:r w:rsidRPr="00AC6165" w:rsidDel="00EE5441">
          <w:rPr>
            <w:color w:val="000000"/>
            <w:szCs w:val="24"/>
          </w:rPr>
          <w:delText xml:space="preserve"> means the base level from which contract funding needs are determined, including all contract costs.</w:delText>
        </w:r>
      </w:del>
    </w:p>
    <w:p w14:paraId="54B9967F" w14:textId="31E8EBCE" w:rsidR="00760648" w:rsidRPr="00AC6165" w:rsidDel="00EE5441" w:rsidRDefault="00760648" w:rsidP="00760648">
      <w:pPr>
        <w:widowControl w:val="0"/>
        <w:spacing w:after="0" w:line="240" w:lineRule="auto"/>
        <w:ind w:left="19" w:firstLine="270"/>
        <w:jc w:val="both"/>
        <w:rPr>
          <w:del w:id="2216" w:author="Sparrow, Robert (FHWA)" w:date="2016-12-02T13:29:00Z"/>
          <w:color w:val="000000"/>
          <w:szCs w:val="24"/>
        </w:rPr>
      </w:pPr>
    </w:p>
    <w:p w14:paraId="6ECF5C60" w14:textId="77777777" w:rsidR="00760648" w:rsidRPr="00AC6165" w:rsidRDefault="00760648" w:rsidP="00760648">
      <w:pPr>
        <w:widowControl w:val="0"/>
        <w:tabs>
          <w:tab w:val="left" w:pos="360"/>
          <w:tab w:val="left" w:pos="720"/>
          <w:tab w:val="left" w:pos="1080"/>
        </w:tabs>
        <w:autoSpaceDE w:val="0"/>
        <w:autoSpaceDN w:val="0"/>
        <w:adjustRightInd w:val="0"/>
        <w:spacing w:after="0" w:line="240" w:lineRule="auto"/>
        <w:ind w:firstLine="289"/>
        <w:jc w:val="both"/>
        <w:rPr>
          <w:color w:val="000000"/>
          <w:szCs w:val="24"/>
        </w:rPr>
      </w:pPr>
      <w:r w:rsidRPr="00AC6165">
        <w:rPr>
          <w:i/>
          <w:color w:val="000000"/>
          <w:szCs w:val="24"/>
        </w:rPr>
        <w:t>Days</w:t>
      </w:r>
      <w:r w:rsidRPr="00AC6165">
        <w:rPr>
          <w:color w:val="000000"/>
          <w:szCs w:val="24"/>
        </w:rPr>
        <w:t xml:space="preserve"> means calendar days; except where the last day of any time period specified in these regulations falls on a Saturday, Sunday, or a Federal holiday, the period shall carry over to the next business day unless otherwise prohibited by law.</w:t>
      </w:r>
    </w:p>
    <w:p w14:paraId="2417D1B4" w14:textId="77777777" w:rsidR="00760648" w:rsidRPr="00AC6165" w:rsidRDefault="00760648" w:rsidP="00760648">
      <w:pPr>
        <w:widowControl w:val="0"/>
        <w:tabs>
          <w:tab w:val="left" w:pos="360"/>
          <w:tab w:val="left" w:pos="720"/>
          <w:tab w:val="left" w:pos="1080"/>
        </w:tabs>
        <w:autoSpaceDE w:val="0"/>
        <w:autoSpaceDN w:val="0"/>
        <w:adjustRightInd w:val="0"/>
        <w:spacing w:after="0" w:line="240" w:lineRule="auto"/>
        <w:ind w:firstLine="289"/>
        <w:jc w:val="both"/>
        <w:rPr>
          <w:color w:val="000000"/>
          <w:szCs w:val="24"/>
        </w:rPr>
      </w:pPr>
    </w:p>
    <w:p w14:paraId="40D49F90" w14:textId="77777777" w:rsidR="00760648" w:rsidRPr="00AC6165" w:rsidRDefault="00760648" w:rsidP="00760648">
      <w:pPr>
        <w:widowControl w:val="0"/>
        <w:tabs>
          <w:tab w:val="left" w:pos="360"/>
          <w:tab w:val="left" w:pos="720"/>
          <w:tab w:val="left" w:pos="1080"/>
        </w:tabs>
        <w:autoSpaceDE w:val="0"/>
        <w:autoSpaceDN w:val="0"/>
        <w:adjustRightInd w:val="0"/>
        <w:spacing w:after="0" w:line="240" w:lineRule="auto"/>
        <w:ind w:left="19" w:firstLine="289"/>
        <w:rPr>
          <w:color w:val="000000"/>
          <w:szCs w:val="24"/>
        </w:rPr>
      </w:pPr>
      <w:r w:rsidRPr="00AC6165">
        <w:rPr>
          <w:rStyle w:val="et03"/>
          <w:i/>
          <w:iCs/>
          <w:color w:val="000000"/>
          <w:szCs w:val="24"/>
          <w:shd w:val="clear" w:color="auto" w:fill="FFFFFF"/>
        </w:rPr>
        <w:t>Design</w:t>
      </w:r>
      <w:r w:rsidRPr="00AC6165">
        <w:rPr>
          <w:rStyle w:val="apple-converted-space"/>
          <w:color w:val="000000"/>
          <w:szCs w:val="24"/>
          <w:shd w:val="clear" w:color="auto" w:fill="FFFFFF"/>
        </w:rPr>
        <w:t> </w:t>
      </w:r>
      <w:r w:rsidRPr="00AC6165">
        <w:rPr>
          <w:color w:val="000000"/>
          <w:szCs w:val="24"/>
          <w:shd w:val="clear" w:color="auto" w:fill="FFFFFF"/>
        </w:rPr>
        <w:t>means services related to preparing drawings, specifications, estimates, and other</w:t>
      </w:r>
      <w:r w:rsidRPr="00AC6165">
        <w:rPr>
          <w:rStyle w:val="apple-converted-space"/>
          <w:color w:val="000000"/>
          <w:szCs w:val="24"/>
          <w:shd w:val="clear" w:color="auto" w:fill="FFFFFF"/>
        </w:rPr>
        <w:t xml:space="preserve"> design </w:t>
      </w:r>
      <w:r w:rsidRPr="00AC6165">
        <w:rPr>
          <w:color w:val="000000"/>
          <w:szCs w:val="24"/>
          <w:shd w:val="clear" w:color="auto" w:fill="FFFFFF"/>
        </w:rPr>
        <w:t>submissions specified in the</w:t>
      </w:r>
      <w:r w:rsidRPr="00AC6165">
        <w:rPr>
          <w:rStyle w:val="apple-converted-space"/>
          <w:color w:val="000000"/>
          <w:szCs w:val="24"/>
          <w:shd w:val="clear" w:color="auto" w:fill="FFFFFF"/>
        </w:rPr>
        <w:t xml:space="preserve"> contract </w:t>
      </w:r>
      <w:r w:rsidRPr="00AC6165">
        <w:rPr>
          <w:color w:val="000000"/>
          <w:szCs w:val="24"/>
          <w:shd w:val="clear" w:color="auto" w:fill="FFFFFF"/>
        </w:rPr>
        <w:t>or agreement, as well as services provided by or for licensed</w:t>
      </w:r>
      <w:r w:rsidRPr="00AC6165">
        <w:rPr>
          <w:rStyle w:val="apple-converted-space"/>
          <w:color w:val="000000"/>
          <w:szCs w:val="24"/>
          <w:shd w:val="clear" w:color="auto" w:fill="FFFFFF"/>
        </w:rPr>
        <w:t> </w:t>
      </w:r>
      <w:r w:rsidRPr="00AC6165">
        <w:rPr>
          <w:color w:val="000000"/>
          <w:szCs w:val="24"/>
        </w:rPr>
        <w:t xml:space="preserve">design </w:t>
      </w:r>
      <w:r w:rsidRPr="00AC6165">
        <w:rPr>
          <w:color w:val="000000"/>
          <w:szCs w:val="24"/>
          <w:shd w:val="clear" w:color="auto" w:fill="FFFFFF"/>
        </w:rPr>
        <w:t>professionals during the bidding/negotiating, construction and operational phases of the project.</w:t>
      </w:r>
    </w:p>
    <w:p w14:paraId="37FA217E" w14:textId="77777777" w:rsidR="00760648" w:rsidRPr="00AC6165" w:rsidRDefault="00760648" w:rsidP="00760648">
      <w:pPr>
        <w:widowControl w:val="0"/>
        <w:spacing w:after="0" w:line="240" w:lineRule="auto"/>
        <w:jc w:val="both"/>
        <w:rPr>
          <w:color w:val="000000"/>
          <w:szCs w:val="24"/>
        </w:rPr>
      </w:pPr>
    </w:p>
    <w:p w14:paraId="11E3B1DF" w14:textId="77777777" w:rsidR="00760648" w:rsidRPr="00AC6165" w:rsidRDefault="00760648" w:rsidP="00FF6CCD">
      <w:pPr>
        <w:widowControl w:val="0"/>
        <w:spacing w:after="0" w:line="240" w:lineRule="auto"/>
        <w:ind w:firstLine="289"/>
        <w:rPr>
          <w:color w:val="000000"/>
          <w:szCs w:val="24"/>
        </w:rPr>
      </w:pPr>
      <w:r w:rsidRPr="00AC6165">
        <w:rPr>
          <w:i/>
          <w:color w:val="000000"/>
          <w:szCs w:val="24"/>
        </w:rPr>
        <w:t>Department</w:t>
      </w:r>
      <w:r w:rsidRPr="00AC6165">
        <w:rPr>
          <w:color w:val="000000"/>
          <w:szCs w:val="24"/>
        </w:rPr>
        <w:t xml:space="preserve"> means the Department of Transportation.</w:t>
      </w:r>
    </w:p>
    <w:p w14:paraId="672B7C58" w14:textId="77777777" w:rsidR="00760648" w:rsidRPr="00AC6165" w:rsidRDefault="00760648" w:rsidP="00FF6CCD">
      <w:pPr>
        <w:widowControl w:val="0"/>
        <w:spacing w:after="0" w:line="240" w:lineRule="auto"/>
        <w:ind w:left="289"/>
        <w:rPr>
          <w:color w:val="000000"/>
          <w:szCs w:val="24"/>
        </w:rPr>
      </w:pPr>
    </w:p>
    <w:p w14:paraId="0A4E2EFD" w14:textId="77777777" w:rsidR="00760648" w:rsidRPr="00AC6165" w:rsidRDefault="00760648" w:rsidP="00FF6CCD">
      <w:pPr>
        <w:widowControl w:val="0"/>
        <w:tabs>
          <w:tab w:val="left" w:pos="360"/>
          <w:tab w:val="left" w:pos="720"/>
          <w:tab w:val="left" w:pos="1080"/>
        </w:tabs>
        <w:autoSpaceDE w:val="0"/>
        <w:autoSpaceDN w:val="0"/>
        <w:adjustRightInd w:val="0"/>
        <w:spacing w:after="0" w:line="240" w:lineRule="auto"/>
        <w:ind w:firstLine="289"/>
        <w:rPr>
          <w:color w:val="000000"/>
          <w:szCs w:val="24"/>
        </w:rPr>
      </w:pPr>
      <w:r w:rsidRPr="00AC6165">
        <w:rPr>
          <w:i/>
          <w:color w:val="000000"/>
          <w:szCs w:val="24"/>
        </w:rPr>
        <w:t>Direct Program Costs</w:t>
      </w:r>
      <w:r w:rsidRPr="00AC6165">
        <w:rPr>
          <w:color w:val="000000"/>
          <w:szCs w:val="24"/>
        </w:rPr>
        <w:t xml:space="preserve"> means costs that can be identified specifically with a particular contract objective.</w:t>
      </w:r>
    </w:p>
    <w:p w14:paraId="746D4C6A" w14:textId="77777777" w:rsidR="00760648" w:rsidRPr="00AC6165" w:rsidRDefault="00760648" w:rsidP="00FF6CCD">
      <w:pPr>
        <w:widowControl w:val="0"/>
        <w:spacing w:after="0" w:line="240" w:lineRule="auto"/>
        <w:ind w:firstLine="289"/>
        <w:rPr>
          <w:i/>
          <w:color w:val="000000"/>
          <w:szCs w:val="24"/>
        </w:rPr>
      </w:pPr>
    </w:p>
    <w:p w14:paraId="20197AAB" w14:textId="77777777" w:rsidR="00760648" w:rsidRPr="00AC6165" w:rsidRDefault="00760648" w:rsidP="00FF6CCD">
      <w:pPr>
        <w:widowControl w:val="0"/>
        <w:spacing w:after="0" w:line="240" w:lineRule="auto"/>
        <w:ind w:firstLine="289"/>
        <w:rPr>
          <w:color w:val="000000"/>
          <w:szCs w:val="24"/>
        </w:rPr>
      </w:pPr>
      <w:r w:rsidRPr="00AC6165">
        <w:rPr>
          <w:i/>
          <w:color w:val="000000"/>
          <w:szCs w:val="24"/>
        </w:rPr>
        <w:lastRenderedPageBreak/>
        <w:t>Eligible Indian Tribe</w:t>
      </w:r>
      <w:r w:rsidRPr="00AC6165">
        <w:rPr>
          <w:color w:val="000000"/>
          <w:szCs w:val="24"/>
        </w:rPr>
        <w:t xml:space="preserve"> means an Indian tribe that is eligible to participate in the tribal transportation self-governance program.</w:t>
      </w:r>
    </w:p>
    <w:p w14:paraId="0C83A4DA" w14:textId="77777777" w:rsidR="00760648" w:rsidRPr="00AC6165" w:rsidRDefault="00760648" w:rsidP="00FF6CCD">
      <w:pPr>
        <w:widowControl w:val="0"/>
        <w:spacing w:after="0" w:line="240" w:lineRule="auto"/>
        <w:ind w:firstLine="289"/>
        <w:rPr>
          <w:color w:val="000000"/>
          <w:szCs w:val="24"/>
        </w:rPr>
      </w:pPr>
    </w:p>
    <w:p w14:paraId="3157F18C" w14:textId="77777777" w:rsidR="00760648" w:rsidRPr="00AC6165" w:rsidRDefault="00760648" w:rsidP="00FF6CCD">
      <w:pPr>
        <w:widowControl w:val="0"/>
        <w:spacing w:after="0" w:line="240" w:lineRule="auto"/>
        <w:ind w:firstLine="289"/>
        <w:rPr>
          <w:color w:val="000000"/>
          <w:szCs w:val="24"/>
        </w:rPr>
      </w:pPr>
      <w:r w:rsidRPr="00AC6165">
        <w:rPr>
          <w:i/>
          <w:color w:val="000000"/>
          <w:szCs w:val="24"/>
        </w:rPr>
        <w:t>FAST Act</w:t>
      </w:r>
      <w:r w:rsidRPr="00AC6165">
        <w:rPr>
          <w:color w:val="000000"/>
          <w:szCs w:val="24"/>
        </w:rPr>
        <w:t xml:space="preserve"> means the “Fixing America’s Surface Transportation Act”, title 23 of the United States Code and chapter 53 of title 49 of the United States Code, as amended by Public Law 114-94.</w:t>
      </w:r>
    </w:p>
    <w:p w14:paraId="15DA6419" w14:textId="77777777" w:rsidR="00760648" w:rsidRPr="00AC6165" w:rsidRDefault="00760648" w:rsidP="00FF6CCD">
      <w:pPr>
        <w:widowControl w:val="0"/>
        <w:spacing w:after="0" w:line="240" w:lineRule="auto"/>
        <w:ind w:firstLine="289"/>
        <w:rPr>
          <w:color w:val="000000"/>
          <w:szCs w:val="24"/>
        </w:rPr>
      </w:pPr>
    </w:p>
    <w:p w14:paraId="763EDD8F" w14:textId="77777777" w:rsidR="00760648" w:rsidRPr="00AC6165" w:rsidRDefault="00760648" w:rsidP="00FF6CCD">
      <w:pPr>
        <w:widowControl w:val="0"/>
        <w:spacing w:after="0" w:line="240" w:lineRule="auto"/>
        <w:ind w:firstLine="289"/>
        <w:rPr>
          <w:color w:val="000000"/>
          <w:szCs w:val="24"/>
        </w:rPr>
      </w:pPr>
      <w:r w:rsidRPr="00AC6165">
        <w:rPr>
          <w:i/>
          <w:color w:val="000000"/>
          <w:szCs w:val="24"/>
        </w:rPr>
        <w:t>FHWA</w:t>
      </w:r>
      <w:r w:rsidRPr="00AC6165">
        <w:rPr>
          <w:color w:val="000000"/>
          <w:szCs w:val="24"/>
        </w:rPr>
        <w:t xml:space="preserve"> means the Federal Highway Administration of the Department of Transportation.</w:t>
      </w:r>
    </w:p>
    <w:p w14:paraId="64C6A5EB" w14:textId="77777777" w:rsidR="00760648" w:rsidRPr="00AC6165" w:rsidRDefault="00760648" w:rsidP="00FF6CCD">
      <w:pPr>
        <w:widowControl w:val="0"/>
        <w:spacing w:after="0" w:line="240" w:lineRule="auto"/>
        <w:ind w:firstLine="289"/>
        <w:rPr>
          <w:color w:val="000000"/>
          <w:szCs w:val="24"/>
        </w:rPr>
      </w:pPr>
    </w:p>
    <w:p w14:paraId="33D802A9" w14:textId="77777777" w:rsidR="00760648" w:rsidRPr="00AC6165" w:rsidRDefault="00760648" w:rsidP="00FF6CCD">
      <w:pPr>
        <w:widowControl w:val="0"/>
        <w:spacing w:after="0" w:line="240" w:lineRule="auto"/>
        <w:ind w:firstLine="289"/>
        <w:rPr>
          <w:color w:val="000000"/>
          <w:szCs w:val="24"/>
        </w:rPr>
      </w:pPr>
      <w:r w:rsidRPr="00AC6165">
        <w:rPr>
          <w:rStyle w:val="et03"/>
          <w:i/>
          <w:iCs/>
          <w:color w:val="000000"/>
          <w:szCs w:val="24"/>
          <w:shd w:val="clear" w:color="auto" w:fill="FFFFFF"/>
        </w:rPr>
        <w:t>FTA</w:t>
      </w:r>
      <w:r w:rsidRPr="00AC6165">
        <w:rPr>
          <w:rStyle w:val="apple-converted-space"/>
          <w:color w:val="000000"/>
          <w:szCs w:val="24"/>
          <w:shd w:val="clear" w:color="auto" w:fill="FFFFFF"/>
        </w:rPr>
        <w:t> </w:t>
      </w:r>
      <w:r w:rsidRPr="00AC6165">
        <w:rPr>
          <w:color w:val="000000"/>
          <w:szCs w:val="24"/>
          <w:shd w:val="clear" w:color="auto" w:fill="FFFFFF"/>
        </w:rPr>
        <w:t>means the Federal</w:t>
      </w:r>
      <w:r w:rsidRPr="00AC6165">
        <w:rPr>
          <w:rStyle w:val="apple-converted-space"/>
          <w:color w:val="000000"/>
          <w:szCs w:val="24"/>
          <w:shd w:val="clear" w:color="auto" w:fill="FFFFFF"/>
        </w:rPr>
        <w:t> </w:t>
      </w:r>
      <w:hyperlink r:id="rId23" w:history="1">
        <w:r w:rsidRPr="00AC6165">
          <w:rPr>
            <w:rStyle w:val="Hyperlink"/>
            <w:color w:val="000000"/>
            <w:szCs w:val="24"/>
            <w:shd w:val="clear" w:color="auto" w:fill="FFFFFF"/>
          </w:rPr>
          <w:t>Transit</w:t>
        </w:r>
      </w:hyperlink>
      <w:r w:rsidRPr="00AC6165">
        <w:rPr>
          <w:rStyle w:val="apple-converted-space"/>
          <w:color w:val="000000"/>
          <w:szCs w:val="24"/>
          <w:shd w:val="clear" w:color="auto" w:fill="FFFFFF"/>
        </w:rPr>
        <w:t> </w:t>
      </w:r>
      <w:r w:rsidRPr="00AC6165">
        <w:rPr>
          <w:color w:val="000000"/>
          <w:szCs w:val="24"/>
          <w:shd w:val="clear" w:color="auto" w:fill="FFFFFF"/>
        </w:rPr>
        <w:t>Administration of the Department of Transportation.</w:t>
      </w:r>
    </w:p>
    <w:p w14:paraId="00EAE284" w14:textId="77777777" w:rsidR="00760648" w:rsidRPr="00AC6165" w:rsidRDefault="00760648" w:rsidP="00FF6CCD">
      <w:pPr>
        <w:widowControl w:val="0"/>
        <w:spacing w:after="0" w:line="240" w:lineRule="auto"/>
        <w:ind w:left="144"/>
        <w:rPr>
          <w:color w:val="000000"/>
          <w:szCs w:val="24"/>
        </w:rPr>
      </w:pPr>
    </w:p>
    <w:p w14:paraId="7616EE75" w14:textId="023106B5" w:rsidR="00760648" w:rsidRPr="00AC6165" w:rsidRDefault="00760648" w:rsidP="00FF6CCD">
      <w:pPr>
        <w:widowControl w:val="0"/>
        <w:spacing w:after="0" w:line="240" w:lineRule="auto"/>
        <w:ind w:left="19" w:firstLine="270"/>
        <w:rPr>
          <w:color w:val="000000"/>
          <w:szCs w:val="24"/>
        </w:rPr>
      </w:pPr>
      <w:r w:rsidRPr="00AC6165">
        <w:rPr>
          <w:i/>
          <w:color w:val="000000"/>
          <w:szCs w:val="24"/>
        </w:rPr>
        <w:t>Funding Agreement</w:t>
      </w:r>
      <w:r w:rsidRPr="00AC6165">
        <w:rPr>
          <w:color w:val="000000"/>
          <w:szCs w:val="24"/>
        </w:rPr>
        <w:t xml:space="preserve"> means a legally binding and mutually enforceable written agreement that identifies the PSFAs that the </w:t>
      </w:r>
      <w:r w:rsidRPr="00AC6165">
        <w:rPr>
          <w:color w:val="000000"/>
          <w:szCs w:val="24"/>
          <w:u w:val="single"/>
        </w:rPr>
        <w:t>T</w:t>
      </w:r>
      <w:r w:rsidRPr="00AC6165">
        <w:rPr>
          <w:color w:val="000000"/>
          <w:szCs w:val="24"/>
        </w:rPr>
        <w:t>ribe will carry out, the funds being transferred from all</w:t>
      </w:r>
      <w:r w:rsidRPr="00AC6165">
        <w:rPr>
          <w:color w:val="000000"/>
          <w:szCs w:val="24"/>
          <w:u w:val="single"/>
        </w:rPr>
        <w:t xml:space="preserve"> </w:t>
      </w:r>
      <w:r w:rsidRPr="00AC6165">
        <w:rPr>
          <w:color w:val="000000"/>
          <w:szCs w:val="24"/>
        </w:rPr>
        <w:t>Department levels and modal administrations of the Department in support of those PSFAs and such other terms as are required, or may be agreed upon, pursuant to the tribal transportation self</w:t>
      </w:r>
      <w:ins w:id="2217" w:author="Sparrow, Robert (FHWA)" w:date="2016-11-30T15:22:00Z">
        <w:r w:rsidR="00A95B76">
          <w:rPr>
            <w:color w:val="000000"/>
            <w:szCs w:val="24"/>
          </w:rPr>
          <w:t>-</w:t>
        </w:r>
      </w:ins>
      <w:r w:rsidRPr="00AC6165">
        <w:rPr>
          <w:color w:val="000000"/>
          <w:szCs w:val="24"/>
        </w:rPr>
        <w:t>governance program.</w:t>
      </w:r>
    </w:p>
    <w:p w14:paraId="68C706A5" w14:textId="77777777" w:rsidR="00760648" w:rsidRPr="00AC6165" w:rsidRDefault="00760648" w:rsidP="00FF6CCD">
      <w:pPr>
        <w:widowControl w:val="0"/>
        <w:spacing w:after="0" w:line="240" w:lineRule="auto"/>
        <w:ind w:left="19" w:firstLine="270"/>
        <w:rPr>
          <w:color w:val="000000"/>
          <w:szCs w:val="24"/>
        </w:rPr>
      </w:pPr>
    </w:p>
    <w:p w14:paraId="3656E9CB" w14:textId="77777777" w:rsidR="00760648" w:rsidRPr="00AC6165" w:rsidRDefault="00760648" w:rsidP="00FF6CCD">
      <w:pPr>
        <w:widowControl w:val="0"/>
        <w:tabs>
          <w:tab w:val="left" w:pos="720"/>
          <w:tab w:val="left" w:pos="1080"/>
        </w:tabs>
        <w:autoSpaceDE w:val="0"/>
        <w:autoSpaceDN w:val="0"/>
        <w:adjustRightInd w:val="0"/>
        <w:spacing w:after="0" w:line="240" w:lineRule="auto"/>
        <w:ind w:left="19" w:firstLine="270"/>
        <w:rPr>
          <w:color w:val="000000"/>
          <w:szCs w:val="24"/>
        </w:rPr>
      </w:pPr>
      <w:r w:rsidRPr="00AC6165">
        <w:rPr>
          <w:i/>
          <w:color w:val="000000"/>
          <w:szCs w:val="24"/>
        </w:rPr>
        <w:t>Gross Mismanagement</w:t>
      </w:r>
      <w:r w:rsidRPr="00AC6165">
        <w:rPr>
          <w:color w:val="000000"/>
          <w:szCs w:val="24"/>
        </w:rPr>
        <w:t xml:space="preserve"> means a significant, clear, and convincing violation of a compact, funding agreement, or regulatory or statutory requirements applicable to Federal funds transferred to a Tribe by a compact or funding agreement that results in a significant reduction of funds available for the PSFAs assumed by a Tribe.</w:t>
      </w:r>
    </w:p>
    <w:p w14:paraId="3F53E245" w14:textId="77777777" w:rsidR="00760648" w:rsidRPr="00AC6165" w:rsidRDefault="00760648" w:rsidP="00FF6CCD">
      <w:pPr>
        <w:widowControl w:val="0"/>
        <w:tabs>
          <w:tab w:val="left" w:pos="720"/>
          <w:tab w:val="left" w:pos="1080"/>
        </w:tabs>
        <w:autoSpaceDE w:val="0"/>
        <w:autoSpaceDN w:val="0"/>
        <w:adjustRightInd w:val="0"/>
        <w:spacing w:after="0" w:line="240" w:lineRule="auto"/>
        <w:ind w:left="19" w:firstLine="270"/>
        <w:rPr>
          <w:color w:val="000000"/>
          <w:szCs w:val="24"/>
        </w:rPr>
      </w:pPr>
    </w:p>
    <w:p w14:paraId="101C3C86" w14:textId="77777777" w:rsidR="00760648" w:rsidRPr="00AC6165" w:rsidRDefault="00760648" w:rsidP="00FF6CCD">
      <w:pPr>
        <w:widowControl w:val="0"/>
        <w:tabs>
          <w:tab w:val="left" w:pos="720"/>
          <w:tab w:val="left" w:pos="1080"/>
        </w:tabs>
        <w:autoSpaceDE w:val="0"/>
        <w:autoSpaceDN w:val="0"/>
        <w:adjustRightInd w:val="0"/>
        <w:spacing w:after="0" w:line="240" w:lineRule="auto"/>
        <w:ind w:left="19" w:firstLine="270"/>
        <w:rPr>
          <w:i/>
          <w:color w:val="000000"/>
          <w:szCs w:val="24"/>
        </w:rPr>
      </w:pPr>
      <w:r w:rsidRPr="00AC6165">
        <w:rPr>
          <w:i/>
          <w:color w:val="000000"/>
          <w:szCs w:val="24"/>
          <w:highlight w:val="yellow"/>
        </w:rPr>
        <w:t xml:space="preserve">Imminent </w:t>
      </w:r>
      <w:commentRangeStart w:id="2218"/>
      <w:r w:rsidRPr="00AC6165">
        <w:rPr>
          <w:i/>
          <w:color w:val="000000"/>
          <w:szCs w:val="24"/>
          <w:highlight w:val="yellow"/>
        </w:rPr>
        <w:t>Endangerment</w:t>
      </w:r>
      <w:commentRangeEnd w:id="2218"/>
      <w:r w:rsidR="00555EED">
        <w:rPr>
          <w:rStyle w:val="CommentReference"/>
        </w:rPr>
        <w:commentReference w:id="2218"/>
      </w:r>
    </w:p>
    <w:p w14:paraId="264A90C9" w14:textId="77777777" w:rsidR="00760648" w:rsidRPr="00AC6165" w:rsidRDefault="00760648" w:rsidP="00FF6CCD">
      <w:pPr>
        <w:widowControl w:val="0"/>
        <w:tabs>
          <w:tab w:val="left" w:pos="720"/>
          <w:tab w:val="left" w:pos="1080"/>
        </w:tabs>
        <w:autoSpaceDE w:val="0"/>
        <w:autoSpaceDN w:val="0"/>
        <w:adjustRightInd w:val="0"/>
        <w:spacing w:after="0" w:line="240" w:lineRule="auto"/>
        <w:ind w:left="19" w:firstLine="270"/>
        <w:rPr>
          <w:color w:val="000000"/>
          <w:szCs w:val="24"/>
        </w:rPr>
      </w:pPr>
    </w:p>
    <w:p w14:paraId="15A13A07" w14:textId="77777777" w:rsidR="00760648" w:rsidRPr="00AC6165" w:rsidRDefault="00760648" w:rsidP="00FF6CCD">
      <w:pPr>
        <w:widowControl w:val="0"/>
        <w:tabs>
          <w:tab w:val="left" w:pos="720"/>
          <w:tab w:val="left" w:pos="1080"/>
        </w:tabs>
        <w:autoSpaceDE w:val="0"/>
        <w:autoSpaceDN w:val="0"/>
        <w:adjustRightInd w:val="0"/>
        <w:spacing w:after="0" w:line="240" w:lineRule="auto"/>
        <w:ind w:left="19" w:firstLine="270"/>
        <w:rPr>
          <w:color w:val="000000"/>
          <w:szCs w:val="24"/>
        </w:rPr>
      </w:pPr>
      <w:r w:rsidRPr="00AC6165">
        <w:rPr>
          <w:i/>
          <w:color w:val="000000"/>
          <w:szCs w:val="24"/>
          <w:highlight w:val="yellow"/>
        </w:rPr>
        <w:t xml:space="preserve">Imminent </w:t>
      </w:r>
      <w:commentRangeStart w:id="2219"/>
      <w:r w:rsidRPr="00AC6165">
        <w:rPr>
          <w:i/>
          <w:color w:val="000000"/>
          <w:szCs w:val="24"/>
          <w:highlight w:val="yellow"/>
        </w:rPr>
        <w:t>Jeopardy</w:t>
      </w:r>
      <w:commentRangeEnd w:id="2219"/>
      <w:r w:rsidR="00555EED">
        <w:rPr>
          <w:rStyle w:val="CommentReference"/>
        </w:rPr>
        <w:commentReference w:id="2219"/>
      </w:r>
      <w:r w:rsidRPr="00AC6165">
        <w:rPr>
          <w:color w:val="000000"/>
          <w:szCs w:val="24"/>
        </w:rPr>
        <w:t xml:space="preserve"> </w:t>
      </w:r>
    </w:p>
    <w:p w14:paraId="653BCB33" w14:textId="77777777" w:rsidR="00760648" w:rsidRPr="00AC6165" w:rsidRDefault="00760648" w:rsidP="00FF6CCD">
      <w:pPr>
        <w:widowControl w:val="0"/>
        <w:tabs>
          <w:tab w:val="left" w:pos="360"/>
          <w:tab w:val="left" w:pos="720"/>
          <w:tab w:val="left" w:pos="1080"/>
        </w:tabs>
        <w:autoSpaceDE w:val="0"/>
        <w:autoSpaceDN w:val="0"/>
        <w:adjustRightInd w:val="0"/>
        <w:spacing w:after="0" w:line="240" w:lineRule="auto"/>
        <w:ind w:firstLine="289"/>
        <w:rPr>
          <w:i/>
          <w:color w:val="000000"/>
          <w:szCs w:val="24"/>
        </w:rPr>
      </w:pPr>
    </w:p>
    <w:p w14:paraId="366ABB3F" w14:textId="77777777" w:rsidR="00760648" w:rsidRPr="00AC6165" w:rsidRDefault="00760648" w:rsidP="00FF6CCD">
      <w:pPr>
        <w:widowControl w:val="0"/>
        <w:tabs>
          <w:tab w:val="left" w:pos="360"/>
          <w:tab w:val="left" w:pos="720"/>
          <w:tab w:val="left" w:pos="1080"/>
        </w:tabs>
        <w:autoSpaceDE w:val="0"/>
        <w:autoSpaceDN w:val="0"/>
        <w:adjustRightInd w:val="0"/>
        <w:spacing w:after="0" w:line="240" w:lineRule="auto"/>
        <w:ind w:firstLine="289"/>
        <w:rPr>
          <w:color w:val="000000"/>
          <w:szCs w:val="24"/>
        </w:rPr>
      </w:pPr>
      <w:r w:rsidRPr="00AC6165">
        <w:rPr>
          <w:i/>
          <w:color w:val="000000"/>
          <w:szCs w:val="24"/>
        </w:rPr>
        <w:t>Indian</w:t>
      </w:r>
      <w:r w:rsidRPr="00AC6165">
        <w:rPr>
          <w:color w:val="000000"/>
          <w:szCs w:val="24"/>
        </w:rPr>
        <w:t xml:space="preserve"> means a person who is a member or citizen of an Indian Tribe.</w:t>
      </w:r>
    </w:p>
    <w:p w14:paraId="379E3934" w14:textId="77777777" w:rsidR="00760648" w:rsidRPr="00AC6165" w:rsidRDefault="00760648" w:rsidP="00FF6CCD">
      <w:pPr>
        <w:widowControl w:val="0"/>
        <w:spacing w:after="0" w:line="240" w:lineRule="auto"/>
        <w:ind w:left="19"/>
        <w:rPr>
          <w:color w:val="000000"/>
          <w:szCs w:val="24"/>
        </w:rPr>
      </w:pPr>
    </w:p>
    <w:p w14:paraId="4C054726" w14:textId="77777777" w:rsidR="00760648" w:rsidRPr="00AC6165" w:rsidRDefault="00760648" w:rsidP="00FF6CCD">
      <w:pPr>
        <w:widowControl w:val="0"/>
        <w:spacing w:after="0" w:line="240" w:lineRule="auto"/>
        <w:ind w:left="19" w:firstLine="270"/>
        <w:rPr>
          <w:color w:val="000000"/>
          <w:szCs w:val="24"/>
        </w:rPr>
      </w:pPr>
      <w:r w:rsidRPr="00AC6165">
        <w:rPr>
          <w:color w:val="000000"/>
          <w:szCs w:val="24"/>
        </w:rPr>
        <w:t>The term ‘Indian tribe’ means any Indian or Alaska Native tribe, band, nation, pueblo, village, or community that is recognized as eligible for the special programs and services provided by the United States to Indians because of their status as Indians. In any case in which an Indian tribe has authorized another Indian tribe, an intertribal consortium, or a tribal organization to plan for or carry out programs, services, functions, or activities (or portions thereof) on its behalf under this section, the authorized Indian tribe, intertribal consortium, or tribal organization shall have the rights and responsibilities of the authorizing Indian tribe (except as otherwise provided in the authorizing resolution or in this title). In such event, the term ‘Indian tribe’ as used in this section shall include such other authorized Indian tribe, intertribal consortium, or tribal organization..</w:t>
      </w:r>
    </w:p>
    <w:p w14:paraId="01874CAF" w14:textId="77777777" w:rsidR="00760648" w:rsidRPr="00AC6165" w:rsidRDefault="00760648" w:rsidP="00FF6CCD">
      <w:pPr>
        <w:widowControl w:val="0"/>
        <w:spacing w:after="0" w:line="240" w:lineRule="auto"/>
        <w:ind w:left="19"/>
        <w:rPr>
          <w:color w:val="000000"/>
          <w:szCs w:val="24"/>
        </w:rPr>
      </w:pPr>
    </w:p>
    <w:p w14:paraId="3E957AD0" w14:textId="77777777" w:rsidR="00760648" w:rsidRPr="00AC6165" w:rsidRDefault="00760648" w:rsidP="00FF6CCD">
      <w:pPr>
        <w:widowControl w:val="0"/>
        <w:spacing w:after="0" w:line="240" w:lineRule="auto"/>
        <w:ind w:left="19" w:firstLine="270"/>
        <w:rPr>
          <w:color w:val="000000"/>
          <w:szCs w:val="24"/>
        </w:rPr>
      </w:pPr>
      <w:r w:rsidRPr="00AC6165">
        <w:rPr>
          <w:i/>
          <w:color w:val="000000"/>
          <w:szCs w:val="24"/>
        </w:rPr>
        <w:t>Indirect Cost Rate</w:t>
      </w:r>
      <w:r w:rsidRPr="00AC6165">
        <w:rPr>
          <w:color w:val="000000"/>
          <w:szCs w:val="24"/>
        </w:rPr>
        <w:t xml:space="preserve"> means the rate arrived at through negotiation between a Tribe and the appropriate Federal agency.</w:t>
      </w:r>
    </w:p>
    <w:p w14:paraId="079561F9" w14:textId="77777777" w:rsidR="00760648" w:rsidRPr="00AC6165" w:rsidRDefault="00760648" w:rsidP="00FF6CCD">
      <w:pPr>
        <w:widowControl w:val="0"/>
        <w:spacing w:after="0" w:line="240" w:lineRule="auto"/>
        <w:ind w:left="19"/>
        <w:rPr>
          <w:i/>
          <w:color w:val="000000"/>
          <w:szCs w:val="24"/>
        </w:rPr>
      </w:pPr>
    </w:p>
    <w:p w14:paraId="08DC3553" w14:textId="77777777" w:rsidR="00760648" w:rsidRPr="00AC6165" w:rsidRDefault="00760648" w:rsidP="00FF6CCD">
      <w:pPr>
        <w:widowControl w:val="0"/>
        <w:tabs>
          <w:tab w:val="left" w:pos="360"/>
          <w:tab w:val="left" w:pos="720"/>
          <w:tab w:val="left" w:pos="1080"/>
        </w:tabs>
        <w:autoSpaceDE w:val="0"/>
        <w:autoSpaceDN w:val="0"/>
        <w:adjustRightInd w:val="0"/>
        <w:spacing w:after="0" w:line="240" w:lineRule="auto"/>
        <w:ind w:left="19" w:firstLine="270"/>
        <w:rPr>
          <w:color w:val="000000"/>
          <w:szCs w:val="24"/>
        </w:rPr>
      </w:pPr>
      <w:r w:rsidRPr="00AC6165">
        <w:rPr>
          <w:i/>
          <w:color w:val="000000"/>
          <w:szCs w:val="24"/>
        </w:rPr>
        <w:t>Indirect Costs</w:t>
      </w:r>
      <w:r w:rsidRPr="00AC6165">
        <w:rPr>
          <w:color w:val="000000"/>
          <w:szCs w:val="24"/>
        </w:rPr>
        <w:t xml:space="preserve"> </w:t>
      </w:r>
      <w:commentRangeStart w:id="2220"/>
      <w:r w:rsidRPr="00AC6165">
        <w:rPr>
          <w:color w:val="000000"/>
          <w:szCs w:val="24"/>
        </w:rPr>
        <w:t xml:space="preserve">shall have the same meaning as it has in 25 CFR 900.6 as applied to compacts, funding agreements and construction project agreements entered into under this part </w:t>
      </w:r>
      <w:commentRangeEnd w:id="2220"/>
      <w:r w:rsidR="00EE5441">
        <w:rPr>
          <w:rStyle w:val="CommentReference"/>
        </w:rPr>
        <w:commentReference w:id="2220"/>
      </w:r>
    </w:p>
    <w:p w14:paraId="02F6568C" w14:textId="77777777" w:rsidR="00760648" w:rsidRPr="00AC6165" w:rsidRDefault="00760648" w:rsidP="00FF6CCD">
      <w:pPr>
        <w:widowControl w:val="0"/>
        <w:spacing w:after="0" w:line="240" w:lineRule="auto"/>
        <w:ind w:left="19"/>
        <w:rPr>
          <w:i/>
          <w:color w:val="000000"/>
          <w:szCs w:val="24"/>
        </w:rPr>
      </w:pPr>
    </w:p>
    <w:p w14:paraId="6723343A" w14:textId="77777777" w:rsidR="00760648" w:rsidRPr="00AC6165" w:rsidRDefault="00760648" w:rsidP="00FF6CCD">
      <w:pPr>
        <w:widowControl w:val="0"/>
        <w:tabs>
          <w:tab w:val="left" w:pos="720"/>
          <w:tab w:val="left" w:pos="1080"/>
        </w:tabs>
        <w:autoSpaceDE w:val="0"/>
        <w:autoSpaceDN w:val="0"/>
        <w:adjustRightInd w:val="0"/>
        <w:spacing w:after="0" w:line="240" w:lineRule="auto"/>
        <w:ind w:left="19" w:firstLine="270"/>
        <w:rPr>
          <w:color w:val="000000"/>
          <w:szCs w:val="24"/>
        </w:rPr>
      </w:pPr>
      <w:r w:rsidRPr="00AC6165">
        <w:rPr>
          <w:i/>
          <w:color w:val="000000"/>
          <w:szCs w:val="24"/>
        </w:rPr>
        <w:t>Inherent Federal functions</w:t>
      </w:r>
      <w:r w:rsidRPr="00AC6165">
        <w:rPr>
          <w:color w:val="000000"/>
          <w:szCs w:val="24"/>
        </w:rPr>
        <w:t xml:space="preserve"> means those Federal functions which cannot legally be delegated to Indian Tribes.</w:t>
      </w:r>
    </w:p>
    <w:p w14:paraId="4C977CEC" w14:textId="77777777" w:rsidR="00760648" w:rsidRPr="00AC6165" w:rsidRDefault="00760648" w:rsidP="00FF6CCD">
      <w:pPr>
        <w:widowControl w:val="0"/>
        <w:spacing w:after="0" w:line="240" w:lineRule="auto"/>
        <w:ind w:left="19"/>
        <w:rPr>
          <w:i/>
          <w:color w:val="000000"/>
          <w:szCs w:val="24"/>
        </w:rPr>
      </w:pPr>
    </w:p>
    <w:p w14:paraId="6AA03A21" w14:textId="77777777" w:rsidR="00760648" w:rsidRPr="00AC6165" w:rsidRDefault="00760648" w:rsidP="00FF6CCD">
      <w:pPr>
        <w:widowControl w:val="0"/>
        <w:spacing w:after="0" w:line="240" w:lineRule="auto"/>
        <w:ind w:left="19" w:firstLine="270"/>
        <w:rPr>
          <w:color w:val="000000"/>
          <w:szCs w:val="24"/>
        </w:rPr>
      </w:pPr>
      <w:r w:rsidRPr="00FF6CCD">
        <w:rPr>
          <w:i/>
          <w:color w:val="000000"/>
          <w:szCs w:val="24"/>
        </w:rPr>
        <w:t>Intertribal consortium or consortium</w:t>
      </w:r>
      <w:r w:rsidRPr="00AC6165">
        <w:rPr>
          <w:color w:val="000000"/>
          <w:szCs w:val="24"/>
        </w:rPr>
        <w:t xml:space="preserve"> means a coalition of two or more separate Tribes that join together for the purpose of participating in self-governance, including Tribal organizations.</w:t>
      </w:r>
    </w:p>
    <w:p w14:paraId="1FE3005F" w14:textId="77777777" w:rsidR="00760648" w:rsidRPr="00AC6165" w:rsidRDefault="00760648" w:rsidP="00FF6CCD">
      <w:pPr>
        <w:widowControl w:val="0"/>
        <w:spacing w:after="0" w:line="240" w:lineRule="auto"/>
        <w:ind w:left="19" w:firstLine="270"/>
        <w:rPr>
          <w:color w:val="000000"/>
          <w:szCs w:val="24"/>
        </w:rPr>
      </w:pPr>
    </w:p>
    <w:p w14:paraId="62920411" w14:textId="6EA5BF2C" w:rsidR="00760648" w:rsidRPr="00AC6165" w:rsidDel="00EE5441" w:rsidRDefault="00760648" w:rsidP="00FF6CCD">
      <w:pPr>
        <w:widowControl w:val="0"/>
        <w:spacing w:after="0" w:line="240" w:lineRule="auto"/>
        <w:ind w:left="19" w:firstLine="270"/>
        <w:rPr>
          <w:del w:id="2221" w:author="Sparrow, Robert (FHWA)" w:date="2016-12-02T13:31:00Z"/>
          <w:color w:val="000000"/>
          <w:szCs w:val="24"/>
        </w:rPr>
      </w:pPr>
      <w:del w:id="2222" w:author="Sparrow, Robert (FHWA)" w:date="2016-12-02T13:31:00Z">
        <w:r w:rsidRPr="00AC6165" w:rsidDel="00EE5441">
          <w:rPr>
            <w:rStyle w:val="et03"/>
            <w:i/>
            <w:iCs/>
            <w:color w:val="000000"/>
            <w:szCs w:val="24"/>
            <w:shd w:val="clear" w:color="auto" w:fill="FFFFFF"/>
          </w:rPr>
          <w:delText xml:space="preserve">Maintenance </w:delText>
        </w:r>
        <w:r w:rsidRPr="00AC6165" w:rsidDel="00EE5441">
          <w:rPr>
            <w:color w:val="000000"/>
            <w:szCs w:val="24"/>
            <w:shd w:val="clear" w:color="auto" w:fill="FFFFFF"/>
          </w:rPr>
          <w:delText>means the preservation of the tribal transportation facility and other eligible facilities</w:delText>
        </w:r>
        <w:r w:rsidRPr="00AC6165" w:rsidDel="00EE5441">
          <w:rPr>
            <w:color w:val="000000"/>
            <w:szCs w:val="24"/>
            <w:highlight w:val="yellow"/>
            <w:shd w:val="clear" w:color="auto" w:fill="FFFFFF"/>
          </w:rPr>
          <w:delText>, including but not limited to:</w:delText>
        </w:r>
        <w:r w:rsidRPr="00AC6165" w:rsidDel="00EE5441">
          <w:rPr>
            <w:color w:val="000000"/>
            <w:szCs w:val="24"/>
            <w:shd w:val="clear" w:color="auto" w:fill="FFFFFF"/>
          </w:rPr>
          <w:delText xml:space="preserve"> surface, shoulders, roadsides, structures, and such traffic-control devices as are necessary for safe and efficient utilization of the </w:delText>
        </w:r>
        <w:commentRangeStart w:id="2223"/>
        <w:r w:rsidRPr="00AC6165" w:rsidDel="00EE5441">
          <w:rPr>
            <w:color w:val="000000"/>
            <w:szCs w:val="24"/>
            <w:shd w:val="clear" w:color="auto" w:fill="FFFFFF"/>
          </w:rPr>
          <w:delText>facility</w:delText>
        </w:r>
      </w:del>
      <w:commentRangeEnd w:id="2223"/>
      <w:r w:rsidR="00EE5441">
        <w:rPr>
          <w:rStyle w:val="CommentReference"/>
        </w:rPr>
        <w:commentReference w:id="2223"/>
      </w:r>
      <w:del w:id="2224" w:author="Sparrow, Robert (FHWA)" w:date="2016-12-02T13:31:00Z">
        <w:r w:rsidRPr="00AC6165" w:rsidDel="00EE5441">
          <w:rPr>
            <w:color w:val="000000"/>
            <w:szCs w:val="24"/>
            <w:shd w:val="clear" w:color="auto" w:fill="FFFFFF"/>
          </w:rPr>
          <w:delText>.</w:delText>
        </w:r>
      </w:del>
    </w:p>
    <w:p w14:paraId="16B2EBED" w14:textId="77777777" w:rsidR="00760648" w:rsidRPr="00AC6165" w:rsidRDefault="00760648" w:rsidP="00FF6CCD">
      <w:pPr>
        <w:widowControl w:val="0"/>
        <w:spacing w:after="0" w:line="240" w:lineRule="auto"/>
        <w:ind w:left="19" w:firstLine="270"/>
        <w:rPr>
          <w:color w:val="000000"/>
          <w:szCs w:val="24"/>
        </w:rPr>
      </w:pPr>
    </w:p>
    <w:p w14:paraId="69119E37" w14:textId="77777777" w:rsidR="00760648" w:rsidRPr="00AC6165" w:rsidRDefault="00760648" w:rsidP="00FF6CCD">
      <w:pPr>
        <w:widowControl w:val="0"/>
        <w:tabs>
          <w:tab w:val="left" w:pos="720"/>
          <w:tab w:val="left" w:pos="1080"/>
        </w:tabs>
        <w:spacing w:after="0" w:line="240" w:lineRule="auto"/>
        <w:ind w:left="19" w:firstLine="270"/>
        <w:rPr>
          <w:color w:val="000000"/>
          <w:szCs w:val="24"/>
        </w:rPr>
      </w:pPr>
      <w:r w:rsidRPr="00AC6165">
        <w:rPr>
          <w:i/>
          <w:color w:val="000000"/>
          <w:szCs w:val="24"/>
        </w:rPr>
        <w:t>Mature Contract</w:t>
      </w:r>
      <w:r w:rsidRPr="00AC6165">
        <w:rPr>
          <w:color w:val="000000"/>
          <w:szCs w:val="24"/>
        </w:rPr>
        <w:t xml:space="preserve"> means a self-determination contract that has been continuously operated by a tribal organization for three or more years, and for which there are no significant and material audit exceptions in the annual financial audit of the tribal organization: </w:t>
      </w:r>
      <w:r w:rsidRPr="00AC6165">
        <w:rPr>
          <w:i/>
          <w:iCs/>
          <w:color w:val="000000"/>
          <w:szCs w:val="24"/>
        </w:rPr>
        <w:t>Provided</w:t>
      </w:r>
      <w:r w:rsidRPr="00AC6165">
        <w:rPr>
          <w:color w:val="000000"/>
          <w:szCs w:val="24"/>
        </w:rPr>
        <w:t>, That upon the request of a Tribe or tribal organization which meets this definition shall be considered to be a mature contract.</w:t>
      </w:r>
    </w:p>
    <w:p w14:paraId="63EF89E2" w14:textId="77777777" w:rsidR="00760648" w:rsidRPr="00AC6165" w:rsidRDefault="00760648" w:rsidP="00FF6CCD">
      <w:pPr>
        <w:widowControl w:val="0"/>
        <w:spacing w:after="0" w:line="240" w:lineRule="auto"/>
        <w:ind w:left="19" w:firstLine="270"/>
        <w:rPr>
          <w:i/>
          <w:color w:val="000000"/>
          <w:szCs w:val="24"/>
        </w:rPr>
      </w:pPr>
    </w:p>
    <w:p w14:paraId="10E6B75F" w14:textId="77777777" w:rsidR="00760648" w:rsidRPr="00AC6165" w:rsidRDefault="00760648" w:rsidP="00FF6CCD">
      <w:pPr>
        <w:widowControl w:val="0"/>
        <w:spacing w:after="0" w:line="240" w:lineRule="auto"/>
        <w:ind w:left="19" w:firstLine="270"/>
        <w:rPr>
          <w:color w:val="000000"/>
          <w:szCs w:val="24"/>
          <w:shd w:val="clear" w:color="auto" w:fill="FFFFFF"/>
        </w:rPr>
      </w:pPr>
      <w:r w:rsidRPr="00AC6165">
        <w:rPr>
          <w:i/>
          <w:color w:val="000000"/>
          <w:szCs w:val="24"/>
        </w:rPr>
        <w:t xml:space="preserve">Program </w:t>
      </w:r>
      <w:r w:rsidRPr="00AC6165">
        <w:rPr>
          <w:color w:val="000000"/>
          <w:szCs w:val="24"/>
        </w:rPr>
        <w:t>means the tribal transportation self-governance program established under the FAST Act (Public Law 114-94, 23 U.S.C. §207),</w:t>
      </w:r>
      <w:r w:rsidRPr="00AC6165">
        <w:rPr>
          <w:i/>
          <w:iCs/>
          <w:color w:val="000000"/>
          <w:szCs w:val="24"/>
          <w:shd w:val="clear" w:color="auto" w:fill="FFFFFF"/>
        </w:rPr>
        <w:t xml:space="preserve"> </w:t>
      </w:r>
    </w:p>
    <w:p w14:paraId="7E157002" w14:textId="77777777" w:rsidR="00760648" w:rsidRPr="00AC6165" w:rsidRDefault="00760648" w:rsidP="00FF6CCD">
      <w:pPr>
        <w:widowControl w:val="0"/>
        <w:spacing w:after="0" w:line="240" w:lineRule="auto"/>
        <w:ind w:left="19" w:firstLine="270"/>
        <w:rPr>
          <w:i/>
          <w:color w:val="000000"/>
          <w:szCs w:val="24"/>
          <w:u w:val="single"/>
          <w:shd w:val="clear" w:color="auto" w:fill="FFFFFF"/>
        </w:rPr>
      </w:pPr>
    </w:p>
    <w:p w14:paraId="1776EBEC" w14:textId="77777777" w:rsidR="00760648" w:rsidRPr="00AC6165" w:rsidRDefault="00760648" w:rsidP="00FF6CCD">
      <w:pPr>
        <w:widowControl w:val="0"/>
        <w:spacing w:after="0" w:line="240" w:lineRule="auto"/>
        <w:ind w:left="19" w:firstLine="270"/>
        <w:rPr>
          <w:color w:val="000000"/>
          <w:szCs w:val="24"/>
          <w:shd w:val="clear" w:color="auto" w:fill="FFFFFF"/>
        </w:rPr>
      </w:pPr>
      <w:r w:rsidRPr="00FF6CCD">
        <w:rPr>
          <w:i/>
          <w:color w:val="000000"/>
          <w:szCs w:val="24"/>
          <w:highlight w:val="yellow"/>
          <w:shd w:val="clear" w:color="auto" w:fill="FFFFFF"/>
        </w:rPr>
        <w:t>Project</w:t>
      </w:r>
      <w:r w:rsidRPr="00AC6165">
        <w:rPr>
          <w:color w:val="000000"/>
          <w:szCs w:val="24"/>
          <w:highlight w:val="yellow"/>
          <w:shd w:val="clear" w:color="auto" w:fill="FFFFFF"/>
        </w:rPr>
        <w:t xml:space="preserve"> means any undertaking eligible for assistance under title 23 and chapter 53 of title 49.</w:t>
      </w:r>
    </w:p>
    <w:p w14:paraId="4845857D" w14:textId="77777777" w:rsidR="00760648" w:rsidRPr="00AC6165" w:rsidRDefault="00760648" w:rsidP="00FF6CCD">
      <w:pPr>
        <w:widowControl w:val="0"/>
        <w:spacing w:after="0" w:line="240" w:lineRule="auto"/>
        <w:ind w:left="19" w:firstLine="270"/>
        <w:rPr>
          <w:color w:val="000000"/>
          <w:szCs w:val="24"/>
          <w:shd w:val="clear" w:color="auto" w:fill="FFFFFF"/>
        </w:rPr>
      </w:pPr>
    </w:p>
    <w:p w14:paraId="2E1EF490" w14:textId="3D583855" w:rsidR="00760648" w:rsidRPr="00AC6165" w:rsidDel="00EE5441" w:rsidRDefault="00760648" w:rsidP="00FF6CCD">
      <w:pPr>
        <w:widowControl w:val="0"/>
        <w:spacing w:after="0" w:line="240" w:lineRule="auto"/>
        <w:ind w:left="19" w:firstLine="270"/>
        <w:rPr>
          <w:del w:id="2225" w:author="Sparrow, Robert (FHWA)" w:date="2016-12-02T13:32:00Z"/>
          <w:color w:val="000000"/>
          <w:szCs w:val="24"/>
          <w:shd w:val="clear" w:color="auto" w:fill="FFFFFF"/>
        </w:rPr>
      </w:pPr>
      <w:del w:id="2226" w:author="Sparrow, Robert (FHWA)" w:date="2016-12-02T13:32:00Z">
        <w:r w:rsidRPr="00AC6165" w:rsidDel="00EE5441">
          <w:rPr>
            <w:rStyle w:val="et03"/>
            <w:i/>
            <w:iCs/>
            <w:color w:val="000000"/>
            <w:szCs w:val="24"/>
            <w:highlight w:val="yellow"/>
            <w:shd w:val="clear" w:color="auto" w:fill="FFFFFF"/>
          </w:rPr>
          <w:delText>Project Planning</w:delText>
        </w:r>
        <w:r w:rsidRPr="00AC6165" w:rsidDel="00EE5441">
          <w:rPr>
            <w:rStyle w:val="apple-converted-space"/>
            <w:color w:val="000000"/>
            <w:szCs w:val="24"/>
            <w:highlight w:val="yellow"/>
            <w:shd w:val="clear" w:color="auto" w:fill="FFFFFF"/>
          </w:rPr>
          <w:delText> </w:delText>
        </w:r>
        <w:r w:rsidRPr="00AC6165" w:rsidDel="00EE5441">
          <w:rPr>
            <w:color w:val="000000"/>
            <w:szCs w:val="24"/>
            <w:highlight w:val="yellow"/>
            <w:shd w:val="clear" w:color="auto" w:fill="FFFFFF"/>
          </w:rPr>
          <w:delText>means project-related activities that precede the</w:delText>
        </w:r>
        <w:r w:rsidRPr="00AC6165" w:rsidDel="00EE5441">
          <w:rPr>
            <w:rStyle w:val="apple-converted-space"/>
            <w:color w:val="000000"/>
            <w:szCs w:val="24"/>
            <w:highlight w:val="yellow"/>
            <w:shd w:val="clear" w:color="auto" w:fill="FFFFFF"/>
          </w:rPr>
          <w:delText> </w:delText>
        </w:r>
        <w:r w:rsidR="00FC42C1" w:rsidDel="00EE5441">
          <w:fldChar w:fldCharType="begin"/>
        </w:r>
        <w:r w:rsidR="00FC42C1" w:rsidDel="00EE5441">
          <w:delInstrText xml:space="preserve"> HYPERLINK "https://www.law.cornell.edu/definitions/index.php?width=840&amp;height=800&amp;iframe=true&amp;def_id=a27220840cc0e0defffcba4308cc67bf&amp;term_occur=4&amp;term_src=Title:25:Chapter:I:Subchapter:H:Part:170:Subpart:A:170.5" </w:delInstrText>
        </w:r>
        <w:r w:rsidR="00FC42C1" w:rsidDel="00EE5441">
          <w:fldChar w:fldCharType="separate"/>
        </w:r>
        <w:r w:rsidRPr="00AC6165" w:rsidDel="00EE5441">
          <w:rPr>
            <w:rStyle w:val="Hyperlink"/>
            <w:color w:val="000000"/>
            <w:szCs w:val="24"/>
            <w:highlight w:val="yellow"/>
            <w:shd w:val="clear" w:color="auto" w:fill="FFFFFF"/>
          </w:rPr>
          <w:delText>design</w:delText>
        </w:r>
        <w:r w:rsidR="00FC42C1" w:rsidDel="00EE5441">
          <w:rPr>
            <w:rStyle w:val="Hyperlink"/>
            <w:color w:val="000000"/>
            <w:szCs w:val="24"/>
            <w:highlight w:val="yellow"/>
            <w:shd w:val="clear" w:color="auto" w:fill="FFFFFF"/>
          </w:rPr>
          <w:fldChar w:fldCharType="end"/>
        </w:r>
        <w:r w:rsidRPr="00AC6165" w:rsidDel="00EE5441">
          <w:rPr>
            <w:rStyle w:val="apple-converted-space"/>
            <w:color w:val="000000"/>
            <w:szCs w:val="24"/>
            <w:highlight w:val="yellow"/>
            <w:shd w:val="clear" w:color="auto" w:fill="FFFFFF"/>
          </w:rPr>
          <w:delText> </w:delText>
        </w:r>
        <w:r w:rsidRPr="00AC6165" w:rsidDel="00EE5441">
          <w:rPr>
            <w:color w:val="000000"/>
            <w:szCs w:val="24"/>
            <w:highlight w:val="yellow"/>
            <w:shd w:val="clear" w:color="auto" w:fill="FFFFFF"/>
          </w:rPr>
          <w:delText xml:space="preserve">phase of a transportation </w:delText>
        </w:r>
        <w:r w:rsidRPr="00AC6165" w:rsidDel="00EE5441">
          <w:rPr>
            <w:color w:val="000000"/>
            <w:szCs w:val="24"/>
            <w:highlight w:val="yellow"/>
            <w:u w:val="single"/>
            <w:shd w:val="clear" w:color="auto" w:fill="FFFFFF"/>
          </w:rPr>
          <w:delText>or other eligible</w:delText>
        </w:r>
        <w:r w:rsidRPr="00AC6165" w:rsidDel="00EE5441">
          <w:rPr>
            <w:color w:val="000000"/>
            <w:szCs w:val="24"/>
            <w:highlight w:val="yellow"/>
            <w:shd w:val="clear" w:color="auto" w:fill="FFFFFF"/>
          </w:rPr>
          <w:delText xml:space="preserve"> project. Examples of these activities are: Collecting data on traffic, accidents, or functional, safety or structural deficiencies; corridor studies; conceptual </w:delText>
        </w:r>
        <w:commentRangeStart w:id="2227"/>
        <w:r w:rsidRPr="00AC6165" w:rsidDel="00EE5441">
          <w:rPr>
            <w:color w:val="000000"/>
            <w:szCs w:val="24"/>
            <w:highlight w:val="yellow"/>
            <w:shd w:val="clear" w:color="auto" w:fill="FFFFFF"/>
          </w:rPr>
          <w:delText>studies</w:delText>
        </w:r>
      </w:del>
      <w:commentRangeEnd w:id="2227"/>
      <w:r w:rsidR="00555EED">
        <w:rPr>
          <w:rStyle w:val="CommentReference"/>
        </w:rPr>
        <w:commentReference w:id="2227"/>
      </w:r>
      <w:del w:id="2228" w:author="Sparrow, Robert (FHWA)" w:date="2016-12-02T13:32:00Z">
        <w:r w:rsidRPr="00AC6165" w:rsidDel="00EE5441">
          <w:rPr>
            <w:color w:val="000000"/>
            <w:szCs w:val="24"/>
            <w:highlight w:val="yellow"/>
            <w:shd w:val="clear" w:color="auto" w:fill="FFFFFF"/>
          </w:rPr>
          <w:delText>, environmental studies; geotechnical studies; archaeological studies; project scoping; public hearings; location analysis; preparing applications for permits and clearances; and meetings with facility owners and transportation officials.</w:delText>
        </w:r>
      </w:del>
    </w:p>
    <w:p w14:paraId="7498FE38" w14:textId="7C75F801" w:rsidR="00760648" w:rsidRPr="00AC6165" w:rsidDel="00EE5441" w:rsidRDefault="00760648" w:rsidP="00FF6CCD">
      <w:pPr>
        <w:widowControl w:val="0"/>
        <w:spacing w:after="0" w:line="240" w:lineRule="auto"/>
        <w:ind w:left="19" w:firstLine="270"/>
        <w:rPr>
          <w:del w:id="2229" w:author="Sparrow, Robert (FHWA)" w:date="2016-12-02T13:32:00Z"/>
          <w:color w:val="000000"/>
          <w:szCs w:val="24"/>
          <w:shd w:val="clear" w:color="auto" w:fill="FFFFFF"/>
        </w:rPr>
      </w:pPr>
    </w:p>
    <w:p w14:paraId="2C5D963E" w14:textId="76339A1A" w:rsidR="00760648" w:rsidRPr="00AC6165" w:rsidDel="00EE5441" w:rsidRDefault="00760648" w:rsidP="00FF6CCD">
      <w:pPr>
        <w:pStyle w:val="NormalWeb"/>
        <w:shd w:val="clear" w:color="auto" w:fill="FFFFFF"/>
        <w:spacing w:before="0" w:beforeAutospacing="0" w:after="0" w:afterAutospacing="0"/>
        <w:ind w:left="144"/>
        <w:rPr>
          <w:del w:id="2230" w:author="Sparrow, Robert (FHWA)" w:date="2016-12-02T13:32:00Z"/>
          <w:color w:val="000000"/>
        </w:rPr>
      </w:pPr>
      <w:del w:id="2231" w:author="Sparrow, Robert (FHWA)" w:date="2016-12-02T13:32:00Z">
        <w:r w:rsidRPr="00AC6165" w:rsidDel="00EE5441">
          <w:rPr>
            <w:rStyle w:val="et03"/>
            <w:i/>
            <w:iCs/>
            <w:color w:val="000000"/>
            <w:highlight w:val="yellow"/>
          </w:rPr>
          <w:delText xml:space="preserve">Proposed road </w:delText>
        </w:r>
        <w:r w:rsidRPr="00AC6165" w:rsidDel="00EE5441">
          <w:rPr>
            <w:rStyle w:val="et03"/>
            <w:iCs/>
            <w:color w:val="000000"/>
            <w:highlight w:val="yellow"/>
          </w:rPr>
          <w:delText>or facility</w:delText>
        </w:r>
        <w:r w:rsidRPr="00AC6165" w:rsidDel="00EE5441">
          <w:rPr>
            <w:rStyle w:val="apple-converted-space"/>
            <w:color w:val="000000"/>
            <w:highlight w:val="yellow"/>
          </w:rPr>
          <w:delText> </w:delText>
        </w:r>
        <w:r w:rsidRPr="00AC6165" w:rsidDel="00EE5441">
          <w:rPr>
            <w:color w:val="000000"/>
            <w:highlight w:val="yellow"/>
          </w:rPr>
          <w:delText xml:space="preserve">means any road or facility, including a primary access route, that will serve public transportation needs, meets the eligibility requirements of the Tribal </w:delText>
        </w:r>
        <w:commentRangeStart w:id="2232"/>
        <w:r w:rsidRPr="00AC6165" w:rsidDel="00EE5441">
          <w:rPr>
            <w:color w:val="000000"/>
            <w:highlight w:val="yellow"/>
          </w:rPr>
          <w:delText>Transportation</w:delText>
        </w:r>
      </w:del>
      <w:commentRangeEnd w:id="2232"/>
      <w:r w:rsidR="00555EED">
        <w:rPr>
          <w:rStyle w:val="CommentReference"/>
        </w:rPr>
        <w:commentReference w:id="2232"/>
      </w:r>
      <w:del w:id="2233" w:author="Sparrow, Robert (FHWA)" w:date="2016-12-02T13:32:00Z">
        <w:r w:rsidRPr="00AC6165" w:rsidDel="00EE5441">
          <w:rPr>
            <w:color w:val="000000"/>
            <w:highlight w:val="yellow"/>
          </w:rPr>
          <w:delText xml:space="preserve"> Program, and does not currently exist.</w:delText>
        </w:r>
      </w:del>
    </w:p>
    <w:p w14:paraId="1D599195" w14:textId="34ABD2C7" w:rsidR="00760648" w:rsidRPr="00AC6165" w:rsidDel="00EE5441" w:rsidRDefault="00760648" w:rsidP="00FF6CCD">
      <w:pPr>
        <w:widowControl w:val="0"/>
        <w:tabs>
          <w:tab w:val="left" w:pos="360"/>
          <w:tab w:val="left" w:pos="720"/>
          <w:tab w:val="left" w:pos="1080"/>
        </w:tabs>
        <w:autoSpaceDE w:val="0"/>
        <w:autoSpaceDN w:val="0"/>
        <w:adjustRightInd w:val="0"/>
        <w:spacing w:after="0" w:line="240" w:lineRule="auto"/>
        <w:ind w:firstLine="289"/>
        <w:rPr>
          <w:del w:id="2234" w:author="Sparrow, Robert (FHWA)" w:date="2016-12-02T13:32:00Z"/>
          <w:color w:val="000000"/>
          <w:szCs w:val="24"/>
        </w:rPr>
      </w:pPr>
    </w:p>
    <w:p w14:paraId="1032B86E" w14:textId="3EC1F588" w:rsidR="00760648" w:rsidRPr="00AC6165" w:rsidDel="00EE5441" w:rsidRDefault="00760648" w:rsidP="00FF6CCD">
      <w:pPr>
        <w:widowControl w:val="0"/>
        <w:tabs>
          <w:tab w:val="left" w:pos="360"/>
          <w:tab w:val="left" w:pos="720"/>
          <w:tab w:val="left" w:pos="1080"/>
        </w:tabs>
        <w:autoSpaceDE w:val="0"/>
        <w:autoSpaceDN w:val="0"/>
        <w:adjustRightInd w:val="0"/>
        <w:spacing w:after="0" w:line="240" w:lineRule="auto"/>
        <w:ind w:firstLine="289"/>
        <w:rPr>
          <w:del w:id="2235" w:author="Sparrow, Robert (FHWA)" w:date="2016-12-02T13:32:00Z"/>
          <w:color w:val="000000"/>
          <w:szCs w:val="24"/>
        </w:rPr>
      </w:pPr>
    </w:p>
    <w:p w14:paraId="04DA0964" w14:textId="77777777" w:rsidR="00760648" w:rsidRPr="00AC6165" w:rsidRDefault="00760648" w:rsidP="00FF6CCD">
      <w:pPr>
        <w:widowControl w:val="0"/>
        <w:tabs>
          <w:tab w:val="left" w:pos="360"/>
          <w:tab w:val="left" w:pos="720"/>
          <w:tab w:val="left" w:pos="1080"/>
        </w:tabs>
        <w:autoSpaceDE w:val="0"/>
        <w:autoSpaceDN w:val="0"/>
        <w:adjustRightInd w:val="0"/>
        <w:spacing w:after="0" w:line="240" w:lineRule="auto"/>
        <w:ind w:firstLine="289"/>
        <w:rPr>
          <w:color w:val="000000"/>
          <w:szCs w:val="24"/>
        </w:rPr>
      </w:pPr>
      <w:r w:rsidRPr="00AC6165">
        <w:rPr>
          <w:i/>
          <w:color w:val="000000"/>
          <w:szCs w:val="24"/>
        </w:rPr>
        <w:t>PSFA</w:t>
      </w:r>
      <w:r w:rsidRPr="00AC6165">
        <w:rPr>
          <w:color w:val="000000"/>
          <w:szCs w:val="24"/>
        </w:rPr>
        <w:t xml:space="preserve"> means programs, services, functions, and activities (or portions thereof).</w:t>
      </w:r>
    </w:p>
    <w:p w14:paraId="3BA6E1FF" w14:textId="77777777" w:rsidR="00760648" w:rsidRPr="00AC6165" w:rsidRDefault="00760648" w:rsidP="00FF6CCD">
      <w:pPr>
        <w:pStyle w:val="NormalWeb"/>
        <w:shd w:val="clear" w:color="auto" w:fill="FFFFFF"/>
        <w:spacing w:before="0" w:beforeAutospacing="0" w:after="0" w:afterAutospacing="0"/>
        <w:ind w:left="144"/>
        <w:rPr>
          <w:rStyle w:val="et03"/>
          <w:i/>
          <w:iCs/>
          <w:color w:val="000000"/>
        </w:rPr>
      </w:pPr>
    </w:p>
    <w:p w14:paraId="0C38D4F9" w14:textId="77777777" w:rsidR="00760648" w:rsidRPr="00AC6165" w:rsidRDefault="00760648" w:rsidP="00FF6CCD">
      <w:pPr>
        <w:pStyle w:val="NormalWeb"/>
        <w:shd w:val="clear" w:color="auto" w:fill="FFFFFF"/>
        <w:spacing w:before="0" w:beforeAutospacing="0" w:after="0" w:afterAutospacing="0"/>
        <w:ind w:left="144"/>
        <w:rPr>
          <w:color w:val="000000"/>
        </w:rPr>
      </w:pPr>
      <w:r w:rsidRPr="00AC6165">
        <w:rPr>
          <w:rStyle w:val="et03"/>
          <w:i/>
          <w:iCs/>
          <w:color w:val="000000"/>
        </w:rPr>
        <w:t xml:space="preserve">Public Authority </w:t>
      </w:r>
      <w:r w:rsidRPr="00AC6165">
        <w:rPr>
          <w:rStyle w:val="et03"/>
          <w:iCs/>
          <w:color w:val="000000"/>
        </w:rPr>
        <w:t>as defined in 23 U.S.C. 101(a)(20)</w:t>
      </w:r>
      <w:r w:rsidRPr="00AC6165">
        <w:rPr>
          <w:color w:val="000000"/>
        </w:rPr>
        <w:t xml:space="preserve"> means a Federal, State, county, town, or township, </w:t>
      </w:r>
      <w:hyperlink r:id="rId24" w:history="1">
        <w:r w:rsidRPr="00AC6165">
          <w:rPr>
            <w:rStyle w:val="Hyperlink"/>
            <w:color w:val="000000"/>
          </w:rPr>
          <w:t>Indian</w:t>
        </w:r>
      </w:hyperlink>
      <w:r w:rsidRPr="00AC6165">
        <w:rPr>
          <w:color w:val="000000"/>
        </w:rPr>
        <w:t xml:space="preserve"> </w:t>
      </w:r>
      <w:hyperlink r:id="rId25" w:history="1">
        <w:r w:rsidRPr="00AC6165">
          <w:rPr>
            <w:rStyle w:val="Hyperlink"/>
            <w:color w:val="000000"/>
          </w:rPr>
          <w:t>tribe</w:t>
        </w:r>
      </w:hyperlink>
      <w:r w:rsidRPr="00AC6165">
        <w:rPr>
          <w:color w:val="000000"/>
        </w:rPr>
        <w:t>, municipal, or other local government or instrumentality with authority to finance, build, operate, or maintain toll or toll-free facilities.</w:t>
      </w:r>
    </w:p>
    <w:p w14:paraId="7B4F060E" w14:textId="77777777" w:rsidR="00760648" w:rsidRPr="00AC6165" w:rsidRDefault="00760648" w:rsidP="00FF6CCD">
      <w:pPr>
        <w:pStyle w:val="NormalWeb"/>
        <w:shd w:val="clear" w:color="auto" w:fill="FFFFFF"/>
        <w:spacing w:before="0" w:beforeAutospacing="0" w:after="0" w:afterAutospacing="0"/>
        <w:ind w:left="144"/>
        <w:rPr>
          <w:rStyle w:val="et03"/>
          <w:i/>
          <w:iCs/>
          <w:color w:val="000000"/>
        </w:rPr>
      </w:pPr>
    </w:p>
    <w:p w14:paraId="21A850BB" w14:textId="56C56D86" w:rsidR="00760648" w:rsidRPr="00AC6165" w:rsidRDefault="00760648" w:rsidP="00FF6CCD">
      <w:pPr>
        <w:pStyle w:val="NormalWeb"/>
        <w:shd w:val="clear" w:color="auto" w:fill="FFFFFF"/>
        <w:spacing w:before="0" w:beforeAutospacing="0" w:after="0" w:afterAutospacing="0"/>
        <w:ind w:left="144"/>
        <w:rPr>
          <w:color w:val="000000"/>
        </w:rPr>
      </w:pPr>
      <w:del w:id="2236" w:author="Sparrow, Robert (FHWA)" w:date="2016-12-02T13:33:00Z">
        <w:r w:rsidRPr="00AC6165" w:rsidDel="00EE5441">
          <w:rPr>
            <w:rStyle w:val="et03"/>
            <w:i/>
            <w:iCs/>
            <w:color w:val="000000"/>
          </w:rPr>
          <w:delText>Public road</w:delText>
        </w:r>
        <w:r w:rsidRPr="00AC6165" w:rsidDel="00EE5441">
          <w:rPr>
            <w:rStyle w:val="apple-converted-space"/>
            <w:color w:val="000000"/>
          </w:rPr>
          <w:delText> </w:delText>
        </w:r>
        <w:r w:rsidRPr="00AC6165" w:rsidDel="00EE5441">
          <w:rPr>
            <w:color w:val="000000"/>
          </w:rPr>
          <w:delText>means any road or street under the jurisdiction of and maintained by a</w:delText>
        </w:r>
        <w:r w:rsidRPr="00AC6165" w:rsidDel="00EE5441">
          <w:rPr>
            <w:rStyle w:val="apple-converted-space"/>
            <w:color w:val="000000"/>
          </w:rPr>
          <w:delText> </w:delText>
        </w:r>
        <w:r w:rsidR="00FC42C1" w:rsidDel="00EE5441">
          <w:fldChar w:fldCharType="begin"/>
        </w:r>
        <w:r w:rsidR="00FC42C1" w:rsidDel="00EE5441">
          <w:delInstrText xml:space="preserve"> HYPERLINK "https://www.law.cornell.edu/definitions/index.php?width=840&amp;height=800&amp;iframe=true&amp;def_id=263d8f060c7f3e397b3d17a490bf7f3a&amp;term_occur=1&amp;term_src=Title:25:Chapter:I:Subchapter:H:Part:170:Subpart:A:170.5" </w:delInstrText>
        </w:r>
        <w:r w:rsidR="00FC42C1" w:rsidDel="00EE5441">
          <w:fldChar w:fldCharType="separate"/>
        </w:r>
        <w:r w:rsidRPr="00AC6165" w:rsidDel="00EE5441">
          <w:rPr>
            <w:rStyle w:val="Hyperlink"/>
            <w:color w:val="000000"/>
          </w:rPr>
          <w:delText>public authority</w:delText>
        </w:r>
        <w:r w:rsidR="00FC42C1" w:rsidDel="00EE5441">
          <w:rPr>
            <w:rStyle w:val="Hyperlink"/>
            <w:color w:val="000000"/>
          </w:rPr>
          <w:fldChar w:fldCharType="end"/>
        </w:r>
        <w:r w:rsidRPr="00AC6165" w:rsidDel="00EE5441">
          <w:rPr>
            <w:rStyle w:val="apple-converted-space"/>
            <w:color w:val="000000"/>
          </w:rPr>
          <w:delText> </w:delText>
        </w:r>
        <w:r w:rsidRPr="00AC6165" w:rsidDel="00EE5441">
          <w:rPr>
            <w:color w:val="000000"/>
          </w:rPr>
          <w:delText>and open to public travel.</w:delText>
        </w:r>
      </w:del>
    </w:p>
    <w:p w14:paraId="512DE355" w14:textId="77777777" w:rsidR="00760648" w:rsidRPr="00AC6165" w:rsidRDefault="00760648" w:rsidP="00FF6CCD">
      <w:pPr>
        <w:pStyle w:val="NormalWeb"/>
        <w:shd w:val="clear" w:color="auto" w:fill="FFFFFF"/>
        <w:spacing w:before="0" w:beforeAutospacing="0" w:after="0" w:afterAutospacing="0"/>
        <w:ind w:left="144"/>
        <w:rPr>
          <w:rStyle w:val="et03"/>
          <w:i/>
          <w:iCs/>
          <w:color w:val="000000"/>
        </w:rPr>
      </w:pPr>
    </w:p>
    <w:p w14:paraId="68772611" w14:textId="77777777" w:rsidR="00760648" w:rsidRPr="00AC6165" w:rsidRDefault="00760648" w:rsidP="00FF6CCD">
      <w:pPr>
        <w:pStyle w:val="NormalWeb"/>
        <w:shd w:val="clear" w:color="auto" w:fill="FFFFFF"/>
        <w:spacing w:before="0" w:beforeAutospacing="0" w:after="0" w:afterAutospacing="0"/>
        <w:ind w:left="144"/>
        <w:rPr>
          <w:color w:val="000000"/>
        </w:rPr>
      </w:pPr>
      <w:r w:rsidRPr="00AC6165">
        <w:rPr>
          <w:rStyle w:val="et03"/>
          <w:i/>
          <w:iCs/>
          <w:color w:val="000000"/>
        </w:rPr>
        <w:t>Real Property</w:t>
      </w:r>
      <w:r w:rsidRPr="00AC6165">
        <w:rPr>
          <w:rStyle w:val="apple-converted-space"/>
          <w:color w:val="000000"/>
        </w:rPr>
        <w:t> </w:t>
      </w:r>
      <w:r w:rsidRPr="00AC6165">
        <w:rPr>
          <w:color w:val="000000"/>
        </w:rPr>
        <w:t>means any interest in land together with the improvements, structures, and fixtures and appurtenances.</w:t>
      </w:r>
    </w:p>
    <w:p w14:paraId="3DFC537C" w14:textId="77777777" w:rsidR="00760648" w:rsidRPr="00AC6165" w:rsidRDefault="00760648" w:rsidP="00FF6CCD">
      <w:pPr>
        <w:widowControl w:val="0"/>
        <w:spacing w:after="0" w:line="240" w:lineRule="auto"/>
        <w:ind w:left="19" w:firstLine="270"/>
        <w:rPr>
          <w:color w:val="000000"/>
          <w:szCs w:val="24"/>
        </w:rPr>
      </w:pPr>
    </w:p>
    <w:p w14:paraId="141B98D0" w14:textId="77777777" w:rsidR="00760648" w:rsidRPr="00AC6165" w:rsidRDefault="00760648" w:rsidP="00FF6CCD">
      <w:pPr>
        <w:pStyle w:val="NormalWeb"/>
        <w:shd w:val="clear" w:color="auto" w:fill="FFFFFF"/>
        <w:spacing w:before="0" w:beforeAutospacing="0" w:after="0" w:afterAutospacing="0"/>
        <w:ind w:left="144"/>
        <w:rPr>
          <w:color w:val="000000"/>
        </w:rPr>
      </w:pPr>
      <w:proofErr w:type="spellStart"/>
      <w:r w:rsidRPr="00AC6165">
        <w:rPr>
          <w:i/>
          <w:color w:val="000000"/>
        </w:rPr>
        <w:t>Reassumption</w:t>
      </w:r>
      <w:proofErr w:type="spellEnd"/>
      <w:r w:rsidRPr="00AC6165">
        <w:rPr>
          <w:color w:val="000000"/>
        </w:rPr>
        <w:t xml:space="preserve"> means rescission, in whole or part, of a funding agreement and assuming or resuming control or operation of the PSFAs and funding pursuant to the 207(f)(2)(A)</w:t>
      </w:r>
    </w:p>
    <w:p w14:paraId="01C21219" w14:textId="77777777" w:rsidR="00760648" w:rsidRPr="00AC6165" w:rsidRDefault="00760648" w:rsidP="00FF6CCD">
      <w:pPr>
        <w:pStyle w:val="NormalWeb"/>
        <w:shd w:val="clear" w:color="auto" w:fill="FFFFFF"/>
        <w:spacing w:before="0" w:beforeAutospacing="0" w:after="0" w:afterAutospacing="0"/>
        <w:ind w:left="144"/>
        <w:rPr>
          <w:color w:val="000000"/>
        </w:rPr>
      </w:pPr>
    </w:p>
    <w:p w14:paraId="7689B8F1" w14:textId="40410B8B" w:rsidR="00760648" w:rsidRPr="00AC6165" w:rsidDel="00EE5441" w:rsidRDefault="00760648" w:rsidP="00FF6CCD">
      <w:pPr>
        <w:pStyle w:val="NormalWeb"/>
        <w:shd w:val="clear" w:color="auto" w:fill="FFFFFF"/>
        <w:spacing w:before="0" w:beforeAutospacing="0" w:after="0" w:afterAutospacing="0"/>
        <w:ind w:left="144"/>
        <w:rPr>
          <w:del w:id="2237" w:author="Sparrow, Robert (FHWA)" w:date="2016-12-02T13:33:00Z"/>
          <w:color w:val="000000"/>
          <w:shd w:val="clear" w:color="auto" w:fill="FFFFFF"/>
        </w:rPr>
      </w:pPr>
      <w:del w:id="2238" w:author="Sparrow, Robert (FHWA)" w:date="2016-12-02T13:33:00Z">
        <w:r w:rsidRPr="00AC6165" w:rsidDel="00EE5441">
          <w:rPr>
            <w:rStyle w:val="et03"/>
            <w:i/>
            <w:iCs/>
            <w:color w:val="000000"/>
            <w:highlight w:val="yellow"/>
            <w:shd w:val="clear" w:color="auto" w:fill="FFFFFF"/>
          </w:rPr>
          <w:lastRenderedPageBreak/>
          <w:delText>Rehabilitation</w:delText>
        </w:r>
        <w:r w:rsidRPr="00AC6165" w:rsidDel="00EE5441">
          <w:rPr>
            <w:rStyle w:val="apple-converted-space"/>
            <w:color w:val="000000"/>
            <w:highlight w:val="yellow"/>
            <w:shd w:val="clear" w:color="auto" w:fill="FFFFFF"/>
          </w:rPr>
          <w:delText> </w:delText>
        </w:r>
        <w:r w:rsidRPr="00AC6165" w:rsidDel="00EE5441">
          <w:rPr>
            <w:color w:val="000000"/>
            <w:highlight w:val="yellow"/>
            <w:shd w:val="clear" w:color="auto" w:fill="FFFFFF"/>
          </w:rPr>
          <w:delText>means the work required to restore the structural integrity of transportation and other facilities as well as work necessary to correct safety defects</w:delText>
        </w:r>
        <w:r w:rsidRPr="00AC6165" w:rsidDel="00EE5441">
          <w:rPr>
            <w:color w:val="000000"/>
            <w:shd w:val="clear" w:color="auto" w:fill="FFFFFF"/>
          </w:rPr>
          <w:delText>.</w:delText>
        </w:r>
      </w:del>
    </w:p>
    <w:p w14:paraId="1C88E869" w14:textId="1A64B61B" w:rsidR="00760648" w:rsidRPr="00AC6165" w:rsidDel="00EE5441" w:rsidRDefault="00760648" w:rsidP="00FF6CCD">
      <w:pPr>
        <w:widowControl w:val="0"/>
        <w:tabs>
          <w:tab w:val="left" w:pos="360"/>
          <w:tab w:val="left" w:pos="720"/>
          <w:tab w:val="left" w:pos="1080"/>
        </w:tabs>
        <w:autoSpaceDE w:val="0"/>
        <w:autoSpaceDN w:val="0"/>
        <w:adjustRightInd w:val="0"/>
        <w:spacing w:after="0" w:line="240" w:lineRule="auto"/>
        <w:ind w:left="144" w:firstLine="289"/>
        <w:rPr>
          <w:del w:id="2239" w:author="Sparrow, Robert (FHWA)" w:date="2016-12-02T13:33:00Z"/>
          <w:color w:val="000000"/>
          <w:szCs w:val="24"/>
          <w:shd w:val="clear" w:color="auto" w:fill="FFFFFF"/>
        </w:rPr>
      </w:pPr>
    </w:p>
    <w:p w14:paraId="4B48B9DE" w14:textId="4DA42FDB" w:rsidR="00760648" w:rsidRPr="00AC6165" w:rsidDel="00EE5441" w:rsidRDefault="00760648" w:rsidP="00FF6CCD">
      <w:pPr>
        <w:pStyle w:val="NormalWeb"/>
        <w:shd w:val="clear" w:color="auto" w:fill="FFFFFF"/>
        <w:spacing w:before="0" w:beforeAutospacing="0" w:after="0" w:afterAutospacing="0"/>
        <w:ind w:left="144"/>
        <w:rPr>
          <w:del w:id="2240" w:author="Sparrow, Robert (FHWA)" w:date="2016-12-02T13:33:00Z"/>
          <w:color w:val="000000"/>
        </w:rPr>
      </w:pPr>
      <w:del w:id="2241" w:author="Sparrow, Robert (FHWA)" w:date="2016-12-02T13:33:00Z">
        <w:r w:rsidRPr="00AC6165" w:rsidDel="00EE5441">
          <w:rPr>
            <w:rStyle w:val="et03"/>
            <w:i/>
            <w:iCs/>
            <w:color w:val="000000"/>
            <w:highlight w:val="yellow"/>
            <w:shd w:val="clear" w:color="auto" w:fill="FFFFFF"/>
          </w:rPr>
          <w:delText xml:space="preserve">Relocation </w:delText>
        </w:r>
        <w:r w:rsidRPr="00AC6165" w:rsidDel="00EE5441">
          <w:rPr>
            <w:color w:val="000000"/>
            <w:highlight w:val="yellow"/>
            <w:shd w:val="clear" w:color="auto" w:fill="FFFFFF"/>
          </w:rPr>
          <w:delText>means the adjustment of transportation facilities</w:delText>
        </w:r>
        <w:r w:rsidRPr="00AC6165" w:rsidDel="00EE5441">
          <w:rPr>
            <w:color w:val="000000"/>
            <w:highlight w:val="yellow"/>
            <w:u w:val="single"/>
            <w:shd w:val="clear" w:color="auto" w:fill="FFFFFF"/>
          </w:rPr>
          <w:delText xml:space="preserve">, </w:delText>
        </w:r>
        <w:r w:rsidRPr="00AC6165" w:rsidDel="00EE5441">
          <w:rPr>
            <w:color w:val="000000"/>
            <w:highlight w:val="yellow"/>
            <w:shd w:val="clear" w:color="auto" w:fill="FFFFFF"/>
          </w:rPr>
          <w:delText>other facilities and utilities required by a project. It includes</w:delText>
        </w:r>
        <w:r w:rsidRPr="00AC6165" w:rsidDel="00EE5441">
          <w:rPr>
            <w:color w:val="000000"/>
            <w:shd w:val="clear" w:color="auto" w:fill="FFFFFF"/>
          </w:rPr>
          <w:delText xml:space="preserve"> </w:delText>
        </w:r>
        <w:r w:rsidRPr="00AC6165" w:rsidDel="00EE5441">
          <w:rPr>
            <w:color w:val="000000"/>
            <w:highlight w:val="yellow"/>
            <w:shd w:val="clear" w:color="auto" w:fill="FFFFFF"/>
          </w:rPr>
          <w:delText>removing and reinstalling the facility, including necessary temporary facilities; acquiring necessary right-of-way on the new location; moving, rearranging or changing the type of existing facilities; and taking any necessary safety and protective measures. It also means constructing a replacement facility that is both functionally equivalent to the existing facility and necessary for continuous operation of the utility service, the project economy, or sequence of</w:delText>
        </w:r>
        <w:r w:rsidRPr="00AC6165" w:rsidDel="00EE5441">
          <w:rPr>
            <w:rStyle w:val="apple-converted-space"/>
            <w:color w:val="000000"/>
            <w:highlight w:val="yellow"/>
            <w:shd w:val="clear" w:color="auto" w:fill="FFFFFF"/>
          </w:rPr>
          <w:delText> </w:delText>
        </w:r>
        <w:r w:rsidR="00FC42C1" w:rsidDel="00EE5441">
          <w:fldChar w:fldCharType="begin"/>
        </w:r>
        <w:r w:rsidR="00FC42C1" w:rsidDel="00EE5441">
          <w:delInstrText xml:space="preserve"> HYPERLINK "https://www.law.cornell.edu/definitions/index.php?width=840&amp;height=800&amp;iframe=true&amp;def_id=6aa6c97262ac63f5365ab166b97a8368&amp;term_occur=7&amp;term_src=Title:25:Chapter:I:Subchapter:H:Part:170:Subpart:A:170.5" </w:delInstrText>
        </w:r>
        <w:r w:rsidR="00FC42C1" w:rsidDel="00EE5441">
          <w:fldChar w:fldCharType="separate"/>
        </w:r>
        <w:r w:rsidRPr="00AC6165" w:rsidDel="00EE5441">
          <w:rPr>
            <w:rStyle w:val="Hyperlink"/>
            <w:color w:val="000000"/>
            <w:highlight w:val="yellow"/>
            <w:shd w:val="clear" w:color="auto" w:fill="FFFFFF"/>
          </w:rPr>
          <w:delText>construction</w:delText>
        </w:r>
        <w:r w:rsidR="00FC42C1" w:rsidDel="00EE5441">
          <w:rPr>
            <w:rStyle w:val="Hyperlink"/>
            <w:color w:val="000000"/>
            <w:highlight w:val="yellow"/>
            <w:shd w:val="clear" w:color="auto" w:fill="FFFFFF"/>
          </w:rPr>
          <w:fldChar w:fldCharType="end"/>
        </w:r>
        <w:r w:rsidRPr="00AC6165" w:rsidDel="00EE5441">
          <w:rPr>
            <w:color w:val="000000"/>
            <w:highlight w:val="yellow"/>
            <w:shd w:val="clear" w:color="auto" w:fill="FFFFFF"/>
          </w:rPr>
          <w:delText>.</w:delText>
        </w:r>
      </w:del>
    </w:p>
    <w:p w14:paraId="285E846F" w14:textId="77777777" w:rsidR="00760648" w:rsidRPr="00AC6165" w:rsidRDefault="00760648" w:rsidP="00FF6CCD">
      <w:pPr>
        <w:widowControl w:val="0"/>
        <w:tabs>
          <w:tab w:val="left" w:pos="360"/>
          <w:tab w:val="left" w:pos="720"/>
          <w:tab w:val="left" w:pos="1080"/>
        </w:tabs>
        <w:autoSpaceDE w:val="0"/>
        <w:autoSpaceDN w:val="0"/>
        <w:adjustRightInd w:val="0"/>
        <w:spacing w:after="0" w:line="240" w:lineRule="auto"/>
        <w:rPr>
          <w:color w:val="000000"/>
          <w:szCs w:val="24"/>
        </w:rPr>
      </w:pPr>
      <w:bookmarkStart w:id="2242" w:name="co_anchor_I14F1B806435D11E09AE28425EA942"/>
      <w:bookmarkStart w:id="2243" w:name="co_anchor_I14F1B807435D11E09AE28425EA942"/>
      <w:bookmarkEnd w:id="2242"/>
      <w:bookmarkEnd w:id="2243"/>
    </w:p>
    <w:p w14:paraId="4D0B6FCA" w14:textId="77777777" w:rsidR="00760648" w:rsidRPr="00AC6165" w:rsidRDefault="00760648" w:rsidP="00FF6CCD">
      <w:pPr>
        <w:widowControl w:val="0"/>
        <w:tabs>
          <w:tab w:val="left" w:pos="360"/>
          <w:tab w:val="left" w:pos="720"/>
          <w:tab w:val="left" w:pos="1080"/>
        </w:tabs>
        <w:autoSpaceDE w:val="0"/>
        <w:autoSpaceDN w:val="0"/>
        <w:adjustRightInd w:val="0"/>
        <w:spacing w:after="0" w:line="240" w:lineRule="auto"/>
        <w:ind w:firstLine="289"/>
        <w:rPr>
          <w:color w:val="000000"/>
          <w:szCs w:val="24"/>
        </w:rPr>
      </w:pPr>
      <w:r w:rsidRPr="00AC6165">
        <w:rPr>
          <w:i/>
          <w:color w:val="000000"/>
          <w:szCs w:val="24"/>
        </w:rPr>
        <w:t>Retrocession</w:t>
      </w:r>
      <w:r w:rsidRPr="00AC6165">
        <w:rPr>
          <w:color w:val="000000"/>
          <w:szCs w:val="24"/>
        </w:rPr>
        <w:t xml:space="preserve"> means the voluntary return of a self-governance program, service, function or activity (or portion thereof) for any reason, before or on the expiration of the term of the funding agreement.</w:t>
      </w:r>
    </w:p>
    <w:p w14:paraId="4ACC6D93" w14:textId="77777777" w:rsidR="00760648" w:rsidRPr="00AC6165" w:rsidRDefault="00760648" w:rsidP="00FF6CCD">
      <w:pPr>
        <w:widowControl w:val="0"/>
        <w:tabs>
          <w:tab w:val="left" w:pos="360"/>
          <w:tab w:val="left" w:pos="720"/>
          <w:tab w:val="left" w:pos="1080"/>
        </w:tabs>
        <w:autoSpaceDE w:val="0"/>
        <w:autoSpaceDN w:val="0"/>
        <w:adjustRightInd w:val="0"/>
        <w:spacing w:after="0" w:line="240" w:lineRule="auto"/>
        <w:rPr>
          <w:color w:val="000000"/>
          <w:szCs w:val="24"/>
        </w:rPr>
      </w:pPr>
      <w:bookmarkStart w:id="2244" w:name="co_anchor_I14F1B808435D11E09AE28425EA942"/>
      <w:bookmarkEnd w:id="2244"/>
    </w:p>
    <w:p w14:paraId="1F948E66" w14:textId="77777777" w:rsidR="00760648" w:rsidRPr="00AC6165" w:rsidRDefault="00760648" w:rsidP="00FF6CCD">
      <w:pPr>
        <w:widowControl w:val="0"/>
        <w:tabs>
          <w:tab w:val="left" w:pos="360"/>
          <w:tab w:val="left" w:pos="720"/>
          <w:tab w:val="left" w:pos="1080"/>
        </w:tabs>
        <w:autoSpaceDE w:val="0"/>
        <w:autoSpaceDN w:val="0"/>
        <w:adjustRightInd w:val="0"/>
        <w:spacing w:after="0" w:line="240" w:lineRule="auto"/>
        <w:ind w:firstLine="289"/>
        <w:rPr>
          <w:color w:val="000000"/>
          <w:szCs w:val="24"/>
          <w:u w:val="single"/>
        </w:rPr>
      </w:pPr>
      <w:r w:rsidRPr="00AC6165">
        <w:rPr>
          <w:i/>
          <w:color w:val="000000"/>
          <w:szCs w:val="24"/>
        </w:rPr>
        <w:t>Secretary</w:t>
      </w:r>
      <w:r w:rsidRPr="00AC6165">
        <w:rPr>
          <w:color w:val="000000"/>
          <w:szCs w:val="24"/>
        </w:rPr>
        <w:t xml:space="preserve"> means the Secretary of Transportation </w:t>
      </w:r>
    </w:p>
    <w:p w14:paraId="2127AB69" w14:textId="77777777" w:rsidR="00760648" w:rsidRPr="00AC6165" w:rsidRDefault="00760648" w:rsidP="00FF6CCD">
      <w:pPr>
        <w:widowControl w:val="0"/>
        <w:tabs>
          <w:tab w:val="left" w:pos="360"/>
          <w:tab w:val="left" w:pos="720"/>
          <w:tab w:val="left" w:pos="1080"/>
        </w:tabs>
        <w:autoSpaceDE w:val="0"/>
        <w:autoSpaceDN w:val="0"/>
        <w:adjustRightInd w:val="0"/>
        <w:spacing w:after="0" w:line="240" w:lineRule="auto"/>
        <w:ind w:firstLine="289"/>
        <w:rPr>
          <w:i/>
          <w:color w:val="000000"/>
          <w:szCs w:val="24"/>
          <w:u w:val="single"/>
        </w:rPr>
      </w:pPr>
    </w:p>
    <w:p w14:paraId="23A941DA" w14:textId="77777777" w:rsidR="00760648" w:rsidRPr="00AC6165" w:rsidRDefault="00760648" w:rsidP="00FF6CCD">
      <w:pPr>
        <w:widowControl w:val="0"/>
        <w:tabs>
          <w:tab w:val="left" w:pos="360"/>
          <w:tab w:val="left" w:pos="720"/>
          <w:tab w:val="left" w:pos="1080"/>
        </w:tabs>
        <w:autoSpaceDE w:val="0"/>
        <w:autoSpaceDN w:val="0"/>
        <w:adjustRightInd w:val="0"/>
        <w:spacing w:after="0" w:line="240" w:lineRule="auto"/>
        <w:ind w:firstLine="289"/>
        <w:rPr>
          <w:color w:val="000000"/>
          <w:szCs w:val="24"/>
        </w:rPr>
      </w:pPr>
      <w:r w:rsidRPr="00FF6CCD">
        <w:rPr>
          <w:i/>
          <w:color w:val="000000"/>
          <w:szCs w:val="24"/>
        </w:rPr>
        <w:t>Secretaries</w:t>
      </w:r>
      <w:r w:rsidRPr="00AC6165">
        <w:rPr>
          <w:color w:val="000000"/>
          <w:szCs w:val="24"/>
        </w:rPr>
        <w:t xml:space="preserve"> means the Secretary of Transportation and the Secretary of the Interior </w:t>
      </w:r>
    </w:p>
    <w:p w14:paraId="2F500ACF" w14:textId="77777777" w:rsidR="00760648" w:rsidRPr="00AC6165" w:rsidRDefault="00760648" w:rsidP="00FF6CCD">
      <w:pPr>
        <w:widowControl w:val="0"/>
        <w:tabs>
          <w:tab w:val="left" w:pos="360"/>
          <w:tab w:val="left" w:pos="720"/>
          <w:tab w:val="left" w:pos="1080"/>
        </w:tabs>
        <w:autoSpaceDE w:val="0"/>
        <w:autoSpaceDN w:val="0"/>
        <w:adjustRightInd w:val="0"/>
        <w:spacing w:after="0" w:line="240" w:lineRule="auto"/>
        <w:ind w:firstLine="289"/>
        <w:rPr>
          <w:color w:val="000000"/>
          <w:szCs w:val="24"/>
        </w:rPr>
      </w:pPr>
    </w:p>
    <w:p w14:paraId="154CEAA9" w14:textId="77777777" w:rsidR="00760648" w:rsidRPr="00AC6165" w:rsidRDefault="00760648" w:rsidP="00FF6CCD">
      <w:pPr>
        <w:widowControl w:val="0"/>
        <w:tabs>
          <w:tab w:val="left" w:pos="360"/>
          <w:tab w:val="left" w:pos="720"/>
          <w:tab w:val="left" w:pos="1080"/>
        </w:tabs>
        <w:autoSpaceDE w:val="0"/>
        <w:autoSpaceDN w:val="0"/>
        <w:adjustRightInd w:val="0"/>
        <w:spacing w:after="0" w:line="240" w:lineRule="auto"/>
        <w:ind w:firstLine="289"/>
        <w:rPr>
          <w:i/>
          <w:color w:val="000000"/>
          <w:szCs w:val="24"/>
        </w:rPr>
      </w:pPr>
      <w:r w:rsidRPr="00AC6165">
        <w:rPr>
          <w:i/>
          <w:color w:val="000000"/>
          <w:szCs w:val="24"/>
        </w:rPr>
        <w:t>Self-Determination Contract</w:t>
      </w:r>
      <w:r w:rsidRPr="00AC6165">
        <w:rPr>
          <w:color w:val="000000"/>
          <w:szCs w:val="24"/>
        </w:rPr>
        <w:t xml:space="preserve"> means a contract (or grant or cooperative agreement) entered into pursuant to the Indian Self-Determination and Education Assistance Act 25 U.S.C. 5321 between Tribe or tribal organization and the appropriate Secretary for the planning, conduct and administration of programs or services which are otherwise provided to Tribes. </w:t>
      </w:r>
    </w:p>
    <w:p w14:paraId="35D9FB3E" w14:textId="77777777" w:rsidR="00760648" w:rsidRPr="00AC6165" w:rsidRDefault="00760648" w:rsidP="00FF6CCD">
      <w:pPr>
        <w:widowControl w:val="0"/>
        <w:tabs>
          <w:tab w:val="left" w:pos="360"/>
          <w:tab w:val="left" w:pos="720"/>
          <w:tab w:val="left" w:pos="1080"/>
        </w:tabs>
        <w:autoSpaceDE w:val="0"/>
        <w:autoSpaceDN w:val="0"/>
        <w:adjustRightInd w:val="0"/>
        <w:spacing w:after="0" w:line="240" w:lineRule="auto"/>
        <w:rPr>
          <w:i/>
          <w:color w:val="000000"/>
          <w:szCs w:val="24"/>
        </w:rPr>
      </w:pPr>
    </w:p>
    <w:p w14:paraId="068858FC" w14:textId="46346C5A" w:rsidR="00760648" w:rsidRPr="00AC6165" w:rsidRDefault="00FF6CCD" w:rsidP="00FF6CCD">
      <w:pPr>
        <w:widowControl w:val="0"/>
        <w:tabs>
          <w:tab w:val="left" w:pos="360"/>
          <w:tab w:val="left" w:pos="720"/>
          <w:tab w:val="left" w:pos="1080"/>
        </w:tabs>
        <w:autoSpaceDE w:val="0"/>
        <w:autoSpaceDN w:val="0"/>
        <w:adjustRightInd w:val="0"/>
        <w:spacing w:after="0" w:line="240" w:lineRule="auto"/>
        <w:rPr>
          <w:i/>
          <w:color w:val="000000"/>
          <w:szCs w:val="24"/>
        </w:rPr>
      </w:pPr>
      <w:r>
        <w:rPr>
          <w:i/>
          <w:color w:val="000000"/>
          <w:szCs w:val="24"/>
        </w:rPr>
        <w:t xml:space="preserve">   </w:t>
      </w:r>
      <w:r w:rsidR="00760648" w:rsidRPr="00FF6CCD">
        <w:rPr>
          <w:i/>
          <w:color w:val="000000"/>
          <w:szCs w:val="24"/>
        </w:rPr>
        <w:t>Self-governance</w:t>
      </w:r>
      <w:r w:rsidR="00760648" w:rsidRPr="00AC6165">
        <w:rPr>
          <w:color w:val="000000"/>
          <w:szCs w:val="24"/>
        </w:rPr>
        <w:t xml:space="preserve"> means the program of self-governance established under the Tribal Transportation Self-Governance</w:t>
      </w:r>
      <w:r w:rsidR="00760648" w:rsidRPr="00AC6165">
        <w:rPr>
          <w:color w:val="000000"/>
          <w:szCs w:val="24"/>
          <w:u w:val="single"/>
        </w:rPr>
        <w:t xml:space="preserve"> </w:t>
      </w:r>
      <w:r w:rsidR="00760648" w:rsidRPr="00AC6165">
        <w:rPr>
          <w:color w:val="000000"/>
          <w:szCs w:val="24"/>
        </w:rPr>
        <w:t>Program.</w:t>
      </w:r>
    </w:p>
    <w:p w14:paraId="37CA7EC2" w14:textId="77777777" w:rsidR="00760648" w:rsidRPr="00AC6165" w:rsidRDefault="00760648" w:rsidP="00FF6CCD">
      <w:pPr>
        <w:widowControl w:val="0"/>
        <w:tabs>
          <w:tab w:val="left" w:pos="360"/>
          <w:tab w:val="left" w:pos="720"/>
          <w:tab w:val="left" w:pos="1080"/>
        </w:tabs>
        <w:autoSpaceDE w:val="0"/>
        <w:autoSpaceDN w:val="0"/>
        <w:adjustRightInd w:val="0"/>
        <w:spacing w:after="0" w:line="240" w:lineRule="auto"/>
        <w:ind w:firstLine="289"/>
        <w:rPr>
          <w:i/>
          <w:color w:val="000000"/>
          <w:szCs w:val="24"/>
        </w:rPr>
      </w:pPr>
    </w:p>
    <w:p w14:paraId="7B8A7D4D" w14:textId="77777777" w:rsidR="00760648" w:rsidRPr="00AC6165" w:rsidRDefault="00760648" w:rsidP="00FF6CCD">
      <w:pPr>
        <w:pStyle w:val="NormalWeb"/>
        <w:shd w:val="clear" w:color="auto" w:fill="FFFFFF"/>
        <w:spacing w:before="0" w:beforeAutospacing="0" w:after="0" w:afterAutospacing="0"/>
        <w:ind w:left="19" w:firstLine="270"/>
        <w:rPr>
          <w:rStyle w:val="et03"/>
          <w:iCs/>
          <w:color w:val="000000"/>
        </w:rPr>
      </w:pPr>
      <w:r w:rsidRPr="00FF6CCD">
        <w:rPr>
          <w:rStyle w:val="et03"/>
          <w:i/>
          <w:iCs/>
          <w:color w:val="000000"/>
        </w:rPr>
        <w:t>State:</w:t>
      </w:r>
      <w:r w:rsidRPr="00AC6165">
        <w:rPr>
          <w:rStyle w:val="et03"/>
          <w:iCs/>
          <w:color w:val="000000"/>
        </w:rPr>
        <w:t xml:space="preserve">  State means any of the 50 states, the District of Columbia, or Puerto Rico or political sub-divisions thereof.</w:t>
      </w:r>
    </w:p>
    <w:p w14:paraId="0AF5ECA0" w14:textId="77777777" w:rsidR="00760648" w:rsidRPr="00AC6165" w:rsidRDefault="00760648" w:rsidP="00FF6CCD">
      <w:pPr>
        <w:pStyle w:val="NormalWeb"/>
        <w:shd w:val="clear" w:color="auto" w:fill="FFFFFF"/>
        <w:spacing w:before="0" w:beforeAutospacing="0" w:after="0" w:afterAutospacing="0"/>
        <w:ind w:left="19" w:firstLine="270"/>
        <w:rPr>
          <w:rStyle w:val="et03"/>
          <w:i/>
          <w:iCs/>
          <w:color w:val="000000"/>
        </w:rPr>
      </w:pPr>
    </w:p>
    <w:p w14:paraId="40525502" w14:textId="77777777" w:rsidR="00760648" w:rsidRPr="00AC6165" w:rsidRDefault="00760648" w:rsidP="00FF6CCD">
      <w:pPr>
        <w:pStyle w:val="NormalWeb"/>
        <w:shd w:val="clear" w:color="auto" w:fill="FFFFFF"/>
        <w:spacing w:before="0" w:beforeAutospacing="0" w:after="0" w:afterAutospacing="0"/>
        <w:ind w:left="19" w:firstLine="270"/>
        <w:rPr>
          <w:color w:val="000000"/>
        </w:rPr>
      </w:pPr>
      <w:r w:rsidRPr="00FF6CCD">
        <w:rPr>
          <w:rStyle w:val="et03"/>
          <w:i/>
          <w:iCs/>
          <w:color w:val="000000"/>
        </w:rPr>
        <w:t>State Transportation Department</w:t>
      </w:r>
      <w:r w:rsidRPr="00AC6165">
        <w:rPr>
          <w:rStyle w:val="et03"/>
          <w:iCs/>
          <w:color w:val="000000"/>
        </w:rPr>
        <w:t>-</w:t>
      </w:r>
      <w:r w:rsidRPr="00AC6165">
        <w:rPr>
          <w:rStyle w:val="et03"/>
          <w:i/>
          <w:iCs/>
          <w:color w:val="000000"/>
        </w:rPr>
        <w:t xml:space="preserve"> </w:t>
      </w:r>
      <w:r w:rsidRPr="00AC6165">
        <w:rPr>
          <w:rStyle w:val="et03"/>
          <w:iCs/>
          <w:color w:val="000000"/>
        </w:rPr>
        <w:t xml:space="preserve">as defined in 23 U.S.C. 101(a)(28) </w:t>
      </w:r>
      <w:r w:rsidRPr="00AC6165">
        <w:rPr>
          <w:color w:val="000000"/>
        </w:rPr>
        <w:t xml:space="preserve">means that department, commission, board, or official of any State charged by its laws with the responsibility for highway </w:t>
      </w:r>
      <w:hyperlink r:id="rId26" w:history="1">
        <w:r w:rsidRPr="00AC6165">
          <w:rPr>
            <w:rStyle w:val="Hyperlink"/>
            <w:color w:val="000000"/>
          </w:rPr>
          <w:t>construction</w:t>
        </w:r>
      </w:hyperlink>
      <w:r w:rsidRPr="00AC6165">
        <w:rPr>
          <w:color w:val="000000"/>
        </w:rPr>
        <w:t xml:space="preserve"> and/or maintenance.</w:t>
      </w:r>
    </w:p>
    <w:p w14:paraId="3193FB34" w14:textId="77777777" w:rsidR="00760648" w:rsidRPr="00AC6165" w:rsidRDefault="00760648" w:rsidP="00FF6CCD">
      <w:pPr>
        <w:pStyle w:val="NormalWeb"/>
        <w:shd w:val="clear" w:color="auto" w:fill="FFFFFF"/>
        <w:spacing w:before="0" w:beforeAutospacing="0" w:after="0" w:afterAutospacing="0"/>
        <w:ind w:left="144"/>
        <w:rPr>
          <w:rStyle w:val="et03"/>
          <w:i/>
          <w:iCs/>
          <w:color w:val="000000"/>
        </w:rPr>
      </w:pPr>
    </w:p>
    <w:p w14:paraId="1518CCB0" w14:textId="704B1E3A" w:rsidR="00760648" w:rsidRPr="00AC6165" w:rsidDel="00EE5441" w:rsidRDefault="00760648" w:rsidP="00FF6CCD">
      <w:pPr>
        <w:pStyle w:val="NormalWeb"/>
        <w:shd w:val="clear" w:color="auto" w:fill="FFFFFF"/>
        <w:spacing w:before="0" w:beforeAutospacing="0" w:after="0" w:afterAutospacing="0"/>
        <w:ind w:firstLine="289"/>
        <w:rPr>
          <w:del w:id="2245" w:author="Sparrow, Robert (FHWA)" w:date="2016-12-02T13:33:00Z"/>
          <w:color w:val="000000"/>
        </w:rPr>
      </w:pPr>
      <w:del w:id="2246" w:author="Sparrow, Robert (FHWA)" w:date="2016-12-02T13:33:00Z">
        <w:r w:rsidRPr="00FF6CCD" w:rsidDel="00EE5441">
          <w:rPr>
            <w:rStyle w:val="et03"/>
            <w:i/>
            <w:iCs/>
            <w:color w:val="000000"/>
          </w:rPr>
          <w:delText>STIP</w:delText>
        </w:r>
        <w:r w:rsidRPr="00AC6165" w:rsidDel="00EE5441">
          <w:rPr>
            <w:rStyle w:val="apple-converted-space"/>
            <w:color w:val="000000"/>
          </w:rPr>
          <w:delText> </w:delText>
        </w:r>
        <w:r w:rsidRPr="00AC6165" w:rsidDel="00EE5441">
          <w:rPr>
            <w:color w:val="000000"/>
          </w:rPr>
          <w:delText xml:space="preserve">means Statewide Transportation Improvement </w:delText>
        </w:r>
        <w:r w:rsidR="00FC42C1" w:rsidDel="00EE5441">
          <w:fldChar w:fldCharType="begin"/>
        </w:r>
        <w:r w:rsidR="00FC42C1" w:rsidDel="00EE5441">
          <w:delInstrText xml:space="preserve"> HYPERLINK "https://www.law.cornell.edu/definitions/index.php?width=840&amp;height=800&amp;iframe=true&amp;def_id=75884058a8d0d71529bfc592e0446e2b&amp;term_occur=11&amp;term_src=Title:25:Chapter:I:Subchapter:H:Part:170:Subpart:A:170.5" </w:delInstrText>
        </w:r>
        <w:r w:rsidR="00FC42C1" w:rsidDel="00EE5441">
          <w:fldChar w:fldCharType="separate"/>
        </w:r>
        <w:r w:rsidRPr="00AC6165" w:rsidDel="00EE5441">
          <w:rPr>
            <w:rStyle w:val="Hyperlink"/>
            <w:color w:val="000000"/>
          </w:rPr>
          <w:delText>Program</w:delText>
        </w:r>
        <w:r w:rsidR="00FC42C1" w:rsidDel="00EE5441">
          <w:rPr>
            <w:rStyle w:val="Hyperlink"/>
            <w:color w:val="000000"/>
          </w:rPr>
          <w:fldChar w:fldCharType="end"/>
        </w:r>
        <w:r w:rsidRPr="00AC6165" w:rsidDel="00EE5441">
          <w:rPr>
            <w:color w:val="000000"/>
          </w:rPr>
          <w:delText xml:space="preserve">. It is a financially constrained, multi-year list of transportation projects. The </w:delText>
        </w:r>
        <w:r w:rsidR="00FC42C1" w:rsidDel="00EE5441">
          <w:fldChar w:fldCharType="begin"/>
        </w:r>
        <w:r w:rsidR="00FC42C1" w:rsidDel="00EE5441">
          <w:delInstrText xml:space="preserve"> HYPERLINK "https://www.law.cornell.edu/definitions/index.php?width=840&amp;height=800&amp;iframe=true&amp;def_id=f15283288ab29486b4feba640c6d834e&amp;term_occur=1&amp;term_src=Title:25:Chapter:I:Subchapter:H:Part:170:Subpart:A:170.5" </w:delInstrText>
        </w:r>
        <w:r w:rsidR="00FC42C1" w:rsidDel="00EE5441">
          <w:fldChar w:fldCharType="separate"/>
        </w:r>
        <w:r w:rsidRPr="00AC6165" w:rsidDel="00EE5441">
          <w:rPr>
            <w:rStyle w:val="Hyperlink"/>
            <w:color w:val="000000"/>
          </w:rPr>
          <w:delText>STIP</w:delText>
        </w:r>
        <w:r w:rsidR="00FC42C1" w:rsidDel="00EE5441">
          <w:rPr>
            <w:rStyle w:val="Hyperlink"/>
            <w:color w:val="000000"/>
          </w:rPr>
          <w:fldChar w:fldCharType="end"/>
        </w:r>
        <w:r w:rsidRPr="00AC6165" w:rsidDel="00EE5441">
          <w:rPr>
            <w:color w:val="000000"/>
          </w:rPr>
          <w:delText xml:space="preserve"> is developed under </w:delText>
        </w:r>
        <w:r w:rsidR="00FC42C1" w:rsidDel="00EE5441">
          <w:fldChar w:fldCharType="begin"/>
        </w:r>
        <w:r w:rsidR="00FC42C1" w:rsidDel="00EE5441">
          <w:delInstrText xml:space="preserve"> HYPERLINK "https://www.law.cornell.edu/uscode/text/23/" </w:delInstrText>
        </w:r>
        <w:r w:rsidR="00FC42C1" w:rsidDel="00EE5441">
          <w:fldChar w:fldCharType="separate"/>
        </w:r>
        <w:r w:rsidRPr="00AC6165" w:rsidDel="00EE5441">
          <w:rPr>
            <w:rStyle w:val="Hyperlink"/>
            <w:color w:val="000000"/>
          </w:rPr>
          <w:delText>23</w:delText>
        </w:r>
        <w:r w:rsidR="00FC42C1" w:rsidDel="00EE5441">
          <w:rPr>
            <w:rStyle w:val="Hyperlink"/>
            <w:color w:val="000000"/>
          </w:rPr>
          <w:fldChar w:fldCharType="end"/>
        </w:r>
        <w:r w:rsidRPr="00AC6165" w:rsidDel="00EE5441">
          <w:rPr>
            <w:color w:val="000000"/>
          </w:rPr>
          <w:delText xml:space="preserve"> U.S.C. </w:delText>
        </w:r>
        <w:r w:rsidR="00FC42C1" w:rsidDel="00EE5441">
          <w:fldChar w:fldCharType="begin"/>
        </w:r>
        <w:r w:rsidR="00FC42C1" w:rsidDel="00EE5441">
          <w:delInstrText xml:space="preserve"> HYPERLINK "https://www.law.cornell.edu/uscode/text/23/134" </w:delInstrText>
        </w:r>
        <w:r w:rsidR="00FC42C1" w:rsidDel="00EE5441">
          <w:fldChar w:fldCharType="separate"/>
        </w:r>
        <w:r w:rsidRPr="00AC6165" w:rsidDel="00EE5441">
          <w:rPr>
            <w:rStyle w:val="Hyperlink"/>
            <w:color w:val="000000"/>
          </w:rPr>
          <w:delText>134</w:delText>
        </w:r>
        <w:r w:rsidR="00FC42C1" w:rsidDel="00EE5441">
          <w:rPr>
            <w:rStyle w:val="Hyperlink"/>
            <w:color w:val="000000"/>
          </w:rPr>
          <w:fldChar w:fldCharType="end"/>
        </w:r>
        <w:r w:rsidRPr="00AC6165" w:rsidDel="00EE5441">
          <w:rPr>
            <w:color w:val="000000"/>
          </w:rPr>
          <w:delText xml:space="preserve"> and </w:delText>
        </w:r>
        <w:r w:rsidR="00FC42C1" w:rsidDel="00EE5441">
          <w:fldChar w:fldCharType="begin"/>
        </w:r>
        <w:r w:rsidR="00FC42C1" w:rsidDel="00EE5441">
          <w:delInstrText xml:space="preserve"> HYPERLINK "https://www.law.cornell.edu/uscode/text/23/135" </w:delInstrText>
        </w:r>
        <w:r w:rsidR="00FC42C1" w:rsidDel="00EE5441">
          <w:fldChar w:fldCharType="separate"/>
        </w:r>
        <w:r w:rsidRPr="00AC6165" w:rsidDel="00EE5441">
          <w:rPr>
            <w:rStyle w:val="Hyperlink"/>
            <w:color w:val="000000"/>
          </w:rPr>
          <w:delText>135</w:delText>
        </w:r>
        <w:r w:rsidR="00FC42C1" w:rsidDel="00EE5441">
          <w:rPr>
            <w:rStyle w:val="Hyperlink"/>
            <w:color w:val="000000"/>
          </w:rPr>
          <w:fldChar w:fldCharType="end"/>
        </w:r>
        <w:r w:rsidRPr="00AC6165" w:rsidDel="00EE5441">
          <w:rPr>
            <w:color w:val="000000"/>
          </w:rPr>
          <w:delText xml:space="preserve">, and </w:delText>
        </w:r>
        <w:r w:rsidR="00FC42C1" w:rsidDel="00EE5441">
          <w:fldChar w:fldCharType="begin"/>
        </w:r>
        <w:r w:rsidR="00FC42C1" w:rsidDel="00EE5441">
          <w:delInstrText xml:space="preserve"> HYPERLINK "https://www.law.cornell.edu/uscode/text/23/49" </w:delInstrText>
        </w:r>
        <w:r w:rsidR="00FC42C1" w:rsidDel="00EE5441">
          <w:fldChar w:fldCharType="separate"/>
        </w:r>
        <w:r w:rsidRPr="00AC6165" w:rsidDel="00EE5441">
          <w:rPr>
            <w:rStyle w:val="Hyperlink"/>
            <w:color w:val="000000"/>
          </w:rPr>
          <w:delText>49</w:delText>
        </w:r>
        <w:r w:rsidR="00FC42C1" w:rsidDel="00EE5441">
          <w:rPr>
            <w:rStyle w:val="Hyperlink"/>
            <w:color w:val="000000"/>
          </w:rPr>
          <w:fldChar w:fldCharType="end"/>
        </w:r>
        <w:r w:rsidRPr="00AC6165" w:rsidDel="00EE5441">
          <w:rPr>
            <w:color w:val="000000"/>
          </w:rPr>
          <w:delText xml:space="preserve"> U.S.C. 5303-5305. The </w:delText>
        </w:r>
        <w:r w:rsidR="00FC42C1" w:rsidDel="00EE5441">
          <w:fldChar w:fldCharType="begin"/>
        </w:r>
        <w:r w:rsidR="00FC42C1" w:rsidDel="00EE5441">
          <w:delInstrText xml:space="preserve"> HYPERLINK "https://www.law.cornell.edu/definitions/index.php?width=840&amp;height=800&amp;iframe=true&amp;def_id=f5c710b1637511beccc269476ab57bc6&amp;term_occur=3&amp;term_src=Title:25:Chapter:I:Subchapter:H:Part:170:Subpart:A:170.5" </w:delInstrText>
        </w:r>
        <w:r w:rsidR="00FC42C1" w:rsidDel="00EE5441">
          <w:fldChar w:fldCharType="separate"/>
        </w:r>
        <w:r w:rsidRPr="00AC6165" w:rsidDel="00EE5441">
          <w:rPr>
            <w:rStyle w:val="Hyperlink"/>
            <w:color w:val="000000"/>
          </w:rPr>
          <w:delText>Secretary of Transportation</w:delText>
        </w:r>
        <w:r w:rsidR="00FC42C1" w:rsidDel="00EE5441">
          <w:rPr>
            <w:rStyle w:val="Hyperlink"/>
            <w:color w:val="000000"/>
          </w:rPr>
          <w:fldChar w:fldCharType="end"/>
        </w:r>
        <w:r w:rsidRPr="00AC6165" w:rsidDel="00EE5441">
          <w:rPr>
            <w:color w:val="000000"/>
          </w:rPr>
          <w:delText xml:space="preserve"> reviews and approves the </w:delText>
        </w:r>
        <w:r w:rsidR="00FC42C1" w:rsidDel="00EE5441">
          <w:fldChar w:fldCharType="begin"/>
        </w:r>
        <w:r w:rsidR="00FC42C1" w:rsidDel="00EE5441">
          <w:delInstrText xml:space="preserve"> HYPERLINK "https://www.law.cornell.edu/definitions/index.php?width=840&amp;height=800&amp;iframe=true&amp;def_id=f15283288ab29486b4feba640c6d834e&amp;term_occur=2&amp;term_src=Title:25:Chapter:I:Subchapter:H:Part:170:Subpart:A:170.5" </w:delInstrText>
        </w:r>
        <w:r w:rsidR="00FC42C1" w:rsidDel="00EE5441">
          <w:fldChar w:fldCharType="separate"/>
        </w:r>
        <w:r w:rsidRPr="00AC6165" w:rsidDel="00EE5441">
          <w:rPr>
            <w:rStyle w:val="Hyperlink"/>
            <w:color w:val="000000"/>
          </w:rPr>
          <w:delText>STIP</w:delText>
        </w:r>
        <w:r w:rsidR="00FC42C1" w:rsidDel="00EE5441">
          <w:rPr>
            <w:rStyle w:val="Hyperlink"/>
            <w:color w:val="000000"/>
          </w:rPr>
          <w:fldChar w:fldCharType="end"/>
        </w:r>
        <w:r w:rsidRPr="00AC6165" w:rsidDel="00EE5441">
          <w:rPr>
            <w:color w:val="000000"/>
          </w:rPr>
          <w:delText xml:space="preserve"> for each State.</w:delText>
        </w:r>
      </w:del>
    </w:p>
    <w:p w14:paraId="5C4DF7F9" w14:textId="77777777" w:rsidR="00760648" w:rsidRPr="00AC6165" w:rsidRDefault="00760648" w:rsidP="00FF6CCD">
      <w:pPr>
        <w:widowControl w:val="0"/>
        <w:tabs>
          <w:tab w:val="left" w:pos="360"/>
          <w:tab w:val="left" w:pos="720"/>
          <w:tab w:val="left" w:pos="1080"/>
        </w:tabs>
        <w:autoSpaceDE w:val="0"/>
        <w:autoSpaceDN w:val="0"/>
        <w:adjustRightInd w:val="0"/>
        <w:spacing w:after="0" w:line="240" w:lineRule="auto"/>
        <w:ind w:left="144" w:firstLine="289"/>
        <w:rPr>
          <w:i/>
          <w:color w:val="000000"/>
          <w:szCs w:val="24"/>
        </w:rPr>
      </w:pPr>
    </w:p>
    <w:p w14:paraId="362F0345" w14:textId="77777777" w:rsidR="00760648" w:rsidRPr="00AC6165" w:rsidRDefault="00760648" w:rsidP="00FF6CCD">
      <w:pPr>
        <w:widowControl w:val="0"/>
        <w:tabs>
          <w:tab w:val="left" w:pos="360"/>
          <w:tab w:val="left" w:pos="720"/>
          <w:tab w:val="left" w:pos="1080"/>
        </w:tabs>
        <w:autoSpaceDE w:val="0"/>
        <w:autoSpaceDN w:val="0"/>
        <w:adjustRightInd w:val="0"/>
        <w:spacing w:after="0" w:line="240" w:lineRule="auto"/>
        <w:ind w:left="19" w:firstLine="289"/>
        <w:rPr>
          <w:color w:val="000000"/>
          <w:szCs w:val="24"/>
          <w:shd w:val="clear" w:color="auto" w:fill="FFFFFF"/>
        </w:rPr>
      </w:pPr>
      <w:r w:rsidRPr="00FF6CCD">
        <w:rPr>
          <w:rStyle w:val="et03"/>
          <w:i/>
          <w:iCs/>
          <w:color w:val="000000"/>
          <w:szCs w:val="24"/>
          <w:shd w:val="clear" w:color="auto" w:fill="FFFFFF"/>
        </w:rPr>
        <w:t>Transit</w:t>
      </w:r>
      <w:r w:rsidRPr="00AC6165">
        <w:rPr>
          <w:rStyle w:val="apple-converted-space"/>
          <w:color w:val="000000"/>
          <w:szCs w:val="24"/>
          <w:shd w:val="clear" w:color="auto" w:fill="FFFFFF"/>
        </w:rPr>
        <w:t> </w:t>
      </w:r>
      <w:r w:rsidRPr="00AC6165">
        <w:rPr>
          <w:color w:val="000000"/>
          <w:szCs w:val="24"/>
          <w:shd w:val="clear" w:color="auto" w:fill="FFFFFF"/>
        </w:rPr>
        <w:t>means services, equipment, and functions associated with the public movement of people served within a community or network of communities provided and/or made available  by a Tribe or other public authority using Federal funds.</w:t>
      </w:r>
    </w:p>
    <w:p w14:paraId="449D328D" w14:textId="77777777" w:rsidR="00760648" w:rsidRPr="00AC6165" w:rsidRDefault="00760648" w:rsidP="00FF6CCD">
      <w:pPr>
        <w:widowControl w:val="0"/>
        <w:tabs>
          <w:tab w:val="left" w:pos="360"/>
          <w:tab w:val="left" w:pos="720"/>
          <w:tab w:val="left" w:pos="1080"/>
        </w:tabs>
        <w:autoSpaceDE w:val="0"/>
        <w:autoSpaceDN w:val="0"/>
        <w:adjustRightInd w:val="0"/>
        <w:spacing w:after="0" w:line="240" w:lineRule="auto"/>
        <w:ind w:firstLine="289"/>
        <w:rPr>
          <w:color w:val="000000"/>
          <w:szCs w:val="24"/>
          <w:shd w:val="clear" w:color="auto" w:fill="FFFFFF"/>
        </w:rPr>
      </w:pPr>
    </w:p>
    <w:p w14:paraId="5DA925CF" w14:textId="77777777" w:rsidR="00760648" w:rsidRPr="00AC6165" w:rsidRDefault="00760648" w:rsidP="00FF6CCD">
      <w:pPr>
        <w:pStyle w:val="NormalWeb"/>
        <w:shd w:val="clear" w:color="auto" w:fill="FFFFFF"/>
        <w:spacing w:before="0" w:beforeAutospacing="0" w:after="0" w:afterAutospacing="0"/>
        <w:ind w:firstLine="325"/>
        <w:rPr>
          <w:color w:val="000000"/>
        </w:rPr>
      </w:pPr>
      <w:r w:rsidRPr="00FF6CCD">
        <w:rPr>
          <w:rStyle w:val="et03"/>
          <w:i/>
          <w:iCs/>
          <w:color w:val="000000"/>
        </w:rPr>
        <w:t>Transportation planning</w:t>
      </w:r>
      <w:r w:rsidRPr="00AC6165">
        <w:rPr>
          <w:rStyle w:val="apple-converted-space"/>
          <w:color w:val="000000"/>
        </w:rPr>
        <w:t> </w:t>
      </w:r>
      <w:r w:rsidRPr="00AC6165">
        <w:rPr>
          <w:color w:val="000000"/>
        </w:rPr>
        <w:t>means developing land use, economic development, traffic demand, public safety, health and social strategies to meet transportation current and future needs.</w:t>
      </w:r>
    </w:p>
    <w:p w14:paraId="3D1C6731" w14:textId="77777777" w:rsidR="00760648" w:rsidRPr="00AC6165" w:rsidRDefault="00760648" w:rsidP="00FF6CCD">
      <w:pPr>
        <w:pStyle w:val="NormalWeb"/>
        <w:shd w:val="clear" w:color="auto" w:fill="FFFFFF"/>
        <w:spacing w:before="0" w:beforeAutospacing="0" w:after="0" w:afterAutospacing="0"/>
        <w:ind w:left="144"/>
        <w:rPr>
          <w:rStyle w:val="et03"/>
          <w:i/>
          <w:iCs/>
          <w:color w:val="000000"/>
        </w:rPr>
      </w:pPr>
    </w:p>
    <w:p w14:paraId="05AF9959" w14:textId="77777777" w:rsidR="00760648" w:rsidRPr="00AC6165" w:rsidRDefault="00760648" w:rsidP="00FF6CCD">
      <w:pPr>
        <w:pStyle w:val="NormalWeb"/>
        <w:shd w:val="clear" w:color="auto" w:fill="FFFFFF"/>
        <w:spacing w:before="0" w:beforeAutospacing="0" w:after="0" w:afterAutospacing="0"/>
        <w:ind w:left="19" w:firstLine="270"/>
        <w:rPr>
          <w:color w:val="000000"/>
        </w:rPr>
      </w:pPr>
      <w:r w:rsidRPr="00FF6CCD">
        <w:rPr>
          <w:i/>
          <w:color w:val="000000"/>
        </w:rPr>
        <w:lastRenderedPageBreak/>
        <w:t>Transportation Programs</w:t>
      </w:r>
      <w:r w:rsidRPr="00AC6165">
        <w:rPr>
          <w:i/>
          <w:color w:val="000000"/>
        </w:rPr>
        <w:t xml:space="preserve"> </w:t>
      </w:r>
      <w:r w:rsidRPr="00AC6165">
        <w:rPr>
          <w:color w:val="000000"/>
        </w:rPr>
        <w:t>means all programs administered or financed under title 23 of the United States Code and chapter 53 of title 49.</w:t>
      </w:r>
    </w:p>
    <w:p w14:paraId="3C9A96F1" w14:textId="77777777" w:rsidR="00760648" w:rsidRPr="00AC6165" w:rsidRDefault="00760648" w:rsidP="00FF6CCD">
      <w:pPr>
        <w:pStyle w:val="NormalWeb"/>
        <w:shd w:val="clear" w:color="auto" w:fill="FFFFFF"/>
        <w:spacing w:before="0" w:beforeAutospacing="0" w:after="0" w:afterAutospacing="0"/>
        <w:ind w:left="144"/>
        <w:rPr>
          <w:rStyle w:val="et03"/>
          <w:i/>
          <w:iCs/>
          <w:color w:val="000000"/>
        </w:rPr>
      </w:pPr>
    </w:p>
    <w:p w14:paraId="119D6A74" w14:textId="77777777" w:rsidR="00760648" w:rsidRPr="00AC6165" w:rsidRDefault="00760648" w:rsidP="00FF6CCD">
      <w:pPr>
        <w:pStyle w:val="NormalWeb"/>
        <w:shd w:val="clear" w:color="auto" w:fill="FFFFFF"/>
        <w:spacing w:before="0" w:beforeAutospacing="0" w:after="0" w:afterAutospacing="0"/>
        <w:ind w:left="144"/>
        <w:rPr>
          <w:color w:val="000000"/>
        </w:rPr>
      </w:pPr>
      <w:r w:rsidRPr="00FF6CCD">
        <w:rPr>
          <w:rStyle w:val="et03"/>
          <w:i/>
          <w:iCs/>
          <w:color w:val="000000"/>
        </w:rPr>
        <w:t>Tribal Transportation planning funds</w:t>
      </w:r>
      <w:r w:rsidRPr="00AC6165">
        <w:rPr>
          <w:rStyle w:val="apple-converted-space"/>
          <w:color w:val="000000"/>
        </w:rPr>
        <w:t> </w:t>
      </w:r>
      <w:r w:rsidRPr="00AC6165">
        <w:rPr>
          <w:color w:val="000000"/>
        </w:rPr>
        <w:t>means funds referenced in</w:t>
      </w:r>
      <w:r w:rsidRPr="00AC6165">
        <w:rPr>
          <w:rStyle w:val="apple-converted-space"/>
          <w:color w:val="000000"/>
        </w:rPr>
        <w:t> </w:t>
      </w:r>
      <w:hyperlink r:id="rId27" w:anchor="j" w:history="1">
        <w:r w:rsidRPr="00AC6165">
          <w:rPr>
            <w:rStyle w:val="Hyperlink"/>
            <w:color w:val="000000"/>
          </w:rPr>
          <w:t>23 U.S.C. 202(c)</w:t>
        </w:r>
      </w:hyperlink>
      <w:r w:rsidRPr="00AC6165">
        <w:rPr>
          <w:color w:val="000000"/>
        </w:rPr>
        <w:t>.</w:t>
      </w:r>
    </w:p>
    <w:p w14:paraId="5F09A1E1" w14:textId="77777777" w:rsidR="00760648" w:rsidRPr="00AC6165" w:rsidRDefault="00760648" w:rsidP="00FF6CCD">
      <w:pPr>
        <w:widowControl w:val="0"/>
        <w:tabs>
          <w:tab w:val="left" w:pos="360"/>
          <w:tab w:val="left" w:pos="720"/>
          <w:tab w:val="left" w:pos="1080"/>
        </w:tabs>
        <w:autoSpaceDE w:val="0"/>
        <w:autoSpaceDN w:val="0"/>
        <w:adjustRightInd w:val="0"/>
        <w:spacing w:after="0" w:line="240" w:lineRule="auto"/>
        <w:ind w:firstLine="289"/>
        <w:rPr>
          <w:i/>
          <w:color w:val="000000"/>
          <w:szCs w:val="24"/>
        </w:rPr>
      </w:pPr>
    </w:p>
    <w:p w14:paraId="41DCE8F3" w14:textId="77777777" w:rsidR="00760648" w:rsidRPr="00AC6165" w:rsidRDefault="00760648" w:rsidP="00FF6CCD">
      <w:pPr>
        <w:widowControl w:val="0"/>
        <w:spacing w:after="0" w:line="240" w:lineRule="auto"/>
        <w:ind w:left="19" w:firstLine="270"/>
        <w:rPr>
          <w:color w:val="000000"/>
          <w:szCs w:val="24"/>
        </w:rPr>
      </w:pPr>
      <w:r w:rsidRPr="00AC6165">
        <w:rPr>
          <w:i/>
          <w:color w:val="000000"/>
          <w:szCs w:val="24"/>
        </w:rPr>
        <w:t>Tribal Organization</w:t>
      </w:r>
      <w:r w:rsidRPr="00AC6165">
        <w:rPr>
          <w:color w:val="000000"/>
          <w:szCs w:val="24"/>
        </w:rPr>
        <w:t xml:space="preserve"> means the recognized governing body of any Indian Tribe; any legally established organization of Indians which is controlled, sanctioned, or chartered by such governing body or which is democratically elected by the adult members of the Indian community to be served by such organization and which includes the maximum participation of Indians in all phases of its activities: </w:t>
      </w:r>
      <w:r w:rsidRPr="00AC6165">
        <w:rPr>
          <w:iCs/>
          <w:color w:val="000000"/>
          <w:szCs w:val="24"/>
        </w:rPr>
        <w:t>provided</w:t>
      </w:r>
      <w:r w:rsidRPr="00AC6165">
        <w:rPr>
          <w:color w:val="000000"/>
          <w:szCs w:val="24"/>
        </w:rPr>
        <w:t>, that in any case where a contract or compact is entered into or grant made, to an organization to perform services benefiting more than one Indian tribe, the approval of each such Indian tribe shall be a prerequisite to the entering into or making of such contract</w:t>
      </w:r>
      <w:r w:rsidRPr="00AC6165">
        <w:rPr>
          <w:color w:val="000000"/>
          <w:szCs w:val="24"/>
          <w:u w:val="single"/>
        </w:rPr>
        <w:t xml:space="preserve">, </w:t>
      </w:r>
      <w:r w:rsidRPr="00AC6165">
        <w:rPr>
          <w:color w:val="000000"/>
          <w:szCs w:val="24"/>
        </w:rPr>
        <w:t>compact,</w:t>
      </w:r>
      <w:r w:rsidRPr="00AC6165">
        <w:rPr>
          <w:color w:val="000000"/>
          <w:szCs w:val="24"/>
          <w:u w:val="single"/>
        </w:rPr>
        <w:t xml:space="preserve"> </w:t>
      </w:r>
      <w:r w:rsidRPr="00AC6165">
        <w:rPr>
          <w:color w:val="000000"/>
          <w:szCs w:val="24"/>
        </w:rPr>
        <w:t>or grant.</w:t>
      </w:r>
    </w:p>
    <w:p w14:paraId="52E18D77" w14:textId="77777777" w:rsidR="00760648" w:rsidRPr="00AC6165" w:rsidRDefault="00760648" w:rsidP="00FF6CCD">
      <w:pPr>
        <w:widowControl w:val="0"/>
        <w:spacing w:after="0" w:line="240" w:lineRule="auto"/>
        <w:ind w:left="19" w:firstLine="270"/>
        <w:rPr>
          <w:color w:val="000000"/>
          <w:szCs w:val="24"/>
        </w:rPr>
      </w:pPr>
    </w:p>
    <w:p w14:paraId="4EB32876" w14:textId="77777777" w:rsidR="00760648" w:rsidRPr="00AC6165" w:rsidRDefault="00760648" w:rsidP="00FF6CCD">
      <w:pPr>
        <w:widowControl w:val="0"/>
        <w:tabs>
          <w:tab w:val="left" w:pos="360"/>
          <w:tab w:val="left" w:pos="720"/>
          <w:tab w:val="left" w:pos="1080"/>
        </w:tabs>
        <w:autoSpaceDE w:val="0"/>
        <w:autoSpaceDN w:val="0"/>
        <w:adjustRightInd w:val="0"/>
        <w:spacing w:after="0" w:line="240" w:lineRule="auto"/>
        <w:ind w:firstLine="289"/>
        <w:rPr>
          <w:color w:val="000000"/>
          <w:szCs w:val="24"/>
        </w:rPr>
      </w:pPr>
      <w:r w:rsidRPr="00FF6CCD">
        <w:rPr>
          <w:i/>
          <w:color w:val="000000"/>
          <w:szCs w:val="24"/>
        </w:rPr>
        <w:t>Tribal share</w:t>
      </w:r>
      <w:r w:rsidRPr="00AC6165">
        <w:rPr>
          <w:color w:val="000000"/>
          <w:szCs w:val="24"/>
        </w:rPr>
        <w:t xml:space="preserve"> means a Tribe’s portion of all funds and resources that support secretarial PSFAs (or portions thereof) that are not required by the Secretary for the performance of inherent Federal functions.</w:t>
      </w:r>
    </w:p>
    <w:p w14:paraId="4A240BD6" w14:textId="77777777" w:rsidR="00760648" w:rsidRPr="00AC6165" w:rsidRDefault="00760648" w:rsidP="00FF6CCD">
      <w:pPr>
        <w:widowControl w:val="0"/>
        <w:spacing w:after="0" w:line="240" w:lineRule="auto"/>
        <w:ind w:left="19" w:firstLine="270"/>
        <w:rPr>
          <w:color w:val="000000"/>
          <w:szCs w:val="24"/>
        </w:rPr>
      </w:pPr>
    </w:p>
    <w:p w14:paraId="63E6E9D4" w14:textId="011708C9" w:rsidR="00760648" w:rsidRPr="00AC6165" w:rsidDel="00EE5441" w:rsidRDefault="00760648" w:rsidP="00FF6CCD">
      <w:pPr>
        <w:widowControl w:val="0"/>
        <w:spacing w:after="0" w:line="240" w:lineRule="auto"/>
        <w:ind w:left="19" w:firstLine="270"/>
        <w:rPr>
          <w:del w:id="2247" w:author="Sparrow, Robert (FHWA)" w:date="2016-12-02T13:34:00Z"/>
          <w:strike/>
          <w:color w:val="000000"/>
          <w:szCs w:val="24"/>
          <w:shd w:val="clear" w:color="auto" w:fill="FFFFFF"/>
        </w:rPr>
      </w:pPr>
      <w:del w:id="2248" w:author="Sparrow, Robert (FHWA)" w:date="2016-12-02T13:34:00Z">
        <w:r w:rsidRPr="00AC6165" w:rsidDel="00EE5441">
          <w:rPr>
            <w:rStyle w:val="Emphasis"/>
            <w:iCs/>
            <w:color w:val="000000"/>
            <w:szCs w:val="24"/>
            <w:shd w:val="clear" w:color="auto" w:fill="FFFFFF"/>
          </w:rPr>
          <w:delText xml:space="preserve">Tribal Transportation Facility means </w:delText>
        </w:r>
        <w:r w:rsidRPr="00AC6165" w:rsidDel="00EE5441">
          <w:rPr>
            <w:color w:val="000000"/>
            <w:szCs w:val="24"/>
            <w:shd w:val="clear" w:color="auto" w:fill="FFFFFF"/>
          </w:rPr>
          <w:delText xml:space="preserve">a public highway, road, bridge, trail, or transit system that is located on or provides access to tribal land and appears on the national tribal transportation facility inventory described in 23 USC 202(b)(1). </w:delText>
        </w:r>
      </w:del>
    </w:p>
    <w:p w14:paraId="2CA56918" w14:textId="77777777" w:rsidR="00760648" w:rsidRPr="00AC6165" w:rsidRDefault="00760648" w:rsidP="00FF6CCD">
      <w:pPr>
        <w:widowControl w:val="0"/>
        <w:spacing w:after="0" w:line="240" w:lineRule="auto"/>
        <w:rPr>
          <w:color w:val="000000"/>
          <w:szCs w:val="24"/>
          <w:shd w:val="clear" w:color="auto" w:fill="FFFFFF"/>
        </w:rPr>
      </w:pPr>
    </w:p>
    <w:p w14:paraId="60BD99F4" w14:textId="77777777" w:rsidR="00760648" w:rsidRPr="00AC6165" w:rsidRDefault="00760648" w:rsidP="00FF6CCD">
      <w:pPr>
        <w:widowControl w:val="0"/>
        <w:spacing w:after="0" w:line="240" w:lineRule="auto"/>
        <w:ind w:left="19" w:firstLine="270"/>
        <w:rPr>
          <w:color w:val="000000"/>
          <w:szCs w:val="24"/>
          <w:shd w:val="clear" w:color="auto" w:fill="FFFFFF"/>
        </w:rPr>
      </w:pPr>
      <w:r w:rsidRPr="00FF6CCD">
        <w:rPr>
          <w:i/>
          <w:color w:val="000000"/>
          <w:szCs w:val="24"/>
          <w:shd w:val="clear" w:color="auto" w:fill="FFFFFF"/>
        </w:rPr>
        <w:t>Tribal Transportation Program</w:t>
      </w:r>
      <w:r w:rsidRPr="00AC6165">
        <w:rPr>
          <w:i/>
          <w:color w:val="000000"/>
          <w:szCs w:val="24"/>
          <w:shd w:val="clear" w:color="auto" w:fill="FFFFFF"/>
        </w:rPr>
        <w:t xml:space="preserve"> (TTP)</w:t>
      </w:r>
      <w:r w:rsidRPr="00AC6165">
        <w:rPr>
          <w:color w:val="000000"/>
          <w:szCs w:val="24"/>
          <w:shd w:val="clear" w:color="auto" w:fill="FFFFFF"/>
        </w:rPr>
        <w:t xml:space="preserve"> means a program established in Section 1119 of Moving Ahead for Progress in the 21</w:t>
      </w:r>
      <w:r w:rsidRPr="00AC6165">
        <w:rPr>
          <w:color w:val="000000"/>
          <w:szCs w:val="24"/>
          <w:shd w:val="clear" w:color="auto" w:fill="FFFFFF"/>
          <w:vertAlign w:val="superscript"/>
        </w:rPr>
        <w:t>st</w:t>
      </w:r>
      <w:r w:rsidRPr="00AC6165">
        <w:rPr>
          <w:color w:val="000000"/>
          <w:szCs w:val="24"/>
          <w:shd w:val="clear" w:color="auto" w:fill="FFFFFF"/>
        </w:rPr>
        <w:t xml:space="preserve"> Century (MAP-21), Pub. L. 112-141 (July 6, 2012), and codified in 23 U.S.C. 201 and 202 to address transportation needs of tribes. This program was continued under Fixing America’s Surface Transportation Act (FAST ACT), </w:t>
      </w:r>
      <w:proofErr w:type="spellStart"/>
      <w:r w:rsidRPr="00AC6165">
        <w:rPr>
          <w:color w:val="000000"/>
          <w:szCs w:val="24"/>
          <w:shd w:val="clear" w:color="auto" w:fill="FFFFFF"/>
        </w:rPr>
        <w:t>Pub.L</w:t>
      </w:r>
      <w:proofErr w:type="spellEnd"/>
      <w:r w:rsidRPr="00AC6165">
        <w:rPr>
          <w:color w:val="000000"/>
          <w:szCs w:val="24"/>
          <w:shd w:val="clear" w:color="auto" w:fill="FFFFFF"/>
        </w:rPr>
        <w:t>. 114-94(December 4, 2015)</w:t>
      </w:r>
    </w:p>
    <w:p w14:paraId="64C8167B" w14:textId="77777777" w:rsidR="00760648" w:rsidRPr="00AC6165" w:rsidRDefault="00760648" w:rsidP="00FF6CCD">
      <w:pPr>
        <w:widowControl w:val="0"/>
        <w:spacing w:after="0" w:line="240" w:lineRule="auto"/>
        <w:ind w:left="19" w:firstLine="270"/>
        <w:rPr>
          <w:color w:val="000000"/>
          <w:szCs w:val="24"/>
          <w:shd w:val="clear" w:color="auto" w:fill="FFFFFF"/>
        </w:rPr>
      </w:pPr>
    </w:p>
    <w:p w14:paraId="6B135BA6" w14:textId="1B0FDF9F" w:rsidR="00760648" w:rsidRPr="00AC6165" w:rsidDel="00EE5441" w:rsidRDefault="00760648" w:rsidP="00FF6CCD">
      <w:pPr>
        <w:widowControl w:val="0"/>
        <w:spacing w:after="0" w:line="240" w:lineRule="auto"/>
        <w:ind w:left="19" w:firstLine="270"/>
        <w:rPr>
          <w:del w:id="2249" w:author="Sparrow, Robert (FHWA)" w:date="2016-12-02T13:34:00Z"/>
          <w:color w:val="000000"/>
          <w:szCs w:val="24"/>
          <w:shd w:val="clear" w:color="auto" w:fill="FFFFFF"/>
        </w:rPr>
      </w:pPr>
      <w:del w:id="2250" w:author="Sparrow, Robert (FHWA)" w:date="2016-12-02T13:34:00Z">
        <w:r w:rsidRPr="00FF6CCD" w:rsidDel="00EE5441">
          <w:rPr>
            <w:rStyle w:val="et03"/>
            <w:i/>
            <w:iCs/>
            <w:color w:val="000000"/>
            <w:szCs w:val="24"/>
            <w:shd w:val="clear" w:color="auto" w:fill="FFFFFF"/>
          </w:rPr>
          <w:delText>TTIP</w:delText>
        </w:r>
        <w:r w:rsidRPr="00AC6165" w:rsidDel="00EE5441">
          <w:rPr>
            <w:rStyle w:val="et03"/>
            <w:i/>
            <w:iCs/>
            <w:color w:val="000000"/>
            <w:szCs w:val="24"/>
            <w:shd w:val="clear" w:color="auto" w:fill="FFFFFF"/>
          </w:rPr>
          <w:delText xml:space="preserve"> </w:delText>
        </w:r>
        <w:r w:rsidRPr="00AC6165" w:rsidDel="00EE5441">
          <w:rPr>
            <w:color w:val="000000"/>
            <w:szCs w:val="24"/>
            <w:shd w:val="clear" w:color="auto" w:fill="FFFFFF"/>
          </w:rPr>
          <w:delText xml:space="preserve">means Tribal Transportation Improvement </w:delText>
        </w:r>
        <w:r w:rsidR="00FC42C1" w:rsidDel="00EE5441">
          <w:fldChar w:fldCharType="begin"/>
        </w:r>
        <w:r w:rsidR="00FC42C1" w:rsidDel="00EE5441">
          <w:delInstrText xml:space="preserve"> HYPERLINK "https://www.law.cornell.edu/definitions/index.php?width=840&amp;height=800&amp;iframe=true&amp;def_id=75884058a8d0d71529bfc592e0446e2b&amp;term_occur=13&amp;term_src=Title:25:Chapter:I:Subchapter:H:Part:170:Subpart:A:170.5" </w:delInstrText>
        </w:r>
        <w:r w:rsidR="00FC42C1" w:rsidDel="00EE5441">
          <w:fldChar w:fldCharType="separate"/>
        </w:r>
        <w:r w:rsidRPr="00AC6165" w:rsidDel="00EE5441">
          <w:rPr>
            <w:rStyle w:val="Hyperlink"/>
            <w:color w:val="000000"/>
            <w:szCs w:val="24"/>
            <w:shd w:val="clear" w:color="auto" w:fill="FFFFFF"/>
          </w:rPr>
          <w:delText>Program</w:delText>
        </w:r>
        <w:r w:rsidR="00FC42C1" w:rsidDel="00EE5441">
          <w:rPr>
            <w:rStyle w:val="Hyperlink"/>
            <w:color w:val="000000"/>
            <w:szCs w:val="24"/>
            <w:shd w:val="clear" w:color="auto" w:fill="FFFFFF"/>
          </w:rPr>
          <w:fldChar w:fldCharType="end"/>
        </w:r>
        <w:r w:rsidRPr="00AC6165" w:rsidDel="00EE5441">
          <w:rPr>
            <w:color w:val="000000"/>
            <w:szCs w:val="24"/>
            <w:shd w:val="clear" w:color="auto" w:fill="FFFFFF"/>
          </w:rPr>
          <w:delText>. It is a multi-year  list of proposed transportation projects developed by a</w:delText>
        </w:r>
        <w:r w:rsidRPr="00AC6165" w:rsidDel="00EE5441">
          <w:rPr>
            <w:rStyle w:val="apple-converted-space"/>
            <w:color w:val="000000"/>
            <w:szCs w:val="24"/>
            <w:shd w:val="clear" w:color="auto" w:fill="FFFFFF"/>
          </w:rPr>
          <w:delText> </w:delText>
        </w:r>
        <w:r w:rsidR="00FC42C1" w:rsidDel="00EE5441">
          <w:fldChar w:fldCharType="begin"/>
        </w:r>
        <w:r w:rsidR="00FC42C1" w:rsidDel="00EE5441">
          <w:delInstrText xml:space="preserve"> HYPERLINK "https://www.law.cornell.edu/definitions/index.php?width=840&amp;height=800&amp;iframe=true&amp;def_id=7bc93ba2c5f10e5a84ed7d279dd8f5f2&amp;term_occur=11&amp;term_src=Title:25:Chapter:I:Subchapter:H:Part:170:Subpart:A:170.5" </w:delInstrText>
        </w:r>
        <w:r w:rsidR="00FC42C1" w:rsidDel="00EE5441">
          <w:fldChar w:fldCharType="separate"/>
        </w:r>
        <w:r w:rsidRPr="00AC6165" w:rsidDel="00EE5441">
          <w:rPr>
            <w:rStyle w:val="Hyperlink"/>
            <w:color w:val="000000"/>
            <w:szCs w:val="24"/>
            <w:shd w:val="clear" w:color="auto" w:fill="FFFFFF"/>
          </w:rPr>
          <w:delText>Tribe</w:delText>
        </w:r>
        <w:r w:rsidR="00FC42C1" w:rsidDel="00EE5441">
          <w:rPr>
            <w:rStyle w:val="Hyperlink"/>
            <w:color w:val="000000"/>
            <w:szCs w:val="24"/>
            <w:shd w:val="clear" w:color="auto" w:fill="FFFFFF"/>
          </w:rPr>
          <w:fldChar w:fldCharType="end"/>
        </w:r>
        <w:r w:rsidRPr="00AC6165" w:rsidDel="00EE5441">
          <w:rPr>
            <w:rStyle w:val="apple-converted-space"/>
            <w:color w:val="000000"/>
            <w:szCs w:val="24"/>
            <w:shd w:val="clear" w:color="auto" w:fill="FFFFFF"/>
          </w:rPr>
          <w:delText> </w:delText>
        </w:r>
        <w:r w:rsidRPr="00AC6165" w:rsidDel="00EE5441">
          <w:rPr>
            <w:color w:val="000000"/>
            <w:szCs w:val="24"/>
            <w:shd w:val="clear" w:color="auto" w:fill="FFFFFF"/>
          </w:rPr>
          <w:delText>from the tribal priority list or the long-range transportation plan.</w:delText>
        </w:r>
      </w:del>
    </w:p>
    <w:p w14:paraId="60AFEFE1" w14:textId="77777777" w:rsidR="00760648" w:rsidRPr="00AC6165" w:rsidRDefault="00760648" w:rsidP="00FF6CCD">
      <w:pPr>
        <w:widowControl w:val="0"/>
        <w:spacing w:after="0" w:line="240" w:lineRule="auto"/>
        <w:ind w:left="19" w:firstLine="270"/>
        <w:rPr>
          <w:color w:val="000000"/>
          <w:szCs w:val="24"/>
          <w:shd w:val="clear" w:color="auto" w:fill="FFFFFF"/>
        </w:rPr>
      </w:pPr>
    </w:p>
    <w:p w14:paraId="58927F40" w14:textId="77777777" w:rsidR="00760648" w:rsidRPr="00AC6165" w:rsidRDefault="00760648" w:rsidP="00FF6CCD">
      <w:pPr>
        <w:widowControl w:val="0"/>
        <w:spacing w:after="0" w:line="240" w:lineRule="auto"/>
        <w:ind w:left="19" w:firstLine="270"/>
        <w:rPr>
          <w:color w:val="000000"/>
          <w:szCs w:val="24"/>
          <w:shd w:val="clear" w:color="auto" w:fill="FFFFFF"/>
        </w:rPr>
      </w:pPr>
      <w:r w:rsidRPr="00AC6165">
        <w:rPr>
          <w:rStyle w:val="et03"/>
          <w:i/>
          <w:iCs/>
          <w:color w:val="000000"/>
          <w:szCs w:val="24"/>
          <w:shd w:val="clear" w:color="auto" w:fill="FFFFFF"/>
        </w:rPr>
        <w:t>Tribal Transportation Office of Self-Governance (TTOSG)</w:t>
      </w:r>
      <w:r w:rsidRPr="00AC6165">
        <w:rPr>
          <w:color w:val="000000"/>
          <w:szCs w:val="24"/>
          <w:shd w:val="clear" w:color="auto" w:fill="FFFFFF"/>
        </w:rPr>
        <w:t xml:space="preserve"> means the office within the Department of Transportation that is responsible for implementing and developing tribal self-governance.</w:t>
      </w:r>
    </w:p>
    <w:p w14:paraId="0728A567" w14:textId="77777777" w:rsidR="00760648" w:rsidRPr="00AC6165" w:rsidRDefault="00760648" w:rsidP="00FF6CCD">
      <w:pPr>
        <w:widowControl w:val="0"/>
        <w:spacing w:after="0" w:line="240" w:lineRule="auto"/>
        <w:ind w:left="19" w:firstLine="270"/>
        <w:rPr>
          <w:rStyle w:val="et03"/>
          <w:i/>
          <w:iCs/>
          <w:color w:val="000000"/>
          <w:szCs w:val="24"/>
          <w:shd w:val="clear" w:color="auto" w:fill="FFFFFF"/>
        </w:rPr>
      </w:pPr>
    </w:p>
    <w:p w14:paraId="3D5E0A27" w14:textId="77777777" w:rsidR="00760648" w:rsidRPr="00AC6165" w:rsidRDefault="00760648" w:rsidP="00FF6CCD">
      <w:pPr>
        <w:widowControl w:val="0"/>
        <w:tabs>
          <w:tab w:val="left" w:pos="360"/>
          <w:tab w:val="left" w:pos="720"/>
          <w:tab w:val="left" w:pos="1080"/>
        </w:tabs>
        <w:autoSpaceDE w:val="0"/>
        <w:autoSpaceDN w:val="0"/>
        <w:adjustRightInd w:val="0"/>
        <w:spacing w:after="0" w:line="240" w:lineRule="auto"/>
        <w:ind w:firstLine="289"/>
        <w:rPr>
          <w:color w:val="000000"/>
          <w:szCs w:val="24"/>
        </w:rPr>
      </w:pPr>
      <w:r w:rsidRPr="00AC6165">
        <w:rPr>
          <w:rStyle w:val="et03"/>
          <w:i/>
          <w:iCs/>
          <w:color w:val="000000"/>
          <w:szCs w:val="24"/>
          <w:shd w:val="clear" w:color="auto" w:fill="FFFFFF"/>
        </w:rPr>
        <w:t xml:space="preserve">U.S.C.  </w:t>
      </w:r>
      <w:r w:rsidRPr="00AC6165">
        <w:rPr>
          <w:color w:val="000000"/>
          <w:szCs w:val="24"/>
          <w:shd w:val="clear" w:color="auto" w:fill="FFFFFF"/>
        </w:rPr>
        <w:t>means the United States Code.</w:t>
      </w:r>
    </w:p>
    <w:p w14:paraId="5BB85AAD" w14:textId="77777777" w:rsidR="00760648" w:rsidRPr="00AC6165" w:rsidRDefault="00760648" w:rsidP="00FF6CCD">
      <w:pPr>
        <w:widowControl w:val="0"/>
        <w:tabs>
          <w:tab w:val="left" w:pos="360"/>
          <w:tab w:val="left" w:pos="720"/>
          <w:tab w:val="left" w:pos="1080"/>
        </w:tabs>
        <w:autoSpaceDE w:val="0"/>
        <w:autoSpaceDN w:val="0"/>
        <w:adjustRightInd w:val="0"/>
        <w:spacing w:after="0" w:line="240" w:lineRule="auto"/>
        <w:ind w:firstLine="289"/>
        <w:rPr>
          <w:color w:val="000000"/>
          <w:szCs w:val="24"/>
        </w:rPr>
      </w:pPr>
    </w:p>
    <w:p w14:paraId="7D8CCCB6" w14:textId="77777777" w:rsidR="00760648" w:rsidRPr="00AC6165" w:rsidRDefault="00760648" w:rsidP="00760648">
      <w:pPr>
        <w:shd w:val="clear" w:color="auto" w:fill="FFFFFF"/>
        <w:spacing w:before="100" w:beforeAutospacing="1" w:after="100" w:afterAutospacing="1" w:line="240" w:lineRule="auto"/>
        <w:rPr>
          <w:b/>
          <w:bCs/>
          <w:color w:val="000000"/>
          <w:szCs w:val="24"/>
        </w:rPr>
      </w:pPr>
      <w:r w:rsidRPr="00AC6165">
        <w:rPr>
          <w:b/>
          <w:bCs/>
          <w:color w:val="000000"/>
          <w:szCs w:val="24"/>
        </w:rPr>
        <w:t>207(n) REGULATIONS</w:t>
      </w:r>
    </w:p>
    <w:p w14:paraId="1D9651B0" w14:textId="77777777" w:rsidR="00760648" w:rsidRPr="00AC6165" w:rsidRDefault="00760648" w:rsidP="00760648">
      <w:pPr>
        <w:widowControl w:val="0"/>
        <w:tabs>
          <w:tab w:val="left" w:pos="360"/>
          <w:tab w:val="left" w:pos="720"/>
          <w:tab w:val="left" w:pos="1080"/>
        </w:tabs>
        <w:spacing w:after="0" w:line="240" w:lineRule="auto"/>
        <w:jc w:val="both"/>
        <w:rPr>
          <w:b/>
          <w:szCs w:val="24"/>
        </w:rPr>
      </w:pPr>
      <w:r w:rsidRPr="00AC6165">
        <w:rPr>
          <w:b/>
          <w:szCs w:val="24"/>
        </w:rPr>
        <w:t>§ 137.5 Effect of these regulations on Federal program guidelines, manual, or policy directives.</w:t>
      </w:r>
    </w:p>
    <w:p w14:paraId="2AC8923F" w14:textId="77777777" w:rsidR="00760648" w:rsidRPr="00AC6165" w:rsidRDefault="00760648" w:rsidP="00760648">
      <w:pPr>
        <w:widowControl w:val="0"/>
        <w:tabs>
          <w:tab w:val="left" w:pos="360"/>
          <w:tab w:val="left" w:pos="720"/>
          <w:tab w:val="left" w:pos="1080"/>
        </w:tabs>
        <w:spacing w:after="0" w:line="240" w:lineRule="auto"/>
        <w:jc w:val="both"/>
        <w:rPr>
          <w:szCs w:val="24"/>
        </w:rPr>
      </w:pPr>
      <w:bookmarkStart w:id="2251" w:name="co_anchor_I14E227A0435D11E080CF86EB48E62"/>
      <w:bookmarkStart w:id="2252" w:name="co_anchor_I14E24EB1435D11E080CF86EB48E62"/>
      <w:bookmarkEnd w:id="2251"/>
      <w:bookmarkEnd w:id="2252"/>
    </w:p>
    <w:p w14:paraId="6B9F5566" w14:textId="77777777" w:rsidR="00760648" w:rsidRPr="00AC6165" w:rsidRDefault="00760648" w:rsidP="00760648">
      <w:pPr>
        <w:widowControl w:val="0"/>
        <w:spacing w:after="0" w:line="240" w:lineRule="auto"/>
        <w:jc w:val="both"/>
        <w:rPr>
          <w:i/>
          <w:szCs w:val="24"/>
        </w:rPr>
      </w:pPr>
      <w:r w:rsidRPr="00AC6165">
        <w:rPr>
          <w:szCs w:val="24"/>
        </w:rPr>
        <w:t xml:space="preserve">Unless expressly agreed to by the participating Indian tribe in the compact or funding agreement, the participating Indian tribe shall not be subject to any agency circular, policy, manual, guidance, </w:t>
      </w:r>
      <w:r w:rsidRPr="00AC6165">
        <w:rPr>
          <w:szCs w:val="24"/>
        </w:rPr>
        <w:lastRenderedPageBreak/>
        <w:t>or rule adopted by the Department, except regulations promulgated under this section.</w:t>
      </w:r>
    </w:p>
    <w:p w14:paraId="5A9C1414" w14:textId="1D511041" w:rsidR="00760648" w:rsidRPr="00AC6165" w:rsidRDefault="00760648" w:rsidP="00760648">
      <w:pPr>
        <w:shd w:val="clear" w:color="auto" w:fill="FFFFFF"/>
        <w:spacing w:before="100" w:beforeAutospacing="1" w:after="100" w:afterAutospacing="1" w:line="240" w:lineRule="auto"/>
        <w:rPr>
          <w:b/>
          <w:bCs/>
          <w:color w:val="000000"/>
          <w:szCs w:val="24"/>
        </w:rPr>
      </w:pPr>
    </w:p>
    <w:p w14:paraId="30BB1E01" w14:textId="77777777" w:rsidR="00760648" w:rsidRPr="00AC6165" w:rsidRDefault="00760648" w:rsidP="00760648">
      <w:pPr>
        <w:shd w:val="clear" w:color="auto" w:fill="FFFFFF"/>
        <w:spacing w:before="100" w:beforeAutospacing="1" w:after="100" w:afterAutospacing="1" w:line="240" w:lineRule="auto"/>
        <w:rPr>
          <w:b/>
          <w:bCs/>
          <w:color w:val="000000"/>
          <w:szCs w:val="24"/>
        </w:rPr>
      </w:pPr>
    </w:p>
    <w:p w14:paraId="28F87F95" w14:textId="116AEA70" w:rsidR="0073716E" w:rsidRPr="0073716E" w:rsidRDefault="0073716E" w:rsidP="0073716E">
      <w:pPr>
        <w:rPr>
          <w:b/>
          <w:szCs w:val="24"/>
        </w:rPr>
      </w:pPr>
      <w:bookmarkStart w:id="2253" w:name="Government-Furnished_Property"/>
      <w:bookmarkStart w:id="2254" w:name="Contractor-Purchased_Property"/>
      <w:bookmarkStart w:id="2255" w:name="BIA_and_IHS_Excess_Property"/>
      <w:bookmarkStart w:id="2256" w:name="Excess_or_Surplus_Government_Property_of"/>
      <w:bookmarkEnd w:id="2253"/>
      <w:bookmarkEnd w:id="2254"/>
      <w:bookmarkEnd w:id="2255"/>
      <w:bookmarkEnd w:id="2256"/>
    </w:p>
    <w:sectPr w:rsidR="0073716E" w:rsidRPr="0073716E">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Sparrow, Robert (FHWA)" w:date="2016-12-06T14:49:00Z" w:initials="SR(">
    <w:p w14:paraId="102D809E" w14:textId="48156E98" w:rsidR="0041034F" w:rsidRDefault="0041034F">
      <w:pPr>
        <w:pStyle w:val="CommentText"/>
      </w:pPr>
      <w:r>
        <w:rPr>
          <w:rStyle w:val="CommentReference"/>
        </w:rPr>
        <w:annotationRef/>
      </w:r>
      <w:r>
        <w:t>Needs further review/clarification</w:t>
      </w:r>
    </w:p>
  </w:comment>
  <w:comment w:id="30" w:author="Sparrow, Robert (FHWA)" w:date="2016-11-08T11:43:00Z" w:initials="SR(">
    <w:p w14:paraId="25CD4947" w14:textId="1E94A8F9" w:rsidR="0041034F" w:rsidRDefault="0041034F">
      <w:pPr>
        <w:pStyle w:val="CommentText"/>
      </w:pPr>
      <w:r>
        <w:rPr>
          <w:rStyle w:val="CommentReference"/>
        </w:rPr>
        <w:annotationRef/>
      </w:r>
      <w:r>
        <w:t>Delete.  Belongs in the Preamble</w:t>
      </w:r>
    </w:p>
  </w:comment>
  <w:comment w:id="32" w:author="Sparrow, Robert (FHWA)" w:date="2016-12-06T15:01:00Z" w:initials="SR(">
    <w:p w14:paraId="480F54A2" w14:textId="076E315E" w:rsidR="0041034F" w:rsidRDefault="0041034F">
      <w:pPr>
        <w:pStyle w:val="CommentText"/>
      </w:pPr>
      <w:r>
        <w:rPr>
          <w:rStyle w:val="CommentReference"/>
        </w:rPr>
        <w:annotationRef/>
      </w:r>
      <w:r>
        <w:t>Possibly add all in a Q&amp;A except (8) and (9)</w:t>
      </w:r>
    </w:p>
  </w:comment>
  <w:comment w:id="40" w:author="Sparrow, Robert (FHWA)" w:date="2016-11-08T11:56:00Z" w:initials="SR(">
    <w:p w14:paraId="05AF7E21" w14:textId="15F8253C" w:rsidR="0041034F" w:rsidRDefault="0041034F">
      <w:pPr>
        <w:pStyle w:val="CommentText"/>
      </w:pPr>
      <w:r>
        <w:rPr>
          <w:rStyle w:val="CommentReference"/>
        </w:rPr>
        <w:annotationRef/>
      </w:r>
      <w:r>
        <w:t>DELETE - This law is what established IHS Self-governance and is not pertinent to this regulation.</w:t>
      </w:r>
    </w:p>
  </w:comment>
  <w:comment w:id="127" w:author="Sparrow, Robert (FHWA)" w:date="2016-11-29T19:16:00Z" w:initials="SR(">
    <w:p w14:paraId="5B46435B" w14:textId="146EB135" w:rsidR="0041034F" w:rsidRDefault="0041034F">
      <w:pPr>
        <w:pStyle w:val="CommentText"/>
      </w:pPr>
      <w:r>
        <w:rPr>
          <w:rStyle w:val="CommentReference"/>
        </w:rPr>
        <w:annotationRef/>
      </w:r>
      <w:r>
        <w:t>Not stated in 23 USC 207.  Possible inclusion in Preamble.  Double check the reference to 207(l) to ensure that the issues are included or referenced in the document.</w:t>
      </w:r>
    </w:p>
  </w:comment>
  <w:comment w:id="174" w:author="Sparrow, Robert (FHWA)" w:date="2016-12-06T15:29:00Z" w:initials="SR(">
    <w:p w14:paraId="5B1D17B7" w14:textId="2268FC03" w:rsidR="0041034F" w:rsidRDefault="0041034F">
      <w:pPr>
        <w:pStyle w:val="CommentText"/>
      </w:pPr>
      <w:r>
        <w:rPr>
          <w:rStyle w:val="CommentReference"/>
        </w:rPr>
        <w:annotationRef/>
      </w:r>
      <w:r>
        <w:t>Review (d)(2) for language</w:t>
      </w:r>
    </w:p>
  </w:comment>
  <w:comment w:id="244" w:author="Sparrow, Robert (FHWA)" w:date="2016-11-30T13:53:00Z" w:initials="SR(">
    <w:p w14:paraId="3F7E1A6F" w14:textId="2EB0C5B7" w:rsidR="0041034F" w:rsidRDefault="0041034F">
      <w:pPr>
        <w:pStyle w:val="CommentText"/>
      </w:pPr>
      <w:r>
        <w:rPr>
          <w:rStyle w:val="CommentReference"/>
        </w:rPr>
        <w:annotationRef/>
      </w:r>
      <w:r>
        <w:t>Duplicate of (g)</w:t>
      </w:r>
    </w:p>
  </w:comment>
  <w:comment w:id="252" w:author="Sparrow, Robert (FHWA)" w:date="2016-12-06T15:39:00Z" w:initials="SR(">
    <w:p w14:paraId="21F57B2D" w14:textId="6BBF40D3" w:rsidR="0041034F" w:rsidRDefault="0041034F">
      <w:pPr>
        <w:pStyle w:val="CommentText"/>
      </w:pPr>
      <w:r>
        <w:rPr>
          <w:rStyle w:val="CommentReference"/>
        </w:rPr>
        <w:annotationRef/>
      </w:r>
      <w:r>
        <w:t>Look at combining with earlier language</w:t>
      </w:r>
    </w:p>
  </w:comment>
  <w:comment w:id="257" w:author="Sparrow, Robert (FHWA)" w:date="2016-11-10T08:17:00Z" w:initials="SR(">
    <w:p w14:paraId="5F8018C0" w14:textId="3580B1E0" w:rsidR="0041034F" w:rsidRDefault="0041034F">
      <w:pPr>
        <w:pStyle w:val="CommentText"/>
      </w:pPr>
      <w:r>
        <w:rPr>
          <w:rStyle w:val="CommentReference"/>
        </w:rPr>
        <w:annotationRef/>
      </w:r>
      <w:r>
        <w:t>These are not Congressional declarations and are programmatic to only Title 23 and should be referenced in the applicable sections.  Maybe add portions to the preamble</w:t>
      </w:r>
    </w:p>
  </w:comment>
  <w:comment w:id="282" w:author="Sparrow, Robert (FHWA)" w:date="2016-11-30T13:57:00Z" w:initials="SR(">
    <w:p w14:paraId="63189298" w14:textId="1AC49E6A" w:rsidR="0041034F" w:rsidRDefault="0041034F">
      <w:pPr>
        <w:pStyle w:val="CommentText"/>
      </w:pPr>
      <w:r>
        <w:rPr>
          <w:rStyle w:val="CommentReference"/>
        </w:rPr>
        <w:annotationRef/>
      </w:r>
      <w:r>
        <w:t>Check to see if duplicated above</w:t>
      </w:r>
    </w:p>
  </w:comment>
  <w:comment w:id="316" w:author="Sparrow, Robert (FHWA)" w:date="2016-11-10T08:13:00Z" w:initials="SR(">
    <w:p w14:paraId="4AE396BD" w14:textId="551F5EBC" w:rsidR="0041034F" w:rsidRDefault="0041034F">
      <w:pPr>
        <w:pStyle w:val="CommentText"/>
      </w:pPr>
      <w:r>
        <w:rPr>
          <w:rStyle w:val="CommentReference"/>
        </w:rPr>
        <w:annotationRef/>
      </w:r>
      <w:r>
        <w:t>Shift to Preamble</w:t>
      </w:r>
    </w:p>
  </w:comment>
  <w:comment w:id="356" w:author="Sparrow, Robert (FHWA)" w:date="2016-11-09T09:34:00Z" w:initials="SR(">
    <w:p w14:paraId="79FB8C6B" w14:textId="50606950" w:rsidR="0041034F" w:rsidRDefault="0041034F">
      <w:pPr>
        <w:pStyle w:val="CommentText"/>
      </w:pPr>
      <w:r>
        <w:rPr>
          <w:rStyle w:val="CommentReference"/>
        </w:rPr>
        <w:annotationRef/>
      </w:r>
      <w:r>
        <w:t>Already identified above</w:t>
      </w:r>
    </w:p>
  </w:comment>
  <w:comment w:id="386" w:author="Sparrow, Robert (FHWA)" w:date="2016-11-14T07:02:00Z" w:initials="SR(">
    <w:p w14:paraId="3C0DDCDA" w14:textId="07040C9C" w:rsidR="0041034F" w:rsidRDefault="0041034F">
      <w:pPr>
        <w:pStyle w:val="CommentText"/>
      </w:pPr>
      <w:r>
        <w:rPr>
          <w:rStyle w:val="CommentReference"/>
        </w:rPr>
        <w:annotationRef/>
      </w:r>
      <w:r>
        <w:t>The statute states what the requirements are.  If they are not met, there are other options available at USDOT</w:t>
      </w:r>
    </w:p>
  </w:comment>
  <w:comment w:id="367" w:author="Sparrow, Robert (FHWA)" w:date="2016-12-06T16:34:00Z" w:initials="SR(">
    <w:p w14:paraId="1E9A8850" w14:textId="43FB17EC" w:rsidR="0041034F" w:rsidRDefault="0041034F">
      <w:pPr>
        <w:pStyle w:val="CommentText"/>
      </w:pPr>
      <w:r>
        <w:rPr>
          <w:rStyle w:val="CommentReference"/>
        </w:rPr>
        <w:annotationRef/>
      </w:r>
      <w:r>
        <w:t>Conclusive evidence</w:t>
      </w:r>
    </w:p>
  </w:comment>
  <w:comment w:id="531" w:author="Sparrow, Robert (FHWA)" w:date="2016-11-30T15:09:00Z" w:initials="SR(">
    <w:p w14:paraId="668AE766" w14:textId="3EC0B66D" w:rsidR="0041034F" w:rsidRDefault="0041034F">
      <w:pPr>
        <w:pStyle w:val="CommentText"/>
      </w:pPr>
      <w:r>
        <w:rPr>
          <w:rStyle w:val="CommentReference"/>
        </w:rPr>
        <w:annotationRef/>
      </w:r>
      <w:r>
        <w:t>Defined in definitions</w:t>
      </w:r>
    </w:p>
  </w:comment>
  <w:comment w:id="569" w:author="Sparrow, Robert (FHWA)" w:date="2016-11-09T14:21:00Z" w:initials="SR(">
    <w:p w14:paraId="7D1B730C" w14:textId="6AC0A9C4" w:rsidR="0041034F" w:rsidRDefault="0041034F">
      <w:pPr>
        <w:pStyle w:val="CommentText"/>
      </w:pPr>
      <w:r>
        <w:rPr>
          <w:rStyle w:val="CommentReference"/>
        </w:rPr>
        <w:annotationRef/>
      </w:r>
      <w:r>
        <w:rPr>
          <w:szCs w:val="24"/>
        </w:rPr>
        <w:t>(IHS Reg numbers shown)</w:t>
      </w:r>
    </w:p>
  </w:comment>
  <w:comment w:id="586" w:author="Howard" w:date="2016-12-07T06:44:00Z" w:initials="H">
    <w:p w14:paraId="12C3AD24" w14:textId="122FF9F2" w:rsidR="0041034F" w:rsidRDefault="0041034F">
      <w:pPr>
        <w:pStyle w:val="CommentText"/>
      </w:pPr>
      <w:r>
        <w:rPr>
          <w:rStyle w:val="CommentReference"/>
        </w:rPr>
        <w:annotationRef/>
      </w:r>
      <w:r>
        <w:t>More discussion needed to include full statutory text. Agree to disagree review later needs to stay as written in statute</w:t>
      </w:r>
    </w:p>
  </w:comment>
  <w:comment w:id="618" w:author="Howard" w:date="2016-12-07T06:56:00Z" w:initials="H">
    <w:p w14:paraId="5594851D" w14:textId="0CF9D3E0" w:rsidR="0041034F" w:rsidRDefault="0041034F">
      <w:pPr>
        <w:pStyle w:val="CommentText"/>
      </w:pPr>
      <w:r>
        <w:rPr>
          <w:rStyle w:val="CommentReference"/>
        </w:rPr>
        <w:annotationRef/>
      </w:r>
      <w:r>
        <w:t xml:space="preserve">New 170 </w:t>
      </w:r>
      <w:proofErr w:type="spellStart"/>
      <w:r>
        <w:t>reg</w:t>
      </w:r>
      <w:proofErr w:type="spellEnd"/>
      <w:r>
        <w:t xml:space="preserve"> reference 202 (a)(9)</w:t>
      </w:r>
    </w:p>
  </w:comment>
  <w:comment w:id="627" w:author="Howard" w:date="2016-12-07T07:07:00Z" w:initials="H">
    <w:p w14:paraId="6EF927B8" w14:textId="6775B2E1" w:rsidR="0041034F" w:rsidRDefault="0041034F">
      <w:pPr>
        <w:pStyle w:val="CommentText"/>
      </w:pPr>
      <w:r>
        <w:rPr>
          <w:rStyle w:val="CommentReference"/>
        </w:rPr>
        <w:annotationRef/>
      </w:r>
    </w:p>
  </w:comment>
  <w:comment w:id="657" w:author="Howard" w:date="2016-12-07T07:08:00Z" w:initials="H">
    <w:p w14:paraId="3ED273CB" w14:textId="71486CCB" w:rsidR="0041034F" w:rsidRDefault="0041034F">
      <w:pPr>
        <w:pStyle w:val="CommentText"/>
      </w:pPr>
      <w:r>
        <w:rPr>
          <w:rStyle w:val="CommentReference"/>
        </w:rPr>
        <w:annotationRef/>
      </w:r>
      <w:r>
        <w:t>Language change per TC concurred fed reps</w:t>
      </w:r>
    </w:p>
  </w:comment>
  <w:comment w:id="676" w:author="Howard" w:date="2016-12-07T07:39:00Z" w:initials="H">
    <w:p w14:paraId="0198E718" w14:textId="23FA6754" w:rsidR="0041034F" w:rsidRDefault="0041034F">
      <w:pPr>
        <w:pStyle w:val="CommentText"/>
      </w:pPr>
      <w:r>
        <w:rPr>
          <w:rStyle w:val="CommentReference"/>
        </w:rPr>
        <w:annotationRef/>
      </w:r>
      <w:r>
        <w:t>Must/ may/ will need to decide</w:t>
      </w:r>
    </w:p>
  </w:comment>
  <w:comment w:id="701" w:author="Sparrow, Robert (FHWA)" w:date="2016-11-09T15:48:00Z" w:initials="SR(">
    <w:p w14:paraId="2557556B" w14:textId="6EEA8F52" w:rsidR="0041034F" w:rsidRDefault="0041034F">
      <w:pPr>
        <w:pStyle w:val="CommentText"/>
      </w:pPr>
      <w:r>
        <w:rPr>
          <w:rStyle w:val="CommentReference"/>
        </w:rPr>
        <w:annotationRef/>
      </w:r>
      <w:r>
        <w:t>Already covered above</w:t>
      </w:r>
    </w:p>
  </w:comment>
  <w:comment w:id="726" w:author="Howard" w:date="2016-12-07T07:43:00Z" w:initials="H">
    <w:p w14:paraId="585ACD44" w14:textId="2F48B642" w:rsidR="0041034F" w:rsidRDefault="0041034F">
      <w:pPr>
        <w:pStyle w:val="CommentText"/>
      </w:pPr>
      <w:r>
        <w:rPr>
          <w:rStyle w:val="CommentReference"/>
        </w:rPr>
        <w:annotationRef/>
      </w:r>
      <w:r>
        <w:t>PARKED</w:t>
      </w:r>
    </w:p>
  </w:comment>
  <w:comment w:id="731" w:author="Howard" w:date="2016-12-07T07:44:00Z" w:initials="H">
    <w:p w14:paraId="1384D79F" w14:textId="23784EBC" w:rsidR="0041034F" w:rsidRDefault="0041034F">
      <w:pPr>
        <w:pStyle w:val="CommentText"/>
      </w:pPr>
      <w:r>
        <w:rPr>
          <w:rStyle w:val="CommentReference"/>
        </w:rPr>
        <w:annotationRef/>
      </w:r>
      <w:r>
        <w:t xml:space="preserve">Operations consolidation needed with their work Matt/Adam will capture with their consolidation of (d) (h) (l) </w:t>
      </w:r>
    </w:p>
  </w:comment>
  <w:comment w:id="729" w:author="Sparrow, Robert (FHWA)" w:date="2016-11-09T15:54:00Z" w:initials="SR(">
    <w:p w14:paraId="0948A068" w14:textId="7FEB6666" w:rsidR="0041034F" w:rsidRDefault="0041034F">
      <w:pPr>
        <w:pStyle w:val="CommentText"/>
      </w:pPr>
      <w:r>
        <w:rPr>
          <w:rStyle w:val="CommentReference"/>
        </w:rPr>
        <w:annotationRef/>
      </w:r>
      <w:r>
        <w:t>Already covered</w:t>
      </w:r>
    </w:p>
  </w:comment>
  <w:comment w:id="739" w:author="Sparrow, Robert (FHWA)" w:date="2016-11-09T15:54:00Z" w:initials="SR(">
    <w:p w14:paraId="473B99F7" w14:textId="2F3162C3" w:rsidR="0041034F" w:rsidRDefault="0041034F">
      <w:pPr>
        <w:pStyle w:val="CommentText"/>
      </w:pPr>
      <w:r>
        <w:rPr>
          <w:rStyle w:val="CommentReference"/>
        </w:rPr>
        <w:annotationRef/>
      </w:r>
      <w:r>
        <w:t>Already covered</w:t>
      </w:r>
    </w:p>
  </w:comment>
  <w:comment w:id="751" w:author="Howard" w:date="2016-12-07T07:53:00Z" w:initials="H">
    <w:p w14:paraId="3E789EB8" w14:textId="3907CE07" w:rsidR="0041034F" w:rsidRDefault="0041034F">
      <w:pPr>
        <w:pStyle w:val="CommentText"/>
      </w:pPr>
      <w:r>
        <w:rPr>
          <w:rStyle w:val="CommentReference"/>
        </w:rPr>
        <w:annotationRef/>
      </w:r>
      <w:r>
        <w:t>Is this covered elsewhere, why was State stricken addressed differently in composite Q/A # 29</w:t>
      </w:r>
    </w:p>
  </w:comment>
  <w:comment w:id="780" w:author="Howard" w:date="2016-12-07T08:04:00Z" w:initials="H">
    <w:p w14:paraId="4B4D1198" w14:textId="66A8E176" w:rsidR="0041034F" w:rsidRDefault="0041034F">
      <w:pPr>
        <w:pStyle w:val="CommentText"/>
      </w:pPr>
      <w:r>
        <w:rPr>
          <w:rStyle w:val="CommentReference"/>
        </w:rPr>
        <w:annotationRef/>
      </w:r>
    </w:p>
  </w:comment>
  <w:comment w:id="802" w:author="Howard" w:date="2016-12-07T08:05:00Z" w:initials="H">
    <w:p w14:paraId="77DE659F" w14:textId="0BF9D6BF" w:rsidR="0041034F" w:rsidRDefault="0041034F">
      <w:pPr>
        <w:pStyle w:val="CommentText"/>
      </w:pPr>
      <w:r>
        <w:rPr>
          <w:rStyle w:val="CommentReference"/>
        </w:rPr>
        <w:annotationRef/>
      </w:r>
      <w:r>
        <w:t xml:space="preserve">Add language “which provides” as follows 25 </w:t>
      </w:r>
      <w:proofErr w:type="spellStart"/>
      <w:r>
        <w:t>cfr</w:t>
      </w:r>
      <w:proofErr w:type="spellEnd"/>
      <w:r>
        <w:t xml:space="preserve"> 170</w:t>
      </w:r>
    </w:p>
  </w:comment>
  <w:comment w:id="827" w:author="Howard" w:date="2016-12-07T08:08:00Z" w:initials="H">
    <w:p w14:paraId="761A40D4" w14:textId="6D37EDA6" w:rsidR="0041034F" w:rsidRDefault="0041034F">
      <w:pPr>
        <w:pStyle w:val="CommentText"/>
      </w:pPr>
      <w:r>
        <w:rPr>
          <w:rStyle w:val="CommentReference"/>
        </w:rPr>
        <w:annotationRef/>
      </w:r>
      <w:r>
        <w:t>ATC wants word “</w:t>
      </w:r>
      <w:proofErr w:type="spellStart"/>
      <w:r>
        <w:t>regulations”removed</w:t>
      </w:r>
      <w:proofErr w:type="spellEnd"/>
    </w:p>
  </w:comment>
  <w:comment w:id="847" w:author="Howard" w:date="2016-12-07T08:22:00Z" w:initials="H">
    <w:p w14:paraId="00D60703" w14:textId="3448F050" w:rsidR="0041034F" w:rsidRDefault="0041034F">
      <w:pPr>
        <w:pStyle w:val="CommentText"/>
      </w:pPr>
      <w:r>
        <w:rPr>
          <w:rStyle w:val="CommentReference"/>
        </w:rPr>
        <w:annotationRef/>
      </w:r>
      <w:r>
        <w:t xml:space="preserve">ATC wants to retain Q/A as is </w:t>
      </w:r>
    </w:p>
  </w:comment>
  <w:comment w:id="842" w:author="Sparrow, Robert (FHWA)" w:date="2016-11-30T16:16:00Z" w:initials="SR(">
    <w:p w14:paraId="1075C84B" w14:textId="1A2F5C49" w:rsidR="0041034F" w:rsidRDefault="0041034F">
      <w:pPr>
        <w:pStyle w:val="CommentText"/>
      </w:pPr>
      <w:r>
        <w:rPr>
          <w:rStyle w:val="CommentReference"/>
        </w:rPr>
        <w:annotationRef/>
      </w:r>
      <w:r>
        <w:t>This is a program issue not SG issue and is already included in 25 CFR 170.  Can be deleted.</w:t>
      </w:r>
    </w:p>
  </w:comment>
  <w:comment w:id="849" w:author="Sparrow, Robert (FHWA)" w:date="2016-11-09T17:56:00Z" w:initials="SR(">
    <w:p w14:paraId="492D1E74" w14:textId="38F4FB5A" w:rsidR="0041034F" w:rsidRDefault="0041034F">
      <w:pPr>
        <w:pStyle w:val="CommentText"/>
      </w:pPr>
      <w:r>
        <w:rPr>
          <w:rStyle w:val="CommentReference"/>
        </w:rPr>
        <w:annotationRef/>
      </w:r>
      <w:r>
        <w:t>TTP specific should go into AFA and not to be included here</w:t>
      </w:r>
    </w:p>
  </w:comment>
  <w:comment w:id="855" w:author="Howard" w:date="2016-12-07T08:24:00Z" w:initials="H">
    <w:p w14:paraId="52A35E2D" w14:textId="2FE661F6" w:rsidR="0041034F" w:rsidRDefault="0041034F">
      <w:pPr>
        <w:pStyle w:val="CommentText"/>
      </w:pPr>
      <w:r>
        <w:rPr>
          <w:rStyle w:val="CommentReference"/>
        </w:rPr>
        <w:annotationRef/>
      </w:r>
      <w:r>
        <w:t xml:space="preserve">ATC concurs </w:t>
      </w:r>
    </w:p>
  </w:comment>
  <w:comment w:id="853" w:author="Sparrow, Robert (FHWA)" w:date="2016-11-30T16:17:00Z" w:initials="SR(">
    <w:p w14:paraId="2D4AB08A" w14:textId="6FABAEEB" w:rsidR="0041034F" w:rsidRDefault="0041034F">
      <w:pPr>
        <w:pStyle w:val="CommentText"/>
      </w:pPr>
      <w:r>
        <w:rPr>
          <w:rStyle w:val="CommentReference"/>
        </w:rPr>
        <w:annotationRef/>
      </w:r>
      <w:r>
        <w:t>Already in 228 above</w:t>
      </w:r>
    </w:p>
  </w:comment>
  <w:comment w:id="916" w:author="Sparrow, Robert (FHWA)" w:date="2016-11-30T16:44:00Z" w:initials="SR(">
    <w:p w14:paraId="76315AEB" w14:textId="3940672C" w:rsidR="0041034F" w:rsidRDefault="0041034F">
      <w:pPr>
        <w:pStyle w:val="CommentText"/>
      </w:pPr>
      <w:r>
        <w:rPr>
          <w:rStyle w:val="CommentReference"/>
        </w:rPr>
        <w:annotationRef/>
      </w:r>
      <w:r>
        <w:t>Duplicative</w:t>
      </w:r>
    </w:p>
  </w:comment>
  <w:comment w:id="951" w:author="Howard" w:date="2016-12-07T10:38:00Z" w:initials="H">
    <w:p w14:paraId="5883D011" w14:textId="6E678015" w:rsidR="0041034F" w:rsidRDefault="0041034F">
      <w:pPr>
        <w:pStyle w:val="CommentText"/>
      </w:pPr>
      <w:r>
        <w:rPr>
          <w:rStyle w:val="CommentReference"/>
        </w:rPr>
        <w:annotationRef/>
      </w:r>
      <w:r>
        <w:t>Look at consolidating with 137.55 (above)</w:t>
      </w:r>
    </w:p>
  </w:comment>
  <w:comment w:id="953" w:author="Howard" w:date="2016-12-07T08:36:00Z" w:initials="H">
    <w:p w14:paraId="3C0F1707" w14:textId="063746A2" w:rsidR="0041034F" w:rsidRDefault="0041034F">
      <w:pPr>
        <w:pStyle w:val="CommentText"/>
      </w:pPr>
      <w:r>
        <w:rPr>
          <w:rStyle w:val="CommentReference"/>
        </w:rPr>
        <w:annotationRef/>
      </w:r>
      <w:r>
        <w:t xml:space="preserve">Substitute 207(f)(2) for 137.55 </w:t>
      </w:r>
    </w:p>
  </w:comment>
  <w:comment w:id="956" w:author="Howard" w:date="2016-12-07T08:40:00Z" w:initials="H">
    <w:p w14:paraId="379D60D1" w14:textId="7C34125A" w:rsidR="0041034F" w:rsidRDefault="0041034F">
      <w:pPr>
        <w:pStyle w:val="CommentText"/>
      </w:pPr>
      <w:r>
        <w:rPr>
          <w:rStyle w:val="CommentReference"/>
        </w:rPr>
        <w:annotationRef/>
      </w:r>
      <w:r>
        <w:t>Andy will look at clarifying language for this section</w:t>
      </w:r>
    </w:p>
  </w:comment>
  <w:comment w:id="966" w:author="Sparrow, Robert (FHWA)" w:date="2016-11-10T10:17:00Z" w:initials="SR(">
    <w:p w14:paraId="39D6510A" w14:textId="510C7809" w:rsidR="0041034F" w:rsidRDefault="0041034F">
      <w:pPr>
        <w:pStyle w:val="CommentText"/>
      </w:pPr>
      <w:r>
        <w:rPr>
          <w:rStyle w:val="CommentReference"/>
        </w:rPr>
        <w:annotationRef/>
      </w:r>
      <w:r>
        <w:t>Statutorily mandated in not in 23 USC 207</w:t>
      </w:r>
    </w:p>
  </w:comment>
  <w:comment w:id="973" w:author="Sparrow, Robert (FHWA)" w:date="2016-11-09T18:26:00Z" w:initials="SR(">
    <w:p w14:paraId="7A122071" w14:textId="6DB806B4" w:rsidR="0041034F" w:rsidRDefault="0041034F">
      <w:pPr>
        <w:pStyle w:val="CommentText"/>
      </w:pPr>
      <w:r>
        <w:rPr>
          <w:rStyle w:val="CommentReference"/>
        </w:rPr>
        <w:annotationRef/>
      </w:r>
      <w:r>
        <w:t>Although this is duplicative, this section goes into greater detail than the previous section regarding the uniqueness of discretionary grants.</w:t>
      </w:r>
    </w:p>
  </w:comment>
  <w:comment w:id="985" w:author="Sparrow, Robert (FHWA)" w:date="2016-11-09T18:26:00Z" w:initials="SR(">
    <w:p w14:paraId="0453DD1D" w14:textId="77777777" w:rsidR="0041034F" w:rsidRDefault="0041034F" w:rsidP="007719F2">
      <w:pPr>
        <w:pStyle w:val="CommentText"/>
      </w:pPr>
      <w:r>
        <w:rPr>
          <w:rStyle w:val="CommentReference"/>
        </w:rPr>
        <w:annotationRef/>
      </w:r>
      <w:r>
        <w:t>Although this is duplicative, this section goes into greater detail than the previous section regarding the uniqueness of discretionary grants.</w:t>
      </w:r>
    </w:p>
  </w:comment>
  <w:comment w:id="1011" w:author="Howard" w:date="2016-12-07T10:46:00Z" w:initials="H">
    <w:p w14:paraId="597A3748" w14:textId="5F461530" w:rsidR="0041034F" w:rsidRDefault="0041034F">
      <w:pPr>
        <w:pStyle w:val="CommentText"/>
      </w:pPr>
      <w:r>
        <w:rPr>
          <w:rStyle w:val="CommentReference"/>
        </w:rPr>
        <w:annotationRef/>
      </w:r>
      <w:r>
        <w:t xml:space="preserve">Separate 202 (a) (9) from discretionary funds </w:t>
      </w:r>
    </w:p>
  </w:comment>
  <w:comment w:id="1074" w:author="Howard" w:date="2016-12-07T10:50:00Z" w:initials="H">
    <w:p w14:paraId="5DFC1C1E" w14:textId="5369153A" w:rsidR="0041034F" w:rsidRDefault="0041034F">
      <w:pPr>
        <w:pStyle w:val="CommentText"/>
      </w:pPr>
      <w:r>
        <w:rPr>
          <w:rStyle w:val="CommentReference"/>
        </w:rPr>
        <w:annotationRef/>
      </w:r>
      <w:r>
        <w:t>State funds covered in another Q/A</w:t>
      </w:r>
    </w:p>
  </w:comment>
  <w:comment w:id="1092" w:author="Howard" w:date="2016-12-07T11:02:00Z" w:initials="H">
    <w:p w14:paraId="0A216976" w14:textId="6BCF3F64" w:rsidR="0041034F" w:rsidRDefault="0041034F">
      <w:pPr>
        <w:pStyle w:val="CommentText"/>
      </w:pPr>
      <w:r>
        <w:rPr>
          <w:rStyle w:val="CommentReference"/>
        </w:rPr>
        <w:annotationRef/>
      </w:r>
      <w:r>
        <w:t xml:space="preserve">ATC / feds concur with change </w:t>
      </w:r>
    </w:p>
  </w:comment>
  <w:comment w:id="1103" w:author="Howard" w:date="2016-12-07T11:13:00Z" w:initials="H">
    <w:p w14:paraId="127DB891" w14:textId="36BC03F4" w:rsidR="0041034F" w:rsidRDefault="0041034F">
      <w:pPr>
        <w:pStyle w:val="CommentText"/>
      </w:pPr>
      <w:r>
        <w:rPr>
          <w:rStyle w:val="CommentReference"/>
        </w:rPr>
        <w:annotationRef/>
      </w:r>
      <w:r>
        <w:t xml:space="preserve">ATC revise 70 &amp; 71 to eliminate regulatory / include statutorily.  original answer retained  </w:t>
      </w:r>
    </w:p>
  </w:comment>
  <w:comment w:id="1113" w:author="Howard" w:date="2016-12-07T11:25:00Z" w:initials="H">
    <w:p w14:paraId="7B3382C0" w14:textId="203A765D" w:rsidR="0041034F" w:rsidRDefault="0041034F">
      <w:pPr>
        <w:pStyle w:val="CommentText"/>
      </w:pPr>
      <w:r>
        <w:rPr>
          <w:rStyle w:val="CommentReference"/>
        </w:rPr>
        <w:annotationRef/>
      </w:r>
      <w:r>
        <w:t>B.S.-  what is reporting ? what it means for feds vs meaning for Tribes.</w:t>
      </w:r>
    </w:p>
  </w:comment>
  <w:comment w:id="1124" w:author="Howard" w:date="2016-12-07T11:27:00Z" w:initials="H">
    <w:p w14:paraId="7DDB9663" w14:textId="6F2926A5" w:rsidR="0041034F" w:rsidRDefault="0041034F">
      <w:pPr>
        <w:pStyle w:val="CommentText"/>
      </w:pPr>
      <w:r>
        <w:rPr>
          <w:rStyle w:val="CommentReference"/>
        </w:rPr>
        <w:annotationRef/>
      </w:r>
      <w:r>
        <w:t>JC: are we asking the wrong question here 70/71</w:t>
      </w:r>
    </w:p>
  </w:comment>
  <w:comment w:id="1130" w:author="Howard" w:date="2016-12-07T11:18:00Z" w:initials="H">
    <w:p w14:paraId="1DDDAA57" w14:textId="38D56E55" w:rsidR="0041034F" w:rsidRDefault="0041034F">
      <w:pPr>
        <w:pStyle w:val="CommentText"/>
      </w:pPr>
      <w:r>
        <w:rPr>
          <w:rStyle w:val="CommentReference"/>
        </w:rPr>
        <w:annotationRef/>
      </w:r>
      <w:r>
        <w:t xml:space="preserve">ATC revise 70 &amp; 71 to eliminate regulatory / include statutorily.  original answer retained  </w:t>
      </w:r>
    </w:p>
  </w:comment>
  <w:comment w:id="1159" w:author="Howard" w:date="2016-12-07T11:42:00Z" w:initials="H">
    <w:p w14:paraId="12B57A81" w14:textId="60C9B723" w:rsidR="0041034F" w:rsidRDefault="0041034F">
      <w:pPr>
        <w:pStyle w:val="CommentText"/>
      </w:pPr>
      <w:r>
        <w:rPr>
          <w:rStyle w:val="CommentReference"/>
        </w:rPr>
        <w:annotationRef/>
      </w:r>
      <w:r>
        <w:t xml:space="preserve"> / clean up language compare to other q/a’s </w:t>
      </w:r>
    </w:p>
  </w:comment>
  <w:comment w:id="1173" w:author="Sparrow, Robert (FHWA)" w:date="2016-11-30T17:35:00Z" w:initials="SR(">
    <w:p w14:paraId="180C260F" w14:textId="5C6CA6E5" w:rsidR="0041034F" w:rsidRDefault="0041034F">
      <w:pPr>
        <w:pStyle w:val="CommentText"/>
      </w:pPr>
      <w:r>
        <w:rPr>
          <w:rStyle w:val="CommentReference"/>
        </w:rPr>
        <w:annotationRef/>
      </w:r>
      <w:r>
        <w:t>Duplicative</w:t>
      </w:r>
    </w:p>
  </w:comment>
  <w:comment w:id="1176" w:author="Howard" w:date="2016-12-07T11:44:00Z" w:initials="H">
    <w:p w14:paraId="35839B0C" w14:textId="6E869A6E" w:rsidR="0041034F" w:rsidRDefault="0041034F">
      <w:pPr>
        <w:pStyle w:val="CommentText"/>
      </w:pPr>
      <w:r>
        <w:rPr>
          <w:rStyle w:val="CommentReference"/>
        </w:rPr>
        <w:annotationRef/>
      </w:r>
      <w:r>
        <w:t xml:space="preserve">ATC / feds to delete question </w:t>
      </w:r>
    </w:p>
  </w:comment>
  <w:comment w:id="1212" w:author="Howard" w:date="2016-12-07T12:22:00Z" w:initials="H">
    <w:p w14:paraId="16DCC00D" w14:textId="2E84C894" w:rsidR="0041034F" w:rsidRDefault="0041034F">
      <w:pPr>
        <w:pStyle w:val="CommentText"/>
      </w:pPr>
      <w:r>
        <w:rPr>
          <w:rStyle w:val="CommentReference"/>
        </w:rPr>
        <w:annotationRef/>
      </w:r>
      <w:r>
        <w:t>Need to define “redesign” homework Matt/John</w:t>
      </w:r>
    </w:p>
  </w:comment>
  <w:comment w:id="1231" w:author="Howard" w:date="2016-12-07T12:24:00Z" w:initials="H">
    <w:p w14:paraId="1E4D6914" w14:textId="6A1CF0D0" w:rsidR="0041034F" w:rsidRDefault="0041034F">
      <w:pPr>
        <w:pStyle w:val="CommentText"/>
      </w:pPr>
      <w:r>
        <w:rPr>
          <w:rStyle w:val="CommentReference"/>
        </w:rPr>
        <w:annotationRef/>
      </w:r>
      <w:r>
        <w:t xml:space="preserve">Identify which parts of Title 1 and 5 are applicable to TTSGP </w:t>
      </w:r>
      <w:r w:rsidRPr="00E176A2">
        <w:rPr>
          <w:highlight w:val="yellow"/>
        </w:rPr>
        <w:t>ITEM PARKED</w:t>
      </w:r>
      <w:r>
        <w:t xml:space="preserve"> </w:t>
      </w:r>
    </w:p>
  </w:comment>
  <w:comment w:id="1280" w:author="Howard" w:date="2016-12-07T12:57:00Z" w:initials="H">
    <w:p w14:paraId="734F5C36" w14:textId="56C5C91B" w:rsidR="0041034F" w:rsidRDefault="0041034F">
      <w:pPr>
        <w:pStyle w:val="CommentText"/>
      </w:pPr>
      <w:r>
        <w:rPr>
          <w:rStyle w:val="CommentReference"/>
        </w:rPr>
        <w:annotationRef/>
      </w:r>
      <w:r>
        <w:t xml:space="preserve">ATC would remove </w:t>
      </w:r>
    </w:p>
  </w:comment>
  <w:comment w:id="1288" w:author="Howard" w:date="2016-12-07T13:03:00Z" w:initials="H">
    <w:p w14:paraId="4368A7EA" w14:textId="608E2599" w:rsidR="0041034F" w:rsidRDefault="0041034F">
      <w:pPr>
        <w:pStyle w:val="CommentText"/>
      </w:pPr>
      <w:r>
        <w:rPr>
          <w:rStyle w:val="CommentReference"/>
        </w:rPr>
        <w:annotationRef/>
      </w:r>
      <w:r>
        <w:t xml:space="preserve">Further definition of notice needed receipt vs sent </w:t>
      </w:r>
    </w:p>
  </w:comment>
  <w:comment w:id="1291" w:author="Sparrow, Robert (FHWA)" w:date="2016-11-10T14:34:00Z" w:initials="SR(">
    <w:p w14:paraId="5C0383AC" w14:textId="542512B1" w:rsidR="0041034F" w:rsidRDefault="0041034F">
      <w:pPr>
        <w:pStyle w:val="CommentText"/>
      </w:pPr>
      <w:r>
        <w:rPr>
          <w:rStyle w:val="CommentReference"/>
        </w:rPr>
        <w:annotationRef/>
      </w:r>
      <w:r>
        <w:t>Should probably shift to definitions</w:t>
      </w:r>
    </w:p>
  </w:comment>
  <w:comment w:id="1313" w:author="Howard" w:date="2016-12-07T13:06:00Z" w:initials="H">
    <w:p w14:paraId="4845532C" w14:textId="25C806D4" w:rsidR="0041034F" w:rsidRDefault="0041034F">
      <w:pPr>
        <w:pStyle w:val="CommentText"/>
      </w:pPr>
      <w:r>
        <w:rPr>
          <w:rStyle w:val="CommentReference"/>
        </w:rPr>
        <w:annotationRef/>
      </w:r>
      <w:r>
        <w:t>Concurred ATC/feds</w:t>
      </w:r>
    </w:p>
  </w:comment>
  <w:comment w:id="1343" w:author="Howard" w:date="2016-12-07T13:11:00Z" w:initials="H">
    <w:p w14:paraId="1BB0C998" w14:textId="2173B520" w:rsidR="0041034F" w:rsidRDefault="0041034F">
      <w:pPr>
        <w:pStyle w:val="CommentText"/>
      </w:pPr>
      <w:r>
        <w:rPr>
          <w:rStyle w:val="CommentReference"/>
        </w:rPr>
        <w:annotationRef/>
      </w:r>
      <w:r>
        <w:t>Example:  ERFO  revise per statute.</w:t>
      </w:r>
    </w:p>
  </w:comment>
  <w:comment w:id="1354" w:author="Howard" w:date="2016-12-07T13:19:00Z" w:initials="H">
    <w:p w14:paraId="0EF19B82" w14:textId="4617C449" w:rsidR="0041034F" w:rsidRDefault="0041034F">
      <w:pPr>
        <w:pStyle w:val="CommentText"/>
      </w:pPr>
      <w:r>
        <w:rPr>
          <w:rStyle w:val="CommentReference"/>
        </w:rPr>
        <w:annotationRef/>
      </w:r>
      <w:r>
        <w:t>ATC  /  feds  concur on question language</w:t>
      </w:r>
    </w:p>
  </w:comment>
  <w:comment w:id="1363" w:author="Howard" w:date="2016-12-07T13:26:00Z" w:initials="H">
    <w:p w14:paraId="2F2E6544" w14:textId="0304FBBD" w:rsidR="0041034F" w:rsidRDefault="0041034F">
      <w:pPr>
        <w:pStyle w:val="CommentText"/>
      </w:pPr>
      <w:r>
        <w:rPr>
          <w:rStyle w:val="CommentReference"/>
        </w:rPr>
        <w:annotationRef/>
      </w:r>
      <w:r>
        <w:t xml:space="preserve">Example : Tribes coming in /out of consortiums </w:t>
      </w:r>
    </w:p>
  </w:comment>
  <w:comment w:id="1384" w:author="Howard" w:date="2016-12-07T13:31:00Z" w:initials="H">
    <w:p w14:paraId="7541BC47" w14:textId="05153FA8" w:rsidR="0041034F" w:rsidRDefault="0041034F">
      <w:pPr>
        <w:pStyle w:val="CommentText"/>
      </w:pPr>
      <w:r>
        <w:rPr>
          <w:rStyle w:val="CommentReference"/>
        </w:rPr>
        <w:annotationRef/>
      </w:r>
      <w:r>
        <w:t xml:space="preserve">ATC / feds concur revise to say: funds stay with program </w:t>
      </w:r>
    </w:p>
  </w:comment>
  <w:comment w:id="1390" w:author="Howard" w:date="2016-12-07T13:35:00Z" w:initials="H">
    <w:p w14:paraId="1B37CE86" w14:textId="7AA3D79A" w:rsidR="0041034F" w:rsidRDefault="0041034F">
      <w:pPr>
        <w:pStyle w:val="CommentText"/>
      </w:pPr>
      <w:r>
        <w:rPr>
          <w:rStyle w:val="CommentReference"/>
        </w:rPr>
        <w:annotationRef/>
      </w:r>
      <w:r>
        <w:t>Rewrite per statute</w:t>
      </w:r>
    </w:p>
  </w:comment>
  <w:comment w:id="1391" w:author="Howard" w:date="2016-12-07T13:39:00Z" w:initials="H">
    <w:p w14:paraId="7F8F634F" w14:textId="71C41BA6" w:rsidR="0041034F" w:rsidRDefault="0041034F">
      <w:pPr>
        <w:pStyle w:val="CommentText"/>
      </w:pPr>
      <w:r>
        <w:rPr>
          <w:rStyle w:val="CommentReference"/>
        </w:rPr>
        <w:annotationRef/>
      </w:r>
      <w:r>
        <w:t>Possibly in 207(l)(1)</w:t>
      </w:r>
    </w:p>
  </w:comment>
  <w:comment w:id="1399" w:author="Howard" w:date="2016-12-07T13:43:00Z" w:initials="H">
    <w:p w14:paraId="0B65AC10" w14:textId="16FD39B5" w:rsidR="0041034F" w:rsidRDefault="0041034F">
      <w:pPr>
        <w:pStyle w:val="CommentText"/>
      </w:pPr>
      <w:r>
        <w:rPr>
          <w:rStyle w:val="CommentReference"/>
        </w:rPr>
        <w:annotationRef/>
      </w:r>
      <w:r w:rsidRPr="00C05EDD">
        <w:rPr>
          <w:highlight w:val="yellow"/>
        </w:rPr>
        <w:t>PARKING LOT 207(f)</w:t>
      </w:r>
      <w:r>
        <w:t xml:space="preserve"> </w:t>
      </w:r>
      <w:r w:rsidRPr="00C05EDD">
        <w:rPr>
          <w:highlight w:val="yellow"/>
        </w:rPr>
        <w:t>611 duplicative</w:t>
      </w:r>
      <w:r>
        <w:t xml:space="preserve"> </w:t>
      </w:r>
    </w:p>
    <w:p w14:paraId="5B74AE78" w14:textId="3351D725" w:rsidR="0041034F" w:rsidRDefault="0041034F">
      <w:pPr>
        <w:pStyle w:val="CommentText"/>
      </w:pPr>
      <w:proofErr w:type="spellStart"/>
      <w:r>
        <w:t>Revist</w:t>
      </w:r>
      <w:proofErr w:type="spellEnd"/>
      <w:r>
        <w:t xml:space="preserve"> definition of “provided” </w:t>
      </w:r>
    </w:p>
  </w:comment>
  <w:comment w:id="1455" w:author="Sparrow, Robert (FHWA)" w:date="2016-11-30T21:04:00Z" w:initials="SR(">
    <w:p w14:paraId="522F88B5" w14:textId="7562B92B" w:rsidR="0041034F" w:rsidRDefault="0041034F">
      <w:pPr>
        <w:pStyle w:val="CommentText"/>
      </w:pPr>
      <w:r>
        <w:rPr>
          <w:rStyle w:val="CommentReference"/>
        </w:rPr>
        <w:annotationRef/>
      </w:r>
      <w:r>
        <w:t>We question the applicability of this Q&amp;A.  See definition of a mature contracting in 207m(2)</w:t>
      </w:r>
    </w:p>
  </w:comment>
  <w:comment w:id="1462" w:author="Howard" w:date="2016-12-08T06:04:00Z" w:initials="H">
    <w:p w14:paraId="464BE5F1" w14:textId="57FD560E" w:rsidR="0041034F" w:rsidRDefault="0041034F">
      <w:pPr>
        <w:pStyle w:val="CommentText"/>
      </w:pPr>
      <w:r>
        <w:rPr>
          <w:rStyle w:val="CommentReference"/>
        </w:rPr>
        <w:annotationRef/>
      </w:r>
      <w:r>
        <w:t xml:space="preserve">ATC/ feds consider possible deletion </w:t>
      </w:r>
    </w:p>
  </w:comment>
  <w:comment w:id="1483" w:author="Howard" w:date="2016-12-08T06:09:00Z" w:initials="H">
    <w:p w14:paraId="645A6B6C" w14:textId="0F10AC6B" w:rsidR="000907EB" w:rsidRDefault="000907EB">
      <w:pPr>
        <w:pStyle w:val="CommentText"/>
      </w:pPr>
      <w:r>
        <w:rPr>
          <w:rStyle w:val="CommentReference"/>
        </w:rPr>
        <w:annotationRef/>
      </w:r>
      <w:r>
        <w:t xml:space="preserve">Differentiate different types of termination </w:t>
      </w:r>
    </w:p>
  </w:comment>
  <w:comment w:id="1495" w:author="Sparrow, Robert (FHWA)" w:date="2016-12-01T18:13:00Z" w:initials="SR(">
    <w:p w14:paraId="01C14965" w14:textId="5032AA08" w:rsidR="0041034F" w:rsidRDefault="0041034F">
      <w:pPr>
        <w:pStyle w:val="CommentText"/>
      </w:pPr>
      <w:r>
        <w:rPr>
          <w:rStyle w:val="CommentReference"/>
        </w:rPr>
        <w:annotationRef/>
      </w:r>
      <w:r>
        <w:t>(c )Not in the statute</w:t>
      </w:r>
    </w:p>
  </w:comment>
  <w:comment w:id="1503" w:author="Sparrow, Robert (FHWA)" w:date="2016-12-01T18:14:00Z" w:initials="SR(">
    <w:p w14:paraId="3D604403" w14:textId="0013A1D6" w:rsidR="0041034F" w:rsidRDefault="0041034F">
      <w:pPr>
        <w:pStyle w:val="CommentText"/>
      </w:pPr>
      <w:r>
        <w:rPr>
          <w:rStyle w:val="CommentReference"/>
        </w:rPr>
        <w:annotationRef/>
      </w:r>
      <w:r>
        <w:t>This second step is also not in the statute</w:t>
      </w:r>
    </w:p>
  </w:comment>
  <w:comment w:id="1563" w:author="Sparrow, Robert (FHWA)" w:date="2016-12-01T18:22:00Z" w:initials="SR(">
    <w:p w14:paraId="693D8728" w14:textId="5E231F28" w:rsidR="0041034F" w:rsidRDefault="0041034F">
      <w:pPr>
        <w:pStyle w:val="CommentText"/>
      </w:pPr>
      <w:r>
        <w:rPr>
          <w:rStyle w:val="CommentReference"/>
        </w:rPr>
        <w:annotationRef/>
      </w:r>
      <w:r>
        <w:t>Not in the statute.  Plus its 450(h).  Plus where are the funds for this?</w:t>
      </w:r>
    </w:p>
  </w:comment>
  <w:comment w:id="1568" w:author="Howard" w:date="2016-12-08T06:10:00Z" w:initials="H">
    <w:p w14:paraId="0DB344A3" w14:textId="70A9580E" w:rsidR="000907EB" w:rsidRDefault="000907EB">
      <w:pPr>
        <w:pStyle w:val="CommentText"/>
      </w:pPr>
      <w:r>
        <w:rPr>
          <w:rStyle w:val="CommentReference"/>
        </w:rPr>
        <w:annotationRef/>
      </w:r>
      <w:r>
        <w:t xml:space="preserve">Add reference to 450aaa-15 </w:t>
      </w:r>
    </w:p>
  </w:comment>
  <w:comment w:id="1567" w:author="Sparrow, Robert (FHWA)" w:date="2016-12-01T20:04:00Z" w:initials="SR(">
    <w:p w14:paraId="5D99E4D3" w14:textId="50191793" w:rsidR="0041034F" w:rsidRDefault="0041034F">
      <w:pPr>
        <w:pStyle w:val="CommentText"/>
      </w:pPr>
      <w:r>
        <w:rPr>
          <w:rStyle w:val="CommentReference"/>
        </w:rPr>
        <w:annotationRef/>
      </w:r>
      <w:r>
        <w:t>Not in statute</w:t>
      </w:r>
    </w:p>
  </w:comment>
  <w:comment w:id="1591" w:author="Howard" w:date="2016-12-08T06:16:00Z" w:initials="H">
    <w:p w14:paraId="2B0096A7" w14:textId="01ADD849" w:rsidR="005F2EB9" w:rsidRDefault="005F2EB9">
      <w:pPr>
        <w:pStyle w:val="CommentText"/>
      </w:pPr>
      <w:r>
        <w:rPr>
          <w:rStyle w:val="CommentReference"/>
        </w:rPr>
        <w:annotationRef/>
      </w:r>
      <w:r>
        <w:t xml:space="preserve">Verify what this is </w:t>
      </w:r>
    </w:p>
  </w:comment>
  <w:comment w:id="1604" w:author="Sparrow, Robert (FHWA)" w:date="2016-12-01T22:03:00Z" w:initials="SR(">
    <w:p w14:paraId="16C303C9" w14:textId="2360C9FB" w:rsidR="0041034F" w:rsidRDefault="0041034F">
      <w:pPr>
        <w:pStyle w:val="CommentText"/>
      </w:pPr>
      <w:r>
        <w:rPr>
          <w:rStyle w:val="CommentReference"/>
        </w:rPr>
        <w:annotationRef/>
      </w:r>
      <w:r>
        <w:t>Is this needed?  Look at 137.79</w:t>
      </w:r>
    </w:p>
  </w:comment>
  <w:comment w:id="1619" w:author="Howard" w:date="2016-12-08T06:26:00Z" w:initials="H">
    <w:p w14:paraId="1333F6B6" w14:textId="19564332" w:rsidR="005F2EB9" w:rsidRDefault="005F2EB9">
      <w:pPr>
        <w:pStyle w:val="CommentText"/>
      </w:pPr>
      <w:r>
        <w:rPr>
          <w:rStyle w:val="CommentReference"/>
        </w:rPr>
        <w:annotationRef/>
      </w:r>
      <w:r>
        <w:t xml:space="preserve">What does this Q/A mean what does/should it include &amp; at what organizational level </w:t>
      </w:r>
    </w:p>
  </w:comment>
  <w:comment w:id="1625" w:author="Howard" w:date="2016-12-08T06:21:00Z" w:initials="H">
    <w:p w14:paraId="0768D7D6" w14:textId="3F216758" w:rsidR="005F2EB9" w:rsidRDefault="005F2EB9">
      <w:pPr>
        <w:pStyle w:val="CommentText"/>
      </w:pPr>
      <w:r>
        <w:rPr>
          <w:rStyle w:val="CommentReference"/>
        </w:rPr>
        <w:annotationRef/>
      </w:r>
      <w:r>
        <w:t xml:space="preserve">Matt: This is in Statute </w:t>
      </w:r>
    </w:p>
  </w:comment>
  <w:comment w:id="1623" w:author="Sparrow, Robert (FHWA)" w:date="2016-12-01T22:10:00Z" w:initials="SR(">
    <w:p w14:paraId="639B0E99" w14:textId="317D9844" w:rsidR="0041034F" w:rsidRDefault="0041034F">
      <w:pPr>
        <w:pStyle w:val="CommentText"/>
      </w:pPr>
      <w:r>
        <w:rPr>
          <w:rStyle w:val="CommentReference"/>
        </w:rPr>
        <w:annotationRef/>
      </w:r>
      <w:r>
        <w:t>Not in statute</w:t>
      </w:r>
    </w:p>
  </w:comment>
  <w:comment w:id="1727" w:author="Howard" w:date="2016-12-08T06:33:00Z" w:initials="H">
    <w:p w14:paraId="3962CC8C" w14:textId="51168C29" w:rsidR="00F52E63" w:rsidRDefault="00F52E63">
      <w:pPr>
        <w:pStyle w:val="CommentText"/>
      </w:pPr>
      <w:r>
        <w:rPr>
          <w:rStyle w:val="CommentReference"/>
        </w:rPr>
        <w:annotationRef/>
      </w:r>
      <w:r>
        <w:t xml:space="preserve">Some of  what is deleted here is preamble language </w:t>
      </w:r>
    </w:p>
  </w:comment>
  <w:comment w:id="1769" w:author="Howard" w:date="2016-12-08T06:34:00Z" w:initials="H">
    <w:p w14:paraId="690BE4C6" w14:textId="1F468A98" w:rsidR="00F52E63" w:rsidRDefault="00F52E63">
      <w:pPr>
        <w:pStyle w:val="CommentText"/>
      </w:pPr>
      <w:r>
        <w:rPr>
          <w:rStyle w:val="CommentReference"/>
        </w:rPr>
        <w:annotationRef/>
      </w:r>
      <w:r>
        <w:t xml:space="preserve">Possible duplication here </w:t>
      </w:r>
    </w:p>
  </w:comment>
  <w:comment w:id="1784" w:author="Howard" w:date="2016-12-08T06:35:00Z" w:initials="H">
    <w:p w14:paraId="703F993F" w14:textId="2FEEC39A" w:rsidR="00F52E63" w:rsidRDefault="00F52E63">
      <w:pPr>
        <w:pStyle w:val="CommentText"/>
      </w:pPr>
      <w:r>
        <w:rPr>
          <w:rStyle w:val="CommentReference"/>
        </w:rPr>
        <w:annotationRef/>
      </w:r>
      <w:r w:rsidRPr="00F52E63">
        <w:rPr>
          <w:highlight w:val="yellow"/>
        </w:rPr>
        <w:t>Right from statute ?</w:t>
      </w:r>
      <w:r>
        <w:t xml:space="preserve"> </w:t>
      </w:r>
    </w:p>
  </w:comment>
  <w:comment w:id="1777" w:author="Sparrow, Robert (FHWA)" w:date="2016-12-01T23:11:00Z" w:initials="SR(">
    <w:p w14:paraId="7C388502" w14:textId="62A4C9DB" w:rsidR="0041034F" w:rsidRDefault="0041034F">
      <w:pPr>
        <w:pStyle w:val="CommentText"/>
      </w:pPr>
      <w:r>
        <w:rPr>
          <w:rStyle w:val="CommentReference"/>
        </w:rPr>
        <w:annotationRef/>
      </w:r>
      <w:r>
        <w:t>Why were waivers not included?</w:t>
      </w:r>
    </w:p>
  </w:comment>
  <w:comment w:id="1804" w:author="Howard" w:date="2016-12-08T06:36:00Z" w:initials="H">
    <w:p w14:paraId="3AF559F3" w14:textId="5BA987BA" w:rsidR="00F52E63" w:rsidRDefault="00F52E63">
      <w:pPr>
        <w:pStyle w:val="CommentText"/>
      </w:pPr>
      <w:r>
        <w:rPr>
          <w:rStyle w:val="CommentReference"/>
        </w:rPr>
        <w:annotationRef/>
      </w:r>
      <w:r>
        <w:t>Reference 207(j)(2)(b)(</w:t>
      </w:r>
      <w:proofErr w:type="spellStart"/>
      <w:r>
        <w:t>i</w:t>
      </w:r>
      <w:proofErr w:type="spellEnd"/>
      <w:r>
        <w:t>)</w:t>
      </w:r>
    </w:p>
  </w:comment>
  <w:comment w:id="1812" w:author="Howard" w:date="2016-12-08T06:40:00Z" w:initials="H">
    <w:p w14:paraId="71339808" w14:textId="6C5A9959" w:rsidR="00C1606C" w:rsidRDefault="00C1606C">
      <w:pPr>
        <w:pStyle w:val="CommentText"/>
      </w:pPr>
      <w:r>
        <w:rPr>
          <w:rStyle w:val="CommentReference"/>
        </w:rPr>
        <w:annotationRef/>
      </w:r>
      <w:r>
        <w:t xml:space="preserve">ATC/feds concur </w:t>
      </w:r>
    </w:p>
  </w:comment>
  <w:comment w:id="1815" w:author="Howard" w:date="2016-12-08T06:45:00Z" w:initials="H">
    <w:p w14:paraId="15CBDC86" w14:textId="03F7B170" w:rsidR="00C1606C" w:rsidRDefault="00C1606C">
      <w:pPr>
        <w:pStyle w:val="CommentText"/>
      </w:pPr>
      <w:r>
        <w:rPr>
          <w:rStyle w:val="CommentReference"/>
        </w:rPr>
        <w:annotationRef/>
      </w:r>
      <w:r>
        <w:t xml:space="preserve">Possibly delete ? </w:t>
      </w:r>
    </w:p>
  </w:comment>
  <w:comment w:id="1846" w:author="Sparrow, Robert (FHWA)" w:date="2016-12-01T23:37:00Z" w:initials="SR(">
    <w:p w14:paraId="57C50828" w14:textId="1606A2E8" w:rsidR="0041034F" w:rsidRDefault="0041034F">
      <w:pPr>
        <w:pStyle w:val="CommentText"/>
      </w:pPr>
      <w:r>
        <w:rPr>
          <w:rStyle w:val="CommentReference"/>
        </w:rPr>
        <w:annotationRef/>
      </w:r>
      <w:r>
        <w:t>Duplicative</w:t>
      </w:r>
      <w:r w:rsidR="008507CB">
        <w:t xml:space="preserve"> to subpart (e)</w:t>
      </w:r>
    </w:p>
  </w:comment>
  <w:comment w:id="1871" w:author="Sparrow, Robert (FHWA)" w:date="2016-12-01T23:56:00Z" w:initials="SR(">
    <w:p w14:paraId="5B06E671" w14:textId="49BCDF0C" w:rsidR="0041034F" w:rsidRDefault="0041034F">
      <w:pPr>
        <w:pStyle w:val="CommentText"/>
      </w:pPr>
      <w:r>
        <w:rPr>
          <w:rStyle w:val="CommentReference"/>
        </w:rPr>
        <w:annotationRef/>
      </w:r>
      <w:proofErr w:type="spellStart"/>
      <w:r>
        <w:t>Duplicatcated</w:t>
      </w:r>
      <w:proofErr w:type="spellEnd"/>
      <w:r>
        <w:t xml:space="preserve"> </w:t>
      </w:r>
    </w:p>
  </w:comment>
  <w:comment w:id="1917" w:author="Sparrow, Robert (FHWA)" w:date="2016-12-02T12:14:00Z" w:initials="SR(">
    <w:p w14:paraId="7F92EE47" w14:textId="4BF9A1D0" w:rsidR="0041034F" w:rsidRDefault="0041034F">
      <w:pPr>
        <w:pStyle w:val="CommentText"/>
      </w:pPr>
      <w:r>
        <w:rPr>
          <w:rStyle w:val="CommentReference"/>
        </w:rPr>
        <w:annotationRef/>
      </w:r>
      <w:r>
        <w:t>May or not be filled.  If delegated to FHWA, should be Administrator</w:t>
      </w:r>
    </w:p>
  </w:comment>
  <w:comment w:id="1945" w:author="Sparrow, Robert (FHWA)" w:date="2016-12-02T12:34:00Z" w:initials="SR(">
    <w:p w14:paraId="62AE0F96" w14:textId="48282C3A" w:rsidR="0041034F" w:rsidRDefault="0041034F">
      <w:pPr>
        <w:pStyle w:val="CommentText"/>
      </w:pPr>
      <w:r>
        <w:rPr>
          <w:rStyle w:val="CommentReference"/>
        </w:rPr>
        <w:annotationRef/>
      </w:r>
      <w:r>
        <w:t xml:space="preserve">Need further definition of “Act”.   </w:t>
      </w:r>
    </w:p>
  </w:comment>
  <w:comment w:id="1959" w:author="Sparrow, Robert (FHWA)" w:date="2016-12-02T12:39:00Z" w:initials="SR(">
    <w:p w14:paraId="299A8ACD" w14:textId="69CB2531" w:rsidR="0041034F" w:rsidRDefault="0041034F">
      <w:pPr>
        <w:pStyle w:val="CommentText"/>
      </w:pPr>
      <w:r>
        <w:rPr>
          <w:rStyle w:val="CommentReference"/>
        </w:rPr>
        <w:annotationRef/>
      </w:r>
      <w:r>
        <w:t>Same as above</w:t>
      </w:r>
    </w:p>
  </w:comment>
  <w:comment w:id="1965" w:author="Howard" w:date="2016-12-08T07:11:00Z" w:initials="H">
    <w:p w14:paraId="6F9D9D57" w14:textId="5E97E94C" w:rsidR="005850C6" w:rsidRDefault="005850C6">
      <w:pPr>
        <w:pStyle w:val="CommentText"/>
      </w:pPr>
      <w:r>
        <w:rPr>
          <w:rStyle w:val="CommentReference"/>
        </w:rPr>
        <w:annotationRef/>
      </w:r>
      <w:r>
        <w:t>Secretary refers to the Secretary’s Contracting official ?</w:t>
      </w:r>
    </w:p>
  </w:comment>
  <w:comment w:id="1964" w:author="Sparrow, Robert (FHWA)" w:date="2016-12-02T12:40:00Z" w:initials="SR(">
    <w:p w14:paraId="0A4ADEA7" w14:textId="3F1734C9" w:rsidR="0041034F" w:rsidRDefault="0041034F">
      <w:pPr>
        <w:pStyle w:val="CommentText"/>
      </w:pPr>
      <w:r>
        <w:rPr>
          <w:rStyle w:val="CommentReference"/>
        </w:rPr>
        <w:annotationRef/>
      </w:r>
      <w:r>
        <w:t>Our statute says the Secretary’s decision is final.  So how do we look at this?</w:t>
      </w:r>
    </w:p>
  </w:comment>
  <w:comment w:id="1969" w:author="Howard" w:date="2016-12-08T07:12:00Z" w:initials="H">
    <w:p w14:paraId="04DE0478" w14:textId="5397B4FE" w:rsidR="005850C6" w:rsidRDefault="005850C6">
      <w:pPr>
        <w:pStyle w:val="CommentText"/>
      </w:pPr>
      <w:r>
        <w:rPr>
          <w:rStyle w:val="CommentReference"/>
        </w:rPr>
        <w:annotationRef/>
      </w:r>
      <w:r>
        <w:t xml:space="preserve">Provide reference point to statute </w:t>
      </w:r>
    </w:p>
  </w:comment>
  <w:comment w:id="1968" w:author="Sparrow, Robert (FHWA)" w:date="2016-12-02T12:41:00Z" w:initials="SR(">
    <w:p w14:paraId="00F19176" w14:textId="54713F5D" w:rsidR="0041034F" w:rsidRDefault="0041034F">
      <w:pPr>
        <w:pStyle w:val="CommentText"/>
      </w:pPr>
      <w:r>
        <w:rPr>
          <w:rStyle w:val="CommentReference"/>
        </w:rPr>
        <w:annotationRef/>
      </w:r>
      <w:r>
        <w:t>Legal - please review</w:t>
      </w:r>
    </w:p>
  </w:comment>
  <w:comment w:id="1974" w:author="Sparrow, Robert (FHWA)" w:date="2016-12-02T12:44:00Z" w:initials="SR(">
    <w:p w14:paraId="07BDA896" w14:textId="21911976" w:rsidR="0041034F" w:rsidRDefault="0041034F">
      <w:pPr>
        <w:pStyle w:val="CommentText"/>
      </w:pPr>
      <w:r>
        <w:rPr>
          <w:rStyle w:val="CommentReference"/>
        </w:rPr>
        <w:annotationRef/>
      </w:r>
      <w:r>
        <w:t>On page 4 under xxx.2</w:t>
      </w:r>
    </w:p>
  </w:comment>
  <w:comment w:id="1979" w:author="Sparrow, Robert (FHWA)" w:date="2016-12-02T12:49:00Z" w:initials="SR(">
    <w:p w14:paraId="6B442B6E" w14:textId="1E0C15FB" w:rsidR="0041034F" w:rsidRDefault="0041034F">
      <w:pPr>
        <w:pStyle w:val="CommentText"/>
      </w:pPr>
      <w:r>
        <w:rPr>
          <w:rStyle w:val="CommentReference"/>
        </w:rPr>
        <w:annotationRef/>
      </w:r>
      <w:r>
        <w:t>Already covered</w:t>
      </w:r>
    </w:p>
  </w:comment>
  <w:comment w:id="2085" w:author="Howard" w:date="2016-12-08T07:14:00Z" w:initials="H">
    <w:p w14:paraId="7E075B99" w14:textId="1061BF1E" w:rsidR="005850C6" w:rsidRDefault="005850C6">
      <w:pPr>
        <w:pStyle w:val="CommentText"/>
      </w:pPr>
      <w:r>
        <w:rPr>
          <w:rStyle w:val="CommentReference"/>
        </w:rPr>
        <w:annotationRef/>
      </w:r>
      <w:r>
        <w:t xml:space="preserve">Adam adding reference here </w:t>
      </w:r>
    </w:p>
  </w:comment>
  <w:comment w:id="2084" w:author="Sparrow, Robert (FHWA)" w:date="2016-12-02T12:54:00Z" w:initials="SR(">
    <w:p w14:paraId="400B5695" w14:textId="32C6FBC5" w:rsidR="0041034F" w:rsidRDefault="0041034F">
      <w:pPr>
        <w:pStyle w:val="CommentText"/>
      </w:pPr>
      <w:r>
        <w:rPr>
          <w:rStyle w:val="CommentReference"/>
        </w:rPr>
        <w:annotationRef/>
      </w:r>
      <w:r>
        <w:t>Verify if this was previously covered or of not, reword - Legal</w:t>
      </w:r>
    </w:p>
  </w:comment>
  <w:comment w:id="2104" w:author="Howard" w:date="2016-12-08T07:17:00Z" w:initials="H">
    <w:p w14:paraId="10ED8E7C" w14:textId="24E3E95B" w:rsidR="005850C6" w:rsidRDefault="005850C6">
      <w:pPr>
        <w:pStyle w:val="CommentText"/>
      </w:pPr>
      <w:r>
        <w:rPr>
          <w:rStyle w:val="CommentReference"/>
        </w:rPr>
        <w:annotationRef/>
      </w:r>
      <w:r>
        <w:t>Wordsmith to capture existing agreements and funds after no longer authorized Example HPP PLD  future authorizations</w:t>
      </w:r>
    </w:p>
  </w:comment>
  <w:comment w:id="2106" w:author="Howard" w:date="2016-12-08T07:20:00Z" w:initials="H">
    <w:p w14:paraId="567C2066" w14:textId="12D07507" w:rsidR="005850C6" w:rsidRDefault="005850C6">
      <w:pPr>
        <w:pStyle w:val="CommentText"/>
      </w:pPr>
      <w:r>
        <w:rPr>
          <w:rStyle w:val="CommentReference"/>
        </w:rPr>
        <w:annotationRef/>
      </w:r>
      <w:r>
        <w:t xml:space="preserve">Possibly rewrite Tribal regulations / procurement policy </w:t>
      </w:r>
    </w:p>
  </w:comment>
  <w:comment w:id="2105" w:author="Sparrow, Robert (FHWA)" w:date="2016-12-02T12:59:00Z" w:initials="SR(">
    <w:p w14:paraId="47446282" w14:textId="6A79AEF8" w:rsidR="0041034F" w:rsidRDefault="0041034F">
      <w:pPr>
        <w:pStyle w:val="CommentText"/>
      </w:pPr>
      <w:r>
        <w:rPr>
          <w:rStyle w:val="CommentReference"/>
        </w:rPr>
        <w:annotationRef/>
      </w:r>
      <w:r>
        <w:t>Need to verify where this is said.  In TTP they have certain requirements and these need to be identified here.</w:t>
      </w:r>
    </w:p>
  </w:comment>
  <w:comment w:id="2107" w:author="Sparrow, Robert (FHWA)" w:date="2016-12-02T13:00:00Z" w:initials="SR(">
    <w:p w14:paraId="2E0626DF" w14:textId="7B2E6F2F" w:rsidR="0041034F" w:rsidRDefault="0041034F">
      <w:pPr>
        <w:pStyle w:val="CommentText"/>
      </w:pPr>
      <w:r>
        <w:rPr>
          <w:rStyle w:val="CommentReference"/>
        </w:rPr>
        <w:annotationRef/>
      </w:r>
      <w:r>
        <w:t>No big deal but I’m surprised that this is even ion regulations.</w:t>
      </w:r>
    </w:p>
  </w:comment>
  <w:comment w:id="2109" w:author="Sparrow, Robert (FHWA)" w:date="2016-12-02T13:05:00Z" w:initials="SR(">
    <w:p w14:paraId="18E7FCEE" w14:textId="4AE440BC" w:rsidR="0041034F" w:rsidRDefault="0041034F">
      <w:pPr>
        <w:pStyle w:val="CommentText"/>
      </w:pPr>
      <w:r>
        <w:rPr>
          <w:rStyle w:val="CommentReference"/>
        </w:rPr>
        <w:annotationRef/>
      </w:r>
      <w:r>
        <w:t>Already covered</w:t>
      </w:r>
    </w:p>
  </w:comment>
  <w:comment w:id="2110" w:author="Sparrow, Robert (FHWA)" w:date="2016-12-02T13:05:00Z" w:initials="SR(">
    <w:p w14:paraId="119BA31A" w14:textId="39F8CD47" w:rsidR="0041034F" w:rsidRDefault="0041034F">
      <w:pPr>
        <w:pStyle w:val="CommentText"/>
      </w:pPr>
      <w:r>
        <w:rPr>
          <w:rStyle w:val="CommentReference"/>
        </w:rPr>
        <w:annotationRef/>
      </w:r>
      <w:r>
        <w:t>Already covered</w:t>
      </w:r>
    </w:p>
  </w:comment>
  <w:comment w:id="2111" w:author="Sparrow, Robert (FHWA)" w:date="2016-12-02T13:04:00Z" w:initials="SR(">
    <w:p w14:paraId="1AC71BBD" w14:textId="251E2C71" w:rsidR="0041034F" w:rsidRDefault="0041034F">
      <w:pPr>
        <w:pStyle w:val="CommentText"/>
      </w:pPr>
      <w:r>
        <w:rPr>
          <w:rStyle w:val="CommentReference"/>
        </w:rPr>
        <w:annotationRef/>
      </w:r>
      <w:r>
        <w:t>Already included</w:t>
      </w:r>
    </w:p>
  </w:comment>
  <w:comment w:id="2113" w:author="Sparrow, Robert (FHWA)" w:date="2016-12-02T13:06:00Z" w:initials="SR(">
    <w:p w14:paraId="319456FF" w14:textId="7DC96FE7" w:rsidR="0041034F" w:rsidRDefault="0041034F">
      <w:pPr>
        <w:pStyle w:val="CommentText"/>
      </w:pPr>
      <w:r>
        <w:rPr>
          <w:rStyle w:val="CommentReference"/>
        </w:rPr>
        <w:annotationRef/>
      </w:r>
      <w:r>
        <w:t xml:space="preserve">How can an agreement cover maximum </w:t>
      </w:r>
      <w:proofErr w:type="spellStart"/>
      <w:r>
        <w:t>setences</w:t>
      </w:r>
      <w:proofErr w:type="spellEnd"/>
      <w:r>
        <w:t>? - LEGAL</w:t>
      </w:r>
    </w:p>
  </w:comment>
  <w:comment w:id="2114" w:author="Howard" w:date="2016-12-08T07:26:00Z" w:initials="H">
    <w:p w14:paraId="3171669F" w14:textId="7234F785" w:rsidR="00BB633B" w:rsidRDefault="00BB633B">
      <w:pPr>
        <w:pStyle w:val="CommentText"/>
      </w:pPr>
      <w:r>
        <w:rPr>
          <w:rStyle w:val="CommentReference"/>
        </w:rPr>
        <w:annotationRef/>
      </w:r>
      <w:r>
        <w:t>Clarify 25 USC 5306</w:t>
      </w:r>
    </w:p>
  </w:comment>
  <w:comment w:id="2116" w:author="Howard" w:date="2016-12-08T07:28:00Z" w:initials="H">
    <w:p w14:paraId="75088C12" w14:textId="7BD5D9D7" w:rsidR="00BB633B" w:rsidRDefault="00BB633B">
      <w:pPr>
        <w:pStyle w:val="CommentText"/>
      </w:pPr>
      <w:r>
        <w:rPr>
          <w:rStyle w:val="CommentReference"/>
        </w:rPr>
        <w:annotationRef/>
      </w:r>
      <w:r>
        <w:t xml:space="preserve">Identify TERO ? </w:t>
      </w:r>
    </w:p>
  </w:comment>
  <w:comment w:id="2117" w:author="Sparrow, Robert (FHWA)" w:date="2016-12-02T13:03:00Z" w:initials="SR(">
    <w:p w14:paraId="3F6C54FC" w14:textId="7365930C" w:rsidR="0041034F" w:rsidRDefault="0041034F">
      <w:pPr>
        <w:pStyle w:val="CommentText"/>
      </w:pPr>
      <w:r>
        <w:rPr>
          <w:rStyle w:val="CommentReference"/>
        </w:rPr>
        <w:annotationRef/>
      </w:r>
      <w:r>
        <w:t>VIVIAN TO REVIEW</w:t>
      </w:r>
    </w:p>
  </w:comment>
  <w:comment w:id="2136" w:author="Howard" w:date="2016-12-08T07:36:00Z" w:initials="H">
    <w:p w14:paraId="6469BA64" w14:textId="45373508" w:rsidR="004102DC" w:rsidRDefault="004102DC">
      <w:pPr>
        <w:pStyle w:val="CommentText"/>
      </w:pPr>
      <w:r>
        <w:rPr>
          <w:rStyle w:val="CommentReference"/>
        </w:rPr>
        <w:annotationRef/>
      </w:r>
      <w:r>
        <w:t xml:space="preserve">Directly regarding the Tribal SG Program vs entire budget ? </w:t>
      </w:r>
    </w:p>
  </w:comment>
  <w:comment w:id="2135" w:author="Sparrow, Robert (FHWA)" w:date="2016-12-02T13:11:00Z" w:initials="SR(">
    <w:p w14:paraId="0E1F8093" w14:textId="728DEA8B" w:rsidR="0041034F" w:rsidRDefault="0041034F">
      <w:pPr>
        <w:pStyle w:val="CommentText"/>
      </w:pPr>
      <w:r>
        <w:t xml:space="preserve">This is basically TIBC.  </w:t>
      </w:r>
      <w:r>
        <w:rPr>
          <w:rStyle w:val="CommentReference"/>
        </w:rPr>
        <w:annotationRef/>
      </w:r>
      <w:r>
        <w:t>Should this be reworded as there are only program funds at DOT?</w:t>
      </w:r>
    </w:p>
  </w:comment>
  <w:comment w:id="2141" w:author="Howard" w:date="2016-12-08T07:37:00Z" w:initials="H">
    <w:p w14:paraId="71FA53A9" w14:textId="5C3E80AC" w:rsidR="004102DC" w:rsidRDefault="004102DC">
      <w:pPr>
        <w:pStyle w:val="CommentText"/>
      </w:pPr>
      <w:r>
        <w:rPr>
          <w:rStyle w:val="CommentReference"/>
        </w:rPr>
        <w:annotationRef/>
      </w:r>
      <w:r>
        <w:t xml:space="preserve">Duplicative </w:t>
      </w:r>
    </w:p>
  </w:comment>
  <w:comment w:id="2150" w:author="Sparrow, Robert (FHWA)" w:date="2016-12-02T13:15:00Z" w:initials="SR(">
    <w:p w14:paraId="4CDD9B40" w14:textId="608DADFC" w:rsidR="0041034F" w:rsidRDefault="0041034F">
      <w:pPr>
        <w:pStyle w:val="CommentText"/>
      </w:pPr>
      <w:r>
        <w:rPr>
          <w:rStyle w:val="CommentReference"/>
        </w:rPr>
        <w:annotationRef/>
      </w:r>
      <w:r>
        <w:t>verify that this is included in 207(l)</w:t>
      </w:r>
    </w:p>
  </w:comment>
  <w:comment w:id="2151" w:author="Sparrow, Robert (FHWA)" w:date="2016-12-02T13:17:00Z" w:initials="SR(">
    <w:p w14:paraId="1249B22A" w14:textId="559C9F5F" w:rsidR="0041034F" w:rsidRDefault="0041034F">
      <w:pPr>
        <w:pStyle w:val="CommentText"/>
      </w:pPr>
      <w:r>
        <w:rPr>
          <w:rStyle w:val="CommentReference"/>
        </w:rPr>
        <w:annotationRef/>
      </w:r>
      <w:r>
        <w:t>remove if not in 207(l)</w:t>
      </w:r>
    </w:p>
  </w:comment>
  <w:comment w:id="2152" w:author="Sparrow, Robert (FHWA)" w:date="2016-12-02T13:18:00Z" w:initials="SR(">
    <w:p w14:paraId="749AECE7" w14:textId="096271EC" w:rsidR="0041034F" w:rsidRDefault="0041034F">
      <w:pPr>
        <w:pStyle w:val="CommentText"/>
      </w:pPr>
      <w:r>
        <w:rPr>
          <w:rStyle w:val="CommentReference"/>
        </w:rPr>
        <w:annotationRef/>
      </w:r>
      <w:r>
        <w:t>need to verify that references are included in 207(l).</w:t>
      </w:r>
    </w:p>
  </w:comment>
  <w:comment w:id="2154" w:author="Howard" w:date="2016-12-08T07:38:00Z" w:initials="H">
    <w:p w14:paraId="64DB28A3" w14:textId="76357BBA" w:rsidR="004102DC" w:rsidRDefault="004102DC">
      <w:pPr>
        <w:pStyle w:val="CommentText"/>
      </w:pPr>
      <w:r>
        <w:rPr>
          <w:rStyle w:val="CommentReference"/>
        </w:rPr>
        <w:annotationRef/>
      </w:r>
      <w:r>
        <w:t xml:space="preserve">further review revise and verify </w:t>
      </w:r>
    </w:p>
  </w:comment>
  <w:comment w:id="2165" w:author="Howard" w:date="2016-12-08T07:39:00Z" w:initials="H">
    <w:p w14:paraId="7CD8796A" w14:textId="5CA0B150" w:rsidR="004102DC" w:rsidRDefault="004102DC">
      <w:pPr>
        <w:pStyle w:val="CommentText"/>
      </w:pPr>
      <w:r>
        <w:rPr>
          <w:rStyle w:val="CommentReference"/>
        </w:rPr>
        <w:annotationRef/>
      </w:r>
      <w:r>
        <w:t xml:space="preserve">ATC/ Feds concur with language </w:t>
      </w:r>
    </w:p>
  </w:comment>
  <w:comment w:id="2168" w:author="Sparrow, Robert (FHWA)" w:date="2016-12-02T13:24:00Z" w:initials="SR(">
    <w:p w14:paraId="51D7A413" w14:textId="2C76340C" w:rsidR="0041034F" w:rsidRDefault="0041034F">
      <w:pPr>
        <w:pStyle w:val="CommentText"/>
      </w:pPr>
      <w:r>
        <w:rPr>
          <w:rStyle w:val="CommentReference"/>
        </w:rPr>
        <w:annotationRef/>
      </w:r>
      <w:r>
        <w:t>already covered</w:t>
      </w:r>
      <w:r w:rsidR="004102DC">
        <w:t xml:space="preserve"> duplicative merge with proper sections </w:t>
      </w:r>
    </w:p>
  </w:comment>
  <w:comment w:id="2180" w:author="Sparrow, Robert (FHWA)" w:date="2016-12-02T13:26:00Z" w:initials="SR(">
    <w:p w14:paraId="75253D70" w14:textId="6D2594D1" w:rsidR="0041034F" w:rsidRDefault="0041034F">
      <w:pPr>
        <w:pStyle w:val="CommentText"/>
      </w:pPr>
      <w:r>
        <w:rPr>
          <w:rStyle w:val="CommentReference"/>
        </w:rPr>
        <w:annotationRef/>
      </w:r>
      <w:r>
        <w:t>All of this appears to be duplicative.  If sections are not, they need to be merged with previous sections.</w:t>
      </w:r>
    </w:p>
  </w:comment>
  <w:comment w:id="2181" w:author="Sparrow, Robert (FHWA)" w:date="2016-12-02T13:27:00Z" w:initials="SR(">
    <w:p w14:paraId="55CB1142" w14:textId="05585F61" w:rsidR="0041034F" w:rsidRDefault="0041034F">
      <w:pPr>
        <w:pStyle w:val="CommentText"/>
      </w:pPr>
      <w:r>
        <w:rPr>
          <w:rStyle w:val="CommentReference"/>
        </w:rPr>
        <w:annotationRef/>
      </w:r>
      <w:r>
        <w:t>Where is this referenced?</w:t>
      </w:r>
    </w:p>
  </w:comment>
  <w:comment w:id="2186" w:author="Sparrow, Robert (FHWA)" w:date="2016-12-02T13:27:00Z" w:initials="SR(">
    <w:p w14:paraId="2A4FBD3E" w14:textId="79836980" w:rsidR="0041034F" w:rsidRDefault="0041034F">
      <w:pPr>
        <w:pStyle w:val="CommentText"/>
      </w:pPr>
      <w:r>
        <w:rPr>
          <w:rStyle w:val="CommentReference"/>
        </w:rPr>
        <w:annotationRef/>
      </w:r>
      <w:r>
        <w:t>Verify this is current language</w:t>
      </w:r>
      <w:r w:rsidR="00555EED">
        <w:t xml:space="preserve"> &amp; wording </w:t>
      </w:r>
    </w:p>
  </w:comment>
  <w:comment w:id="2218" w:author="Howard" w:date="2016-12-08T07:45:00Z" w:initials="H">
    <w:p w14:paraId="41734F35" w14:textId="1C48A688" w:rsidR="00555EED" w:rsidRDefault="00555EED">
      <w:pPr>
        <w:pStyle w:val="CommentText"/>
      </w:pPr>
      <w:r>
        <w:rPr>
          <w:rStyle w:val="CommentReference"/>
        </w:rPr>
        <w:annotationRef/>
      </w:r>
      <w:r>
        <w:t xml:space="preserve">Define </w:t>
      </w:r>
    </w:p>
  </w:comment>
  <w:comment w:id="2219" w:author="Howard" w:date="2016-12-08T07:46:00Z" w:initials="H">
    <w:p w14:paraId="2A297F48" w14:textId="0045D022" w:rsidR="00555EED" w:rsidRDefault="00555EED">
      <w:pPr>
        <w:pStyle w:val="CommentText"/>
      </w:pPr>
      <w:r>
        <w:rPr>
          <w:rStyle w:val="CommentReference"/>
        </w:rPr>
        <w:annotationRef/>
      </w:r>
      <w:r>
        <w:t xml:space="preserve">Define </w:t>
      </w:r>
    </w:p>
  </w:comment>
  <w:comment w:id="2220" w:author="Sparrow, Robert (FHWA)" w:date="2016-12-02T13:30:00Z" w:initials="SR(">
    <w:p w14:paraId="4FAB11E8" w14:textId="114E65B9" w:rsidR="0041034F" w:rsidRDefault="0041034F">
      <w:pPr>
        <w:pStyle w:val="CommentText"/>
      </w:pPr>
      <w:r>
        <w:rPr>
          <w:rStyle w:val="CommentReference"/>
        </w:rPr>
        <w:annotationRef/>
      </w:r>
      <w:r>
        <w:t>Need better definition</w:t>
      </w:r>
      <w:r w:rsidR="00555EED">
        <w:t xml:space="preserve"> add the full language from 25 CFR 900.6 </w:t>
      </w:r>
    </w:p>
  </w:comment>
  <w:comment w:id="2223" w:author="Sparrow, Robert (FHWA)" w:date="2016-12-02T13:31:00Z" w:initials="SR(">
    <w:p w14:paraId="67A3EBC0" w14:textId="6B99C115" w:rsidR="0041034F" w:rsidRDefault="0041034F">
      <w:pPr>
        <w:pStyle w:val="CommentText"/>
      </w:pPr>
      <w:r>
        <w:rPr>
          <w:rStyle w:val="CommentReference"/>
        </w:rPr>
        <w:annotationRef/>
      </w:r>
      <w:r>
        <w:t>In program regulation</w:t>
      </w:r>
    </w:p>
  </w:comment>
  <w:comment w:id="2227" w:author="Howard" w:date="2016-12-08T07:47:00Z" w:initials="H">
    <w:p w14:paraId="5992F2C4" w14:textId="2134FD02" w:rsidR="00555EED" w:rsidRDefault="00555EED">
      <w:pPr>
        <w:pStyle w:val="CommentText"/>
      </w:pPr>
      <w:r>
        <w:rPr>
          <w:rStyle w:val="CommentReference"/>
        </w:rPr>
        <w:annotationRef/>
      </w:r>
      <w:r>
        <w:t>25 part 170 not here</w:t>
      </w:r>
    </w:p>
  </w:comment>
  <w:comment w:id="2232" w:author="Howard" w:date="2016-12-08T07:47:00Z" w:initials="H">
    <w:p w14:paraId="07A1149F" w14:textId="39AF30B5" w:rsidR="00555EED" w:rsidRDefault="00555EED">
      <w:pPr>
        <w:pStyle w:val="CommentText"/>
      </w:pPr>
      <w:r>
        <w:rPr>
          <w:rStyle w:val="CommentReference"/>
        </w:rPr>
        <w:annotationRef/>
      </w:r>
      <w:r>
        <w:t xml:space="preserve">25 part 170 not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2D809E" w15:done="0"/>
  <w15:commentEx w15:paraId="25CD4947" w15:done="0"/>
  <w15:commentEx w15:paraId="480F54A2" w15:done="0"/>
  <w15:commentEx w15:paraId="05AF7E21" w15:done="0"/>
  <w15:commentEx w15:paraId="5B46435B" w15:done="0"/>
  <w15:commentEx w15:paraId="5B1D17B7" w15:done="0"/>
  <w15:commentEx w15:paraId="3F7E1A6F" w15:done="0"/>
  <w15:commentEx w15:paraId="21F57B2D" w15:done="0"/>
  <w15:commentEx w15:paraId="5F8018C0" w15:done="0"/>
  <w15:commentEx w15:paraId="63189298" w15:done="0"/>
  <w15:commentEx w15:paraId="4AE396BD" w15:done="0"/>
  <w15:commentEx w15:paraId="79FB8C6B" w15:done="0"/>
  <w15:commentEx w15:paraId="3C0DDCDA" w15:done="0"/>
  <w15:commentEx w15:paraId="1E9A8850" w15:done="0"/>
  <w15:commentEx w15:paraId="668AE766" w15:done="0"/>
  <w15:commentEx w15:paraId="7D1B730C" w15:done="0"/>
  <w15:commentEx w15:paraId="12C3AD24" w15:done="0"/>
  <w15:commentEx w15:paraId="5594851D" w15:done="0"/>
  <w15:commentEx w15:paraId="6EF927B8" w15:done="0"/>
  <w15:commentEx w15:paraId="3ED273CB" w15:done="0"/>
  <w15:commentEx w15:paraId="0198E718" w15:done="0"/>
  <w15:commentEx w15:paraId="2557556B" w15:done="0"/>
  <w15:commentEx w15:paraId="585ACD44" w15:done="0"/>
  <w15:commentEx w15:paraId="1384D79F" w15:done="0"/>
  <w15:commentEx w15:paraId="0948A068" w15:done="0"/>
  <w15:commentEx w15:paraId="473B99F7" w15:done="0"/>
  <w15:commentEx w15:paraId="3E789EB8" w15:done="0"/>
  <w15:commentEx w15:paraId="4B4D1198" w15:done="0"/>
  <w15:commentEx w15:paraId="77DE659F" w15:done="0"/>
  <w15:commentEx w15:paraId="761A40D4" w15:done="0"/>
  <w15:commentEx w15:paraId="00D60703" w15:done="0"/>
  <w15:commentEx w15:paraId="1075C84B" w15:done="0"/>
  <w15:commentEx w15:paraId="492D1E74" w15:done="0"/>
  <w15:commentEx w15:paraId="52A35E2D" w15:done="0"/>
  <w15:commentEx w15:paraId="2D4AB08A" w15:done="0"/>
  <w15:commentEx w15:paraId="76315AEB" w15:done="0"/>
  <w15:commentEx w15:paraId="5883D011" w15:done="0"/>
  <w15:commentEx w15:paraId="3C0F1707" w15:done="0"/>
  <w15:commentEx w15:paraId="379D60D1" w15:done="0"/>
  <w15:commentEx w15:paraId="39D6510A" w15:done="0"/>
  <w15:commentEx w15:paraId="7A122071" w15:done="0"/>
  <w15:commentEx w15:paraId="0453DD1D" w15:done="0"/>
  <w15:commentEx w15:paraId="597A3748" w15:done="0"/>
  <w15:commentEx w15:paraId="5DFC1C1E" w15:done="0"/>
  <w15:commentEx w15:paraId="0A216976" w15:done="0"/>
  <w15:commentEx w15:paraId="127DB891" w15:done="0"/>
  <w15:commentEx w15:paraId="7B3382C0" w15:done="0"/>
  <w15:commentEx w15:paraId="7DDB9663" w15:done="0"/>
  <w15:commentEx w15:paraId="1DDDAA57" w15:done="0"/>
  <w15:commentEx w15:paraId="12B57A81" w15:done="0"/>
  <w15:commentEx w15:paraId="180C260F" w15:done="0"/>
  <w15:commentEx w15:paraId="35839B0C" w15:done="0"/>
  <w15:commentEx w15:paraId="16DCC00D" w15:done="0"/>
  <w15:commentEx w15:paraId="1E4D6914" w15:done="0"/>
  <w15:commentEx w15:paraId="734F5C36" w15:done="0"/>
  <w15:commentEx w15:paraId="4368A7EA" w15:done="0"/>
  <w15:commentEx w15:paraId="5C0383AC" w15:done="0"/>
  <w15:commentEx w15:paraId="4845532C" w15:done="0"/>
  <w15:commentEx w15:paraId="1BB0C998" w15:done="0"/>
  <w15:commentEx w15:paraId="0EF19B82" w15:done="0"/>
  <w15:commentEx w15:paraId="2F2E6544" w15:done="0"/>
  <w15:commentEx w15:paraId="7541BC47" w15:done="0"/>
  <w15:commentEx w15:paraId="1B37CE86" w15:done="0"/>
  <w15:commentEx w15:paraId="7F8F634F" w15:done="0"/>
  <w15:commentEx w15:paraId="5B74AE78" w15:done="0"/>
  <w15:commentEx w15:paraId="522F88B5" w15:done="0"/>
  <w15:commentEx w15:paraId="464BE5F1" w15:done="0"/>
  <w15:commentEx w15:paraId="645A6B6C" w15:done="0"/>
  <w15:commentEx w15:paraId="01C14965" w15:done="0"/>
  <w15:commentEx w15:paraId="3D604403" w15:done="0"/>
  <w15:commentEx w15:paraId="693D8728" w15:done="0"/>
  <w15:commentEx w15:paraId="0DB344A3" w15:done="0"/>
  <w15:commentEx w15:paraId="5D99E4D3" w15:done="0"/>
  <w15:commentEx w15:paraId="2B0096A7" w15:done="0"/>
  <w15:commentEx w15:paraId="16C303C9" w15:done="0"/>
  <w15:commentEx w15:paraId="1333F6B6" w15:done="0"/>
  <w15:commentEx w15:paraId="0768D7D6" w15:done="0"/>
  <w15:commentEx w15:paraId="639B0E99" w15:done="0"/>
  <w15:commentEx w15:paraId="3962CC8C" w15:done="0"/>
  <w15:commentEx w15:paraId="690BE4C6" w15:done="0"/>
  <w15:commentEx w15:paraId="703F993F" w15:done="0"/>
  <w15:commentEx w15:paraId="7C388502" w15:done="0"/>
  <w15:commentEx w15:paraId="3AF559F3" w15:done="0"/>
  <w15:commentEx w15:paraId="71339808" w15:done="0"/>
  <w15:commentEx w15:paraId="15CBDC86" w15:done="0"/>
  <w15:commentEx w15:paraId="57C50828" w15:done="0"/>
  <w15:commentEx w15:paraId="5B06E671" w15:done="0"/>
  <w15:commentEx w15:paraId="7F92EE47" w15:done="0"/>
  <w15:commentEx w15:paraId="62AE0F96" w15:done="0"/>
  <w15:commentEx w15:paraId="299A8ACD" w15:done="0"/>
  <w15:commentEx w15:paraId="6F9D9D57" w15:done="0"/>
  <w15:commentEx w15:paraId="0A4ADEA7" w15:done="0"/>
  <w15:commentEx w15:paraId="04DE0478" w15:done="0"/>
  <w15:commentEx w15:paraId="00F19176" w15:done="0"/>
  <w15:commentEx w15:paraId="07BDA896" w15:done="0"/>
  <w15:commentEx w15:paraId="6B442B6E" w15:done="0"/>
  <w15:commentEx w15:paraId="7E075B99" w15:done="0"/>
  <w15:commentEx w15:paraId="400B5695" w15:done="0"/>
  <w15:commentEx w15:paraId="10ED8E7C" w15:done="0"/>
  <w15:commentEx w15:paraId="567C2066" w15:done="0"/>
  <w15:commentEx w15:paraId="47446282" w15:done="0"/>
  <w15:commentEx w15:paraId="2E0626DF" w15:done="0"/>
  <w15:commentEx w15:paraId="18E7FCEE" w15:done="0"/>
  <w15:commentEx w15:paraId="119BA31A" w15:done="0"/>
  <w15:commentEx w15:paraId="1AC71BBD" w15:done="0"/>
  <w15:commentEx w15:paraId="319456FF" w15:done="0"/>
  <w15:commentEx w15:paraId="3171669F" w15:done="0"/>
  <w15:commentEx w15:paraId="75088C12" w15:done="0"/>
  <w15:commentEx w15:paraId="3F6C54FC" w15:done="0"/>
  <w15:commentEx w15:paraId="6469BA64" w15:done="0"/>
  <w15:commentEx w15:paraId="0E1F8093" w15:done="0"/>
  <w15:commentEx w15:paraId="71FA53A9" w15:done="0"/>
  <w15:commentEx w15:paraId="4CDD9B40" w15:done="0"/>
  <w15:commentEx w15:paraId="1249B22A" w15:done="0"/>
  <w15:commentEx w15:paraId="749AECE7" w15:done="0"/>
  <w15:commentEx w15:paraId="64DB28A3" w15:done="0"/>
  <w15:commentEx w15:paraId="7CD8796A" w15:done="0"/>
  <w15:commentEx w15:paraId="51D7A413" w15:done="0"/>
  <w15:commentEx w15:paraId="75253D70" w15:done="0"/>
  <w15:commentEx w15:paraId="55CB1142" w15:done="0"/>
  <w15:commentEx w15:paraId="2A4FBD3E" w15:done="0"/>
  <w15:commentEx w15:paraId="41734F35" w15:done="0"/>
  <w15:commentEx w15:paraId="2A297F48" w15:done="0"/>
  <w15:commentEx w15:paraId="4FAB11E8" w15:done="0"/>
  <w15:commentEx w15:paraId="67A3EBC0" w15:done="0"/>
  <w15:commentEx w15:paraId="5992F2C4" w15:done="0"/>
  <w15:commentEx w15:paraId="07A1149F"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E3986" w14:textId="77777777" w:rsidR="001F006B" w:rsidRDefault="001F006B" w:rsidP="00956C9D">
      <w:pPr>
        <w:spacing w:after="0" w:line="240" w:lineRule="auto"/>
      </w:pPr>
      <w:r>
        <w:separator/>
      </w:r>
    </w:p>
  </w:endnote>
  <w:endnote w:type="continuationSeparator" w:id="0">
    <w:p w14:paraId="61105B75" w14:textId="77777777" w:rsidR="001F006B" w:rsidRDefault="001F006B" w:rsidP="00956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D877B" w14:textId="77777777" w:rsidR="0041034F" w:rsidRDefault="00410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B4A64" w14:textId="77777777" w:rsidR="0041034F" w:rsidRDefault="00410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E5E83" w14:textId="77777777" w:rsidR="0041034F" w:rsidRDefault="00410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F4905" w14:textId="77777777" w:rsidR="001F006B" w:rsidRDefault="001F006B" w:rsidP="00956C9D">
      <w:pPr>
        <w:spacing w:after="0" w:line="240" w:lineRule="auto"/>
      </w:pPr>
      <w:r>
        <w:separator/>
      </w:r>
    </w:p>
  </w:footnote>
  <w:footnote w:type="continuationSeparator" w:id="0">
    <w:p w14:paraId="3D7474CE" w14:textId="77777777" w:rsidR="001F006B" w:rsidRDefault="001F006B" w:rsidP="00956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757AD" w14:textId="39D8FF7A" w:rsidR="0041034F" w:rsidRDefault="00857479">
    <w:pPr>
      <w:pStyle w:val="Header"/>
    </w:pPr>
    <w:ins w:id="2257" w:author="Sparrow, Robert (FHWA)" w:date="2016-12-06T13:17:00Z">
      <w:r>
        <w:rPr>
          <w:noProof/>
        </w:rPr>
        <w:pict w14:anchorId="4FDF0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211438" o:spid="_x0000_s2053" type="#_x0000_t136" style="position:absolute;margin-left:0;margin-top:0;width:602.4pt;height:57.35pt;rotation:315;z-index:-251655168;mso-position-horizontal:center;mso-position-horizontal-relative:margin;mso-position-vertical:center;mso-position-vertical-relative:margin" o:allowincell="f" fillcolor="gray [1629]" stroked="f">
            <v:fill opacity=".5"/>
            <v:textpath style="font-family:&quot;Times New Roman&quot;;font-size:1pt" string="DRAFT RWS/VP COMMENTS"/>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9E63" w14:textId="4E7691FD" w:rsidR="0041034F" w:rsidRDefault="00857479">
    <w:pPr>
      <w:pStyle w:val="Header"/>
    </w:pPr>
    <w:ins w:id="2258" w:author="Sparrow, Robert (FHWA)" w:date="2016-12-06T13:17:00Z">
      <w:r>
        <w:rPr>
          <w:noProof/>
        </w:rPr>
        <w:pict w14:anchorId="38848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211439" o:spid="_x0000_s2054" type="#_x0000_t136" style="position:absolute;margin-left:0;margin-top:0;width:602.4pt;height:57.35pt;rotation:315;z-index:-251653120;mso-position-horizontal:center;mso-position-horizontal-relative:margin;mso-position-vertical:center;mso-position-vertical-relative:margin" o:allowincell="f" fillcolor="gray [1629]" stroked="f">
            <v:fill opacity=".5"/>
            <v:textpath style="font-family:&quot;Times New Roman&quot;;font-size:1pt" string="DRAFT RWS/VP COMMENTS"/>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26D53" w14:textId="506E6FD0" w:rsidR="0041034F" w:rsidRDefault="00857479">
    <w:pPr>
      <w:pStyle w:val="Header"/>
    </w:pPr>
    <w:ins w:id="2259" w:author="Sparrow, Robert (FHWA)" w:date="2016-12-06T13:17:00Z">
      <w:r>
        <w:rPr>
          <w:noProof/>
        </w:rPr>
        <w:pict w14:anchorId="081CB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211437" o:spid="_x0000_s2052" type="#_x0000_t136" style="position:absolute;margin-left:0;margin-top:0;width:602.4pt;height:57.35pt;rotation:315;z-index:-251657216;mso-position-horizontal:center;mso-position-horizontal-relative:margin;mso-position-vertical:center;mso-position-vertical-relative:margin" o:allowincell="f" fillcolor="gray [1629]" stroked="f">
            <v:fill opacity=".5"/>
            <v:textpath style="font-family:&quot;Times New Roman&quot;;font-size:1pt" string="DRAFT RWS/VP COMMENTS"/>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15EC"/>
    <w:multiLevelType w:val="hybridMultilevel"/>
    <w:tmpl w:val="19E0EAF0"/>
    <w:lvl w:ilvl="0" w:tplc="01E894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70209D"/>
    <w:multiLevelType w:val="hybridMultilevel"/>
    <w:tmpl w:val="B4489F56"/>
    <w:lvl w:ilvl="0" w:tplc="33C228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A5A3C"/>
    <w:multiLevelType w:val="hybridMultilevel"/>
    <w:tmpl w:val="382089CA"/>
    <w:lvl w:ilvl="0" w:tplc="82DEFB6C">
      <w:start w:val="1"/>
      <w:numFmt w:val="lowerLetter"/>
      <w:lvlText w:val="(%1)"/>
      <w:lvlJc w:val="left"/>
      <w:pPr>
        <w:ind w:left="420" w:hanging="360"/>
      </w:pPr>
      <w:rPr>
        <w:rFonts w:cs="Times New Roman" w:hint="default"/>
        <w:b w:val="0"/>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 w15:restartNumberingAfterBreak="0">
    <w:nsid w:val="0DFF1D08"/>
    <w:multiLevelType w:val="hybridMultilevel"/>
    <w:tmpl w:val="701C83DC"/>
    <w:lvl w:ilvl="0" w:tplc="5376462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14C4DD7"/>
    <w:multiLevelType w:val="hybridMultilevel"/>
    <w:tmpl w:val="29B4220A"/>
    <w:lvl w:ilvl="0" w:tplc="5404804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3061333"/>
    <w:multiLevelType w:val="hybridMultilevel"/>
    <w:tmpl w:val="06A655A4"/>
    <w:lvl w:ilvl="0" w:tplc="D3E22F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D7668"/>
    <w:multiLevelType w:val="hybridMultilevel"/>
    <w:tmpl w:val="576E9AB6"/>
    <w:lvl w:ilvl="0" w:tplc="DBC0D19E">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7" w15:restartNumberingAfterBreak="0">
    <w:nsid w:val="16AD2D9B"/>
    <w:multiLevelType w:val="hybridMultilevel"/>
    <w:tmpl w:val="322646E0"/>
    <w:lvl w:ilvl="0" w:tplc="30E2A2FC">
      <w:start w:val="1"/>
      <w:numFmt w:val="decimal"/>
      <w:lvlText w:val="(%1)"/>
      <w:lvlJc w:val="left"/>
      <w:pPr>
        <w:ind w:left="739" w:hanging="360"/>
      </w:pPr>
      <w:rPr>
        <w:rFonts w:cs="Times New Roman" w:hint="default"/>
      </w:rPr>
    </w:lvl>
    <w:lvl w:ilvl="1" w:tplc="04090019" w:tentative="1">
      <w:start w:val="1"/>
      <w:numFmt w:val="lowerLetter"/>
      <w:lvlText w:val="%2."/>
      <w:lvlJc w:val="left"/>
      <w:pPr>
        <w:ind w:left="1459" w:hanging="360"/>
      </w:pPr>
      <w:rPr>
        <w:rFonts w:cs="Times New Roman"/>
      </w:rPr>
    </w:lvl>
    <w:lvl w:ilvl="2" w:tplc="0409001B" w:tentative="1">
      <w:start w:val="1"/>
      <w:numFmt w:val="lowerRoman"/>
      <w:lvlText w:val="%3."/>
      <w:lvlJc w:val="right"/>
      <w:pPr>
        <w:ind w:left="2179" w:hanging="180"/>
      </w:pPr>
      <w:rPr>
        <w:rFonts w:cs="Times New Roman"/>
      </w:rPr>
    </w:lvl>
    <w:lvl w:ilvl="3" w:tplc="0409000F" w:tentative="1">
      <w:start w:val="1"/>
      <w:numFmt w:val="decimal"/>
      <w:lvlText w:val="%4."/>
      <w:lvlJc w:val="left"/>
      <w:pPr>
        <w:ind w:left="2899" w:hanging="360"/>
      </w:pPr>
      <w:rPr>
        <w:rFonts w:cs="Times New Roman"/>
      </w:rPr>
    </w:lvl>
    <w:lvl w:ilvl="4" w:tplc="04090019" w:tentative="1">
      <w:start w:val="1"/>
      <w:numFmt w:val="lowerLetter"/>
      <w:lvlText w:val="%5."/>
      <w:lvlJc w:val="left"/>
      <w:pPr>
        <w:ind w:left="3619" w:hanging="360"/>
      </w:pPr>
      <w:rPr>
        <w:rFonts w:cs="Times New Roman"/>
      </w:rPr>
    </w:lvl>
    <w:lvl w:ilvl="5" w:tplc="0409001B" w:tentative="1">
      <w:start w:val="1"/>
      <w:numFmt w:val="lowerRoman"/>
      <w:lvlText w:val="%6."/>
      <w:lvlJc w:val="right"/>
      <w:pPr>
        <w:ind w:left="4339" w:hanging="180"/>
      </w:pPr>
      <w:rPr>
        <w:rFonts w:cs="Times New Roman"/>
      </w:rPr>
    </w:lvl>
    <w:lvl w:ilvl="6" w:tplc="0409000F" w:tentative="1">
      <w:start w:val="1"/>
      <w:numFmt w:val="decimal"/>
      <w:lvlText w:val="%7."/>
      <w:lvlJc w:val="left"/>
      <w:pPr>
        <w:ind w:left="5059" w:hanging="360"/>
      </w:pPr>
      <w:rPr>
        <w:rFonts w:cs="Times New Roman"/>
      </w:rPr>
    </w:lvl>
    <w:lvl w:ilvl="7" w:tplc="04090019" w:tentative="1">
      <w:start w:val="1"/>
      <w:numFmt w:val="lowerLetter"/>
      <w:lvlText w:val="%8."/>
      <w:lvlJc w:val="left"/>
      <w:pPr>
        <w:ind w:left="5779" w:hanging="360"/>
      </w:pPr>
      <w:rPr>
        <w:rFonts w:cs="Times New Roman"/>
      </w:rPr>
    </w:lvl>
    <w:lvl w:ilvl="8" w:tplc="0409001B" w:tentative="1">
      <w:start w:val="1"/>
      <w:numFmt w:val="lowerRoman"/>
      <w:lvlText w:val="%9."/>
      <w:lvlJc w:val="right"/>
      <w:pPr>
        <w:ind w:left="6499" w:hanging="180"/>
      </w:pPr>
      <w:rPr>
        <w:rFonts w:cs="Times New Roman"/>
      </w:rPr>
    </w:lvl>
  </w:abstractNum>
  <w:abstractNum w:abstractNumId="8" w15:restartNumberingAfterBreak="0">
    <w:nsid w:val="17C51669"/>
    <w:multiLevelType w:val="hybridMultilevel"/>
    <w:tmpl w:val="CDEEB19C"/>
    <w:lvl w:ilvl="0" w:tplc="D52E015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2B438A"/>
    <w:multiLevelType w:val="hybridMultilevel"/>
    <w:tmpl w:val="CCB4CBE8"/>
    <w:lvl w:ilvl="0" w:tplc="65D622BC">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6A563D"/>
    <w:multiLevelType w:val="hybridMultilevel"/>
    <w:tmpl w:val="0F1604B8"/>
    <w:lvl w:ilvl="0" w:tplc="63FE6CD8">
      <w:start w:val="1"/>
      <w:numFmt w:val="lowerLetter"/>
      <w:lvlText w:val="(%1)"/>
      <w:lvlJc w:val="left"/>
      <w:pPr>
        <w:ind w:left="720" w:hanging="360"/>
      </w:pPr>
      <w:rPr>
        <w:rFonts w:cs="Times New Roman" w:hint="default"/>
        <w:color w:val="C00000"/>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4AC1967"/>
    <w:multiLevelType w:val="hybridMultilevel"/>
    <w:tmpl w:val="827E9CBA"/>
    <w:lvl w:ilvl="0" w:tplc="DBDAEECA">
      <w:start w:val="1"/>
      <w:numFmt w:val="decimal"/>
      <w:lvlText w:val="(%1)"/>
      <w:lvlJc w:val="left"/>
      <w:pPr>
        <w:ind w:left="919" w:hanging="360"/>
      </w:pPr>
      <w:rPr>
        <w:rFonts w:cs="Times New Roman" w:hint="default"/>
      </w:rPr>
    </w:lvl>
    <w:lvl w:ilvl="1" w:tplc="04090019" w:tentative="1">
      <w:start w:val="1"/>
      <w:numFmt w:val="lowerLetter"/>
      <w:lvlText w:val="%2."/>
      <w:lvlJc w:val="left"/>
      <w:pPr>
        <w:ind w:left="1639" w:hanging="360"/>
      </w:pPr>
      <w:rPr>
        <w:rFonts w:cs="Times New Roman"/>
      </w:rPr>
    </w:lvl>
    <w:lvl w:ilvl="2" w:tplc="0409001B" w:tentative="1">
      <w:start w:val="1"/>
      <w:numFmt w:val="lowerRoman"/>
      <w:lvlText w:val="%3."/>
      <w:lvlJc w:val="right"/>
      <w:pPr>
        <w:ind w:left="2359" w:hanging="180"/>
      </w:pPr>
      <w:rPr>
        <w:rFonts w:cs="Times New Roman"/>
      </w:rPr>
    </w:lvl>
    <w:lvl w:ilvl="3" w:tplc="0409000F" w:tentative="1">
      <w:start w:val="1"/>
      <w:numFmt w:val="decimal"/>
      <w:lvlText w:val="%4."/>
      <w:lvlJc w:val="left"/>
      <w:pPr>
        <w:ind w:left="3079" w:hanging="360"/>
      </w:pPr>
      <w:rPr>
        <w:rFonts w:cs="Times New Roman"/>
      </w:rPr>
    </w:lvl>
    <w:lvl w:ilvl="4" w:tplc="04090019" w:tentative="1">
      <w:start w:val="1"/>
      <w:numFmt w:val="lowerLetter"/>
      <w:lvlText w:val="%5."/>
      <w:lvlJc w:val="left"/>
      <w:pPr>
        <w:ind w:left="3799" w:hanging="360"/>
      </w:pPr>
      <w:rPr>
        <w:rFonts w:cs="Times New Roman"/>
      </w:rPr>
    </w:lvl>
    <w:lvl w:ilvl="5" w:tplc="0409001B" w:tentative="1">
      <w:start w:val="1"/>
      <w:numFmt w:val="lowerRoman"/>
      <w:lvlText w:val="%6."/>
      <w:lvlJc w:val="right"/>
      <w:pPr>
        <w:ind w:left="4519" w:hanging="180"/>
      </w:pPr>
      <w:rPr>
        <w:rFonts w:cs="Times New Roman"/>
      </w:rPr>
    </w:lvl>
    <w:lvl w:ilvl="6" w:tplc="0409000F" w:tentative="1">
      <w:start w:val="1"/>
      <w:numFmt w:val="decimal"/>
      <w:lvlText w:val="%7."/>
      <w:lvlJc w:val="left"/>
      <w:pPr>
        <w:ind w:left="5239" w:hanging="360"/>
      </w:pPr>
      <w:rPr>
        <w:rFonts w:cs="Times New Roman"/>
      </w:rPr>
    </w:lvl>
    <w:lvl w:ilvl="7" w:tplc="04090019" w:tentative="1">
      <w:start w:val="1"/>
      <w:numFmt w:val="lowerLetter"/>
      <w:lvlText w:val="%8."/>
      <w:lvlJc w:val="left"/>
      <w:pPr>
        <w:ind w:left="5959" w:hanging="360"/>
      </w:pPr>
      <w:rPr>
        <w:rFonts w:cs="Times New Roman"/>
      </w:rPr>
    </w:lvl>
    <w:lvl w:ilvl="8" w:tplc="0409001B" w:tentative="1">
      <w:start w:val="1"/>
      <w:numFmt w:val="lowerRoman"/>
      <w:lvlText w:val="%9."/>
      <w:lvlJc w:val="right"/>
      <w:pPr>
        <w:ind w:left="6679" w:hanging="180"/>
      </w:pPr>
      <w:rPr>
        <w:rFonts w:cs="Times New Roman"/>
      </w:rPr>
    </w:lvl>
  </w:abstractNum>
  <w:abstractNum w:abstractNumId="12" w15:restartNumberingAfterBreak="0">
    <w:nsid w:val="27214D81"/>
    <w:multiLevelType w:val="hybridMultilevel"/>
    <w:tmpl w:val="7082ABC4"/>
    <w:lvl w:ilvl="0" w:tplc="637C04CC">
      <w:start w:val="1"/>
      <w:numFmt w:val="lowerLetter"/>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3" w15:restartNumberingAfterBreak="0">
    <w:nsid w:val="28545112"/>
    <w:multiLevelType w:val="hybridMultilevel"/>
    <w:tmpl w:val="A6BCF7EC"/>
    <w:lvl w:ilvl="0" w:tplc="912A7FFE">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E16105"/>
    <w:multiLevelType w:val="hybridMultilevel"/>
    <w:tmpl w:val="42D08210"/>
    <w:lvl w:ilvl="0" w:tplc="F14EF1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735E9"/>
    <w:multiLevelType w:val="hybridMultilevel"/>
    <w:tmpl w:val="56E29C10"/>
    <w:lvl w:ilvl="0" w:tplc="3FAE6940">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E7A9C"/>
    <w:multiLevelType w:val="hybridMultilevel"/>
    <w:tmpl w:val="3266B898"/>
    <w:lvl w:ilvl="0" w:tplc="219CC9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940FC"/>
    <w:multiLevelType w:val="hybridMultilevel"/>
    <w:tmpl w:val="9572AA68"/>
    <w:lvl w:ilvl="0" w:tplc="540480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A38BD"/>
    <w:multiLevelType w:val="hybridMultilevel"/>
    <w:tmpl w:val="0A9C44EA"/>
    <w:lvl w:ilvl="0" w:tplc="6AA0F3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BA7E04"/>
    <w:multiLevelType w:val="hybridMultilevel"/>
    <w:tmpl w:val="E02E007C"/>
    <w:lvl w:ilvl="0" w:tplc="59EE82C2">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C471DBE"/>
    <w:multiLevelType w:val="hybridMultilevel"/>
    <w:tmpl w:val="899E0EE6"/>
    <w:lvl w:ilvl="0" w:tplc="E8DAB1E2">
      <w:start w:val="1"/>
      <w:numFmt w:val="lowerLetter"/>
      <w:lvlText w:val="(%1)"/>
      <w:lvlJc w:val="left"/>
      <w:pPr>
        <w:ind w:left="500" w:hanging="351"/>
      </w:pPr>
      <w:rPr>
        <w:rFonts w:ascii="Century" w:eastAsia="Times New Roman" w:hAnsi="Century" w:cs="Century" w:hint="default"/>
        <w:color w:val="231F20"/>
        <w:w w:val="99"/>
        <w:sz w:val="20"/>
        <w:szCs w:val="20"/>
      </w:rPr>
    </w:lvl>
    <w:lvl w:ilvl="1" w:tplc="A09C025E">
      <w:start w:val="1"/>
      <w:numFmt w:val="decimal"/>
      <w:lvlText w:val="(%2)"/>
      <w:lvlJc w:val="left"/>
      <w:pPr>
        <w:ind w:left="2340" w:hanging="370"/>
      </w:pPr>
      <w:rPr>
        <w:rFonts w:ascii="Century" w:eastAsia="Times New Roman" w:hAnsi="Century" w:cs="Century" w:hint="default"/>
        <w:color w:val="231F20"/>
        <w:w w:val="99"/>
        <w:sz w:val="20"/>
        <w:szCs w:val="20"/>
      </w:rPr>
    </w:lvl>
    <w:lvl w:ilvl="2" w:tplc="183ACD68">
      <w:start w:val="1"/>
      <w:numFmt w:val="bullet"/>
      <w:lvlText w:val="•"/>
      <w:lvlJc w:val="left"/>
      <w:pPr>
        <w:ind w:left="2842" w:hanging="370"/>
      </w:pPr>
      <w:rPr>
        <w:rFonts w:hint="default"/>
      </w:rPr>
    </w:lvl>
    <w:lvl w:ilvl="3" w:tplc="A9300CAE">
      <w:start w:val="1"/>
      <w:numFmt w:val="bullet"/>
      <w:lvlText w:val="•"/>
      <w:lvlJc w:val="left"/>
      <w:pPr>
        <w:ind w:left="3344" w:hanging="370"/>
      </w:pPr>
      <w:rPr>
        <w:rFonts w:hint="default"/>
      </w:rPr>
    </w:lvl>
    <w:lvl w:ilvl="4" w:tplc="C6321B36">
      <w:start w:val="1"/>
      <w:numFmt w:val="bullet"/>
      <w:lvlText w:val="•"/>
      <w:lvlJc w:val="left"/>
      <w:pPr>
        <w:ind w:left="3847" w:hanging="370"/>
      </w:pPr>
      <w:rPr>
        <w:rFonts w:hint="default"/>
      </w:rPr>
    </w:lvl>
    <w:lvl w:ilvl="5" w:tplc="3D8A3C7E">
      <w:start w:val="1"/>
      <w:numFmt w:val="bullet"/>
      <w:lvlText w:val="•"/>
      <w:lvlJc w:val="left"/>
      <w:pPr>
        <w:ind w:left="4349" w:hanging="370"/>
      </w:pPr>
      <w:rPr>
        <w:rFonts w:hint="default"/>
      </w:rPr>
    </w:lvl>
    <w:lvl w:ilvl="6" w:tplc="153C0188">
      <w:start w:val="1"/>
      <w:numFmt w:val="bullet"/>
      <w:lvlText w:val="•"/>
      <w:lvlJc w:val="left"/>
      <w:pPr>
        <w:ind w:left="4851" w:hanging="370"/>
      </w:pPr>
      <w:rPr>
        <w:rFonts w:hint="default"/>
      </w:rPr>
    </w:lvl>
    <w:lvl w:ilvl="7" w:tplc="1C6E02C6">
      <w:start w:val="1"/>
      <w:numFmt w:val="bullet"/>
      <w:lvlText w:val="•"/>
      <w:lvlJc w:val="left"/>
      <w:pPr>
        <w:ind w:left="5354" w:hanging="370"/>
      </w:pPr>
      <w:rPr>
        <w:rFonts w:hint="default"/>
      </w:rPr>
    </w:lvl>
    <w:lvl w:ilvl="8" w:tplc="BE9E609E">
      <w:start w:val="1"/>
      <w:numFmt w:val="bullet"/>
      <w:lvlText w:val="•"/>
      <w:lvlJc w:val="left"/>
      <w:pPr>
        <w:ind w:left="5856" w:hanging="370"/>
      </w:pPr>
      <w:rPr>
        <w:rFonts w:hint="default"/>
      </w:rPr>
    </w:lvl>
  </w:abstractNum>
  <w:abstractNum w:abstractNumId="21" w15:restartNumberingAfterBreak="0">
    <w:nsid w:val="41343B6A"/>
    <w:multiLevelType w:val="hybridMultilevel"/>
    <w:tmpl w:val="356E201E"/>
    <w:lvl w:ilvl="0" w:tplc="6268CF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4038AC"/>
    <w:multiLevelType w:val="hybridMultilevel"/>
    <w:tmpl w:val="2B92DCDC"/>
    <w:lvl w:ilvl="0" w:tplc="9F82BD60">
      <w:start w:val="1"/>
      <w:numFmt w:val="lowerLetter"/>
      <w:lvlText w:val="(%1)"/>
      <w:lvlJc w:val="left"/>
      <w:pPr>
        <w:ind w:left="720" w:hanging="360"/>
      </w:pPr>
      <w:rPr>
        <w:rFonts w:cs="Times New Roman" w:hint="default"/>
        <w:color w:val="C00000"/>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3611836"/>
    <w:multiLevelType w:val="hybridMultilevel"/>
    <w:tmpl w:val="CD5A81DA"/>
    <w:lvl w:ilvl="0" w:tplc="052496D0">
      <w:start w:val="1"/>
      <w:numFmt w:val="lowerLetter"/>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5384975"/>
    <w:multiLevelType w:val="hybridMultilevel"/>
    <w:tmpl w:val="827074E6"/>
    <w:lvl w:ilvl="0" w:tplc="5152483C">
      <w:start w:val="1"/>
      <w:numFmt w:val="lowerLetter"/>
      <w:lvlText w:val="(%1)"/>
      <w:lvlJc w:val="left"/>
      <w:pPr>
        <w:ind w:left="720" w:hanging="360"/>
      </w:pPr>
      <w:rPr>
        <w:rFonts w:hint="default"/>
        <w:b/>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3B0F1F"/>
    <w:multiLevelType w:val="hybridMultilevel"/>
    <w:tmpl w:val="769EF2FC"/>
    <w:lvl w:ilvl="0" w:tplc="3C1ECDB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4568B3"/>
    <w:multiLevelType w:val="hybridMultilevel"/>
    <w:tmpl w:val="E1785510"/>
    <w:lvl w:ilvl="0" w:tplc="3E1080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80E79E3"/>
    <w:multiLevelType w:val="hybridMultilevel"/>
    <w:tmpl w:val="141E192A"/>
    <w:lvl w:ilvl="0" w:tplc="F46A382A">
      <w:start w:val="1"/>
      <w:numFmt w:val="lowerRoman"/>
      <w:lvlText w:val="(%1)"/>
      <w:lvlJc w:val="left"/>
      <w:pPr>
        <w:tabs>
          <w:tab w:val="num" w:pos="1080"/>
        </w:tabs>
        <w:ind w:left="1080" w:hanging="720"/>
      </w:pPr>
      <w:rPr>
        <w:rFonts w:cs="Times New Roman" w:hint="default"/>
        <w:w w:val="105"/>
      </w:rPr>
    </w:lvl>
    <w:lvl w:ilvl="1" w:tplc="E7542A34">
      <w:start w:val="1"/>
      <w:numFmt w:val="upperRoman"/>
      <w:lvlText w:val="(%2)"/>
      <w:lvlJc w:val="left"/>
      <w:pPr>
        <w:tabs>
          <w:tab w:val="num" w:pos="1800"/>
        </w:tabs>
        <w:ind w:left="1800" w:hanging="720"/>
      </w:pPr>
      <w:rPr>
        <w:rFonts w:cs="Times New Roman" w:hint="default"/>
        <w:w w:val="105"/>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B4D4841"/>
    <w:multiLevelType w:val="hybridMultilevel"/>
    <w:tmpl w:val="86700770"/>
    <w:lvl w:ilvl="0" w:tplc="3C9A3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543BB8"/>
    <w:multiLevelType w:val="hybridMultilevel"/>
    <w:tmpl w:val="F2400894"/>
    <w:lvl w:ilvl="0" w:tplc="55C248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01D7D"/>
    <w:multiLevelType w:val="hybridMultilevel"/>
    <w:tmpl w:val="51186B66"/>
    <w:lvl w:ilvl="0" w:tplc="AED469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4C687F"/>
    <w:multiLevelType w:val="hybridMultilevel"/>
    <w:tmpl w:val="219E29F6"/>
    <w:lvl w:ilvl="0" w:tplc="4252C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DEF45FB"/>
    <w:multiLevelType w:val="hybridMultilevel"/>
    <w:tmpl w:val="53CC2F56"/>
    <w:lvl w:ilvl="0" w:tplc="4790B4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526D4"/>
    <w:multiLevelType w:val="hybridMultilevel"/>
    <w:tmpl w:val="B5EE0676"/>
    <w:lvl w:ilvl="0" w:tplc="481A6E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D97EE8"/>
    <w:multiLevelType w:val="hybridMultilevel"/>
    <w:tmpl w:val="5714FC46"/>
    <w:lvl w:ilvl="0" w:tplc="FA2AB0A0">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5" w15:restartNumberingAfterBreak="0">
    <w:nsid w:val="78EE1368"/>
    <w:multiLevelType w:val="hybridMultilevel"/>
    <w:tmpl w:val="8BDE633A"/>
    <w:lvl w:ilvl="0" w:tplc="DE86436A">
      <w:start w:val="1"/>
      <w:numFmt w:val="lowerLetter"/>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abstractNumId w:val="18"/>
  </w:num>
  <w:num w:numId="2">
    <w:abstractNumId w:val="12"/>
  </w:num>
  <w:num w:numId="3">
    <w:abstractNumId w:val="2"/>
  </w:num>
  <w:num w:numId="4">
    <w:abstractNumId w:val="4"/>
  </w:num>
  <w:num w:numId="5">
    <w:abstractNumId w:val="29"/>
  </w:num>
  <w:num w:numId="6">
    <w:abstractNumId w:val="19"/>
  </w:num>
  <w:num w:numId="7">
    <w:abstractNumId w:val="8"/>
  </w:num>
  <w:num w:numId="8">
    <w:abstractNumId w:val="7"/>
  </w:num>
  <w:num w:numId="9">
    <w:abstractNumId w:val="23"/>
  </w:num>
  <w:num w:numId="10">
    <w:abstractNumId w:val="11"/>
  </w:num>
  <w:num w:numId="11">
    <w:abstractNumId w:val="10"/>
  </w:num>
  <w:num w:numId="12">
    <w:abstractNumId w:val="6"/>
  </w:num>
  <w:num w:numId="13">
    <w:abstractNumId w:val="22"/>
  </w:num>
  <w:num w:numId="14">
    <w:abstractNumId w:val="1"/>
  </w:num>
  <w:num w:numId="15">
    <w:abstractNumId w:val="14"/>
  </w:num>
  <w:num w:numId="16">
    <w:abstractNumId w:val="35"/>
  </w:num>
  <w:num w:numId="17">
    <w:abstractNumId w:val="33"/>
  </w:num>
  <w:num w:numId="18">
    <w:abstractNumId w:val="16"/>
  </w:num>
  <w:num w:numId="19">
    <w:abstractNumId w:val="30"/>
  </w:num>
  <w:num w:numId="20">
    <w:abstractNumId w:val="21"/>
  </w:num>
  <w:num w:numId="21">
    <w:abstractNumId w:val="24"/>
  </w:num>
  <w:num w:numId="22">
    <w:abstractNumId w:val="5"/>
  </w:num>
  <w:num w:numId="23">
    <w:abstractNumId w:val="34"/>
  </w:num>
  <w:num w:numId="24">
    <w:abstractNumId w:val="17"/>
  </w:num>
  <w:num w:numId="25">
    <w:abstractNumId w:val="0"/>
  </w:num>
  <w:num w:numId="26">
    <w:abstractNumId w:val="31"/>
  </w:num>
  <w:num w:numId="27">
    <w:abstractNumId w:val="20"/>
  </w:num>
  <w:num w:numId="28">
    <w:abstractNumId w:val="3"/>
  </w:num>
  <w:num w:numId="29">
    <w:abstractNumId w:val="26"/>
  </w:num>
  <w:num w:numId="30">
    <w:abstractNumId w:val="25"/>
  </w:num>
  <w:num w:numId="31">
    <w:abstractNumId w:val="27"/>
  </w:num>
  <w:num w:numId="32">
    <w:abstractNumId w:val="13"/>
  </w:num>
  <w:num w:numId="33">
    <w:abstractNumId w:val="9"/>
  </w:num>
  <w:num w:numId="34">
    <w:abstractNumId w:val="15"/>
  </w:num>
  <w:num w:numId="35">
    <w:abstractNumId w:val="28"/>
  </w:num>
  <w:num w:numId="36">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arrow, Robert (FHWA)">
    <w15:presenceInfo w15:providerId="AD" w15:userId="S-1-5-21-982035342-1880134254-310265210-57026"/>
  </w15:person>
  <w15:person w15:author="Howard">
    <w15:presenceInfo w15:providerId="None" w15:userId="How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93"/>
    <w:rsid w:val="00003F02"/>
    <w:rsid w:val="00031351"/>
    <w:rsid w:val="00040780"/>
    <w:rsid w:val="00054906"/>
    <w:rsid w:val="00061FF3"/>
    <w:rsid w:val="000907EB"/>
    <w:rsid w:val="000B3803"/>
    <w:rsid w:val="000B5607"/>
    <w:rsid w:val="000C4103"/>
    <w:rsid w:val="000C66BE"/>
    <w:rsid w:val="000D0C1D"/>
    <w:rsid w:val="000D3213"/>
    <w:rsid w:val="000E5B9C"/>
    <w:rsid w:val="0010660D"/>
    <w:rsid w:val="00112210"/>
    <w:rsid w:val="00120037"/>
    <w:rsid w:val="00132D65"/>
    <w:rsid w:val="001507C0"/>
    <w:rsid w:val="00153594"/>
    <w:rsid w:val="00164919"/>
    <w:rsid w:val="00173ED1"/>
    <w:rsid w:val="001C1749"/>
    <w:rsid w:val="001C56D9"/>
    <w:rsid w:val="001C70D4"/>
    <w:rsid w:val="001D1F03"/>
    <w:rsid w:val="001E3110"/>
    <w:rsid w:val="001E3B30"/>
    <w:rsid w:val="001F006B"/>
    <w:rsid w:val="00202B45"/>
    <w:rsid w:val="0020767E"/>
    <w:rsid w:val="002304C4"/>
    <w:rsid w:val="0024390A"/>
    <w:rsid w:val="002829B3"/>
    <w:rsid w:val="002A6A2D"/>
    <w:rsid w:val="002B6FFA"/>
    <w:rsid w:val="002B701C"/>
    <w:rsid w:val="002C0D56"/>
    <w:rsid w:val="002D7D0B"/>
    <w:rsid w:val="002E62F5"/>
    <w:rsid w:val="002F194F"/>
    <w:rsid w:val="002F42B1"/>
    <w:rsid w:val="002F7F7A"/>
    <w:rsid w:val="00305432"/>
    <w:rsid w:val="003073C2"/>
    <w:rsid w:val="00312524"/>
    <w:rsid w:val="00334181"/>
    <w:rsid w:val="003359A9"/>
    <w:rsid w:val="0034763D"/>
    <w:rsid w:val="00354EF9"/>
    <w:rsid w:val="00361C4B"/>
    <w:rsid w:val="0036206D"/>
    <w:rsid w:val="00373BCF"/>
    <w:rsid w:val="00377606"/>
    <w:rsid w:val="00380F6F"/>
    <w:rsid w:val="00382153"/>
    <w:rsid w:val="0039029C"/>
    <w:rsid w:val="0039620A"/>
    <w:rsid w:val="003A08A8"/>
    <w:rsid w:val="003A432F"/>
    <w:rsid w:val="003A70CB"/>
    <w:rsid w:val="003C035F"/>
    <w:rsid w:val="003C13B5"/>
    <w:rsid w:val="003C4D80"/>
    <w:rsid w:val="003E24B3"/>
    <w:rsid w:val="003E729D"/>
    <w:rsid w:val="003F1E01"/>
    <w:rsid w:val="003F63BC"/>
    <w:rsid w:val="004102DC"/>
    <w:rsid w:val="0041034F"/>
    <w:rsid w:val="00410B76"/>
    <w:rsid w:val="004247CC"/>
    <w:rsid w:val="004342CE"/>
    <w:rsid w:val="00447653"/>
    <w:rsid w:val="00455BFA"/>
    <w:rsid w:val="00485A1B"/>
    <w:rsid w:val="00491F8A"/>
    <w:rsid w:val="004933D6"/>
    <w:rsid w:val="004B0253"/>
    <w:rsid w:val="004D2170"/>
    <w:rsid w:val="004E21C7"/>
    <w:rsid w:val="00501AC9"/>
    <w:rsid w:val="0052104C"/>
    <w:rsid w:val="00535E56"/>
    <w:rsid w:val="005416EE"/>
    <w:rsid w:val="00555EED"/>
    <w:rsid w:val="00556EDB"/>
    <w:rsid w:val="00582D99"/>
    <w:rsid w:val="00583197"/>
    <w:rsid w:val="005850C6"/>
    <w:rsid w:val="005864EA"/>
    <w:rsid w:val="00586B5E"/>
    <w:rsid w:val="005A3092"/>
    <w:rsid w:val="005B00C6"/>
    <w:rsid w:val="005B1DE8"/>
    <w:rsid w:val="005D2243"/>
    <w:rsid w:val="005D3297"/>
    <w:rsid w:val="005D6731"/>
    <w:rsid w:val="005F2EB9"/>
    <w:rsid w:val="00602D77"/>
    <w:rsid w:val="006102EE"/>
    <w:rsid w:val="00632BAD"/>
    <w:rsid w:val="00641836"/>
    <w:rsid w:val="00653EB0"/>
    <w:rsid w:val="0067195B"/>
    <w:rsid w:val="00693B40"/>
    <w:rsid w:val="006963A6"/>
    <w:rsid w:val="006B1139"/>
    <w:rsid w:val="006B1E76"/>
    <w:rsid w:val="006B2741"/>
    <w:rsid w:val="006D6158"/>
    <w:rsid w:val="006E421F"/>
    <w:rsid w:val="0070247D"/>
    <w:rsid w:val="007155A7"/>
    <w:rsid w:val="00725147"/>
    <w:rsid w:val="00725676"/>
    <w:rsid w:val="00731D46"/>
    <w:rsid w:val="007325D2"/>
    <w:rsid w:val="0073716E"/>
    <w:rsid w:val="00742B59"/>
    <w:rsid w:val="00751A8F"/>
    <w:rsid w:val="007549F8"/>
    <w:rsid w:val="00754EBD"/>
    <w:rsid w:val="00760648"/>
    <w:rsid w:val="00763363"/>
    <w:rsid w:val="00766E40"/>
    <w:rsid w:val="007719F2"/>
    <w:rsid w:val="00773125"/>
    <w:rsid w:val="0078780D"/>
    <w:rsid w:val="00792B8D"/>
    <w:rsid w:val="007A4602"/>
    <w:rsid w:val="007B4D7B"/>
    <w:rsid w:val="007C7533"/>
    <w:rsid w:val="007D03C2"/>
    <w:rsid w:val="007D76C4"/>
    <w:rsid w:val="007E46F0"/>
    <w:rsid w:val="00812633"/>
    <w:rsid w:val="00831A37"/>
    <w:rsid w:val="0084348E"/>
    <w:rsid w:val="00843DF3"/>
    <w:rsid w:val="008469FF"/>
    <w:rsid w:val="008507CB"/>
    <w:rsid w:val="00851C09"/>
    <w:rsid w:val="00857479"/>
    <w:rsid w:val="00880924"/>
    <w:rsid w:val="008A2298"/>
    <w:rsid w:val="008A35C1"/>
    <w:rsid w:val="008A4E2C"/>
    <w:rsid w:val="008A7743"/>
    <w:rsid w:val="008D0A50"/>
    <w:rsid w:val="008E4237"/>
    <w:rsid w:val="008E52E4"/>
    <w:rsid w:val="00913E5B"/>
    <w:rsid w:val="00943968"/>
    <w:rsid w:val="009503A2"/>
    <w:rsid w:val="00956C9D"/>
    <w:rsid w:val="0096505A"/>
    <w:rsid w:val="00983FDA"/>
    <w:rsid w:val="00997B25"/>
    <w:rsid w:val="009A372C"/>
    <w:rsid w:val="009B443C"/>
    <w:rsid w:val="009C6360"/>
    <w:rsid w:val="009D5708"/>
    <w:rsid w:val="009E1DE6"/>
    <w:rsid w:val="009E4F80"/>
    <w:rsid w:val="009F209E"/>
    <w:rsid w:val="009F3F17"/>
    <w:rsid w:val="00A20F6F"/>
    <w:rsid w:val="00A32D72"/>
    <w:rsid w:val="00A54FD1"/>
    <w:rsid w:val="00A70A7E"/>
    <w:rsid w:val="00A82F1E"/>
    <w:rsid w:val="00A9243E"/>
    <w:rsid w:val="00A95B76"/>
    <w:rsid w:val="00AA74B3"/>
    <w:rsid w:val="00AB34DC"/>
    <w:rsid w:val="00AC6165"/>
    <w:rsid w:val="00AC7B45"/>
    <w:rsid w:val="00AD3357"/>
    <w:rsid w:val="00AE2205"/>
    <w:rsid w:val="00B009AC"/>
    <w:rsid w:val="00B0308C"/>
    <w:rsid w:val="00B03778"/>
    <w:rsid w:val="00B10B26"/>
    <w:rsid w:val="00B501AB"/>
    <w:rsid w:val="00B7138C"/>
    <w:rsid w:val="00B75396"/>
    <w:rsid w:val="00B75444"/>
    <w:rsid w:val="00B906C0"/>
    <w:rsid w:val="00BB633B"/>
    <w:rsid w:val="00BB76CA"/>
    <w:rsid w:val="00BC31C8"/>
    <w:rsid w:val="00BC3233"/>
    <w:rsid w:val="00BF790D"/>
    <w:rsid w:val="00C05EDD"/>
    <w:rsid w:val="00C076D1"/>
    <w:rsid w:val="00C1606C"/>
    <w:rsid w:val="00C40897"/>
    <w:rsid w:val="00C47CAC"/>
    <w:rsid w:val="00C5682E"/>
    <w:rsid w:val="00C56DB8"/>
    <w:rsid w:val="00C75226"/>
    <w:rsid w:val="00C81242"/>
    <w:rsid w:val="00C90A73"/>
    <w:rsid w:val="00C9115E"/>
    <w:rsid w:val="00CA42C7"/>
    <w:rsid w:val="00CA5172"/>
    <w:rsid w:val="00CE3C1D"/>
    <w:rsid w:val="00CE7F71"/>
    <w:rsid w:val="00CF0C61"/>
    <w:rsid w:val="00CF63EF"/>
    <w:rsid w:val="00D01ACA"/>
    <w:rsid w:val="00D15083"/>
    <w:rsid w:val="00D268C2"/>
    <w:rsid w:val="00D27B51"/>
    <w:rsid w:val="00D43D81"/>
    <w:rsid w:val="00D64564"/>
    <w:rsid w:val="00D66E29"/>
    <w:rsid w:val="00D802E3"/>
    <w:rsid w:val="00DA2097"/>
    <w:rsid w:val="00DA5524"/>
    <w:rsid w:val="00DA5C54"/>
    <w:rsid w:val="00DD6C56"/>
    <w:rsid w:val="00DE3963"/>
    <w:rsid w:val="00DF4643"/>
    <w:rsid w:val="00DF4F14"/>
    <w:rsid w:val="00DF62BE"/>
    <w:rsid w:val="00E176A2"/>
    <w:rsid w:val="00E40C5F"/>
    <w:rsid w:val="00E44C03"/>
    <w:rsid w:val="00E46E54"/>
    <w:rsid w:val="00E53078"/>
    <w:rsid w:val="00E536EA"/>
    <w:rsid w:val="00E659D4"/>
    <w:rsid w:val="00E73003"/>
    <w:rsid w:val="00E733E9"/>
    <w:rsid w:val="00E73F66"/>
    <w:rsid w:val="00E845DB"/>
    <w:rsid w:val="00E86F26"/>
    <w:rsid w:val="00E877BA"/>
    <w:rsid w:val="00EB1028"/>
    <w:rsid w:val="00EB7793"/>
    <w:rsid w:val="00EE01D0"/>
    <w:rsid w:val="00EE163C"/>
    <w:rsid w:val="00EE5441"/>
    <w:rsid w:val="00F07FEB"/>
    <w:rsid w:val="00F107BC"/>
    <w:rsid w:val="00F256C8"/>
    <w:rsid w:val="00F332CF"/>
    <w:rsid w:val="00F343DF"/>
    <w:rsid w:val="00F401E9"/>
    <w:rsid w:val="00F420AD"/>
    <w:rsid w:val="00F527A8"/>
    <w:rsid w:val="00F52E63"/>
    <w:rsid w:val="00F62254"/>
    <w:rsid w:val="00F7157D"/>
    <w:rsid w:val="00F806B9"/>
    <w:rsid w:val="00F80B84"/>
    <w:rsid w:val="00FA1BB7"/>
    <w:rsid w:val="00FA3E1F"/>
    <w:rsid w:val="00FA4B83"/>
    <w:rsid w:val="00FA761B"/>
    <w:rsid w:val="00FC42C1"/>
    <w:rsid w:val="00FD57A5"/>
    <w:rsid w:val="00FE0EEB"/>
    <w:rsid w:val="00FF08AC"/>
    <w:rsid w:val="00FF6CCD"/>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C04A28"/>
  <w15:docId w15:val="{20DD89A0-B12C-478F-A153-52753918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7793"/>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B7793"/>
    <w:pPr>
      <w:spacing w:after="0" w:line="240" w:lineRule="auto"/>
    </w:pPr>
    <w:rPr>
      <w:rFonts w:ascii="Times New Roman" w:eastAsia="Calibri" w:hAnsi="Times New Roman" w:cs="Times New Roman"/>
      <w:sz w:val="24"/>
    </w:rPr>
  </w:style>
  <w:style w:type="character" w:styleId="Hyperlink">
    <w:name w:val="Hyperlink"/>
    <w:uiPriority w:val="99"/>
    <w:rsid w:val="00EB7793"/>
    <w:rPr>
      <w:rFonts w:cs="Times New Roman"/>
      <w:color w:val="0000FF"/>
      <w:u w:val="single"/>
    </w:rPr>
  </w:style>
  <w:style w:type="paragraph" w:styleId="NormalWeb">
    <w:name w:val="Normal (Web)"/>
    <w:basedOn w:val="Normal"/>
    <w:uiPriority w:val="99"/>
    <w:rsid w:val="00EB7793"/>
    <w:pPr>
      <w:spacing w:before="100" w:beforeAutospacing="1" w:after="100" w:afterAutospacing="1" w:line="240" w:lineRule="auto"/>
    </w:pPr>
    <w:rPr>
      <w:szCs w:val="24"/>
    </w:rPr>
  </w:style>
  <w:style w:type="paragraph" w:styleId="ListParagraph">
    <w:name w:val="List Paragraph"/>
    <w:basedOn w:val="Normal"/>
    <w:uiPriority w:val="99"/>
    <w:qFormat/>
    <w:rsid w:val="00880924"/>
    <w:pPr>
      <w:widowControl w:val="0"/>
      <w:spacing w:after="0" w:line="200" w:lineRule="exact"/>
      <w:ind w:left="1300" w:firstLine="400"/>
      <w:jc w:val="both"/>
    </w:pPr>
    <w:rPr>
      <w:rFonts w:ascii="Century" w:hAnsi="Century" w:cs="Century"/>
      <w:sz w:val="22"/>
    </w:rPr>
  </w:style>
  <w:style w:type="paragraph" w:styleId="BalloonText">
    <w:name w:val="Balloon Text"/>
    <w:basedOn w:val="Normal"/>
    <w:link w:val="BalloonTextChar"/>
    <w:uiPriority w:val="99"/>
    <w:semiHidden/>
    <w:unhideWhenUsed/>
    <w:rsid w:val="00C56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DB8"/>
    <w:rPr>
      <w:rFonts w:ascii="Segoe UI" w:eastAsia="Calibri" w:hAnsi="Segoe UI" w:cs="Segoe UI"/>
      <w:sz w:val="18"/>
      <w:szCs w:val="18"/>
    </w:rPr>
  </w:style>
  <w:style w:type="character" w:customStyle="1" w:styleId="hd">
    <w:name w:val="hd"/>
    <w:basedOn w:val="DefaultParagraphFont"/>
    <w:uiPriority w:val="99"/>
    <w:rsid w:val="00C81242"/>
    <w:rPr>
      <w:rFonts w:cs="Times New Roman"/>
    </w:rPr>
  </w:style>
  <w:style w:type="character" w:customStyle="1" w:styleId="sectno">
    <w:name w:val="sectno"/>
    <w:basedOn w:val="DefaultParagraphFont"/>
    <w:uiPriority w:val="99"/>
    <w:rsid w:val="00C81242"/>
    <w:rPr>
      <w:rFonts w:cs="Times New Roman"/>
    </w:rPr>
  </w:style>
  <w:style w:type="character" w:customStyle="1" w:styleId="subject">
    <w:name w:val="subject"/>
    <w:basedOn w:val="DefaultParagraphFont"/>
    <w:uiPriority w:val="99"/>
    <w:rsid w:val="00C81242"/>
    <w:rPr>
      <w:rFonts w:cs="Times New Roman"/>
    </w:rPr>
  </w:style>
  <w:style w:type="character" w:customStyle="1" w:styleId="p">
    <w:name w:val="p"/>
    <w:basedOn w:val="DefaultParagraphFont"/>
    <w:uiPriority w:val="99"/>
    <w:rsid w:val="00C81242"/>
    <w:rPr>
      <w:rFonts w:cs="Times New Roman"/>
    </w:rPr>
  </w:style>
  <w:style w:type="character" w:customStyle="1" w:styleId="e-03">
    <w:name w:val="e-03"/>
    <w:basedOn w:val="DefaultParagraphFont"/>
    <w:uiPriority w:val="99"/>
    <w:rsid w:val="00C81242"/>
    <w:rPr>
      <w:rFonts w:cs="Times New Roman"/>
    </w:rPr>
  </w:style>
  <w:style w:type="paragraph" w:styleId="BodyText">
    <w:name w:val="Body Text"/>
    <w:basedOn w:val="Normal"/>
    <w:link w:val="BodyTextChar"/>
    <w:uiPriority w:val="99"/>
    <w:rsid w:val="00C81242"/>
    <w:pPr>
      <w:widowControl w:val="0"/>
      <w:spacing w:after="0" w:line="240" w:lineRule="auto"/>
    </w:pPr>
    <w:rPr>
      <w:rFonts w:ascii="Century" w:hAnsi="Century" w:cs="Century"/>
      <w:sz w:val="20"/>
      <w:szCs w:val="20"/>
    </w:rPr>
  </w:style>
  <w:style w:type="character" w:customStyle="1" w:styleId="BodyTextChar">
    <w:name w:val="Body Text Char"/>
    <w:basedOn w:val="DefaultParagraphFont"/>
    <w:link w:val="BodyText"/>
    <w:uiPriority w:val="99"/>
    <w:rsid w:val="00C81242"/>
    <w:rPr>
      <w:rFonts w:ascii="Century" w:eastAsia="Calibri" w:hAnsi="Century" w:cs="Century"/>
      <w:sz w:val="20"/>
      <w:szCs w:val="20"/>
    </w:rPr>
  </w:style>
  <w:style w:type="paragraph" w:customStyle="1" w:styleId="psection-1">
    <w:name w:val="psection-1"/>
    <w:basedOn w:val="Normal"/>
    <w:rsid w:val="00DA5524"/>
    <w:pPr>
      <w:spacing w:before="100" w:beforeAutospacing="1" w:after="100" w:afterAutospacing="1" w:line="240" w:lineRule="auto"/>
    </w:pPr>
    <w:rPr>
      <w:rFonts w:eastAsia="Times New Roman"/>
      <w:szCs w:val="24"/>
    </w:rPr>
  </w:style>
  <w:style w:type="character" w:customStyle="1" w:styleId="enumxml1">
    <w:name w:val="enumxml1"/>
    <w:rsid w:val="00DA5524"/>
    <w:rPr>
      <w:b/>
      <w:bCs/>
    </w:rPr>
  </w:style>
  <w:style w:type="character" w:styleId="CommentReference">
    <w:name w:val="annotation reference"/>
    <w:basedOn w:val="DefaultParagraphFont"/>
    <w:uiPriority w:val="99"/>
    <w:semiHidden/>
    <w:unhideWhenUsed/>
    <w:rsid w:val="007D03C2"/>
    <w:rPr>
      <w:sz w:val="16"/>
      <w:szCs w:val="16"/>
    </w:rPr>
  </w:style>
  <w:style w:type="paragraph" w:styleId="CommentText">
    <w:name w:val="annotation text"/>
    <w:basedOn w:val="Normal"/>
    <w:link w:val="CommentTextChar"/>
    <w:uiPriority w:val="99"/>
    <w:semiHidden/>
    <w:unhideWhenUsed/>
    <w:rsid w:val="007D03C2"/>
    <w:pPr>
      <w:spacing w:line="240" w:lineRule="auto"/>
    </w:pPr>
    <w:rPr>
      <w:sz w:val="20"/>
      <w:szCs w:val="20"/>
    </w:rPr>
  </w:style>
  <w:style w:type="character" w:customStyle="1" w:styleId="CommentTextChar">
    <w:name w:val="Comment Text Char"/>
    <w:basedOn w:val="DefaultParagraphFont"/>
    <w:link w:val="CommentText"/>
    <w:uiPriority w:val="99"/>
    <w:semiHidden/>
    <w:rsid w:val="007D03C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3C2"/>
    <w:rPr>
      <w:b/>
      <w:bCs/>
    </w:rPr>
  </w:style>
  <w:style w:type="character" w:customStyle="1" w:styleId="CommentSubjectChar">
    <w:name w:val="Comment Subject Char"/>
    <w:basedOn w:val="CommentTextChar"/>
    <w:link w:val="CommentSubject"/>
    <w:uiPriority w:val="99"/>
    <w:semiHidden/>
    <w:rsid w:val="007D03C2"/>
    <w:rPr>
      <w:rFonts w:ascii="Times New Roman" w:eastAsia="Calibri" w:hAnsi="Times New Roman" w:cs="Times New Roman"/>
      <w:b/>
      <w:bCs/>
      <w:sz w:val="20"/>
      <w:szCs w:val="20"/>
    </w:rPr>
  </w:style>
  <w:style w:type="paragraph" w:styleId="Revision">
    <w:name w:val="Revision"/>
    <w:hidden/>
    <w:uiPriority w:val="99"/>
    <w:semiHidden/>
    <w:rsid w:val="007155A7"/>
    <w:pPr>
      <w:spacing w:after="0" w:line="240" w:lineRule="auto"/>
    </w:pPr>
    <w:rPr>
      <w:rFonts w:ascii="Times New Roman" w:eastAsia="Calibri" w:hAnsi="Times New Roman" w:cs="Times New Roman"/>
      <w:sz w:val="24"/>
    </w:rPr>
  </w:style>
  <w:style w:type="paragraph" w:styleId="Header">
    <w:name w:val="header"/>
    <w:basedOn w:val="Normal"/>
    <w:link w:val="HeaderChar"/>
    <w:uiPriority w:val="99"/>
    <w:rsid w:val="00760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648"/>
    <w:rPr>
      <w:rFonts w:ascii="Times New Roman" w:eastAsia="Calibri" w:hAnsi="Times New Roman" w:cs="Times New Roman"/>
      <w:sz w:val="24"/>
    </w:rPr>
  </w:style>
  <w:style w:type="paragraph" w:styleId="Footer">
    <w:name w:val="footer"/>
    <w:basedOn w:val="Normal"/>
    <w:link w:val="FooterChar"/>
    <w:uiPriority w:val="99"/>
    <w:rsid w:val="00760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648"/>
    <w:rPr>
      <w:rFonts w:ascii="Times New Roman" w:eastAsia="Calibri" w:hAnsi="Times New Roman" w:cs="Times New Roman"/>
      <w:sz w:val="24"/>
    </w:rPr>
  </w:style>
  <w:style w:type="character" w:customStyle="1" w:styleId="apple-converted-space">
    <w:name w:val="apple-converted-space"/>
    <w:basedOn w:val="DefaultParagraphFont"/>
    <w:uiPriority w:val="99"/>
    <w:rsid w:val="00760648"/>
    <w:rPr>
      <w:rFonts w:cs="Times New Roman"/>
    </w:rPr>
  </w:style>
  <w:style w:type="character" w:customStyle="1" w:styleId="et03">
    <w:name w:val="et03"/>
    <w:basedOn w:val="DefaultParagraphFont"/>
    <w:uiPriority w:val="99"/>
    <w:rsid w:val="00760648"/>
    <w:rPr>
      <w:rFonts w:cs="Times New Roman"/>
    </w:rPr>
  </w:style>
  <w:style w:type="paragraph" w:customStyle="1" w:styleId="psection-2">
    <w:name w:val="psection-2"/>
    <w:basedOn w:val="Normal"/>
    <w:rsid w:val="00760648"/>
    <w:pPr>
      <w:spacing w:before="100" w:beforeAutospacing="1" w:after="100" w:afterAutospacing="1" w:line="240" w:lineRule="auto"/>
    </w:pPr>
    <w:rPr>
      <w:szCs w:val="24"/>
    </w:rPr>
  </w:style>
  <w:style w:type="character" w:styleId="Emphasis">
    <w:name w:val="Emphasis"/>
    <w:basedOn w:val="DefaultParagraphFont"/>
    <w:uiPriority w:val="99"/>
    <w:qFormat/>
    <w:rsid w:val="00760648"/>
    <w:rPr>
      <w:rFonts w:cs="Times New Roman"/>
      <w:i/>
    </w:rPr>
  </w:style>
  <w:style w:type="paragraph" w:styleId="PlainText">
    <w:name w:val="Plain Text"/>
    <w:basedOn w:val="Normal"/>
    <w:link w:val="PlainTextChar"/>
    <w:uiPriority w:val="99"/>
    <w:semiHidden/>
    <w:unhideWhenUsed/>
    <w:rsid w:val="00C40897"/>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semiHidden/>
    <w:rsid w:val="00C40897"/>
    <w:rPr>
      <w:rFonts w:ascii="Consolas" w:eastAsiaTheme="minorEastAsia" w:hAnsi="Consolas" w:cs="Times New Roman"/>
      <w:sz w:val="21"/>
      <w:szCs w:val="21"/>
    </w:rPr>
  </w:style>
  <w:style w:type="character" w:customStyle="1" w:styleId="enumxml2">
    <w:name w:val="enumxml2"/>
    <w:basedOn w:val="DefaultParagraphFont"/>
    <w:rsid w:val="007371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5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stlaw.com/Link/Document/FullText?findType=l&amp;pubNum=1077005&amp;cite=UUID(I174402B71A-4A46E595FF0-C74382ECB47)&amp;originatingDoc=N344F20408B4711D98CF4E0B65F42E6DA&amp;refType=SL&amp;originationContext=document&amp;vr=3.0&amp;rs=cblt1.0&amp;transitionType=DocumentItem&amp;contextData=(sc.DocLink)" TargetMode="External"/><Relationship Id="rId18" Type="http://schemas.openxmlformats.org/officeDocument/2006/relationships/hyperlink" Target="http://www.westlaw.com/Link/Document/FullText?findType=L&amp;pubNum=1000546&amp;cite=25USCAS450B&amp;originatingDoc=N3B05E0408B4711D98CF4E0B65F42E6DA&amp;refType=RB&amp;originationContext=document&amp;vr=3.0&amp;rs=cblt1.0&amp;transitionType=DocumentItem&amp;contextData=(sc.DocLink)" TargetMode="External"/><Relationship Id="rId26" Type="http://schemas.openxmlformats.org/officeDocument/2006/relationships/hyperlink" Target="https://www.law.cornell.edu/definitions/index.php?width=840&amp;height=800&amp;iframe=true&amp;def_id=6aa6c97262ac63f5365ab166b97a8368&amp;term_occur=8&amp;term_src=Title:25:Chapter:I:Subchapter:H:Part:170:Subpart:A:170.5" TargetMode="External"/><Relationship Id="rId3" Type="http://schemas.openxmlformats.org/officeDocument/2006/relationships/customXml" Target="../customXml/item3.xml"/><Relationship Id="rId21" Type="http://schemas.openxmlformats.org/officeDocument/2006/relationships/hyperlink" Target="http://www.westlaw.com/Link/Document/FullText?findType=L&amp;pubNum=1000546&amp;cite=25USCAS458AAA-7&amp;originatingDoc=N374778B08B4711D98CF4E0B65F42E6DA&amp;refType=RB&amp;originationContext=document&amp;vr=3.0&amp;rs=cblt1.0&amp;transitionType=DocumentItem&amp;contextData=(sc.DocLink)" TargetMode="External"/><Relationship Id="rId34"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westlaw.com/Link/Document/FullText?findType=L&amp;pubNum=1000546&amp;cite=25USCAS450J&amp;originatingDoc=N3AF1E3108B4711D98CF4E0B65F42E6DA&amp;refType=LQ&amp;originationContext=document&amp;vr=3.0&amp;rs=cblt1.0&amp;transitionType=DocumentItem&amp;contextData=(sc.DocLink)" TargetMode="External"/><Relationship Id="rId25" Type="http://schemas.openxmlformats.org/officeDocument/2006/relationships/hyperlink" Target="https://www.law.cornell.edu/definitions/index.php?width=840&amp;height=800&amp;iframe=true&amp;def_id=7bc93ba2c5f10e5a84ed7d279dd8f5f2&amp;term_occur=9&amp;term_src=Title:25:Chapter:I:Subchapter:H:Part:170:Subpart:A:170.5"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westlaw.com/Link/Document/FullText?findType=L&amp;pubNum=1000546&amp;cite=25USCAS450F&amp;originatingDoc=N3AF1E3108B4711D98CF4E0B65F42E6DA&amp;refType=LQ&amp;originationContext=document&amp;vr=3.0&amp;rs=cblt1.0&amp;transitionType=DocumentItem&amp;contextData=(sc.DocLink)" TargetMode="External"/><Relationship Id="rId20" Type="http://schemas.openxmlformats.org/officeDocument/2006/relationships/hyperlink" Target="http://www.westlaw.com/Link/Document/FullText?findType=L&amp;pubNum=1000546&amp;cite=25USCAS458AAA-7&amp;originatingDoc=N36E29C608B4711D98CF4E0B65F42E6DA&amp;refType=RB&amp;originationContext=document&amp;vr=3.0&amp;rs=cblt1.0&amp;transitionType=DocumentItem&amp;contextData=(sc.DocLin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law.cornell.edu/definitions/index.php?width=840&amp;height=800&amp;iframe=true&amp;def_id=56063416a0b02bb0ba978338b4c3fbbf&amp;term_occur=15&amp;term_src=Title:25:Chapter:I:Subchapter:H:Part:170:Subpart:A:170.5"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westlaw.com/Link/Document/FullText?findType=L&amp;pubNum=1000546&amp;cite=25USCAS458AAA-5&amp;originatingDoc=N35C3BEE08B4711D98CF4E0B65F42E6DA&amp;refType=LQ&amp;originationContext=document&amp;vr=3.0&amp;rs=cblt1.0&amp;transitionType=DocumentItem&amp;contextData=(sc.DocLink)" TargetMode="External"/><Relationship Id="rId23" Type="http://schemas.openxmlformats.org/officeDocument/2006/relationships/hyperlink" Target="https://www.law.cornell.edu/definitions/index.php?width=840&amp;height=800&amp;iframe=true&amp;def_id=dac345dd7c448e20a13bec13c3bbb2a8&amp;term_occur=1&amp;term_src=Title:25:Chapter:I:Subchapter:H:Part:170:Subpart:A:170.5"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westlaw.com/Link/Document/FullText?findType=L&amp;pubNum=1000546&amp;cite=25USCAS458AAA-7&amp;originatingDoc=N36CD8DC08B4711D98CF4E0B65F42E6DA&amp;refType=RB&amp;originationContext=document&amp;vr=3.0&amp;rs=cblt1.0&amp;transitionType=DocumentItem&amp;contextData=(sc.DocLin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stlaw.com/Link/Document/FullText?findType=L&amp;pubNum=1000546&amp;cite=25USCAS458AAA-14&amp;originatingDoc=N3474D0B08B4711D98CF4E0B65F42E6DA&amp;refType=RB&amp;originationContext=document&amp;vr=3.0&amp;rs=cblt1.0&amp;transitionType=DocumentItem&amp;contextData=(sc.DocLink)" TargetMode="External"/><Relationship Id="rId22" Type="http://schemas.openxmlformats.org/officeDocument/2006/relationships/hyperlink" Target="http://www.ecfr.gov/cgi-bin/text-idx?SID=44411be41895e68484ed97a9badfe512&amp;mc=true&amp;node=pt25.2.900&amp;rgn=div5" TargetMode="External"/><Relationship Id="rId27" Type="http://schemas.openxmlformats.org/officeDocument/2006/relationships/hyperlink" Target="https://www.law.cornell.edu/uscode/text/23/204" TargetMode="External"/><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BA5602348F647AEE4A94D1931DE69" ma:contentTypeVersion="0" ma:contentTypeDescription="Create a new document." ma:contentTypeScope="" ma:versionID="49c9d10b143ec7b89e46cb889a1db2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F3590-7865-4766-94E7-3CB966CC1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E26683-BA36-4C49-AB5A-7FF9384DD51B}">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A7C311B-C49B-4479-94C5-1ABD530CB2F5}">
  <ds:schemaRefs>
    <ds:schemaRef ds:uri="http://schemas.microsoft.com/sharepoint/v3/contenttype/forms"/>
  </ds:schemaRefs>
</ds:datastoreItem>
</file>

<file path=customXml/itemProps4.xml><?xml version="1.0" encoding="utf-8"?>
<ds:datastoreItem xmlns:ds="http://schemas.openxmlformats.org/officeDocument/2006/customXml" ds:itemID="{2238C853-3640-496E-B521-5930D0E9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26252</Words>
  <Characters>149638</Characters>
  <Application>Microsoft Office Word</Application>
  <DocSecurity>4</DocSecurity>
  <Lines>1246</Lines>
  <Paragraphs>351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175539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Sparrow, Robert (FHWA)</dc:creator>
  <cp:lastModifiedBy>Kenley, Erin (FHWA)</cp:lastModifiedBy>
  <cp:revision>2</cp:revision>
  <dcterms:created xsi:type="dcterms:W3CDTF">2018-01-31T18:08:00Z</dcterms:created>
  <dcterms:modified xsi:type="dcterms:W3CDTF">2018-01-31T18:08:00Z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0x010100B63BA5602348F647AEE4A94D1931DE69</vt:lpwstr>
  </property>
</Properties>
</file>