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8D9" w:rsidRPr="006E5C79" w:rsidRDefault="000F58D9" w:rsidP="000F58D9">
      <w:pPr>
        <w:pStyle w:val="FootnoteText"/>
        <w:jc w:val="center"/>
        <w:rPr>
          <w:b/>
          <w:sz w:val="24"/>
          <w:szCs w:val="24"/>
        </w:rPr>
      </w:pPr>
      <w:r w:rsidRPr="006E5C79">
        <w:rPr>
          <w:b/>
          <w:sz w:val="24"/>
          <w:szCs w:val="24"/>
        </w:rPr>
        <w:t>APPLICATION UNDER</w:t>
      </w:r>
    </w:p>
    <w:p w:rsidR="000F58D9" w:rsidRPr="00DB3F40" w:rsidRDefault="000F58D9" w:rsidP="000F58D9">
      <w:pPr>
        <w:pStyle w:val="Title"/>
        <w:spacing w:line="360" w:lineRule="auto"/>
        <w:rPr>
          <w:u w:val="none"/>
        </w:rPr>
      </w:pPr>
      <w:r w:rsidRPr="00DB3F40">
        <w:rPr>
          <w:u w:val="none"/>
        </w:rPr>
        <w:t>SMALL COMMUNITY AIR SERVICE DEVELOPMENT PROGRAM</w:t>
      </w:r>
    </w:p>
    <w:p w:rsidR="000F58D9" w:rsidRDefault="000F58D9" w:rsidP="000F58D9">
      <w:pPr>
        <w:pStyle w:val="Title"/>
        <w:spacing w:line="360" w:lineRule="auto"/>
        <w:rPr>
          <w:u w:val="none"/>
        </w:rPr>
      </w:pPr>
      <w:r>
        <w:rPr>
          <w:u w:val="none"/>
        </w:rPr>
        <w:t>DOCKET DOT-OST-2014-0133</w:t>
      </w:r>
    </w:p>
    <w:p w:rsidR="000F58D9" w:rsidRPr="009A32DF" w:rsidRDefault="000F58D9" w:rsidP="000F58D9">
      <w:pPr>
        <w:pStyle w:val="Title"/>
        <w:spacing w:line="360" w:lineRule="auto"/>
        <w:rPr>
          <w:sz w:val="16"/>
          <w:szCs w:val="16"/>
          <w:u w:val="none"/>
        </w:rPr>
      </w:pPr>
    </w:p>
    <w:p w:rsidR="000F58D9" w:rsidRDefault="000F58D9" w:rsidP="000F58D9">
      <w:pPr>
        <w:pStyle w:val="Title"/>
        <w:spacing w:line="360" w:lineRule="auto"/>
      </w:pPr>
      <w:r w:rsidRPr="00DB3F40">
        <w:t>SUMMARY INFORMATION</w:t>
      </w:r>
      <w:r>
        <w:rPr>
          <w:rStyle w:val="FootnoteReference"/>
        </w:rPr>
        <w:footnoteReference w:id="1"/>
      </w:r>
    </w:p>
    <w:p w:rsidR="000F58D9" w:rsidRPr="009A32DF" w:rsidRDefault="000F58D9" w:rsidP="000F58D9">
      <w:pPr>
        <w:pStyle w:val="Title"/>
        <w:spacing w:line="360" w:lineRule="auto"/>
        <w:rPr>
          <w:sz w:val="16"/>
          <w:szCs w:val="16"/>
        </w:rPr>
      </w:pPr>
    </w:p>
    <w:p w:rsidR="000F58D9" w:rsidRDefault="000F58D9" w:rsidP="000F58D9">
      <w:pPr>
        <w:tabs>
          <w:tab w:val="left" w:pos="1800"/>
        </w:tabs>
        <w:jc w:val="center"/>
        <w:rPr>
          <w:b/>
        </w:rPr>
      </w:pPr>
      <w:r w:rsidRPr="009A32DF">
        <w:rPr>
          <w:b/>
        </w:rPr>
        <w:t xml:space="preserve">All applicants </w:t>
      </w:r>
      <w:r w:rsidRPr="009A32DF">
        <w:rPr>
          <w:b/>
          <w:u w:val="single"/>
        </w:rPr>
        <w:t>must</w:t>
      </w:r>
      <w:r w:rsidRPr="009A32DF">
        <w:rPr>
          <w:b/>
        </w:rPr>
        <w:t xml:space="preserve"> submit this </w:t>
      </w:r>
      <w:r>
        <w:rPr>
          <w:b/>
        </w:rPr>
        <w:t>Summary Information schedule, as the application coversheet</w:t>
      </w:r>
      <w:r w:rsidRPr="009A32DF">
        <w:rPr>
          <w:b/>
        </w:rPr>
        <w:t>,</w:t>
      </w:r>
      <w:r>
        <w:rPr>
          <w:b/>
        </w:rPr>
        <w:t xml:space="preserve"> </w:t>
      </w:r>
      <w:r w:rsidRPr="009A32DF">
        <w:rPr>
          <w:b/>
        </w:rPr>
        <w:t xml:space="preserve">a completed </w:t>
      </w:r>
      <w:r>
        <w:rPr>
          <w:b/>
        </w:rPr>
        <w:t>standard form</w:t>
      </w:r>
      <w:r w:rsidRPr="009A32DF">
        <w:rPr>
          <w:b/>
        </w:rPr>
        <w:t xml:space="preserve"> SF424</w:t>
      </w:r>
      <w:r>
        <w:rPr>
          <w:b/>
        </w:rPr>
        <w:t xml:space="preserve"> and the full application</w:t>
      </w:r>
      <w:r w:rsidRPr="009A32DF">
        <w:rPr>
          <w:b/>
        </w:rPr>
        <w:t xml:space="preserve"> </w:t>
      </w:r>
      <w:r>
        <w:rPr>
          <w:b/>
        </w:rPr>
        <w:t xml:space="preserve">proposal </w:t>
      </w:r>
      <w:r w:rsidRPr="009A32DF">
        <w:rPr>
          <w:b/>
        </w:rPr>
        <w:t xml:space="preserve">on </w:t>
      </w:r>
      <w:hyperlink r:id="rId8" w:history="1">
        <w:r w:rsidRPr="009A32DF">
          <w:rPr>
            <w:rStyle w:val="Hyperlink"/>
            <w:b/>
            <w:iCs/>
          </w:rPr>
          <w:t>www.grants.gov</w:t>
        </w:r>
      </w:hyperlink>
      <w:r w:rsidRPr="009A32DF">
        <w:rPr>
          <w:b/>
        </w:rPr>
        <w:t>.</w:t>
      </w:r>
      <w:r>
        <w:rPr>
          <w:b/>
        </w:rPr>
        <w:t xml:space="preserve"> </w:t>
      </w:r>
    </w:p>
    <w:p w:rsidR="000F58D9" w:rsidRPr="009A32DF" w:rsidRDefault="000F58D9" w:rsidP="000F58D9">
      <w:pPr>
        <w:tabs>
          <w:tab w:val="left" w:pos="1800"/>
        </w:tabs>
        <w:jc w:val="center"/>
        <w:rPr>
          <w:b/>
          <w:sz w:val="16"/>
          <w:szCs w:val="16"/>
        </w:rPr>
      </w:pPr>
    </w:p>
    <w:p w:rsidR="000F58D9" w:rsidRDefault="000F58D9" w:rsidP="000F58D9">
      <w:pPr>
        <w:tabs>
          <w:tab w:val="left" w:pos="1800"/>
        </w:tabs>
        <w:jc w:val="center"/>
        <w:rPr>
          <w:b/>
        </w:rPr>
      </w:pPr>
      <w:r>
        <w:rPr>
          <w:b/>
        </w:rPr>
        <w:t xml:space="preserve">For your preparation convenience, this Summary Information schedule is located at </w:t>
      </w:r>
    </w:p>
    <w:p w:rsidR="000F58D9" w:rsidRPr="009A32DF" w:rsidRDefault="000F58D9" w:rsidP="000F58D9">
      <w:pPr>
        <w:tabs>
          <w:tab w:val="left" w:pos="1800"/>
        </w:tabs>
        <w:jc w:val="center"/>
        <w:rPr>
          <w:b/>
        </w:rPr>
      </w:pPr>
      <w:r w:rsidRPr="001A564E">
        <w:rPr>
          <w:rStyle w:val="Hyperlink"/>
          <w:iCs/>
        </w:rPr>
        <w:t>http://www.dot.gov/policy/aviation-policy/small-community-rural-air-service/SCASDP</w:t>
      </w:r>
    </w:p>
    <w:p w:rsidR="000F58D9" w:rsidRPr="00A007B1" w:rsidRDefault="000F58D9" w:rsidP="000F58D9">
      <w:pPr>
        <w:tabs>
          <w:tab w:val="left" w:pos="1800"/>
        </w:tabs>
      </w:pPr>
    </w:p>
    <w:p w:rsidR="000F58D9" w:rsidRDefault="000F58D9" w:rsidP="000F58D9">
      <w:pPr>
        <w:spacing w:line="360" w:lineRule="auto"/>
        <w:rPr>
          <w:b/>
          <w:bCs/>
          <w:smallCaps/>
        </w:rPr>
      </w:pPr>
      <w:r w:rsidRPr="00DB3F40">
        <w:rPr>
          <w:b/>
          <w:bCs/>
          <w:smallCaps/>
        </w:rPr>
        <w:t>A.</w:t>
      </w:r>
      <w:r>
        <w:rPr>
          <w:b/>
          <w:bCs/>
          <w:smallCaps/>
        </w:rPr>
        <w:t xml:space="preserve">  Provide the legal sponsor and its dun and </w:t>
      </w:r>
      <w:proofErr w:type="spellStart"/>
      <w:r>
        <w:rPr>
          <w:b/>
          <w:bCs/>
          <w:smallCaps/>
        </w:rPr>
        <w:t>bradstreet</w:t>
      </w:r>
      <w:proofErr w:type="spellEnd"/>
      <w:r>
        <w:rPr>
          <w:b/>
          <w:bCs/>
          <w:smallCaps/>
        </w:rPr>
        <w:t xml:space="preserve"> (D&amp;B) data universal numbering system (DUNS) number, including +4, employee identification number  (EIN) or tax id.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8"/>
        <w:gridCol w:w="4788"/>
      </w:tblGrid>
      <w:tr w:rsidR="000F58D9" w:rsidRPr="00DB3F40" w:rsidTr="009E6F89">
        <w:tc>
          <w:tcPr>
            <w:tcW w:w="4788" w:type="dxa"/>
            <w:tcBorders>
              <w:bottom w:val="single" w:sz="4" w:space="0" w:color="auto"/>
            </w:tcBorders>
          </w:tcPr>
          <w:p w:rsidR="000F58D9" w:rsidRPr="00DB3F40" w:rsidRDefault="000F58D9" w:rsidP="009E6F8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Legal Sponsor Name: 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0F58D9" w:rsidRPr="00DB3F40" w:rsidRDefault="000F58D9" w:rsidP="009E6F89">
            <w:pPr>
              <w:spacing w:line="360" w:lineRule="auto"/>
              <w:rPr>
                <w:b/>
                <w:bCs/>
              </w:rPr>
            </w:pPr>
          </w:p>
        </w:tc>
      </w:tr>
      <w:tr w:rsidR="000F58D9" w:rsidRPr="00DB3F40" w:rsidTr="009E6F89">
        <w:tc>
          <w:tcPr>
            <w:tcW w:w="4788" w:type="dxa"/>
            <w:tcBorders>
              <w:bottom w:val="single" w:sz="4" w:space="0" w:color="auto"/>
            </w:tcBorders>
          </w:tcPr>
          <w:p w:rsidR="000F58D9" w:rsidRDefault="000F58D9" w:rsidP="009E6F8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Name of Signatory Party for Legal Sponsor: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0F58D9" w:rsidRPr="00DB3F40" w:rsidRDefault="000F58D9" w:rsidP="009E6F89">
            <w:pPr>
              <w:spacing w:line="360" w:lineRule="auto"/>
              <w:rPr>
                <w:b/>
                <w:bCs/>
              </w:rPr>
            </w:pPr>
          </w:p>
        </w:tc>
      </w:tr>
      <w:tr w:rsidR="000F58D9" w:rsidRPr="00DB3F40" w:rsidTr="009E6F89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F58D9" w:rsidRPr="00DB3F40" w:rsidRDefault="000F58D9" w:rsidP="009E6F8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DUNS Number: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F58D9" w:rsidRPr="00DB3F40" w:rsidRDefault="000F58D9" w:rsidP="009E6F89">
            <w:pPr>
              <w:spacing w:line="360" w:lineRule="auto"/>
              <w:rPr>
                <w:b/>
                <w:bCs/>
              </w:rPr>
            </w:pPr>
          </w:p>
        </w:tc>
      </w:tr>
      <w:tr w:rsidR="000F58D9" w:rsidRPr="00DB3F40" w:rsidTr="009E6F89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F58D9" w:rsidRDefault="000F58D9" w:rsidP="009E6F8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EIN/Tax ID: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F58D9" w:rsidDel="00FC5151" w:rsidRDefault="000F58D9" w:rsidP="009E6F89">
            <w:pPr>
              <w:spacing w:line="360" w:lineRule="auto"/>
              <w:rPr>
                <w:b/>
                <w:bCs/>
              </w:rPr>
            </w:pPr>
          </w:p>
        </w:tc>
      </w:tr>
    </w:tbl>
    <w:p w:rsidR="000F58D9" w:rsidRDefault="000F58D9" w:rsidP="000F58D9">
      <w:pPr>
        <w:spacing w:line="360" w:lineRule="auto"/>
        <w:rPr>
          <w:b/>
          <w:bCs/>
          <w:smallCaps/>
        </w:rPr>
      </w:pPr>
    </w:p>
    <w:p w:rsidR="000F58D9" w:rsidRDefault="000F58D9" w:rsidP="000F58D9">
      <w:pPr>
        <w:spacing w:line="360" w:lineRule="auto"/>
        <w:rPr>
          <w:b/>
          <w:bCs/>
          <w:smallCaps/>
        </w:rPr>
      </w:pPr>
      <w:r>
        <w:rPr>
          <w:b/>
          <w:bCs/>
          <w:smallCaps/>
        </w:rPr>
        <w:t>B.  List the Name of the community or consortium of communities applying:</w:t>
      </w:r>
    </w:p>
    <w:p w:rsidR="000F58D9" w:rsidRPr="009A32DF" w:rsidRDefault="000F58D9" w:rsidP="000F58D9">
      <w:pPr>
        <w:spacing w:line="360" w:lineRule="auto"/>
        <w:rPr>
          <w:b/>
          <w:bCs/>
          <w:smallCaps/>
        </w:rPr>
      </w:pPr>
      <w:r>
        <w:rPr>
          <w:b/>
          <w:bCs/>
          <w:smallCaps/>
        </w:rPr>
        <w:t>1.</w:t>
      </w:r>
      <w:r w:rsidRPr="009A32DF">
        <w:rPr>
          <w:b/>
          <w:bCs/>
          <w:smallCaps/>
        </w:rPr>
        <w:t>____________________________________________________</w:t>
      </w:r>
    </w:p>
    <w:p w:rsidR="000F58D9" w:rsidRPr="009A32DF" w:rsidRDefault="000F58D9" w:rsidP="000F58D9">
      <w:pPr>
        <w:spacing w:line="360" w:lineRule="auto"/>
        <w:rPr>
          <w:b/>
          <w:bCs/>
          <w:smallCaps/>
        </w:rPr>
      </w:pPr>
      <w:r w:rsidRPr="009A32DF">
        <w:rPr>
          <w:b/>
          <w:bCs/>
          <w:smallCaps/>
        </w:rPr>
        <w:t>2._____________________</w:t>
      </w:r>
      <w:r w:rsidRPr="00755545">
        <w:rPr>
          <w:b/>
          <w:bCs/>
          <w:smallCaps/>
        </w:rPr>
        <w:t>_______________________________</w:t>
      </w:r>
    </w:p>
    <w:p w:rsidR="000F58D9" w:rsidRDefault="000F58D9" w:rsidP="000F58D9">
      <w:pPr>
        <w:spacing w:line="360" w:lineRule="auto"/>
        <w:rPr>
          <w:b/>
          <w:bCs/>
          <w:smallCaps/>
        </w:rPr>
      </w:pPr>
      <w:r w:rsidRPr="009A32DF">
        <w:rPr>
          <w:b/>
          <w:bCs/>
          <w:smallCaps/>
        </w:rPr>
        <w:t>3.____________________________________________________</w:t>
      </w:r>
    </w:p>
    <w:p w:rsidR="000F58D9" w:rsidRPr="009A32DF" w:rsidRDefault="000F58D9" w:rsidP="000F58D9">
      <w:pPr>
        <w:spacing w:line="360" w:lineRule="auto"/>
        <w:rPr>
          <w:b/>
          <w:bCs/>
          <w:smallCaps/>
        </w:rPr>
      </w:pPr>
      <w:r>
        <w:rPr>
          <w:b/>
          <w:bCs/>
          <w:smallCaps/>
        </w:rPr>
        <w:t>4.____________________________________________________</w:t>
      </w:r>
    </w:p>
    <w:p w:rsidR="000F58D9" w:rsidRDefault="000F58D9" w:rsidP="000F58D9">
      <w:pPr>
        <w:spacing w:line="360" w:lineRule="auto"/>
        <w:rPr>
          <w:b/>
          <w:bCs/>
          <w:smallCaps/>
        </w:rPr>
      </w:pPr>
    </w:p>
    <w:p w:rsidR="000F58D9" w:rsidRDefault="000F58D9" w:rsidP="000F58D9">
      <w:pPr>
        <w:spacing w:line="360" w:lineRule="auto"/>
        <w:rPr>
          <w:b/>
          <w:bCs/>
          <w:smallCaps/>
        </w:rPr>
      </w:pPr>
      <w:r>
        <w:rPr>
          <w:b/>
          <w:bCs/>
          <w:smallCaps/>
        </w:rPr>
        <w:t>C</w:t>
      </w:r>
      <w:r w:rsidRPr="00755545">
        <w:rPr>
          <w:b/>
          <w:bCs/>
          <w:smallCaps/>
        </w:rPr>
        <w:t>.</w:t>
      </w:r>
      <w:r>
        <w:rPr>
          <w:b/>
          <w:bCs/>
          <w:smallCaps/>
        </w:rPr>
        <w:t xml:space="preserve">  Provide the full airport name and 3-Letter IATA Airport Code for the applicant(s) airport(s) (Only provide codes for the airport(s) that are actually seeking service).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8"/>
        <w:gridCol w:w="4788"/>
      </w:tblGrid>
      <w:tr w:rsidR="000F58D9" w:rsidRPr="00DB3F40" w:rsidTr="009E6F89">
        <w:tc>
          <w:tcPr>
            <w:tcW w:w="4788" w:type="dxa"/>
            <w:tcBorders>
              <w:bottom w:val="single" w:sz="4" w:space="0" w:color="auto"/>
            </w:tcBorders>
          </w:tcPr>
          <w:p w:rsidR="000F58D9" w:rsidRPr="00DB3F40" w:rsidRDefault="000F58D9" w:rsidP="009E6F8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0F58D9" w:rsidRPr="00DB3F40" w:rsidRDefault="000F58D9" w:rsidP="009E6F8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DB3F40">
              <w:rPr>
                <w:b/>
                <w:bCs/>
              </w:rPr>
              <w:t>.</w:t>
            </w:r>
          </w:p>
        </w:tc>
      </w:tr>
      <w:tr w:rsidR="000F58D9" w:rsidRPr="00DB3F40" w:rsidTr="009E6F89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F58D9" w:rsidRPr="00DB3F40" w:rsidRDefault="000F58D9" w:rsidP="009E6F8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DB3F40">
              <w:rPr>
                <w:b/>
                <w:bCs/>
              </w:rPr>
              <w:t>.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F58D9" w:rsidRPr="00DB3F40" w:rsidRDefault="000F58D9" w:rsidP="009E6F8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DB3F40">
              <w:rPr>
                <w:b/>
                <w:bCs/>
              </w:rPr>
              <w:t>.</w:t>
            </w:r>
          </w:p>
        </w:tc>
      </w:tr>
    </w:tbl>
    <w:p w:rsidR="000F58D9" w:rsidRDefault="000F58D9" w:rsidP="000F58D9">
      <w:pPr>
        <w:spacing w:line="360" w:lineRule="auto"/>
        <w:rPr>
          <w:b/>
          <w:bCs/>
          <w:smallCaps/>
        </w:rPr>
      </w:pPr>
    </w:p>
    <w:p w:rsidR="000F58D9" w:rsidRDefault="000F58D9" w:rsidP="000F58D9">
      <w:pPr>
        <w:pStyle w:val="BodyText"/>
        <w:tabs>
          <w:tab w:val="clear" w:pos="540"/>
        </w:tabs>
        <w:spacing w:line="360" w:lineRule="auto"/>
      </w:pPr>
      <w:r>
        <w:lastRenderedPageBreak/>
        <w:t>Does the airport seeking service hold an airport operating certificate issued by the Federal Aviation Administration under 14 CFR Part 139</w:t>
      </w:r>
      <w:r w:rsidRPr="00DB3F40">
        <w:t xml:space="preserve">? </w:t>
      </w:r>
      <w:r>
        <w:t xml:space="preserve"> </w:t>
      </w:r>
      <w:r w:rsidRPr="00DB3F40">
        <w:t>(If “</w:t>
      </w:r>
      <w:r>
        <w:t>No</w:t>
      </w:r>
      <w:r w:rsidRPr="00DB3F40">
        <w:t xml:space="preserve">”, </w:t>
      </w:r>
      <w:r>
        <w:t>Please explain whether the airport intends to apply for a certificate or whether an application under Part 139 is pending.</w:t>
      </w:r>
      <w:r w:rsidRPr="00DB3F40">
        <w:t>)</w:t>
      </w:r>
    </w:p>
    <w:p w:rsidR="000F58D9" w:rsidRDefault="000F58D9" w:rsidP="000F58D9">
      <w:pPr>
        <w:spacing w:line="360" w:lineRule="auto"/>
        <w:ind w:firstLine="540"/>
      </w:pPr>
      <w:r w:rsidRPr="00BB2580"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745130" wp14:editId="0C5B9128">
                <wp:simplePos x="0" y="0"/>
                <wp:positionH relativeFrom="column">
                  <wp:posOffset>51435</wp:posOffset>
                </wp:positionH>
                <wp:positionV relativeFrom="paragraph">
                  <wp:posOffset>31750</wp:posOffset>
                </wp:positionV>
                <wp:extent cx="114300" cy="114300"/>
                <wp:effectExtent l="13335" t="12700" r="5715" b="6350"/>
                <wp:wrapNone/>
                <wp:docPr id="4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.05pt;margin-top:2.5pt;width:9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"/>
            </w:pict>
          </mc:Fallback>
        </mc:AlternateContent>
      </w:r>
      <w:r w:rsidRPr="00BB2580"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DC6288" wp14:editId="34BCBB52">
                <wp:simplePos x="0" y="0"/>
                <wp:positionH relativeFrom="column">
                  <wp:posOffset>1194435</wp:posOffset>
                </wp:positionH>
                <wp:positionV relativeFrom="paragraph">
                  <wp:posOffset>31750</wp:posOffset>
                </wp:positionV>
                <wp:extent cx="114300" cy="114300"/>
                <wp:effectExtent l="13335" t="12700" r="5715" b="6350"/>
                <wp:wrapNone/>
                <wp:docPr id="4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94.05pt;margin-top:2.5pt;width:9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Pw8HgIAAD0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"/>
            </w:pict>
          </mc:Fallback>
        </mc:AlternateContent>
      </w:r>
      <w:r w:rsidRPr="00340AA4">
        <w:rPr>
          <w:b/>
        </w:rPr>
        <w:t>Yes</w:t>
      </w:r>
      <w:r w:rsidRPr="00DB3F40">
        <w:tab/>
      </w:r>
      <w:r w:rsidRPr="00DB3F40">
        <w:tab/>
      </w:r>
      <w:r w:rsidRPr="00DB3F40">
        <w:tab/>
      </w:r>
      <w:r w:rsidRPr="00340AA4">
        <w:rPr>
          <w:b/>
        </w:rPr>
        <w:t>No (explain)</w:t>
      </w:r>
      <w:r w:rsidRPr="00DB3F40">
        <w:t xml:space="preserve"> _____________________________________________</w:t>
      </w:r>
      <w:r>
        <w:t>_______________________________________________________________________________________________________________</w:t>
      </w:r>
    </w:p>
    <w:p w:rsidR="000F58D9" w:rsidRDefault="000F58D9" w:rsidP="000F58D9">
      <w:pPr>
        <w:spacing w:line="360" w:lineRule="auto"/>
        <w:rPr>
          <w:b/>
          <w:bCs/>
          <w:smallCaps/>
        </w:rPr>
      </w:pPr>
      <w:r>
        <w:rPr>
          <w:b/>
          <w:bCs/>
          <w:smallCaps/>
        </w:rPr>
        <w:t xml:space="preserve">D.  List the 2-digit congressional district code applicable to the sponsoring organization, and if a consortium, to each participating community.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8"/>
        <w:gridCol w:w="4788"/>
      </w:tblGrid>
      <w:tr w:rsidR="000F58D9" w:rsidRPr="00DB3F40" w:rsidTr="009E6F89">
        <w:tc>
          <w:tcPr>
            <w:tcW w:w="4788" w:type="dxa"/>
            <w:tcBorders>
              <w:bottom w:val="single" w:sz="4" w:space="0" w:color="auto"/>
            </w:tcBorders>
          </w:tcPr>
          <w:p w:rsidR="000F58D9" w:rsidRPr="00DB3F40" w:rsidRDefault="000F58D9" w:rsidP="009E6F8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0F58D9" w:rsidRPr="00DB3F40" w:rsidRDefault="000F58D9" w:rsidP="009E6F8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DB3F40">
              <w:rPr>
                <w:b/>
                <w:bCs/>
              </w:rPr>
              <w:t>.</w:t>
            </w:r>
          </w:p>
        </w:tc>
      </w:tr>
      <w:tr w:rsidR="000F58D9" w:rsidRPr="00DB3F40" w:rsidTr="009E6F89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F58D9" w:rsidRPr="00DB3F40" w:rsidRDefault="000F58D9" w:rsidP="009E6F8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DB3F40">
              <w:rPr>
                <w:b/>
                <w:bCs/>
              </w:rPr>
              <w:t>.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F58D9" w:rsidRPr="00DB3F40" w:rsidRDefault="000F58D9" w:rsidP="009E6F8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DB3F40">
              <w:rPr>
                <w:b/>
                <w:bCs/>
              </w:rPr>
              <w:t>.</w:t>
            </w:r>
          </w:p>
        </w:tc>
      </w:tr>
    </w:tbl>
    <w:p w:rsidR="000F58D9" w:rsidRPr="00BC6D93" w:rsidRDefault="000F58D9" w:rsidP="000F58D9">
      <w:pPr>
        <w:spacing w:line="360" w:lineRule="auto"/>
        <w:rPr>
          <w:b/>
          <w:bCs/>
          <w:smallCaps/>
          <w:sz w:val="20"/>
          <w:szCs w:val="20"/>
        </w:rPr>
      </w:pPr>
    </w:p>
    <w:p w:rsidR="000F58D9" w:rsidRPr="00DB3F40" w:rsidRDefault="000F58D9" w:rsidP="000F58D9">
      <w:pPr>
        <w:spacing w:line="360" w:lineRule="auto"/>
        <w:rPr>
          <w:b/>
          <w:bCs/>
          <w:smallCaps/>
        </w:rPr>
      </w:pPr>
      <w:r>
        <w:rPr>
          <w:b/>
          <w:bCs/>
          <w:smallCaps/>
        </w:rPr>
        <w:t xml:space="preserve">E.  </w:t>
      </w:r>
      <w:r w:rsidRPr="00DB3F40">
        <w:rPr>
          <w:b/>
          <w:bCs/>
          <w:smallCaps/>
        </w:rPr>
        <w:t xml:space="preserve">Applicant Information: </w:t>
      </w:r>
      <w:r>
        <w:rPr>
          <w:b/>
          <w:bCs/>
          <w:smallCaps/>
        </w:rPr>
        <w:t xml:space="preserve"> </w:t>
      </w:r>
      <w:r w:rsidRPr="00DB3F40">
        <w:rPr>
          <w:b/>
          <w:bCs/>
          <w:smallCaps/>
        </w:rPr>
        <w:t>(Check All That Apply)</w:t>
      </w:r>
    </w:p>
    <w:p w:rsidR="000F58D9" w:rsidRPr="00DB3F40" w:rsidRDefault="000F58D9" w:rsidP="000F58D9">
      <w:pPr>
        <w:pStyle w:val="Heading1"/>
        <w:spacing w:before="70" w:after="18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3DD20D" wp14:editId="36B011C4">
                <wp:simplePos x="0" y="0"/>
                <wp:positionH relativeFrom="column">
                  <wp:posOffset>164465</wp:posOffset>
                </wp:positionH>
                <wp:positionV relativeFrom="paragraph">
                  <wp:posOffset>640080</wp:posOffset>
                </wp:positionV>
                <wp:extent cx="114300" cy="114300"/>
                <wp:effectExtent l="12065" t="11430" r="6985" b="7620"/>
                <wp:wrapNone/>
                <wp:docPr id="3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2.95pt;margin-top:50.4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YjbHgIAAD0EAAAOAAAAZHJzL2Uyb0RvYy54bWysU1GP0zAMfkfiP0R5Z213G9y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A66C44" wp14:editId="5A941AEF">
                <wp:simplePos x="0" y="0"/>
                <wp:positionH relativeFrom="column">
                  <wp:posOffset>165735</wp:posOffset>
                </wp:positionH>
                <wp:positionV relativeFrom="paragraph">
                  <wp:posOffset>342900</wp:posOffset>
                </wp:positionV>
                <wp:extent cx="114300" cy="114300"/>
                <wp:effectExtent l="13335" t="9525" r="5715" b="9525"/>
                <wp:wrapNone/>
                <wp:docPr id="3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3.05pt;margin-top:27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mkHQIAADw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DA1F6F" wp14:editId="10F4D2A6">
                <wp:simplePos x="0" y="0"/>
                <wp:positionH relativeFrom="column">
                  <wp:posOffset>4051935</wp:posOffset>
                </wp:positionH>
                <wp:positionV relativeFrom="paragraph">
                  <wp:posOffset>71755</wp:posOffset>
                </wp:positionV>
                <wp:extent cx="114300" cy="114300"/>
                <wp:effectExtent l="13335" t="5080" r="5715" b="13970"/>
                <wp:wrapNone/>
                <wp:docPr id="2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19.05pt;margin-top:5.6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1DE62" wp14:editId="48FD124B">
                <wp:simplePos x="0" y="0"/>
                <wp:positionH relativeFrom="column">
                  <wp:posOffset>165735</wp:posOffset>
                </wp:positionH>
                <wp:positionV relativeFrom="paragraph">
                  <wp:posOffset>76835</wp:posOffset>
                </wp:positionV>
                <wp:extent cx="114300" cy="114300"/>
                <wp:effectExtent l="13335" t="10160" r="5715" b="8890"/>
                <wp:wrapNone/>
                <wp:docPr id="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.05pt;margin-top:6.0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B3A608" wp14:editId="19F55222">
                <wp:simplePos x="0" y="0"/>
                <wp:positionH relativeFrom="column">
                  <wp:posOffset>1994535</wp:posOffset>
                </wp:positionH>
                <wp:positionV relativeFrom="paragraph">
                  <wp:posOffset>76835</wp:posOffset>
                </wp:positionV>
                <wp:extent cx="114300" cy="114300"/>
                <wp:effectExtent l="13335" t="10160" r="5715" b="8890"/>
                <wp:wrapNone/>
                <wp:docPr id="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57.05pt;margin-top:6.0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"/>
            </w:pict>
          </mc:Fallback>
        </mc:AlternateContent>
      </w:r>
      <w:r w:rsidRPr="00DB3F40">
        <w:rPr>
          <w:rFonts w:ascii="Times New Roman" w:hAnsi="Times New Roman" w:cs="Times New Roman"/>
          <w:color w:val="auto"/>
          <w:sz w:val="24"/>
          <w:szCs w:val="24"/>
        </w:rPr>
        <w:t>Not a Consortium</w:t>
      </w:r>
      <w:r w:rsidRPr="00DB3F40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r w:rsidRPr="00DB3F40">
        <w:rPr>
          <w:rFonts w:ascii="Times New Roman" w:hAnsi="Times New Roman" w:cs="Times New Roman"/>
          <w:color w:val="auto"/>
          <w:sz w:val="24"/>
          <w:szCs w:val="24"/>
        </w:rPr>
        <w:t>Interstate Consortium</w:t>
      </w:r>
      <w:r w:rsidRPr="00DB3F40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Pr="00DB3F40">
        <w:rPr>
          <w:rFonts w:ascii="Times New Roman" w:hAnsi="Times New Roman" w:cs="Times New Roman"/>
          <w:color w:val="auto"/>
          <w:sz w:val="24"/>
          <w:szCs w:val="24"/>
        </w:rPr>
        <w:t>Intrastate Consortium</w:t>
      </w:r>
    </w:p>
    <w:p w:rsidR="000F58D9" w:rsidRPr="00DB3F40" w:rsidRDefault="000F58D9" w:rsidP="000F58D9">
      <w:pPr>
        <w:pStyle w:val="Heading1"/>
        <w:spacing w:before="70" w:after="180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DB3F40">
        <w:rPr>
          <w:rFonts w:ascii="Times New Roman" w:hAnsi="Times New Roman" w:cs="Times New Roman"/>
          <w:color w:val="auto"/>
          <w:sz w:val="24"/>
          <w:szCs w:val="24"/>
        </w:rPr>
        <w:t>Community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currently</w:t>
      </w:r>
      <w:r w:rsidRPr="00DB3F40">
        <w:rPr>
          <w:rFonts w:ascii="Times New Roman" w:hAnsi="Times New Roman" w:cs="Times New Roman"/>
          <w:color w:val="auto"/>
          <w:sz w:val="24"/>
          <w:szCs w:val="24"/>
        </w:rPr>
        <w:t xml:space="preserve"> receives </w:t>
      </w:r>
      <w:r>
        <w:rPr>
          <w:rFonts w:ascii="Times New Roman" w:hAnsi="Times New Roman" w:cs="Times New Roman"/>
          <w:color w:val="auto"/>
          <w:sz w:val="24"/>
          <w:szCs w:val="24"/>
        </w:rPr>
        <w:t>subsidized Essential Air Service</w:t>
      </w:r>
    </w:p>
    <w:p w:rsidR="000F58D9" w:rsidRPr="00DB3F40" w:rsidRDefault="000F58D9" w:rsidP="000F58D9">
      <w:pPr>
        <w:pStyle w:val="Order"/>
        <w:ind w:left="720" w:right="-180"/>
        <w:rPr>
          <w:rFonts w:ascii="Times New Roman" w:hAnsi="Times New Roman"/>
          <w:b/>
          <w:szCs w:val="24"/>
        </w:rPr>
      </w:pPr>
      <w:r w:rsidRPr="00DB3F40">
        <w:rPr>
          <w:rFonts w:ascii="Times New Roman" w:hAnsi="Times New Roman"/>
          <w:b/>
          <w:szCs w:val="24"/>
        </w:rPr>
        <w:t>Community (or Consortium member) previously received a Small Community</w:t>
      </w:r>
      <w:r>
        <w:rPr>
          <w:rFonts w:ascii="Times New Roman" w:hAnsi="Times New Roman"/>
          <w:b/>
          <w:szCs w:val="24"/>
        </w:rPr>
        <w:t xml:space="preserve"> Air Service Development Program</w:t>
      </w:r>
      <w:r w:rsidRPr="00DB3F40">
        <w:rPr>
          <w:rFonts w:ascii="Times New Roman" w:hAnsi="Times New Roman"/>
          <w:b/>
          <w:szCs w:val="24"/>
        </w:rPr>
        <w:t xml:space="preserve"> Grant</w:t>
      </w:r>
    </w:p>
    <w:p w:rsidR="000F58D9" w:rsidRPr="00BC6D93" w:rsidRDefault="000F58D9" w:rsidP="000F58D9">
      <w:pPr>
        <w:pStyle w:val="Heading1"/>
        <w:spacing w:before="0"/>
        <w:rPr>
          <w:rFonts w:ascii="Times New Roman" w:hAnsi="Times New Roman" w:cs="Times New Roman"/>
          <w:color w:val="auto"/>
          <w:sz w:val="20"/>
          <w:szCs w:val="20"/>
        </w:rPr>
      </w:pPr>
    </w:p>
    <w:p w:rsidR="000F58D9" w:rsidRDefault="000F58D9" w:rsidP="000F58D9">
      <w:pPr>
        <w:pStyle w:val="Heading1"/>
        <w:tabs>
          <w:tab w:val="left" w:pos="2340"/>
          <w:tab w:val="left" w:pos="4860"/>
          <w:tab w:val="left" w:pos="8910"/>
        </w:tabs>
        <w:spacing w:before="0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DB3F40">
        <w:rPr>
          <w:rFonts w:ascii="Times New Roman" w:hAnsi="Times New Roman" w:cs="Times New Roman"/>
          <w:color w:val="auto"/>
          <w:sz w:val="24"/>
          <w:szCs w:val="24"/>
        </w:rPr>
        <w:t>If previous recipient:</w:t>
      </w:r>
      <w:r w:rsidRPr="00DB3F4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BB2580">
        <w:rPr>
          <w:rFonts w:ascii="Times New Roman" w:hAnsi="Times New Roman" w:cs="Times New Roman"/>
          <w:color w:val="auto"/>
          <w:sz w:val="24"/>
          <w:szCs w:val="24"/>
        </w:rPr>
        <w:t>Provide year of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B2580">
        <w:rPr>
          <w:rFonts w:ascii="Times New Roman" w:hAnsi="Times New Roman" w:cs="Times New Roman"/>
          <w:color w:val="auto"/>
          <w:sz w:val="24"/>
          <w:szCs w:val="24"/>
        </w:rPr>
        <w:t>grant(s):_______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________________________</w:t>
      </w:r>
      <w:r w:rsidRPr="00BB2580">
        <w:rPr>
          <w:rFonts w:ascii="Times New Roman" w:hAnsi="Times New Roman" w:cs="Times New Roman"/>
          <w:color w:val="auto"/>
          <w:sz w:val="24"/>
          <w:szCs w:val="24"/>
          <w:u w:val="single"/>
        </w:rPr>
        <w:t>;</w:t>
      </w:r>
      <w:r w:rsidRPr="00F76E6A">
        <w:rPr>
          <w:rFonts w:ascii="Times New Roman" w:hAnsi="Times New Roman" w:cs="Times New Roman"/>
          <w:sz w:val="24"/>
          <w:szCs w:val="24"/>
        </w:rPr>
        <w:t xml:space="preserve"> </w:t>
      </w:r>
      <w:r w:rsidRPr="00F24130">
        <w:rPr>
          <w:rFonts w:ascii="Times New Roman" w:hAnsi="Times New Roman" w:cs="Times New Roman"/>
          <w:color w:val="auto"/>
          <w:sz w:val="24"/>
          <w:szCs w:val="24"/>
        </w:rPr>
        <w:t>and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24130">
        <w:rPr>
          <w:rFonts w:ascii="Times New Roman" w:hAnsi="Times New Roman" w:cs="Times New Roman"/>
          <w:color w:val="auto"/>
          <w:sz w:val="24"/>
          <w:szCs w:val="24"/>
        </w:rPr>
        <w:t xml:space="preserve"> the text of the grant agreement section(s) setting forth the scope of the grant project</w:t>
      </w:r>
      <w:r w:rsidRPr="00F76E6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 _________________________________________________________________________</w:t>
      </w:r>
    </w:p>
    <w:p w:rsidR="000F58D9" w:rsidRDefault="000F58D9" w:rsidP="000F58D9">
      <w:pPr>
        <w:spacing w:line="360" w:lineRule="auto"/>
      </w:pPr>
      <w:r>
        <w:t>_________________________________________________________________________</w:t>
      </w:r>
    </w:p>
    <w:p w:rsidR="000F58D9" w:rsidRDefault="000F58D9" w:rsidP="000F58D9">
      <w:pPr>
        <w:spacing w:line="360" w:lineRule="auto"/>
      </w:pPr>
      <w:r>
        <w:t>_________________________________________________________________________</w:t>
      </w:r>
    </w:p>
    <w:p w:rsidR="000F58D9" w:rsidRDefault="000F58D9" w:rsidP="000F58D9">
      <w:pPr>
        <w:spacing w:line="360" w:lineRule="auto"/>
      </w:pPr>
      <w:r>
        <w:t>_________________________________________________________________________</w:t>
      </w:r>
    </w:p>
    <w:p w:rsidR="000F58D9" w:rsidRPr="00F76E6A" w:rsidRDefault="000F58D9" w:rsidP="000F58D9">
      <w:pPr>
        <w:spacing w:line="360" w:lineRule="auto"/>
      </w:pPr>
      <w:r>
        <w:t>_________________________________________________________________________</w:t>
      </w:r>
    </w:p>
    <w:p w:rsidR="000F58D9" w:rsidRPr="00BC6D93" w:rsidRDefault="000F58D9" w:rsidP="000F58D9">
      <w:pPr>
        <w:rPr>
          <w:b/>
          <w:sz w:val="20"/>
          <w:szCs w:val="20"/>
        </w:rPr>
      </w:pPr>
    </w:p>
    <w:p w:rsidR="000F58D9" w:rsidRPr="00DB3F40" w:rsidRDefault="000F58D9" w:rsidP="000F58D9">
      <w:pPr>
        <w:spacing w:line="360" w:lineRule="auto"/>
        <w:rPr>
          <w:b/>
          <w:bCs/>
          <w:smallCaps/>
        </w:rPr>
      </w:pPr>
      <w:r>
        <w:rPr>
          <w:b/>
          <w:bCs/>
          <w:smallCaps/>
        </w:rPr>
        <w:t>F</w:t>
      </w:r>
      <w:r w:rsidRPr="00DB3F40">
        <w:rPr>
          <w:b/>
          <w:bCs/>
          <w:smallCaps/>
        </w:rPr>
        <w:t>.</w:t>
      </w:r>
      <w:r>
        <w:rPr>
          <w:b/>
          <w:bCs/>
          <w:smallCaps/>
        </w:rPr>
        <w:t xml:space="preserve">  </w:t>
      </w:r>
      <w:r w:rsidRPr="00DB3F40">
        <w:rPr>
          <w:b/>
          <w:bCs/>
          <w:smallCaps/>
        </w:rPr>
        <w:t xml:space="preserve">Public/Private Partnerships: </w:t>
      </w:r>
      <w:r>
        <w:rPr>
          <w:b/>
          <w:bCs/>
          <w:smallCaps/>
        </w:rPr>
        <w:t xml:space="preserve"> </w:t>
      </w:r>
      <w:r w:rsidRPr="00DB3F40">
        <w:rPr>
          <w:b/>
          <w:bCs/>
          <w:smallCaps/>
        </w:rPr>
        <w:t>(List Organization names)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8"/>
        <w:gridCol w:w="4788"/>
      </w:tblGrid>
      <w:tr w:rsidR="000F58D9" w:rsidRPr="00DB3F40" w:rsidTr="009E6F89">
        <w:tc>
          <w:tcPr>
            <w:tcW w:w="4788" w:type="dxa"/>
            <w:tcBorders>
              <w:bottom w:val="single" w:sz="4" w:space="0" w:color="auto"/>
            </w:tcBorders>
          </w:tcPr>
          <w:p w:rsidR="000F58D9" w:rsidRPr="00DB3F40" w:rsidRDefault="000F58D9" w:rsidP="009E6F8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PUBLIC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0F58D9" w:rsidRPr="00DB3F40" w:rsidRDefault="000F58D9" w:rsidP="009E6F8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PRIVATE</w:t>
            </w:r>
          </w:p>
        </w:tc>
      </w:tr>
      <w:tr w:rsidR="000F58D9" w:rsidRPr="00DB3F40" w:rsidTr="009E6F89">
        <w:tc>
          <w:tcPr>
            <w:tcW w:w="4788" w:type="dxa"/>
            <w:tcBorders>
              <w:bottom w:val="single" w:sz="4" w:space="0" w:color="auto"/>
            </w:tcBorders>
          </w:tcPr>
          <w:p w:rsidR="000F58D9" w:rsidRPr="00DB3F40" w:rsidRDefault="000F58D9" w:rsidP="009E6F89">
            <w:pPr>
              <w:spacing w:line="360" w:lineRule="auto"/>
              <w:rPr>
                <w:b/>
                <w:bCs/>
              </w:rPr>
            </w:pPr>
            <w:r w:rsidRPr="00DB3F40">
              <w:rPr>
                <w:b/>
                <w:bCs/>
              </w:rPr>
              <w:t>1.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0F58D9" w:rsidRPr="00DB3F40" w:rsidRDefault="000F58D9" w:rsidP="009E6F89">
            <w:pPr>
              <w:spacing w:line="360" w:lineRule="auto"/>
              <w:rPr>
                <w:b/>
                <w:bCs/>
              </w:rPr>
            </w:pPr>
            <w:r w:rsidRPr="00DB3F40">
              <w:rPr>
                <w:b/>
                <w:bCs/>
              </w:rPr>
              <w:t>1.</w:t>
            </w:r>
          </w:p>
        </w:tc>
      </w:tr>
      <w:tr w:rsidR="000F58D9" w:rsidRPr="00DB3F40" w:rsidTr="009E6F89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F58D9" w:rsidRPr="00DB3F40" w:rsidRDefault="000F58D9" w:rsidP="009E6F89">
            <w:pPr>
              <w:spacing w:line="360" w:lineRule="auto"/>
              <w:rPr>
                <w:b/>
                <w:bCs/>
              </w:rPr>
            </w:pPr>
            <w:r w:rsidRPr="00DB3F40">
              <w:rPr>
                <w:b/>
                <w:bCs/>
              </w:rPr>
              <w:t>2.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F58D9" w:rsidRPr="00DB3F40" w:rsidRDefault="000F58D9" w:rsidP="009E6F89">
            <w:pPr>
              <w:spacing w:line="360" w:lineRule="auto"/>
              <w:rPr>
                <w:b/>
                <w:bCs/>
              </w:rPr>
            </w:pPr>
            <w:r w:rsidRPr="00DB3F40">
              <w:rPr>
                <w:b/>
                <w:bCs/>
              </w:rPr>
              <w:t>2.</w:t>
            </w:r>
          </w:p>
        </w:tc>
      </w:tr>
      <w:tr w:rsidR="000F58D9" w:rsidRPr="00DB3F40" w:rsidTr="009E6F89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F58D9" w:rsidRPr="00DB3F40" w:rsidRDefault="000F58D9" w:rsidP="009E6F89">
            <w:pPr>
              <w:spacing w:line="360" w:lineRule="auto"/>
              <w:rPr>
                <w:b/>
                <w:bCs/>
              </w:rPr>
            </w:pPr>
            <w:r w:rsidRPr="00DB3F40">
              <w:rPr>
                <w:b/>
                <w:bCs/>
              </w:rPr>
              <w:t>3.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F58D9" w:rsidRPr="00DB3F40" w:rsidRDefault="000F58D9" w:rsidP="009E6F89">
            <w:pPr>
              <w:spacing w:line="360" w:lineRule="auto"/>
              <w:rPr>
                <w:b/>
                <w:bCs/>
              </w:rPr>
            </w:pPr>
            <w:r w:rsidRPr="00DB3F40">
              <w:rPr>
                <w:b/>
                <w:bCs/>
              </w:rPr>
              <w:t>3.</w:t>
            </w:r>
          </w:p>
        </w:tc>
      </w:tr>
      <w:tr w:rsidR="000F58D9" w:rsidRPr="00DB3F40" w:rsidTr="009E6F89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F58D9" w:rsidRPr="00DB3F40" w:rsidRDefault="000F58D9" w:rsidP="009E6F89">
            <w:pPr>
              <w:spacing w:line="360" w:lineRule="auto"/>
              <w:rPr>
                <w:b/>
                <w:bCs/>
              </w:rPr>
            </w:pPr>
            <w:r w:rsidRPr="00DB3F40">
              <w:rPr>
                <w:b/>
                <w:bCs/>
              </w:rPr>
              <w:t>4.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F58D9" w:rsidRPr="00DB3F40" w:rsidRDefault="000F58D9" w:rsidP="009E6F89">
            <w:pPr>
              <w:spacing w:line="360" w:lineRule="auto"/>
              <w:rPr>
                <w:b/>
                <w:bCs/>
              </w:rPr>
            </w:pPr>
            <w:r w:rsidRPr="00DB3F40">
              <w:rPr>
                <w:b/>
                <w:bCs/>
              </w:rPr>
              <w:t>4.</w:t>
            </w:r>
          </w:p>
        </w:tc>
      </w:tr>
      <w:tr w:rsidR="000F58D9" w:rsidRPr="00DB3F40" w:rsidTr="009E6F89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F58D9" w:rsidRPr="00DB3F40" w:rsidRDefault="000F58D9" w:rsidP="009E6F89">
            <w:pPr>
              <w:spacing w:line="360" w:lineRule="auto"/>
              <w:rPr>
                <w:b/>
                <w:bCs/>
              </w:rPr>
            </w:pPr>
            <w:r w:rsidRPr="00DB3F40">
              <w:rPr>
                <w:b/>
                <w:bCs/>
              </w:rPr>
              <w:t>5.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F58D9" w:rsidRPr="00DB3F40" w:rsidRDefault="000F58D9" w:rsidP="009E6F89">
            <w:pPr>
              <w:spacing w:line="360" w:lineRule="auto"/>
              <w:rPr>
                <w:b/>
                <w:bCs/>
              </w:rPr>
            </w:pPr>
            <w:r w:rsidRPr="00DB3F40">
              <w:rPr>
                <w:b/>
                <w:bCs/>
              </w:rPr>
              <w:t>5.</w:t>
            </w:r>
          </w:p>
        </w:tc>
      </w:tr>
    </w:tbl>
    <w:p w:rsidR="000F58D9" w:rsidRDefault="000F58D9" w:rsidP="000F58D9">
      <w:pPr>
        <w:spacing w:line="360" w:lineRule="auto"/>
        <w:rPr>
          <w:b/>
          <w:bCs/>
          <w:smallCaps/>
        </w:rPr>
      </w:pPr>
      <w:r>
        <w:rPr>
          <w:b/>
          <w:bCs/>
          <w:smallCaps/>
        </w:rPr>
        <w:lastRenderedPageBreak/>
        <w:t>G</w:t>
      </w:r>
      <w:r w:rsidRPr="00DB3F40">
        <w:rPr>
          <w:b/>
          <w:bCs/>
          <w:smallCaps/>
        </w:rPr>
        <w:t>.</w:t>
      </w:r>
      <w:r>
        <w:rPr>
          <w:b/>
          <w:bCs/>
          <w:smallCaps/>
        </w:rPr>
        <w:t xml:space="preserve">  </w:t>
      </w:r>
      <w:r w:rsidRPr="00DB3F40">
        <w:rPr>
          <w:b/>
          <w:bCs/>
          <w:smallCaps/>
        </w:rPr>
        <w:t xml:space="preserve">Project Proposal: </w:t>
      </w:r>
    </w:p>
    <w:p w:rsidR="000F58D9" w:rsidRDefault="000F58D9" w:rsidP="000F58D9">
      <w:pPr>
        <w:spacing w:line="360" w:lineRule="auto"/>
        <w:rPr>
          <w:b/>
          <w:bCs/>
          <w:smallCaps/>
        </w:rPr>
      </w:pPr>
      <w:r>
        <w:rPr>
          <w:b/>
          <w:bCs/>
          <w:smallCaps/>
        </w:rPr>
        <w:tab/>
        <w:t xml:space="preserve">1.  Grant Goals: </w:t>
      </w:r>
      <w:r w:rsidRPr="00DB3F40">
        <w:rPr>
          <w:b/>
          <w:bCs/>
          <w:smallCaps/>
        </w:rPr>
        <w:t>(check all that apply)</w:t>
      </w:r>
    </w:p>
    <w:p w:rsidR="000F58D9" w:rsidRDefault="000F58D9" w:rsidP="000F58D9">
      <w:pPr>
        <w:spacing w:line="360" w:lineRule="auto"/>
        <w:rPr>
          <w:b/>
          <w:bCs/>
          <w:small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2520"/>
        <w:gridCol w:w="540"/>
        <w:gridCol w:w="3060"/>
        <w:gridCol w:w="270"/>
        <w:gridCol w:w="2718"/>
      </w:tblGrid>
      <w:tr w:rsidR="000F58D9" w:rsidRPr="009353B7" w:rsidTr="009E6F8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58D9" w:rsidRPr="009353B7" w:rsidRDefault="000F58D9" w:rsidP="009E6F89">
            <w:pPr>
              <w:spacing w:line="360" w:lineRule="auto"/>
              <w:rPr>
                <w:b/>
              </w:rPr>
            </w:pPr>
            <w:r w:rsidRPr="00CB6B8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0057BA7" wp14:editId="1D65BB4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85725</wp:posOffset>
                      </wp:positionV>
                      <wp:extent cx="114300" cy="114300"/>
                      <wp:effectExtent l="13335" t="9525" r="5715" b="9525"/>
                      <wp:wrapNone/>
                      <wp:docPr id="3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.3pt;margin-top:6.7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F58D9" w:rsidRPr="009353B7" w:rsidRDefault="000F58D9" w:rsidP="009E6F89">
            <w:pPr>
              <w:spacing w:line="360" w:lineRule="auto"/>
              <w:rPr>
                <w:b/>
              </w:rPr>
            </w:pPr>
            <w:r w:rsidRPr="009353B7">
              <w:rPr>
                <w:b/>
              </w:rPr>
              <w:t xml:space="preserve">Launch New Carrier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F58D9" w:rsidRPr="009353B7" w:rsidRDefault="000F58D9" w:rsidP="009E6F89">
            <w:pPr>
              <w:spacing w:line="360" w:lineRule="auto"/>
              <w:rPr>
                <w:b/>
              </w:rPr>
            </w:pPr>
            <w:r w:rsidRPr="00CB6B8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5C9F973" wp14:editId="00736588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85725</wp:posOffset>
                      </wp:positionV>
                      <wp:extent cx="114300" cy="114300"/>
                      <wp:effectExtent l="11430" t="9525" r="7620" b="9525"/>
                      <wp:wrapNone/>
                      <wp:docPr id="3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2.4pt;margin-top:6.7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F58D9" w:rsidRPr="009353B7" w:rsidRDefault="000F58D9" w:rsidP="009E6F89">
            <w:pPr>
              <w:spacing w:line="360" w:lineRule="auto"/>
              <w:rPr>
                <w:b/>
              </w:rPr>
            </w:pPr>
            <w:r w:rsidRPr="009353B7">
              <w:rPr>
                <w:b/>
              </w:rPr>
              <w:t>Secure Additional Service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F58D9" w:rsidRPr="009353B7" w:rsidRDefault="000F58D9" w:rsidP="009E6F89">
            <w:pPr>
              <w:spacing w:line="360" w:lineRule="auto"/>
              <w:rPr>
                <w:b/>
              </w:rPr>
            </w:pPr>
            <w:r w:rsidRPr="00CB6B8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46557C7" wp14:editId="1EE5684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85725</wp:posOffset>
                      </wp:positionV>
                      <wp:extent cx="114300" cy="114300"/>
                      <wp:effectExtent l="7620" t="9525" r="11430" b="9525"/>
                      <wp:wrapNone/>
                      <wp:docPr id="3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-.15pt;margin-top:6.7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0F58D9" w:rsidRPr="009353B7" w:rsidRDefault="000F58D9" w:rsidP="009E6F89">
            <w:pPr>
              <w:spacing w:line="360" w:lineRule="auto"/>
              <w:rPr>
                <w:b/>
              </w:rPr>
            </w:pPr>
            <w:r w:rsidRPr="009353B7">
              <w:rPr>
                <w:b/>
              </w:rPr>
              <w:t xml:space="preserve">  Upgrade Aircraft</w:t>
            </w:r>
          </w:p>
        </w:tc>
      </w:tr>
      <w:tr w:rsidR="000F58D9" w:rsidRPr="009353B7" w:rsidTr="009E6F8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58D9" w:rsidRPr="009353B7" w:rsidRDefault="000F58D9" w:rsidP="009E6F89">
            <w:pPr>
              <w:spacing w:line="360" w:lineRule="auto"/>
              <w:rPr>
                <w:b/>
              </w:rPr>
            </w:pPr>
            <w:r w:rsidRPr="00CB6B8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015E88E" wp14:editId="53874C3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64135</wp:posOffset>
                      </wp:positionV>
                      <wp:extent cx="114300" cy="114300"/>
                      <wp:effectExtent l="13335" t="6985" r="5715" b="12065"/>
                      <wp:wrapNone/>
                      <wp:docPr id="3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.3pt;margin-top:5.0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FN8HQIAADw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"/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F58D9" w:rsidRPr="009353B7" w:rsidRDefault="000F58D9" w:rsidP="009E6F89">
            <w:pPr>
              <w:spacing w:line="360" w:lineRule="auto"/>
              <w:rPr>
                <w:b/>
              </w:rPr>
            </w:pPr>
            <w:r w:rsidRPr="009353B7">
              <w:rPr>
                <w:b/>
              </w:rPr>
              <w:t>First Service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F58D9" w:rsidRPr="009353B7" w:rsidRDefault="000F58D9" w:rsidP="009E6F89">
            <w:pPr>
              <w:spacing w:line="360" w:lineRule="auto"/>
              <w:rPr>
                <w:b/>
              </w:rPr>
            </w:pPr>
            <w:r w:rsidRPr="00CB6B8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CC443A7" wp14:editId="506421C7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64135</wp:posOffset>
                      </wp:positionV>
                      <wp:extent cx="114300" cy="114300"/>
                      <wp:effectExtent l="11430" t="6985" r="7620" b="12065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26" style="position:absolute;margin-left:2.4pt;margin-top:5.05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F58D9" w:rsidRPr="009353B7" w:rsidRDefault="000F58D9" w:rsidP="009E6F89">
            <w:pPr>
              <w:spacing w:line="360" w:lineRule="auto"/>
              <w:rPr>
                <w:b/>
              </w:rPr>
            </w:pPr>
            <w:r w:rsidRPr="009353B7">
              <w:rPr>
                <w:b/>
              </w:rPr>
              <w:t>New Route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F58D9" w:rsidRPr="009353B7" w:rsidRDefault="000F58D9" w:rsidP="009E6F89">
            <w:pPr>
              <w:spacing w:line="360" w:lineRule="auto"/>
              <w:rPr>
                <w:b/>
              </w:rPr>
            </w:pPr>
            <w:r w:rsidRPr="00CB6B8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F330656" wp14:editId="7386F4D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64135</wp:posOffset>
                      </wp:positionV>
                      <wp:extent cx="114300" cy="114300"/>
                      <wp:effectExtent l="7620" t="6985" r="11430" b="12065"/>
                      <wp:wrapNone/>
                      <wp:docPr id="3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-.15pt;margin-top:5.0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0F58D9" w:rsidRPr="009353B7" w:rsidRDefault="000F58D9" w:rsidP="009E6F89">
            <w:pPr>
              <w:spacing w:line="360" w:lineRule="auto"/>
              <w:rPr>
                <w:b/>
              </w:rPr>
            </w:pPr>
            <w:r w:rsidRPr="009353B7">
              <w:rPr>
                <w:b/>
              </w:rPr>
              <w:t xml:space="preserve">  Service Restoration</w:t>
            </w:r>
          </w:p>
        </w:tc>
      </w:tr>
      <w:tr w:rsidR="000F58D9" w:rsidRPr="009353B7" w:rsidTr="009E6F8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58D9" w:rsidRPr="009353B7" w:rsidRDefault="000F58D9" w:rsidP="009E6F89">
            <w:pPr>
              <w:spacing w:line="360" w:lineRule="auto"/>
              <w:rPr>
                <w:b/>
              </w:rPr>
            </w:pPr>
            <w:r w:rsidRPr="00CB6B8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CDD0BCF" wp14:editId="471AFD4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64135</wp:posOffset>
                      </wp:positionV>
                      <wp:extent cx="114300" cy="114300"/>
                      <wp:effectExtent l="13335" t="6985" r="5715" b="12065"/>
                      <wp:wrapNone/>
                      <wp:docPr id="38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.3pt;margin-top:5.05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"/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F58D9" w:rsidRPr="009353B7" w:rsidRDefault="000F58D9" w:rsidP="009E6F89">
            <w:pPr>
              <w:spacing w:line="360" w:lineRule="auto"/>
              <w:rPr>
                <w:b/>
              </w:rPr>
            </w:pPr>
            <w:r w:rsidRPr="009353B7">
              <w:rPr>
                <w:b/>
              </w:rPr>
              <w:t>Regional Service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F58D9" w:rsidRPr="009353B7" w:rsidRDefault="000F58D9" w:rsidP="009E6F89">
            <w:pPr>
              <w:spacing w:line="360" w:lineRule="auto"/>
              <w:rPr>
                <w:b/>
              </w:rPr>
            </w:pPr>
            <w:r w:rsidRPr="00CB6B8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0B8065A" wp14:editId="7ED86BCE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64135</wp:posOffset>
                      </wp:positionV>
                      <wp:extent cx="114300" cy="114300"/>
                      <wp:effectExtent l="11430" t="6985" r="7620" b="12065"/>
                      <wp:wrapNone/>
                      <wp:docPr id="39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2.4pt;margin-top:5.05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F58D9" w:rsidRPr="009353B7" w:rsidRDefault="000F58D9" w:rsidP="009E6F89">
            <w:pPr>
              <w:spacing w:line="360" w:lineRule="auto"/>
              <w:rPr>
                <w:b/>
              </w:rPr>
            </w:pPr>
            <w:r w:rsidRPr="009353B7">
              <w:rPr>
                <w:b/>
              </w:rPr>
              <w:t>Surface Transportation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F58D9" w:rsidRPr="009353B7" w:rsidRDefault="000F58D9" w:rsidP="009E6F89">
            <w:pPr>
              <w:spacing w:line="360" w:lineRule="auto"/>
              <w:rPr>
                <w:b/>
              </w:rPr>
            </w:pPr>
            <w:r w:rsidRPr="00CB6B8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07E775D" wp14:editId="6EB601C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64135</wp:posOffset>
                      </wp:positionV>
                      <wp:extent cx="114300" cy="114300"/>
                      <wp:effectExtent l="7620" t="6985" r="11430" b="12065"/>
                      <wp:wrapNone/>
                      <wp:docPr id="40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-.15pt;margin-top:5.05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18CHQIAAD0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0F58D9" w:rsidRPr="009353B7" w:rsidRDefault="000F58D9" w:rsidP="009E6F89">
            <w:pPr>
              <w:spacing w:line="360" w:lineRule="auto"/>
              <w:rPr>
                <w:b/>
              </w:rPr>
            </w:pPr>
            <w:r w:rsidRPr="009353B7">
              <w:rPr>
                <w:b/>
              </w:rPr>
              <w:t xml:space="preserve">  Professional Services</w:t>
            </w:r>
            <w:r w:rsidRPr="009353B7">
              <w:rPr>
                <w:rStyle w:val="FootnoteReference"/>
              </w:rPr>
              <w:footnoteReference w:id="2"/>
            </w:r>
          </w:p>
        </w:tc>
      </w:tr>
      <w:tr w:rsidR="000F58D9" w:rsidRPr="009353B7" w:rsidTr="009E6F89">
        <w:trPr>
          <w:gridAfter w:val="4"/>
          <w:wAfter w:w="6588" w:type="dxa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58D9" w:rsidRPr="009353B7" w:rsidRDefault="000F58D9" w:rsidP="009E6F89">
            <w:pPr>
              <w:spacing w:line="360" w:lineRule="auto"/>
              <w:rPr>
                <w:b/>
              </w:rPr>
            </w:pPr>
            <w:r w:rsidRPr="00CB6B8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CD5CEB0" wp14:editId="0166F60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64135</wp:posOffset>
                      </wp:positionV>
                      <wp:extent cx="114300" cy="114300"/>
                      <wp:effectExtent l="13335" t="6985" r="5715" b="12065"/>
                      <wp:wrapNone/>
                      <wp:docPr id="4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.3pt;margin-top:5.05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I/HgIAAD0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"/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F58D9" w:rsidRPr="009353B7" w:rsidRDefault="000F58D9" w:rsidP="009E6F89">
            <w:pPr>
              <w:spacing w:line="360" w:lineRule="auto"/>
              <w:rPr>
                <w:b/>
              </w:rPr>
            </w:pPr>
            <w:r w:rsidRPr="009353B7">
              <w:rPr>
                <w:b/>
              </w:rPr>
              <w:t xml:space="preserve">Other </w:t>
            </w:r>
            <w:r w:rsidRPr="009353B7">
              <w:t>(explain below)</w:t>
            </w:r>
          </w:p>
        </w:tc>
      </w:tr>
      <w:tr w:rsidR="000F58D9" w:rsidRPr="00E96C8A" w:rsidTr="009E6F89">
        <w:tc>
          <w:tcPr>
            <w:tcW w:w="95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8D9" w:rsidRPr="00E96C8A" w:rsidRDefault="000F58D9" w:rsidP="009E6F89">
            <w:pPr>
              <w:spacing w:line="360" w:lineRule="auto"/>
              <w:rPr>
                <w:b/>
                <w:u w:val="single"/>
              </w:rPr>
            </w:pPr>
          </w:p>
        </w:tc>
      </w:tr>
      <w:tr w:rsidR="000F58D9" w:rsidRPr="003B59A9" w:rsidTr="009E6F89">
        <w:tc>
          <w:tcPr>
            <w:tcW w:w="9576" w:type="dxa"/>
            <w:gridSpan w:val="6"/>
            <w:tcBorders>
              <w:left w:val="nil"/>
              <w:right w:val="nil"/>
            </w:tcBorders>
          </w:tcPr>
          <w:p w:rsidR="000F58D9" w:rsidRPr="003B59A9" w:rsidRDefault="000F58D9" w:rsidP="009E6F89">
            <w:pPr>
              <w:spacing w:line="360" w:lineRule="auto"/>
              <w:rPr>
                <w:u w:val="single"/>
              </w:rPr>
            </w:pPr>
          </w:p>
        </w:tc>
      </w:tr>
    </w:tbl>
    <w:p w:rsidR="000F58D9" w:rsidRDefault="000F58D9" w:rsidP="000F58D9">
      <w:pPr>
        <w:pStyle w:val="Order"/>
        <w:spacing w:line="360" w:lineRule="auto"/>
        <w:rPr>
          <w:rFonts w:ascii="Times New Roman" w:hAnsi="Times New Roman"/>
          <w:b/>
          <w:bCs/>
          <w:smallCaps/>
          <w:szCs w:val="24"/>
        </w:rPr>
      </w:pPr>
    </w:p>
    <w:p w:rsidR="000F58D9" w:rsidRDefault="000F58D9" w:rsidP="000F58D9">
      <w:pPr>
        <w:spacing w:line="360" w:lineRule="auto"/>
        <w:ind w:firstLine="720"/>
        <w:rPr>
          <w:b/>
          <w:bCs/>
          <w:smallCaps/>
        </w:rPr>
      </w:pPr>
      <w:r>
        <w:rPr>
          <w:b/>
          <w:bCs/>
          <w:smallCaps/>
        </w:rPr>
        <w:t xml:space="preserve">2.  Financial Tools To Be Used: </w:t>
      </w:r>
      <w:r w:rsidRPr="00DB3F40">
        <w:rPr>
          <w:b/>
          <w:bCs/>
          <w:smallCaps/>
        </w:rPr>
        <w:t>(check all that apply)</w:t>
      </w:r>
    </w:p>
    <w:p w:rsidR="000F58D9" w:rsidRDefault="000F58D9" w:rsidP="000F58D9">
      <w:pPr>
        <w:spacing w:line="360" w:lineRule="auto"/>
        <w:ind w:firstLine="720"/>
        <w:rPr>
          <w:b/>
          <w:bCs/>
          <w:smallCaps/>
        </w:rPr>
      </w:pPr>
    </w:p>
    <w:p w:rsidR="000F58D9" w:rsidRPr="00DB3F40" w:rsidRDefault="000F58D9" w:rsidP="000F58D9">
      <w:pPr>
        <w:pStyle w:val="Order"/>
        <w:spacing w:line="360" w:lineRule="auto"/>
        <w:ind w:left="576"/>
        <w:rPr>
          <w:rFonts w:ascii="Times New Roman" w:hAnsi="Times New Roman"/>
          <w:szCs w:val="24"/>
        </w:rPr>
      </w:pPr>
      <w:r w:rsidRPr="009D0B8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479FB2" wp14:editId="16C64C94">
                <wp:simplePos x="0" y="0"/>
                <wp:positionH relativeFrom="column">
                  <wp:posOffset>51435</wp:posOffset>
                </wp:positionH>
                <wp:positionV relativeFrom="paragraph">
                  <wp:posOffset>43815</wp:posOffset>
                </wp:positionV>
                <wp:extent cx="114300" cy="114300"/>
                <wp:effectExtent l="13335" t="5715" r="5715" b="13335"/>
                <wp:wrapNone/>
                <wp:docPr id="6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.05pt;margin-top:3.45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4UGHgIAAD0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"/>
            </w:pict>
          </mc:Fallback>
        </mc:AlternateContent>
      </w:r>
      <w:r>
        <w:rPr>
          <w:rFonts w:ascii="Times New Roman" w:hAnsi="Times New Roman"/>
          <w:b/>
          <w:szCs w:val="24"/>
        </w:rPr>
        <w:t>Marketing (including Advertising):</w:t>
      </w:r>
      <w:r>
        <w:rPr>
          <w:rFonts w:ascii="Times New Roman" w:hAnsi="Times New Roman"/>
          <w:szCs w:val="24"/>
        </w:rPr>
        <w:t xml:space="preserve"> promotion of the air service to the public</w:t>
      </w:r>
    </w:p>
    <w:p w:rsidR="000F58D9" w:rsidRPr="00DB3F40" w:rsidRDefault="000F58D9" w:rsidP="000F58D9">
      <w:pPr>
        <w:pStyle w:val="Order"/>
        <w:spacing w:line="360" w:lineRule="auto"/>
        <w:ind w:left="576"/>
        <w:rPr>
          <w:rFonts w:ascii="Times New Roman" w:hAnsi="Times New Roman"/>
          <w:szCs w:val="24"/>
        </w:rPr>
      </w:pPr>
      <w:r w:rsidRPr="009D0B8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4E75AE" wp14:editId="5A054B6F">
                <wp:simplePos x="0" y="0"/>
                <wp:positionH relativeFrom="column">
                  <wp:posOffset>51435</wp:posOffset>
                </wp:positionH>
                <wp:positionV relativeFrom="paragraph">
                  <wp:posOffset>43815</wp:posOffset>
                </wp:positionV>
                <wp:extent cx="114300" cy="114300"/>
                <wp:effectExtent l="13335" t="5715" r="5715" b="13335"/>
                <wp:wrapNone/>
                <wp:docPr id="6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.05pt;margin-top:3.45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"/>
            </w:pict>
          </mc:Fallback>
        </mc:AlternateContent>
      </w:r>
      <w:r w:rsidRPr="00850606">
        <w:rPr>
          <w:rFonts w:ascii="Times New Roman" w:hAnsi="Times New Roman"/>
          <w:b/>
          <w:szCs w:val="24"/>
        </w:rPr>
        <w:t>Start-up Cost Offset</w:t>
      </w:r>
      <w:r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szCs w:val="24"/>
        </w:rPr>
        <w:t xml:space="preserve"> offsetting expenses to assist an air service provider in setting up a new station and starting new service (for example, ticket counter reconfiguration)</w:t>
      </w:r>
    </w:p>
    <w:p w:rsidR="000F58D9" w:rsidRPr="00DB3F40" w:rsidRDefault="000F58D9" w:rsidP="000F58D9">
      <w:pPr>
        <w:pStyle w:val="Order"/>
        <w:spacing w:line="360" w:lineRule="auto"/>
        <w:ind w:left="576"/>
        <w:rPr>
          <w:rFonts w:ascii="Times New Roman" w:hAnsi="Times New Roman"/>
          <w:szCs w:val="24"/>
        </w:rPr>
      </w:pPr>
      <w:r w:rsidRPr="009D0B8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F77498" wp14:editId="3340CC2D">
                <wp:simplePos x="0" y="0"/>
                <wp:positionH relativeFrom="column">
                  <wp:posOffset>51435</wp:posOffset>
                </wp:positionH>
                <wp:positionV relativeFrom="paragraph">
                  <wp:posOffset>43815</wp:posOffset>
                </wp:positionV>
                <wp:extent cx="114300" cy="114300"/>
                <wp:effectExtent l="13335" t="5715" r="5715" b="13335"/>
                <wp:wrapNone/>
                <wp:docPr id="6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.05pt;margin-top:3.45pt;width:9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"/>
            </w:pict>
          </mc:Fallback>
        </mc:AlternateContent>
      </w:r>
      <w:r w:rsidRPr="00850606">
        <w:rPr>
          <w:rFonts w:ascii="Times New Roman" w:hAnsi="Times New Roman"/>
          <w:b/>
          <w:szCs w:val="24"/>
        </w:rPr>
        <w:t>Revenue Guarantee</w:t>
      </w:r>
      <w:r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szCs w:val="24"/>
        </w:rPr>
        <w:t xml:space="preserve"> an agreement with an air service provider setting forth a minimum guaranteed profit margin, a portion of which is eligible for reimbursement by the community</w:t>
      </w:r>
    </w:p>
    <w:p w:rsidR="000F58D9" w:rsidRPr="00DB3F40" w:rsidRDefault="000F58D9" w:rsidP="000F58D9">
      <w:pPr>
        <w:pStyle w:val="Order"/>
        <w:spacing w:line="360" w:lineRule="auto"/>
        <w:ind w:left="576"/>
        <w:rPr>
          <w:rFonts w:ascii="Times New Roman" w:hAnsi="Times New Roman"/>
          <w:szCs w:val="24"/>
        </w:rPr>
      </w:pPr>
      <w:r w:rsidRPr="009D0B8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7DA444" wp14:editId="49139028">
                <wp:simplePos x="0" y="0"/>
                <wp:positionH relativeFrom="column">
                  <wp:posOffset>51435</wp:posOffset>
                </wp:positionH>
                <wp:positionV relativeFrom="paragraph">
                  <wp:posOffset>43815</wp:posOffset>
                </wp:positionV>
                <wp:extent cx="114300" cy="114300"/>
                <wp:effectExtent l="13335" t="5715" r="5715" b="13335"/>
                <wp:wrapNone/>
                <wp:docPr id="6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.05pt;margin-top:3.45pt;width:9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"/>
            </w:pict>
          </mc:Fallback>
        </mc:AlternateContent>
      </w:r>
      <w:r>
        <w:rPr>
          <w:rFonts w:ascii="Times New Roman" w:hAnsi="Times New Roman"/>
          <w:b/>
          <w:noProof/>
          <w:szCs w:val="24"/>
        </w:rPr>
        <w:t>Recruitment of Air Carrier:</w:t>
      </w:r>
      <w:r>
        <w:rPr>
          <w:rFonts w:ascii="Times New Roman" w:hAnsi="Times New Roman"/>
          <w:noProof/>
          <w:szCs w:val="24"/>
        </w:rPr>
        <w:t xml:space="preserve"> air service development activities to recruit new air service, including expenses for airport marketers to meet with air service providers to make the case for new air service</w:t>
      </w:r>
    </w:p>
    <w:p w:rsidR="000F58D9" w:rsidRPr="00DB3F40" w:rsidRDefault="000F58D9" w:rsidP="000F58D9">
      <w:pPr>
        <w:pStyle w:val="Order"/>
        <w:spacing w:line="360" w:lineRule="auto"/>
        <w:ind w:left="576"/>
        <w:rPr>
          <w:rFonts w:ascii="Times New Roman" w:hAnsi="Times New Roman"/>
          <w:szCs w:val="24"/>
        </w:rPr>
      </w:pPr>
      <w:r w:rsidRPr="009D0B8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2E3C00" wp14:editId="4EC0C562">
                <wp:simplePos x="0" y="0"/>
                <wp:positionH relativeFrom="column">
                  <wp:posOffset>51435</wp:posOffset>
                </wp:positionH>
                <wp:positionV relativeFrom="paragraph">
                  <wp:posOffset>43815</wp:posOffset>
                </wp:positionV>
                <wp:extent cx="114300" cy="114300"/>
                <wp:effectExtent l="13335" t="5715" r="5715" b="13335"/>
                <wp:wrapNone/>
                <wp:docPr id="6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.05pt;margin-top:3.45pt;width:9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"/>
            </w:pict>
          </mc:Fallback>
        </mc:AlternateContent>
      </w:r>
      <w:r w:rsidRPr="00850606">
        <w:rPr>
          <w:rFonts w:ascii="Times New Roman" w:hAnsi="Times New Roman"/>
          <w:b/>
          <w:szCs w:val="24"/>
        </w:rPr>
        <w:t>Fee Waivers</w:t>
      </w:r>
      <w:r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szCs w:val="24"/>
        </w:rPr>
        <w:t xml:space="preserve"> waiver of airport fees, such as landing fees, to encourage new air service; counted as in-kind contributions only</w:t>
      </w:r>
    </w:p>
    <w:p w:rsidR="000F58D9" w:rsidRDefault="000F58D9" w:rsidP="000F58D9">
      <w:pPr>
        <w:pStyle w:val="Order"/>
        <w:spacing w:line="360" w:lineRule="auto"/>
        <w:ind w:left="576"/>
        <w:rPr>
          <w:rFonts w:ascii="Times New Roman" w:hAnsi="Times New Roman"/>
          <w:szCs w:val="24"/>
        </w:rPr>
      </w:pPr>
      <w:r w:rsidRPr="009D0B8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BBA1A7" wp14:editId="1235562B">
                <wp:simplePos x="0" y="0"/>
                <wp:positionH relativeFrom="column">
                  <wp:posOffset>51435</wp:posOffset>
                </wp:positionH>
                <wp:positionV relativeFrom="paragraph">
                  <wp:posOffset>43815</wp:posOffset>
                </wp:positionV>
                <wp:extent cx="114300" cy="114300"/>
                <wp:effectExtent l="13335" t="5715" r="5715" b="13335"/>
                <wp:wrapNone/>
                <wp:docPr id="7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.05pt;margin-top:3.45pt;width:9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"/>
            </w:pict>
          </mc:Fallback>
        </mc:AlternateContent>
      </w:r>
      <w:r w:rsidRPr="00850606">
        <w:rPr>
          <w:rFonts w:ascii="Times New Roman" w:hAnsi="Times New Roman"/>
          <w:b/>
          <w:szCs w:val="24"/>
        </w:rPr>
        <w:t>Ground Handling Fee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szCs w:val="24"/>
        </w:rPr>
        <w:t>reimbursement of expenses for passenger, cabin, and ramp (below wing) services provided by third party ground handlers</w:t>
      </w:r>
    </w:p>
    <w:p w:rsidR="000F58D9" w:rsidRDefault="000F58D9" w:rsidP="000F58D9">
      <w:pPr>
        <w:pStyle w:val="Order"/>
        <w:spacing w:line="360" w:lineRule="auto"/>
        <w:ind w:left="576"/>
        <w:rPr>
          <w:rFonts w:ascii="Times New Roman" w:hAnsi="Times New Roman"/>
          <w:szCs w:val="24"/>
        </w:rPr>
      </w:pPr>
      <w:r w:rsidRPr="009D0B8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CD68A9" wp14:editId="4934EB45">
                <wp:simplePos x="0" y="0"/>
                <wp:positionH relativeFrom="column">
                  <wp:posOffset>51435</wp:posOffset>
                </wp:positionH>
                <wp:positionV relativeFrom="paragraph">
                  <wp:posOffset>43815</wp:posOffset>
                </wp:positionV>
                <wp:extent cx="114300" cy="114300"/>
                <wp:effectExtent l="13335" t="5715" r="5715" b="13335"/>
                <wp:wrapNone/>
                <wp:docPr id="4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.05pt;margin-top:3.45pt;width:9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4O9HgIAAD0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"/>
            </w:pict>
          </mc:Fallback>
        </mc:AlternateContent>
      </w:r>
      <w:r w:rsidRPr="00850606">
        <w:rPr>
          <w:rFonts w:ascii="Times New Roman" w:hAnsi="Times New Roman"/>
          <w:b/>
          <w:szCs w:val="24"/>
        </w:rPr>
        <w:t>Travel Bank</w:t>
      </w:r>
      <w:r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szCs w:val="24"/>
        </w:rPr>
        <w:t xml:space="preserve"> travel pledges, or deposited monetary </w:t>
      </w:r>
      <w:r w:rsidRPr="009B60B1">
        <w:rPr>
          <w:rFonts w:ascii="Times New Roman" w:hAnsi="Times New Roman"/>
          <w:szCs w:val="24"/>
        </w:rPr>
        <w:t>funds</w:t>
      </w:r>
      <w:r>
        <w:rPr>
          <w:rFonts w:ascii="Times New Roman" w:hAnsi="Times New Roman"/>
          <w:szCs w:val="24"/>
        </w:rPr>
        <w:t>,</w:t>
      </w:r>
      <w:r w:rsidRPr="009B60B1">
        <w:rPr>
          <w:rFonts w:ascii="Times New Roman" w:hAnsi="Times New Roman"/>
          <w:szCs w:val="24"/>
        </w:rPr>
        <w:t xml:space="preserve"> from participating parties </w:t>
      </w:r>
      <w:r>
        <w:rPr>
          <w:rFonts w:ascii="Times New Roman" w:hAnsi="Times New Roman"/>
          <w:szCs w:val="24"/>
        </w:rPr>
        <w:t>for the</w:t>
      </w:r>
      <w:r w:rsidRPr="009B60B1">
        <w:rPr>
          <w:rFonts w:ascii="Times New Roman" w:hAnsi="Times New Roman"/>
          <w:szCs w:val="24"/>
        </w:rPr>
        <w:t xml:space="preserve"> purchas</w:t>
      </w:r>
      <w:r>
        <w:rPr>
          <w:rFonts w:ascii="Times New Roman" w:hAnsi="Times New Roman"/>
          <w:szCs w:val="24"/>
        </w:rPr>
        <w:t xml:space="preserve">e of </w:t>
      </w:r>
      <w:r w:rsidRPr="009B60B1">
        <w:rPr>
          <w:rFonts w:ascii="Times New Roman" w:hAnsi="Times New Roman"/>
          <w:szCs w:val="24"/>
        </w:rPr>
        <w:t xml:space="preserve">air travel on </w:t>
      </w:r>
      <w:r>
        <w:rPr>
          <w:rFonts w:ascii="Times New Roman" w:hAnsi="Times New Roman"/>
          <w:szCs w:val="24"/>
        </w:rPr>
        <w:t>an air carrier</w:t>
      </w:r>
      <w:r w:rsidRPr="009B60B1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Pr="009B60B1">
        <w:rPr>
          <w:rFonts w:ascii="Times New Roman" w:hAnsi="Times New Roman"/>
          <w:szCs w:val="24"/>
        </w:rPr>
        <w:t xml:space="preserve">with defined procedures for the subsequent use </w:t>
      </w:r>
      <w:r>
        <w:rPr>
          <w:rFonts w:ascii="Times New Roman" w:hAnsi="Times New Roman"/>
          <w:szCs w:val="24"/>
        </w:rPr>
        <w:t>of the pledges or the deposited funds; counted as in-kind contributions only</w:t>
      </w:r>
    </w:p>
    <w:p w:rsidR="000F58D9" w:rsidRDefault="000F58D9" w:rsidP="000F58D9">
      <w:pPr>
        <w:pStyle w:val="Order"/>
        <w:spacing w:line="360" w:lineRule="auto"/>
        <w:ind w:left="576"/>
        <w:rPr>
          <w:rFonts w:ascii="Times New Roman" w:hAnsi="Times New Roman"/>
          <w:szCs w:val="24"/>
        </w:rPr>
      </w:pPr>
      <w:bookmarkStart w:id="0" w:name="_GoBack"/>
      <w:bookmarkEnd w:id="0"/>
    </w:p>
    <w:p w:rsidR="000F58D9" w:rsidRPr="00DB3F40" w:rsidRDefault="000F58D9" w:rsidP="000F58D9">
      <w:pPr>
        <w:pStyle w:val="Order"/>
        <w:spacing w:line="360" w:lineRule="auto"/>
        <w:ind w:left="576"/>
        <w:rPr>
          <w:rFonts w:ascii="Times New Roman" w:hAnsi="Times New Roman"/>
          <w:szCs w:val="24"/>
        </w:rPr>
      </w:pPr>
      <w:r w:rsidRPr="009D0B8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A56186" wp14:editId="5D9B3ACD">
                <wp:simplePos x="0" y="0"/>
                <wp:positionH relativeFrom="column">
                  <wp:posOffset>51435</wp:posOffset>
                </wp:positionH>
                <wp:positionV relativeFrom="paragraph">
                  <wp:posOffset>43815</wp:posOffset>
                </wp:positionV>
                <wp:extent cx="114300" cy="114300"/>
                <wp:effectExtent l="13335" t="5715" r="5715" b="13335"/>
                <wp:wrapNone/>
                <wp:docPr id="7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.05pt;margin-top:3.45pt;width:9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"/>
            </w:pict>
          </mc:Fallback>
        </mc:AlternateContent>
      </w:r>
      <w:r w:rsidRPr="00850606">
        <w:rPr>
          <w:rFonts w:ascii="Times New Roman" w:hAnsi="Times New Roman"/>
          <w:b/>
          <w:szCs w:val="24"/>
        </w:rPr>
        <w:t xml:space="preserve">Other </w:t>
      </w:r>
      <w:r>
        <w:rPr>
          <w:rFonts w:ascii="Times New Roman" w:hAnsi="Times New Roman"/>
          <w:szCs w:val="24"/>
        </w:rPr>
        <w:t>(explain below)</w:t>
      </w:r>
    </w:p>
    <w:p w:rsidR="000F58D9" w:rsidRDefault="000F58D9" w:rsidP="000F58D9">
      <w:pPr>
        <w:pStyle w:val="Order"/>
        <w:spacing w:line="360" w:lineRule="auto"/>
        <w:rPr>
          <w:rFonts w:ascii="Times New Roman" w:hAnsi="Times New Roman"/>
          <w:b/>
          <w:bCs/>
          <w:smallCaps/>
          <w:szCs w:val="24"/>
        </w:rPr>
      </w:pPr>
      <w:r>
        <w:rPr>
          <w:rFonts w:ascii="Times New Roman" w:hAnsi="Times New Roman"/>
          <w:b/>
          <w:bCs/>
          <w:smallCaps/>
          <w:szCs w:val="24"/>
        </w:rPr>
        <w:t>______________________________________________________________________________</w:t>
      </w:r>
    </w:p>
    <w:p w:rsidR="000F58D9" w:rsidRDefault="000F58D9" w:rsidP="000F58D9">
      <w:pPr>
        <w:pStyle w:val="Order"/>
        <w:spacing w:line="360" w:lineRule="auto"/>
        <w:rPr>
          <w:rFonts w:ascii="Times New Roman" w:hAnsi="Times New Roman"/>
          <w:b/>
          <w:bCs/>
          <w:smallCaps/>
          <w:szCs w:val="24"/>
        </w:rPr>
      </w:pPr>
      <w:r>
        <w:rPr>
          <w:rFonts w:ascii="Times New Roman" w:hAnsi="Times New Roman"/>
          <w:b/>
          <w:bCs/>
          <w:smallCaps/>
          <w:szCs w:val="24"/>
        </w:rPr>
        <w:t>______________________________________________________________________________</w:t>
      </w:r>
    </w:p>
    <w:p w:rsidR="000F58D9" w:rsidRDefault="000F58D9" w:rsidP="000F58D9"/>
    <w:p w:rsidR="000F58D9" w:rsidRPr="00DB3F40" w:rsidRDefault="000F58D9" w:rsidP="000F58D9">
      <w:pPr>
        <w:pStyle w:val="Order"/>
        <w:spacing w:line="360" w:lineRule="auto"/>
        <w:rPr>
          <w:rFonts w:ascii="Times New Roman" w:hAnsi="Times New Roman"/>
          <w:b/>
          <w:bCs/>
          <w:smallCaps/>
          <w:szCs w:val="24"/>
        </w:rPr>
      </w:pPr>
      <w:r>
        <w:rPr>
          <w:rFonts w:ascii="Times New Roman" w:hAnsi="Times New Roman"/>
          <w:b/>
          <w:bCs/>
          <w:smallCaps/>
          <w:szCs w:val="24"/>
        </w:rPr>
        <w:t>H</w:t>
      </w:r>
      <w:r w:rsidRPr="00DB3F40">
        <w:rPr>
          <w:rFonts w:ascii="Times New Roman" w:hAnsi="Times New Roman"/>
          <w:b/>
          <w:bCs/>
          <w:smallCaps/>
          <w:szCs w:val="24"/>
        </w:rPr>
        <w:t>.</w:t>
      </w:r>
      <w:r>
        <w:rPr>
          <w:rFonts w:ascii="Times New Roman" w:hAnsi="Times New Roman"/>
          <w:b/>
          <w:bCs/>
          <w:smallCaps/>
          <w:szCs w:val="24"/>
        </w:rPr>
        <w:t xml:space="preserve">  </w:t>
      </w:r>
      <w:r w:rsidRPr="00DB3F40">
        <w:rPr>
          <w:rFonts w:ascii="Times New Roman" w:hAnsi="Times New Roman"/>
          <w:b/>
          <w:bCs/>
          <w:smallCaps/>
          <w:szCs w:val="24"/>
        </w:rPr>
        <w:t>Existing Landing Aids at Local Airport:</w:t>
      </w:r>
    </w:p>
    <w:p w:rsidR="000F58D9" w:rsidRPr="00DB3F40" w:rsidRDefault="000F58D9" w:rsidP="000F58D9">
      <w:pPr>
        <w:tabs>
          <w:tab w:val="left" w:pos="540"/>
        </w:tabs>
        <w:spacing w:line="360" w:lineRule="auto"/>
        <w:ind w:firstLine="54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F877BF" wp14:editId="4A1696A1">
                <wp:simplePos x="0" y="0"/>
                <wp:positionH relativeFrom="column">
                  <wp:posOffset>3366135</wp:posOffset>
                </wp:positionH>
                <wp:positionV relativeFrom="paragraph">
                  <wp:posOffset>29845</wp:posOffset>
                </wp:positionV>
                <wp:extent cx="114300" cy="114300"/>
                <wp:effectExtent l="13335" t="10795" r="5715" b="825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65.05pt;margin-top:2.3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L1HQIAAD0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9D79D3" wp14:editId="37577D9A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114300" cy="114300"/>
                <wp:effectExtent l="9525" t="13970" r="9525" b="508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0;margin-top:1.8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dN2HAIAADw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7A50A4" wp14:editId="1974794C">
                <wp:simplePos x="0" y="0"/>
                <wp:positionH relativeFrom="column">
                  <wp:posOffset>1600200</wp:posOffset>
                </wp:positionH>
                <wp:positionV relativeFrom="paragraph">
                  <wp:posOffset>23495</wp:posOffset>
                </wp:positionV>
                <wp:extent cx="114300" cy="114300"/>
                <wp:effectExtent l="9525" t="13970" r="9525" b="508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26pt;margin-top:1.8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2KTGwIAADw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"/>
            </w:pict>
          </mc:Fallback>
        </mc:AlternateContent>
      </w:r>
      <w:r>
        <w:t>Full ILS</w:t>
      </w:r>
      <w:r>
        <w:tab/>
      </w:r>
      <w:r>
        <w:tab/>
        <w:t xml:space="preserve">             </w:t>
      </w:r>
      <w:r w:rsidRPr="00DB3F40">
        <w:t>Outer/Middle Marker</w:t>
      </w:r>
      <w:r w:rsidRPr="00DB3F40">
        <w:tab/>
      </w:r>
      <w:r w:rsidRPr="00DB3F40">
        <w:tab/>
        <w:t>Published Instrument Approach</w:t>
      </w:r>
    </w:p>
    <w:p w:rsidR="000F58D9" w:rsidRDefault="000F58D9" w:rsidP="000F58D9">
      <w:pPr>
        <w:tabs>
          <w:tab w:val="left" w:pos="540"/>
        </w:tabs>
        <w:spacing w:line="360" w:lineRule="auto"/>
        <w:ind w:firstLine="54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9744E6" wp14:editId="053B0B8B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114300" cy="114300"/>
                <wp:effectExtent l="9525" t="13970" r="9525" b="5080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0;margin-top:1.8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367AC2" wp14:editId="56104535">
                <wp:simplePos x="0" y="0"/>
                <wp:positionH relativeFrom="column">
                  <wp:posOffset>1600200</wp:posOffset>
                </wp:positionH>
                <wp:positionV relativeFrom="paragraph">
                  <wp:posOffset>23495</wp:posOffset>
                </wp:positionV>
                <wp:extent cx="114300" cy="114300"/>
                <wp:effectExtent l="9525" t="13970" r="9525" b="508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26pt;margin-top:1.8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7sfHgIAADw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"/>
            </w:pict>
          </mc:Fallback>
        </mc:AlternateContent>
      </w:r>
      <w:r>
        <w:t>Localizer</w:t>
      </w:r>
      <w:r>
        <w:tab/>
      </w:r>
      <w:r>
        <w:tab/>
      </w:r>
      <w:r w:rsidRPr="00DB3F40">
        <w:t>Other (specify)</w:t>
      </w:r>
    </w:p>
    <w:p w:rsidR="000F58D9" w:rsidRPr="00DB3F40" w:rsidRDefault="000F58D9" w:rsidP="000F58D9">
      <w:pPr>
        <w:tabs>
          <w:tab w:val="left" w:pos="540"/>
        </w:tabs>
        <w:spacing w:line="360" w:lineRule="auto"/>
        <w:ind w:firstLine="540"/>
        <w:rPr>
          <w:b/>
          <w:smallCaps/>
        </w:rPr>
      </w:pPr>
    </w:p>
    <w:p w:rsidR="000F58D9" w:rsidRDefault="000F58D9" w:rsidP="000F58D9">
      <w:pPr>
        <w:spacing w:line="360" w:lineRule="auto"/>
        <w:rPr>
          <w:b/>
          <w:bCs/>
          <w:smallCaps/>
        </w:rPr>
      </w:pPr>
      <w:bookmarkStart w:id="1" w:name="OLE_LINK1"/>
      <w:bookmarkStart w:id="2" w:name="OLE_LINK3"/>
      <w:r>
        <w:rPr>
          <w:b/>
          <w:bCs/>
          <w:smallCaps/>
        </w:rPr>
        <w:t>I</w:t>
      </w:r>
      <w:r w:rsidRPr="00DB3F40">
        <w:rPr>
          <w:b/>
          <w:bCs/>
          <w:smallCaps/>
        </w:rPr>
        <w:t>.</w:t>
      </w:r>
      <w:r>
        <w:rPr>
          <w:b/>
          <w:bCs/>
          <w:smallCaps/>
        </w:rPr>
        <w:t xml:space="preserve">  </w:t>
      </w:r>
      <w:r w:rsidRPr="00DB3F40">
        <w:rPr>
          <w:b/>
          <w:bCs/>
          <w:smallCaps/>
        </w:rPr>
        <w:t>Project Cost:</w:t>
      </w:r>
      <w:r>
        <w:rPr>
          <w:b/>
          <w:bCs/>
          <w:smallCaps/>
        </w:rPr>
        <w:t xml:space="preserve">  Do not enter text in shaded 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653"/>
        <w:gridCol w:w="3634"/>
        <w:gridCol w:w="2132"/>
        <w:gridCol w:w="2442"/>
      </w:tblGrid>
      <w:tr w:rsidR="000F58D9" w:rsidTr="009E6F89">
        <w:tc>
          <w:tcPr>
            <w:tcW w:w="715" w:type="dxa"/>
          </w:tcPr>
          <w:p w:rsidR="000F58D9" w:rsidRDefault="000F58D9" w:rsidP="009E6F89">
            <w:pPr>
              <w:spacing w:line="360" w:lineRule="auto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Line</w:t>
            </w:r>
          </w:p>
        </w:tc>
        <w:tc>
          <w:tcPr>
            <w:tcW w:w="4287" w:type="dxa"/>
            <w:gridSpan w:val="2"/>
          </w:tcPr>
          <w:p w:rsidR="000F58D9" w:rsidRDefault="000F58D9" w:rsidP="009E6F89">
            <w:pPr>
              <w:spacing w:line="360" w:lineRule="auto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Description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0F58D9" w:rsidRDefault="000F58D9" w:rsidP="009E6F89">
            <w:pPr>
              <w:spacing w:line="360" w:lineRule="auto"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Sub Total</w:t>
            </w:r>
          </w:p>
        </w:tc>
        <w:tc>
          <w:tcPr>
            <w:tcW w:w="2442" w:type="dxa"/>
          </w:tcPr>
          <w:p w:rsidR="000F58D9" w:rsidRDefault="000F58D9" w:rsidP="009E6F89">
            <w:pPr>
              <w:spacing w:line="360" w:lineRule="auto"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Total Amount</w:t>
            </w:r>
          </w:p>
        </w:tc>
      </w:tr>
      <w:tr w:rsidR="000F58D9" w:rsidRPr="00B87A35" w:rsidTr="009E6F89">
        <w:tc>
          <w:tcPr>
            <w:tcW w:w="715" w:type="dxa"/>
          </w:tcPr>
          <w:p w:rsidR="000F58D9" w:rsidRPr="00B87A35" w:rsidRDefault="000F58D9" w:rsidP="009E6F89">
            <w:pPr>
              <w:spacing w:line="360" w:lineRule="auto"/>
              <w:rPr>
                <w:bCs/>
              </w:rPr>
            </w:pPr>
            <w:r w:rsidRPr="00B87A35">
              <w:rPr>
                <w:bCs/>
              </w:rPr>
              <w:t>1</w:t>
            </w:r>
          </w:p>
        </w:tc>
        <w:tc>
          <w:tcPr>
            <w:tcW w:w="4287" w:type="dxa"/>
            <w:gridSpan w:val="2"/>
            <w:tcBorders>
              <w:right w:val="single" w:sz="4" w:space="0" w:color="auto"/>
            </w:tcBorders>
          </w:tcPr>
          <w:p w:rsidR="000F58D9" w:rsidRPr="00B87A35" w:rsidRDefault="000F58D9" w:rsidP="009E6F89">
            <w:pPr>
              <w:spacing w:line="360" w:lineRule="auto"/>
              <w:rPr>
                <w:bCs/>
              </w:rPr>
            </w:pPr>
            <w:r w:rsidRPr="00DB3F40">
              <w:t>Federal amount requested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</w:tcPr>
          <w:p w:rsidR="000F58D9" w:rsidRPr="00B87A35" w:rsidRDefault="000F58D9" w:rsidP="009E6F89">
            <w:pPr>
              <w:spacing w:line="360" w:lineRule="auto"/>
              <w:rPr>
                <w:bCs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:rsidR="000F58D9" w:rsidRPr="00B87A35" w:rsidRDefault="000F58D9" w:rsidP="009E6F89">
            <w:pPr>
              <w:spacing w:line="360" w:lineRule="auto"/>
              <w:rPr>
                <w:bCs/>
              </w:rPr>
            </w:pPr>
          </w:p>
        </w:tc>
      </w:tr>
      <w:tr w:rsidR="000F58D9" w:rsidRPr="00B87A35" w:rsidTr="009E6F89">
        <w:tc>
          <w:tcPr>
            <w:tcW w:w="715" w:type="dxa"/>
          </w:tcPr>
          <w:p w:rsidR="000F58D9" w:rsidRPr="00B87A35" w:rsidRDefault="000F58D9" w:rsidP="009E6F8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87" w:type="dxa"/>
            <w:gridSpan w:val="2"/>
            <w:tcBorders>
              <w:right w:val="single" w:sz="4" w:space="0" w:color="auto"/>
            </w:tcBorders>
          </w:tcPr>
          <w:p w:rsidR="000F58D9" w:rsidRPr="00DB3F40" w:rsidRDefault="000F58D9" w:rsidP="009E6F89">
            <w:pPr>
              <w:spacing w:line="360" w:lineRule="auto"/>
            </w:pPr>
            <w:r w:rsidRPr="00DB3F40">
              <w:t xml:space="preserve">State </w:t>
            </w:r>
            <w:r w:rsidRPr="00DB3F40">
              <w:rPr>
                <w:u w:val="single"/>
              </w:rPr>
              <w:t>cash</w:t>
            </w:r>
            <w:r w:rsidRPr="00DB3F40">
              <w:t xml:space="preserve"> financial contribution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</w:tcPr>
          <w:p w:rsidR="000F58D9" w:rsidRPr="00B87A35" w:rsidRDefault="000F58D9" w:rsidP="009E6F89">
            <w:pPr>
              <w:spacing w:line="360" w:lineRule="auto"/>
              <w:rPr>
                <w:bCs/>
              </w:rPr>
            </w:pP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</w:tcBorders>
          </w:tcPr>
          <w:p w:rsidR="000F58D9" w:rsidRPr="00B87A35" w:rsidRDefault="000F58D9" w:rsidP="009E6F89">
            <w:pPr>
              <w:spacing w:line="360" w:lineRule="auto"/>
              <w:rPr>
                <w:bCs/>
              </w:rPr>
            </w:pPr>
          </w:p>
        </w:tc>
      </w:tr>
      <w:tr w:rsidR="000F58D9" w:rsidRPr="00B87A35" w:rsidTr="009E6F89">
        <w:tc>
          <w:tcPr>
            <w:tcW w:w="715" w:type="dxa"/>
          </w:tcPr>
          <w:p w:rsidR="000F58D9" w:rsidRDefault="000F58D9" w:rsidP="009E6F89">
            <w:pPr>
              <w:spacing w:line="360" w:lineRule="auto"/>
              <w:rPr>
                <w:bCs/>
              </w:rPr>
            </w:pPr>
          </w:p>
        </w:tc>
        <w:tc>
          <w:tcPr>
            <w:tcW w:w="4287" w:type="dxa"/>
            <w:gridSpan w:val="2"/>
            <w:tcBorders>
              <w:right w:val="single" w:sz="4" w:space="0" w:color="auto"/>
            </w:tcBorders>
          </w:tcPr>
          <w:p w:rsidR="000F58D9" w:rsidRPr="004B68DA" w:rsidRDefault="000F58D9" w:rsidP="009E6F89">
            <w:pPr>
              <w:spacing w:line="360" w:lineRule="auto"/>
              <w:rPr>
                <w:i/>
              </w:rPr>
            </w:pPr>
            <w:r w:rsidRPr="00C3006A">
              <w:rPr>
                <w:i/>
              </w:rPr>
              <w:t>Local cash financial contribution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F58D9" w:rsidRPr="00B87A35" w:rsidRDefault="000F58D9" w:rsidP="009E6F89">
            <w:pPr>
              <w:spacing w:line="360" w:lineRule="auto"/>
              <w:rPr>
                <w:bCs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0F58D9" w:rsidRPr="00B87A35" w:rsidRDefault="000F58D9" w:rsidP="009E6F89">
            <w:pPr>
              <w:spacing w:line="360" w:lineRule="auto"/>
              <w:rPr>
                <w:bCs/>
              </w:rPr>
            </w:pPr>
          </w:p>
        </w:tc>
      </w:tr>
      <w:tr w:rsidR="000F58D9" w:rsidRPr="00165140" w:rsidTr="009E6F89">
        <w:tc>
          <w:tcPr>
            <w:tcW w:w="715" w:type="dxa"/>
          </w:tcPr>
          <w:p w:rsidR="000F58D9" w:rsidRPr="00165140" w:rsidRDefault="000F58D9" w:rsidP="009E6F8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653" w:type="dxa"/>
          </w:tcPr>
          <w:p w:rsidR="000F58D9" w:rsidRPr="00165140" w:rsidRDefault="000F58D9" w:rsidP="009E6F89">
            <w:pPr>
              <w:spacing w:line="360" w:lineRule="auto"/>
              <w:rPr>
                <w:b/>
                <w:bCs/>
              </w:rPr>
            </w:pPr>
            <w:r w:rsidRPr="00165140">
              <w:rPr>
                <w:b/>
                <w:bCs/>
              </w:rPr>
              <w:t>3a</w:t>
            </w:r>
          </w:p>
        </w:tc>
        <w:tc>
          <w:tcPr>
            <w:tcW w:w="3634" w:type="dxa"/>
          </w:tcPr>
          <w:p w:rsidR="000F58D9" w:rsidRPr="00165140" w:rsidRDefault="000F58D9" w:rsidP="009E6F89">
            <w:pPr>
              <w:spacing w:line="360" w:lineRule="auto"/>
              <w:rPr>
                <w:b/>
                <w:bCs/>
              </w:rPr>
            </w:pPr>
            <w:r w:rsidRPr="00DB3F40">
              <w:t xml:space="preserve">Airport </w:t>
            </w:r>
            <w:r w:rsidRPr="00DB3F40">
              <w:rPr>
                <w:u w:val="single"/>
              </w:rPr>
              <w:t>cash</w:t>
            </w:r>
            <w:r w:rsidRPr="00DB3F40">
              <w:t xml:space="preserve"> funds</w:t>
            </w:r>
          </w:p>
        </w:tc>
        <w:tc>
          <w:tcPr>
            <w:tcW w:w="2132" w:type="dxa"/>
            <w:tcBorders>
              <w:top w:val="single" w:sz="4" w:space="0" w:color="auto"/>
              <w:right w:val="single" w:sz="4" w:space="0" w:color="auto"/>
            </w:tcBorders>
          </w:tcPr>
          <w:p w:rsidR="000F58D9" w:rsidRPr="00165140" w:rsidRDefault="000F58D9" w:rsidP="009E6F8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</w:tcPr>
          <w:p w:rsidR="000F58D9" w:rsidRPr="00165140" w:rsidRDefault="000F58D9" w:rsidP="009E6F89">
            <w:pPr>
              <w:spacing w:line="360" w:lineRule="auto"/>
              <w:rPr>
                <w:b/>
                <w:bCs/>
              </w:rPr>
            </w:pPr>
          </w:p>
        </w:tc>
      </w:tr>
      <w:tr w:rsidR="000F58D9" w:rsidRPr="00165140" w:rsidTr="009E6F89">
        <w:tc>
          <w:tcPr>
            <w:tcW w:w="715" w:type="dxa"/>
          </w:tcPr>
          <w:p w:rsidR="000F58D9" w:rsidRPr="00165140" w:rsidRDefault="000F58D9" w:rsidP="009E6F8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653" w:type="dxa"/>
          </w:tcPr>
          <w:p w:rsidR="000F58D9" w:rsidRPr="00165140" w:rsidRDefault="000F58D9" w:rsidP="009E6F8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</w:p>
        </w:tc>
        <w:tc>
          <w:tcPr>
            <w:tcW w:w="3634" w:type="dxa"/>
          </w:tcPr>
          <w:p w:rsidR="000F58D9" w:rsidRPr="00165140" w:rsidRDefault="000F58D9" w:rsidP="009E6F89">
            <w:pPr>
              <w:spacing w:line="360" w:lineRule="auto"/>
              <w:rPr>
                <w:b/>
                <w:bCs/>
              </w:rPr>
            </w:pPr>
            <w:r w:rsidRPr="00DB3F40">
              <w:t xml:space="preserve">Non-airport </w:t>
            </w:r>
            <w:r w:rsidRPr="00DB3F40">
              <w:rPr>
                <w:u w:val="single"/>
              </w:rPr>
              <w:t>cash</w:t>
            </w:r>
            <w:r w:rsidRPr="00DB3F40">
              <w:t xml:space="preserve"> funds</w:t>
            </w:r>
          </w:p>
        </w:tc>
        <w:tc>
          <w:tcPr>
            <w:tcW w:w="2132" w:type="dxa"/>
            <w:tcBorders>
              <w:bottom w:val="single" w:sz="4" w:space="0" w:color="auto"/>
              <w:right w:val="single" w:sz="4" w:space="0" w:color="auto"/>
            </w:tcBorders>
          </w:tcPr>
          <w:p w:rsidR="000F58D9" w:rsidRPr="00165140" w:rsidRDefault="000F58D9" w:rsidP="009E6F8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F58D9" w:rsidRPr="00165140" w:rsidRDefault="000F58D9" w:rsidP="009E6F89">
            <w:pPr>
              <w:spacing w:line="360" w:lineRule="auto"/>
              <w:rPr>
                <w:b/>
                <w:bCs/>
              </w:rPr>
            </w:pPr>
          </w:p>
        </w:tc>
      </w:tr>
      <w:tr w:rsidR="000F58D9" w:rsidRPr="00B87A35" w:rsidTr="009E6F89">
        <w:tc>
          <w:tcPr>
            <w:tcW w:w="715" w:type="dxa"/>
          </w:tcPr>
          <w:p w:rsidR="000F58D9" w:rsidRPr="00B87A35" w:rsidRDefault="000F58D9" w:rsidP="009E6F8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287" w:type="dxa"/>
            <w:gridSpan w:val="2"/>
            <w:tcBorders>
              <w:right w:val="single" w:sz="4" w:space="0" w:color="auto"/>
            </w:tcBorders>
          </w:tcPr>
          <w:p w:rsidR="000F58D9" w:rsidRPr="00DB3F40" w:rsidRDefault="000F58D9" w:rsidP="009E6F89">
            <w:pPr>
              <w:spacing w:line="360" w:lineRule="auto"/>
            </w:pPr>
            <w:r w:rsidRPr="00DB3F40">
              <w:t xml:space="preserve">Total local </w:t>
            </w:r>
            <w:r w:rsidRPr="00DB3F40">
              <w:rPr>
                <w:u w:val="single"/>
              </w:rPr>
              <w:t>cash</w:t>
            </w:r>
            <w:r w:rsidRPr="00DB3F40">
              <w:t xml:space="preserve"> funds (</w:t>
            </w:r>
            <w:r w:rsidRPr="00061C89">
              <w:rPr>
                <w:b/>
                <w:i/>
              </w:rPr>
              <w:t>3a + 3b</w:t>
            </w:r>
            <w:r w:rsidRPr="00DB3F40">
              <w:t>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</w:tcPr>
          <w:p w:rsidR="000F58D9" w:rsidRPr="00B87A35" w:rsidRDefault="000F58D9" w:rsidP="009E6F89">
            <w:pPr>
              <w:spacing w:line="360" w:lineRule="auto"/>
              <w:rPr>
                <w:bCs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</w:tcBorders>
          </w:tcPr>
          <w:p w:rsidR="000F58D9" w:rsidRPr="00B87A35" w:rsidRDefault="000F58D9" w:rsidP="009E6F89">
            <w:pPr>
              <w:spacing w:line="360" w:lineRule="auto"/>
              <w:rPr>
                <w:bCs/>
              </w:rPr>
            </w:pPr>
          </w:p>
        </w:tc>
      </w:tr>
      <w:tr w:rsidR="000F58D9" w:rsidRPr="00B87A35" w:rsidTr="009E6F89">
        <w:tc>
          <w:tcPr>
            <w:tcW w:w="715" w:type="dxa"/>
          </w:tcPr>
          <w:p w:rsidR="000F58D9" w:rsidRPr="00B87A35" w:rsidRDefault="000F58D9" w:rsidP="009E6F8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287" w:type="dxa"/>
            <w:gridSpan w:val="2"/>
            <w:tcBorders>
              <w:right w:val="single" w:sz="4" w:space="0" w:color="auto"/>
            </w:tcBorders>
          </w:tcPr>
          <w:p w:rsidR="000F58D9" w:rsidRPr="00DB3F40" w:rsidRDefault="000F58D9" w:rsidP="009E6F89">
            <w:pPr>
              <w:spacing w:line="360" w:lineRule="auto"/>
            </w:pPr>
            <w:r>
              <w:t>TOTAL CASH FUNDING (</w:t>
            </w:r>
            <w:r w:rsidRPr="00165140">
              <w:rPr>
                <w:b/>
                <w:i/>
              </w:rPr>
              <w:t>1+2+3</w:t>
            </w:r>
            <w:r>
              <w:t>)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</w:tcPr>
          <w:p w:rsidR="000F58D9" w:rsidRPr="00B87A35" w:rsidRDefault="000F58D9" w:rsidP="009E6F89">
            <w:pPr>
              <w:spacing w:line="360" w:lineRule="auto"/>
              <w:rPr>
                <w:bCs/>
              </w:rPr>
            </w:pP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</w:tcBorders>
          </w:tcPr>
          <w:p w:rsidR="000F58D9" w:rsidRPr="00B87A35" w:rsidRDefault="000F58D9" w:rsidP="009E6F89">
            <w:pPr>
              <w:spacing w:line="360" w:lineRule="auto"/>
              <w:rPr>
                <w:bCs/>
              </w:rPr>
            </w:pPr>
          </w:p>
        </w:tc>
      </w:tr>
      <w:tr w:rsidR="000F58D9" w:rsidRPr="00B87A35" w:rsidTr="009E6F89">
        <w:tc>
          <w:tcPr>
            <w:tcW w:w="715" w:type="dxa"/>
          </w:tcPr>
          <w:p w:rsidR="000F58D9" w:rsidRDefault="000F58D9" w:rsidP="009E6F89">
            <w:pPr>
              <w:spacing w:line="360" w:lineRule="auto"/>
              <w:rPr>
                <w:bCs/>
              </w:rPr>
            </w:pPr>
          </w:p>
        </w:tc>
        <w:tc>
          <w:tcPr>
            <w:tcW w:w="4287" w:type="dxa"/>
            <w:gridSpan w:val="2"/>
            <w:tcBorders>
              <w:right w:val="single" w:sz="4" w:space="0" w:color="auto"/>
            </w:tcBorders>
          </w:tcPr>
          <w:p w:rsidR="000F58D9" w:rsidRPr="004B68DA" w:rsidRDefault="000F58D9" w:rsidP="009E6F89">
            <w:pPr>
              <w:rPr>
                <w:i/>
              </w:rPr>
            </w:pPr>
            <w:r w:rsidRPr="00C3006A">
              <w:rPr>
                <w:i/>
              </w:rPr>
              <w:t>In-</w:t>
            </w:r>
            <w:r>
              <w:rPr>
                <w:i/>
              </w:rPr>
              <w:t>K</w:t>
            </w:r>
            <w:r w:rsidRPr="00C3006A">
              <w:rPr>
                <w:i/>
              </w:rPr>
              <w:t>ind contribution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F58D9" w:rsidRPr="00B87A35" w:rsidRDefault="000F58D9" w:rsidP="009E6F89">
            <w:pPr>
              <w:spacing w:line="360" w:lineRule="auto"/>
              <w:rPr>
                <w:bCs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0F58D9" w:rsidRPr="00B87A35" w:rsidRDefault="000F58D9" w:rsidP="009E6F89">
            <w:pPr>
              <w:spacing w:line="360" w:lineRule="auto"/>
              <w:rPr>
                <w:bCs/>
              </w:rPr>
            </w:pPr>
          </w:p>
        </w:tc>
      </w:tr>
      <w:bookmarkEnd w:id="1"/>
      <w:bookmarkEnd w:id="2"/>
      <w:tr w:rsidR="000F58D9" w:rsidRPr="00165140" w:rsidTr="009E6F89">
        <w:tc>
          <w:tcPr>
            <w:tcW w:w="715" w:type="dxa"/>
          </w:tcPr>
          <w:p w:rsidR="000F58D9" w:rsidRPr="00165140" w:rsidRDefault="000F58D9" w:rsidP="009E6F8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653" w:type="dxa"/>
          </w:tcPr>
          <w:p w:rsidR="000F58D9" w:rsidRPr="00165140" w:rsidRDefault="000F58D9" w:rsidP="009E6F8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165140">
              <w:rPr>
                <w:b/>
                <w:bCs/>
              </w:rPr>
              <w:t>a</w:t>
            </w:r>
          </w:p>
        </w:tc>
        <w:tc>
          <w:tcPr>
            <w:tcW w:w="3634" w:type="dxa"/>
          </w:tcPr>
          <w:p w:rsidR="000F58D9" w:rsidRPr="00165140" w:rsidRDefault="000F58D9" w:rsidP="009E6F89">
            <w:pPr>
              <w:spacing w:line="360" w:lineRule="auto"/>
              <w:rPr>
                <w:b/>
                <w:bCs/>
              </w:rPr>
            </w:pPr>
            <w:r w:rsidRPr="00DB3F40">
              <w:t xml:space="preserve">Airport </w:t>
            </w:r>
            <w:r w:rsidRPr="00DB3F40">
              <w:rPr>
                <w:u w:val="single"/>
              </w:rPr>
              <w:t>In-Kind</w:t>
            </w:r>
            <w:r w:rsidRPr="00DB3F40">
              <w:t xml:space="preserve"> contribution</w:t>
            </w:r>
            <w:r w:rsidRPr="00525A17">
              <w:t>**</w:t>
            </w:r>
          </w:p>
        </w:tc>
        <w:tc>
          <w:tcPr>
            <w:tcW w:w="2132" w:type="dxa"/>
            <w:tcBorders>
              <w:top w:val="single" w:sz="4" w:space="0" w:color="auto"/>
              <w:right w:val="single" w:sz="4" w:space="0" w:color="auto"/>
            </w:tcBorders>
          </w:tcPr>
          <w:p w:rsidR="000F58D9" w:rsidRPr="00165140" w:rsidRDefault="000F58D9" w:rsidP="009E6F8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</w:tcPr>
          <w:p w:rsidR="000F58D9" w:rsidRPr="00165140" w:rsidRDefault="000F58D9" w:rsidP="009E6F89">
            <w:pPr>
              <w:spacing w:line="360" w:lineRule="auto"/>
              <w:rPr>
                <w:b/>
                <w:bCs/>
              </w:rPr>
            </w:pPr>
          </w:p>
        </w:tc>
      </w:tr>
      <w:tr w:rsidR="000F58D9" w:rsidRPr="00165140" w:rsidTr="009E6F89">
        <w:tc>
          <w:tcPr>
            <w:tcW w:w="715" w:type="dxa"/>
          </w:tcPr>
          <w:p w:rsidR="000F58D9" w:rsidRPr="00165140" w:rsidRDefault="000F58D9" w:rsidP="009E6F8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653" w:type="dxa"/>
          </w:tcPr>
          <w:p w:rsidR="000F58D9" w:rsidRPr="00165140" w:rsidRDefault="000F58D9" w:rsidP="009E6F8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5b</w:t>
            </w:r>
          </w:p>
        </w:tc>
        <w:tc>
          <w:tcPr>
            <w:tcW w:w="3634" w:type="dxa"/>
          </w:tcPr>
          <w:p w:rsidR="000F58D9" w:rsidRPr="00165140" w:rsidRDefault="000F58D9" w:rsidP="009E6F89">
            <w:pPr>
              <w:spacing w:line="360" w:lineRule="auto"/>
              <w:rPr>
                <w:b/>
                <w:bCs/>
              </w:rPr>
            </w:pPr>
            <w:r w:rsidRPr="00DB3F40">
              <w:t xml:space="preserve">Other </w:t>
            </w:r>
            <w:r w:rsidRPr="00DB3F40">
              <w:rPr>
                <w:u w:val="single"/>
              </w:rPr>
              <w:t>In-Kind</w:t>
            </w:r>
            <w:r w:rsidRPr="00DB3F40">
              <w:t xml:space="preserve"> contribution</w:t>
            </w:r>
            <w:r>
              <w:t>**</w:t>
            </w:r>
          </w:p>
        </w:tc>
        <w:tc>
          <w:tcPr>
            <w:tcW w:w="2132" w:type="dxa"/>
            <w:tcBorders>
              <w:bottom w:val="single" w:sz="4" w:space="0" w:color="auto"/>
              <w:right w:val="single" w:sz="4" w:space="0" w:color="auto"/>
            </w:tcBorders>
          </w:tcPr>
          <w:p w:rsidR="000F58D9" w:rsidRPr="00165140" w:rsidRDefault="000F58D9" w:rsidP="009E6F8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F58D9" w:rsidRPr="00165140" w:rsidRDefault="000F58D9" w:rsidP="009E6F89">
            <w:pPr>
              <w:spacing w:line="360" w:lineRule="auto"/>
              <w:rPr>
                <w:b/>
                <w:bCs/>
              </w:rPr>
            </w:pPr>
          </w:p>
        </w:tc>
      </w:tr>
      <w:tr w:rsidR="000F58D9" w:rsidRPr="00B87A35" w:rsidTr="009E6F89">
        <w:tc>
          <w:tcPr>
            <w:tcW w:w="715" w:type="dxa"/>
          </w:tcPr>
          <w:p w:rsidR="000F58D9" w:rsidRDefault="000F58D9" w:rsidP="009E6F8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287" w:type="dxa"/>
            <w:gridSpan w:val="2"/>
            <w:tcBorders>
              <w:right w:val="single" w:sz="4" w:space="0" w:color="auto"/>
            </w:tcBorders>
          </w:tcPr>
          <w:p w:rsidR="000F58D9" w:rsidRPr="00DB3F40" w:rsidRDefault="000F58D9" w:rsidP="009E6F89">
            <w:pPr>
              <w:spacing w:line="360" w:lineRule="auto"/>
            </w:pPr>
            <w:r w:rsidRPr="00DB3F40">
              <w:t xml:space="preserve">TOTAL IN-KIND CONTRIBUTION </w:t>
            </w:r>
            <w:r>
              <w:br/>
            </w:r>
            <w:r w:rsidRPr="00DB3F40">
              <w:t>(</w:t>
            </w:r>
            <w:r>
              <w:rPr>
                <w:b/>
                <w:i/>
              </w:rPr>
              <w:t>5</w:t>
            </w:r>
            <w:r w:rsidRPr="00165140">
              <w:rPr>
                <w:b/>
                <w:i/>
              </w:rPr>
              <w:t xml:space="preserve">a + </w:t>
            </w:r>
            <w:r>
              <w:rPr>
                <w:b/>
                <w:i/>
              </w:rPr>
              <w:t>5</w:t>
            </w:r>
            <w:r w:rsidRPr="00165140">
              <w:rPr>
                <w:b/>
                <w:i/>
              </w:rPr>
              <w:t>b</w:t>
            </w:r>
            <w:r w:rsidRPr="00DB3F40">
              <w:t>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</w:tcPr>
          <w:p w:rsidR="000F58D9" w:rsidRPr="00B87A35" w:rsidRDefault="000F58D9" w:rsidP="009E6F89">
            <w:pPr>
              <w:spacing w:line="360" w:lineRule="auto"/>
              <w:rPr>
                <w:bCs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</w:tcBorders>
          </w:tcPr>
          <w:p w:rsidR="000F58D9" w:rsidRPr="00B87A35" w:rsidRDefault="000F58D9" w:rsidP="009E6F89">
            <w:pPr>
              <w:spacing w:line="360" w:lineRule="auto"/>
              <w:rPr>
                <w:bCs/>
              </w:rPr>
            </w:pPr>
          </w:p>
        </w:tc>
      </w:tr>
      <w:tr w:rsidR="000F58D9" w:rsidRPr="00B87A35" w:rsidTr="009E6F89">
        <w:tc>
          <w:tcPr>
            <w:tcW w:w="715" w:type="dxa"/>
          </w:tcPr>
          <w:p w:rsidR="000F58D9" w:rsidRDefault="000F58D9" w:rsidP="009E6F8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287" w:type="dxa"/>
            <w:gridSpan w:val="2"/>
            <w:tcBorders>
              <w:right w:val="single" w:sz="4" w:space="0" w:color="auto"/>
            </w:tcBorders>
          </w:tcPr>
          <w:p w:rsidR="000F58D9" w:rsidRPr="00DB3F40" w:rsidRDefault="000F58D9" w:rsidP="009E6F89">
            <w:pPr>
              <w:spacing w:line="360" w:lineRule="auto"/>
            </w:pPr>
            <w:r>
              <w:t>TOTAL PROJECT COST (</w:t>
            </w:r>
            <w:r w:rsidRPr="00165140">
              <w:rPr>
                <w:b/>
                <w:i/>
              </w:rPr>
              <w:t>4+</w:t>
            </w:r>
            <w:r>
              <w:rPr>
                <w:b/>
                <w:i/>
              </w:rPr>
              <w:t>5</w:t>
            </w:r>
            <w:r>
              <w:t>)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F58D9" w:rsidRPr="00B87A35" w:rsidRDefault="000F58D9" w:rsidP="009E6F89">
            <w:pPr>
              <w:spacing w:line="360" w:lineRule="auto"/>
              <w:rPr>
                <w:bCs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:rsidR="000F58D9" w:rsidRPr="00B87A35" w:rsidRDefault="000F58D9" w:rsidP="009E6F89">
            <w:pPr>
              <w:spacing w:line="360" w:lineRule="auto"/>
              <w:rPr>
                <w:bCs/>
              </w:rPr>
            </w:pPr>
          </w:p>
        </w:tc>
      </w:tr>
    </w:tbl>
    <w:p w:rsidR="000F58D9" w:rsidRDefault="000F58D9" w:rsidP="000F58D9">
      <w:pPr>
        <w:tabs>
          <w:tab w:val="left" w:pos="540"/>
        </w:tabs>
        <w:spacing w:line="360" w:lineRule="auto"/>
      </w:pPr>
    </w:p>
    <w:p w:rsidR="000F58D9" w:rsidRPr="00C77636" w:rsidRDefault="000F58D9" w:rsidP="000F58D9">
      <w:pPr>
        <w:tabs>
          <w:tab w:val="left" w:pos="540"/>
        </w:tabs>
        <w:spacing w:line="360" w:lineRule="auto"/>
        <w:rPr>
          <w:b/>
        </w:rPr>
      </w:pPr>
      <w:r>
        <w:rPr>
          <w:b/>
        </w:rPr>
        <w:t>J</w:t>
      </w:r>
      <w:r w:rsidRPr="00C77636">
        <w:rPr>
          <w:b/>
        </w:rPr>
        <w:t>.  IN-KIND CONTRIBUTIONS**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F58D9" w:rsidRPr="006D78D7" w:rsidTr="009E6F89">
        <w:tc>
          <w:tcPr>
            <w:tcW w:w="9576" w:type="dxa"/>
          </w:tcPr>
          <w:p w:rsidR="000F58D9" w:rsidRPr="006D78D7" w:rsidRDefault="000F58D9" w:rsidP="009E6F89">
            <w:pPr>
              <w:tabs>
                <w:tab w:val="left" w:pos="540"/>
              </w:tabs>
              <w:spacing w:line="360" w:lineRule="auto"/>
            </w:pPr>
            <w:r>
              <w:t>For funds in lines 5a (Airport In-Kind contribution) and 5b (Other In-Kind contribution), please describe the source(s) of fund(s) and the value ($) of each.</w:t>
            </w:r>
          </w:p>
        </w:tc>
      </w:tr>
      <w:tr w:rsidR="000F58D9" w:rsidRPr="006D78D7" w:rsidTr="009E6F89">
        <w:tc>
          <w:tcPr>
            <w:tcW w:w="9576" w:type="dxa"/>
          </w:tcPr>
          <w:p w:rsidR="000F58D9" w:rsidRPr="006D78D7" w:rsidRDefault="000F58D9" w:rsidP="009E6F89">
            <w:pPr>
              <w:tabs>
                <w:tab w:val="left" w:pos="540"/>
              </w:tabs>
              <w:spacing w:line="360" w:lineRule="auto"/>
            </w:pPr>
          </w:p>
        </w:tc>
      </w:tr>
      <w:tr w:rsidR="000F58D9" w:rsidRPr="006D78D7" w:rsidTr="009E6F89">
        <w:tc>
          <w:tcPr>
            <w:tcW w:w="9576" w:type="dxa"/>
          </w:tcPr>
          <w:p w:rsidR="000F58D9" w:rsidRPr="006D78D7" w:rsidRDefault="000F58D9" w:rsidP="009E6F89">
            <w:pPr>
              <w:tabs>
                <w:tab w:val="left" w:pos="540"/>
              </w:tabs>
              <w:spacing w:line="360" w:lineRule="auto"/>
            </w:pPr>
          </w:p>
        </w:tc>
      </w:tr>
    </w:tbl>
    <w:p w:rsidR="000F58D9" w:rsidRPr="00DB3F40" w:rsidRDefault="000F58D9" w:rsidP="000F58D9">
      <w:pPr>
        <w:tabs>
          <w:tab w:val="left" w:pos="540"/>
        </w:tabs>
        <w:spacing w:line="360" w:lineRule="auto"/>
      </w:pPr>
    </w:p>
    <w:p w:rsidR="000F58D9" w:rsidRPr="00DB3F40" w:rsidRDefault="000F58D9" w:rsidP="000F58D9">
      <w:pPr>
        <w:pStyle w:val="BodyText"/>
        <w:spacing w:line="360" w:lineRule="auto"/>
      </w:pPr>
      <w:r>
        <w:lastRenderedPageBreak/>
        <w:t>K</w:t>
      </w:r>
      <w:r w:rsidRPr="00DB3F40">
        <w:t>.</w:t>
      </w:r>
      <w:r>
        <w:t xml:space="preserve">  </w:t>
      </w:r>
      <w:r w:rsidRPr="00DB3F40">
        <w:t>Is This Application Subject To Review By</w:t>
      </w:r>
      <w:r>
        <w:t xml:space="preserve"> an Affected</w:t>
      </w:r>
      <w:r w:rsidRPr="00DB3F40">
        <w:t xml:space="preserve"> St</w:t>
      </w:r>
      <w:r>
        <w:t xml:space="preserve">ate Under Executive Order 12372 </w:t>
      </w:r>
      <w:proofErr w:type="gramStart"/>
      <w:r w:rsidRPr="00DB3F40">
        <w:t>Process</w:t>
      </w:r>
      <w:proofErr w:type="gramEnd"/>
      <w:r w:rsidRPr="00DB3F40">
        <w:t>?</w:t>
      </w:r>
    </w:p>
    <w:p w:rsidR="000F58D9" w:rsidRPr="00DB3F40" w:rsidRDefault="000F58D9" w:rsidP="000F58D9">
      <w:pPr>
        <w:pStyle w:val="Order"/>
        <w:numPr>
          <w:ilvl w:val="0"/>
          <w:numId w:val="2"/>
        </w:num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A6BC9E" wp14:editId="029EE96C">
                <wp:simplePos x="0" y="0"/>
                <wp:positionH relativeFrom="column">
                  <wp:posOffset>51435</wp:posOffset>
                </wp:positionH>
                <wp:positionV relativeFrom="paragraph">
                  <wp:posOffset>60960</wp:posOffset>
                </wp:positionV>
                <wp:extent cx="114300" cy="114300"/>
                <wp:effectExtent l="13335" t="13335" r="5715" b="5715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.05pt;margin-top:4.8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Z2HQIAADw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"/>
            </w:pict>
          </mc:Fallback>
        </mc:AlternateContent>
      </w:r>
      <w:r w:rsidRPr="00DB3F40">
        <w:rPr>
          <w:rFonts w:ascii="Times New Roman" w:hAnsi="Times New Roman"/>
          <w:szCs w:val="24"/>
        </w:rPr>
        <w:t xml:space="preserve">This application was made available to the </w:t>
      </w:r>
      <w:r>
        <w:rPr>
          <w:rFonts w:ascii="Times New Roman" w:hAnsi="Times New Roman"/>
          <w:szCs w:val="24"/>
        </w:rPr>
        <w:t>S</w:t>
      </w:r>
      <w:r w:rsidRPr="00DB3F40">
        <w:rPr>
          <w:rFonts w:ascii="Times New Roman" w:hAnsi="Times New Roman"/>
          <w:szCs w:val="24"/>
        </w:rPr>
        <w:t>tate under the Executive Order 12372 Process for review on (date) _____________.</w:t>
      </w:r>
    </w:p>
    <w:p w:rsidR="000F58D9" w:rsidRPr="00DB3F40" w:rsidRDefault="000F58D9" w:rsidP="000F58D9">
      <w:pPr>
        <w:pStyle w:val="Order"/>
        <w:numPr>
          <w:ilvl w:val="0"/>
          <w:numId w:val="2"/>
        </w:num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69E067" wp14:editId="3FD2D6D0">
                <wp:simplePos x="0" y="0"/>
                <wp:positionH relativeFrom="column">
                  <wp:posOffset>51435</wp:posOffset>
                </wp:positionH>
                <wp:positionV relativeFrom="paragraph">
                  <wp:posOffset>43815</wp:posOffset>
                </wp:positionV>
                <wp:extent cx="114300" cy="114300"/>
                <wp:effectExtent l="13335" t="5715" r="5715" b="1333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.05pt;margin-top:3.4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7VHHQ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"/>
            </w:pict>
          </mc:Fallback>
        </mc:AlternateContent>
      </w:r>
      <w:r w:rsidRPr="00DB3F40">
        <w:rPr>
          <w:rFonts w:ascii="Times New Roman" w:hAnsi="Times New Roman"/>
          <w:szCs w:val="24"/>
        </w:rPr>
        <w:t xml:space="preserve">Program is subject to E.O. 12372, but has not been selected by the </w:t>
      </w:r>
      <w:r>
        <w:rPr>
          <w:rFonts w:ascii="Times New Roman" w:hAnsi="Times New Roman"/>
          <w:szCs w:val="24"/>
        </w:rPr>
        <w:t>S</w:t>
      </w:r>
      <w:r w:rsidRPr="00DB3F40">
        <w:rPr>
          <w:rFonts w:ascii="Times New Roman" w:hAnsi="Times New Roman"/>
          <w:szCs w:val="24"/>
        </w:rPr>
        <w:t>tate for review.</w:t>
      </w:r>
    </w:p>
    <w:p w:rsidR="000F58D9" w:rsidRDefault="000F58D9" w:rsidP="000F58D9">
      <w:pPr>
        <w:pStyle w:val="Order"/>
        <w:numPr>
          <w:ilvl w:val="0"/>
          <w:numId w:val="2"/>
        </w:num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AD8916" wp14:editId="0670FF11">
                <wp:simplePos x="0" y="0"/>
                <wp:positionH relativeFrom="column">
                  <wp:posOffset>51435</wp:posOffset>
                </wp:positionH>
                <wp:positionV relativeFrom="paragraph">
                  <wp:posOffset>46355</wp:posOffset>
                </wp:positionV>
                <wp:extent cx="114300" cy="114300"/>
                <wp:effectExtent l="13335" t="8255" r="5715" b="10795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.05pt;margin-top:3.6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bJrHQIAADw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"/>
            </w:pict>
          </mc:Fallback>
        </mc:AlternateContent>
      </w:r>
      <w:r w:rsidRPr="00DB3F40">
        <w:rPr>
          <w:rFonts w:ascii="Times New Roman" w:hAnsi="Times New Roman"/>
          <w:szCs w:val="24"/>
        </w:rPr>
        <w:t>Program is not covered by E.O. 12372.</w:t>
      </w:r>
    </w:p>
    <w:p w:rsidR="000F58D9" w:rsidRPr="00DB3F40" w:rsidRDefault="000F58D9" w:rsidP="000F58D9">
      <w:pPr>
        <w:pStyle w:val="Order"/>
        <w:spacing w:line="360" w:lineRule="auto"/>
        <w:ind w:left="1080"/>
        <w:rPr>
          <w:rFonts w:ascii="Times New Roman" w:hAnsi="Times New Roman"/>
          <w:szCs w:val="24"/>
        </w:rPr>
      </w:pPr>
    </w:p>
    <w:p w:rsidR="000F58D9" w:rsidRDefault="000F58D9" w:rsidP="000F58D9">
      <w:pPr>
        <w:pStyle w:val="BodyText"/>
        <w:tabs>
          <w:tab w:val="clear" w:pos="540"/>
        </w:tabs>
        <w:spacing w:line="360" w:lineRule="auto"/>
      </w:pPr>
      <w:r>
        <w:t xml:space="preserve">L.  </w:t>
      </w:r>
      <w:r w:rsidRPr="00DB3F40">
        <w:t xml:space="preserve">Is The </w:t>
      </w:r>
      <w:r>
        <w:t xml:space="preserve">Lead </w:t>
      </w:r>
      <w:r w:rsidRPr="00DB3F40">
        <w:t>Applicant</w:t>
      </w:r>
      <w:r>
        <w:t xml:space="preserve"> or Any Co-Applicants</w:t>
      </w:r>
      <w:r w:rsidRPr="00DB3F40">
        <w:t xml:space="preserve"> Delinquent On Any Federal Debt? (If “Yes”, Provide Explanation)</w:t>
      </w:r>
    </w:p>
    <w:p w:rsidR="000F58D9" w:rsidRDefault="000F58D9" w:rsidP="000F58D9">
      <w:pPr>
        <w:spacing w:line="360" w:lineRule="auto"/>
        <w:ind w:firstLine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0F2F81" wp14:editId="549E102C">
                <wp:simplePos x="0" y="0"/>
                <wp:positionH relativeFrom="column">
                  <wp:posOffset>51435</wp:posOffset>
                </wp:positionH>
                <wp:positionV relativeFrom="paragraph">
                  <wp:posOffset>31750</wp:posOffset>
                </wp:positionV>
                <wp:extent cx="114300" cy="114300"/>
                <wp:effectExtent l="13335" t="12700" r="5715" b="635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.05pt;margin-top:2.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3MlHgIAADw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DF5D8C" wp14:editId="6A149D79">
                <wp:simplePos x="0" y="0"/>
                <wp:positionH relativeFrom="column">
                  <wp:posOffset>1194435</wp:posOffset>
                </wp:positionH>
                <wp:positionV relativeFrom="paragraph">
                  <wp:posOffset>31750</wp:posOffset>
                </wp:positionV>
                <wp:extent cx="114300" cy="114300"/>
                <wp:effectExtent l="13335" t="12700" r="5715" b="635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94.05pt;margin-top:2.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rGHQIAADw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"/>
            </w:pict>
          </mc:Fallback>
        </mc:AlternateContent>
      </w:r>
      <w:r w:rsidRPr="00DB3F40">
        <w:t>No</w:t>
      </w:r>
      <w:r w:rsidRPr="00DB3F40">
        <w:tab/>
      </w:r>
      <w:r w:rsidRPr="00DB3F40">
        <w:tab/>
      </w:r>
      <w:r w:rsidRPr="00DB3F40">
        <w:tab/>
        <w:t>Yes (explain) _____________________________________________</w:t>
      </w:r>
      <w:r>
        <w:t>_______________________________________________________________________________________________________________</w:t>
      </w:r>
    </w:p>
    <w:p w:rsidR="000F58D9" w:rsidRPr="00061C89" w:rsidRDefault="000F58D9" w:rsidP="000F58D9">
      <w:pPr>
        <w:pStyle w:val="Order"/>
        <w:suppressAutoHyphens/>
        <w:jc w:val="center"/>
        <w:rPr>
          <w:rFonts w:ascii="Times New Roman" w:hAnsi="Times New Roman"/>
          <w:b/>
        </w:rPr>
      </w:pPr>
      <w:r w:rsidRPr="00934463">
        <w:rPr>
          <w:rFonts w:ascii="Times New Roman" w:hAnsi="Times New Roman"/>
          <w:b/>
        </w:rPr>
        <w:t>APPLICATION CHECKLIST</w:t>
      </w:r>
    </w:p>
    <w:p w:rsidR="000F58D9" w:rsidRPr="00061C89" w:rsidRDefault="000F58D9" w:rsidP="000F58D9">
      <w:pPr>
        <w:pStyle w:val="Order"/>
        <w:suppressAutoHyphens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8118"/>
      </w:tblGrid>
      <w:tr w:rsidR="000F58D9" w:rsidRPr="00061C89" w:rsidTr="009E6F89">
        <w:tc>
          <w:tcPr>
            <w:tcW w:w="1458" w:type="dxa"/>
          </w:tcPr>
          <w:p w:rsidR="000F58D9" w:rsidRPr="00061C89" w:rsidRDefault="000F58D9" w:rsidP="009E6F89">
            <w:pPr>
              <w:pStyle w:val="Order"/>
              <w:suppressAutoHyphens/>
              <w:spacing w:after="120"/>
              <w:rPr>
                <w:rFonts w:ascii="Times New Roman" w:hAnsi="Times New Roman"/>
                <w:b/>
                <w:smallCaps/>
                <w:sz w:val="22"/>
                <w:szCs w:val="22"/>
              </w:rPr>
            </w:pPr>
            <w:r w:rsidRPr="00061C89">
              <w:rPr>
                <w:rFonts w:ascii="Times New Roman" w:hAnsi="Times New Roman"/>
                <w:b/>
                <w:smallCaps/>
                <w:sz w:val="22"/>
                <w:szCs w:val="22"/>
              </w:rPr>
              <w:t>Included?</w:t>
            </w:r>
          </w:p>
        </w:tc>
        <w:tc>
          <w:tcPr>
            <w:tcW w:w="8118" w:type="dxa"/>
          </w:tcPr>
          <w:p w:rsidR="000F58D9" w:rsidRPr="00061C89" w:rsidRDefault="000F58D9" w:rsidP="009E6F89">
            <w:pPr>
              <w:pStyle w:val="Order"/>
              <w:suppressAutoHyphens/>
              <w:spacing w:after="120"/>
              <w:rPr>
                <w:rFonts w:ascii="Times New Roman" w:hAnsi="Times New Roman"/>
                <w:b/>
                <w:smallCaps/>
                <w:sz w:val="22"/>
                <w:szCs w:val="22"/>
              </w:rPr>
            </w:pPr>
            <w:r w:rsidRPr="00061C89">
              <w:rPr>
                <w:rFonts w:ascii="Times New Roman" w:hAnsi="Times New Roman"/>
                <w:b/>
                <w:smallCaps/>
                <w:sz w:val="22"/>
                <w:szCs w:val="22"/>
              </w:rPr>
              <w:t>Item</w:t>
            </w:r>
          </w:p>
        </w:tc>
      </w:tr>
      <w:tr w:rsidR="000F58D9" w:rsidRPr="00061C89" w:rsidTr="009E6F89">
        <w:tc>
          <w:tcPr>
            <w:tcW w:w="9576" w:type="dxa"/>
            <w:gridSpan w:val="2"/>
            <w:shd w:val="clear" w:color="auto" w:fill="F2F2F2" w:themeFill="background1" w:themeFillShade="F2"/>
          </w:tcPr>
          <w:p w:rsidR="000F58D9" w:rsidRPr="00061C89" w:rsidRDefault="000F58D9" w:rsidP="009E6F89">
            <w:pPr>
              <w:pStyle w:val="Order"/>
              <w:suppressAutoHyphens/>
              <w:spacing w:after="12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u w:val="single"/>
              </w:rPr>
              <w:t>For Immediate Action</w:t>
            </w:r>
          </w:p>
        </w:tc>
      </w:tr>
      <w:tr w:rsidR="000F58D9" w:rsidRPr="00061C89" w:rsidTr="009E6F89">
        <w:tc>
          <w:tcPr>
            <w:tcW w:w="1458" w:type="dxa"/>
          </w:tcPr>
          <w:p w:rsidR="000F58D9" w:rsidRPr="00061C89" w:rsidRDefault="000F58D9" w:rsidP="009E6F89">
            <w:pPr>
              <w:pStyle w:val="Order"/>
              <w:suppressAutoHyphens/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</w:tcPr>
          <w:p w:rsidR="000F58D9" w:rsidRPr="00061C89" w:rsidRDefault="000F58D9" w:rsidP="009E6F89">
            <w:pPr>
              <w:pStyle w:val="Order"/>
              <w:suppressAutoHyphens/>
              <w:spacing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Determine Eligibility</w:t>
            </w:r>
          </w:p>
        </w:tc>
      </w:tr>
      <w:tr w:rsidR="000F58D9" w:rsidRPr="00061C89" w:rsidTr="009E6F89">
        <w:tc>
          <w:tcPr>
            <w:tcW w:w="1458" w:type="dxa"/>
          </w:tcPr>
          <w:p w:rsidR="000F58D9" w:rsidRPr="00061C89" w:rsidRDefault="000F58D9" w:rsidP="009E6F89">
            <w:pPr>
              <w:pStyle w:val="Order"/>
              <w:suppressAutoHyphens/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</w:tcPr>
          <w:p w:rsidR="000F58D9" w:rsidRPr="00E55C00" w:rsidRDefault="000F58D9" w:rsidP="009E6F89">
            <w:pPr>
              <w:pStyle w:val="Order"/>
              <w:suppressAutoHyphens/>
              <w:spacing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New Grants.gov users must r</w:t>
            </w:r>
            <w:r w:rsidRPr="00061C89">
              <w:rPr>
                <w:rFonts w:ascii="Times New Roman" w:hAnsi="Times New Roman"/>
                <w:sz w:val="22"/>
                <w:szCs w:val="22"/>
              </w:rPr>
              <w:t>egister with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9" w:history="1">
              <w:r w:rsidRPr="005349D7">
                <w:rPr>
                  <w:rStyle w:val="Hyperlink"/>
                  <w:rFonts w:ascii="Times New Roman" w:hAnsi="Times New Roman"/>
                  <w:sz w:val="22"/>
                  <w:szCs w:val="22"/>
                </w:rPr>
                <w:t>www.grants.gov</w:t>
              </w:r>
            </w:hyperlink>
            <w:r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br/>
            </w:r>
            <w:r w:rsidRPr="00C3006A">
              <w:rPr>
                <w:rFonts w:ascii="Times New Roman" w:hAnsi="Times New Roman"/>
                <w:sz w:val="22"/>
                <w:szCs w:val="22"/>
              </w:rPr>
              <w:t>Existing Grants.gov users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must</w:t>
            </w:r>
            <w:r w:rsidRPr="009B3629">
              <w:rPr>
                <w:rFonts w:ascii="Times New Roman" w:hAnsi="Times New Roman"/>
                <w:i/>
                <w:sz w:val="22"/>
                <w:szCs w:val="22"/>
              </w:rPr>
              <w:t xml:space="preserve"> verify ex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isting </w:t>
            </w:r>
            <w:hyperlink r:id="rId10" w:history="1">
              <w:r w:rsidRPr="005349D7">
                <w:rPr>
                  <w:rStyle w:val="Hyperlink"/>
                  <w:rFonts w:ascii="Times New Roman" w:hAnsi="Times New Roman"/>
                  <w:i/>
                  <w:sz w:val="22"/>
                  <w:szCs w:val="22"/>
                </w:rPr>
                <w:t>www.grants.gov</w:t>
              </w:r>
            </w:hyperlink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9B3629">
              <w:rPr>
                <w:rFonts w:ascii="Times New Roman" w:hAnsi="Times New Roman"/>
                <w:i/>
                <w:sz w:val="22"/>
                <w:szCs w:val="22"/>
              </w:rPr>
              <w:t xml:space="preserve">account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has not expired</w:t>
            </w:r>
            <w:r w:rsidRPr="009B3629">
              <w:rPr>
                <w:rFonts w:ascii="Times New Roman" w:hAnsi="Times New Roman"/>
                <w:i/>
                <w:sz w:val="22"/>
                <w:szCs w:val="22"/>
              </w:rPr>
              <w:t xml:space="preserve"> and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the </w:t>
            </w:r>
            <w:r w:rsidRPr="009B3629">
              <w:rPr>
                <w:rFonts w:ascii="Times New Roman" w:hAnsi="Times New Roman"/>
                <w:i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uthorized </w:t>
            </w:r>
            <w:r w:rsidRPr="009B3629">
              <w:rPr>
                <w:rFonts w:ascii="Times New Roman" w:hAnsi="Times New Roman"/>
                <w:i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rganization </w:t>
            </w:r>
            <w:r w:rsidRPr="009B3629">
              <w:rPr>
                <w:rFonts w:ascii="Times New Roman" w:hAnsi="Times New Roman"/>
                <w:i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epresentative (AOR)</w:t>
            </w:r>
            <w:r w:rsidRPr="009B3629">
              <w:rPr>
                <w:rFonts w:ascii="Times New Roman" w:hAnsi="Times New Roman"/>
                <w:i/>
                <w:sz w:val="22"/>
                <w:szCs w:val="22"/>
              </w:rPr>
              <w:t xml:space="preserve"> is current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.</w:t>
            </w:r>
          </w:p>
        </w:tc>
      </w:tr>
      <w:tr w:rsidR="000F58D9" w:rsidRPr="00061C89" w:rsidTr="009E6F89">
        <w:tc>
          <w:tcPr>
            <w:tcW w:w="9576" w:type="dxa"/>
            <w:gridSpan w:val="2"/>
            <w:shd w:val="clear" w:color="auto" w:fill="F2F2F2" w:themeFill="background1" w:themeFillShade="F2"/>
          </w:tcPr>
          <w:p w:rsidR="000F58D9" w:rsidRPr="00061C89" w:rsidRDefault="000F58D9" w:rsidP="009E6F89">
            <w:pPr>
              <w:pStyle w:val="Order"/>
              <w:suppressAutoHyphens/>
              <w:spacing w:after="12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u w:val="single"/>
              </w:rPr>
              <w:t>For Submission by 5:00 PM EDT on July 31, 2014</w:t>
            </w:r>
          </w:p>
        </w:tc>
      </w:tr>
      <w:tr w:rsidR="000F58D9" w:rsidRPr="00061C89" w:rsidTr="009E6F89">
        <w:tc>
          <w:tcPr>
            <w:tcW w:w="1458" w:type="dxa"/>
          </w:tcPr>
          <w:p w:rsidR="000F58D9" w:rsidRPr="00061C89" w:rsidRDefault="000F58D9" w:rsidP="009E6F89">
            <w:pPr>
              <w:pStyle w:val="Order"/>
              <w:suppressAutoHyphens/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</w:tcPr>
          <w:p w:rsidR="000F58D9" w:rsidRPr="00061C89" w:rsidRDefault="000F58D9" w:rsidP="009E6F89">
            <w:pPr>
              <w:pStyle w:val="Order"/>
              <w:suppressAutoHyphens/>
              <w:spacing w:after="12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Communities with active SCASDP grants: notify DOT/X50 of intent to terminate existing grant in order to be eligible for selection in FY2014 </w:t>
            </w:r>
          </w:p>
        </w:tc>
      </w:tr>
      <w:tr w:rsidR="000F58D9" w:rsidRPr="00061C89" w:rsidTr="009E6F89">
        <w:tc>
          <w:tcPr>
            <w:tcW w:w="1458" w:type="dxa"/>
          </w:tcPr>
          <w:p w:rsidR="000F58D9" w:rsidRPr="00061C89" w:rsidRDefault="000F58D9" w:rsidP="009E6F89">
            <w:pPr>
              <w:pStyle w:val="Order"/>
              <w:suppressAutoHyphens/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</w:tcPr>
          <w:p w:rsidR="000F58D9" w:rsidRPr="00061C89" w:rsidRDefault="000F58D9" w:rsidP="009E6F89">
            <w:pPr>
              <w:pStyle w:val="Order"/>
              <w:suppressAutoHyphens/>
              <w:spacing w:after="120"/>
              <w:rPr>
                <w:rFonts w:ascii="Times New Roman" w:hAnsi="Times New Roman"/>
                <w:bCs/>
                <w:sz w:val="22"/>
                <w:szCs w:val="22"/>
              </w:rPr>
            </w:pPr>
            <w:r w:rsidRPr="00061C89">
              <w:rPr>
                <w:rFonts w:ascii="Times New Roman" w:hAnsi="Times New Roman"/>
                <w:bCs/>
                <w:sz w:val="22"/>
                <w:szCs w:val="22"/>
              </w:rPr>
              <w:t>Complete Application for Federal Domestic Assistance (SF424) via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hyperlink r:id="rId11" w:history="1">
              <w:r w:rsidRPr="005349D7">
                <w:rPr>
                  <w:rStyle w:val="Hyperlink"/>
                  <w:rFonts w:ascii="Times New Roman" w:hAnsi="Times New Roman"/>
                  <w:bCs/>
                  <w:sz w:val="22"/>
                  <w:szCs w:val="22"/>
                </w:rPr>
                <w:t>www.grants.gov</w:t>
              </w:r>
            </w:hyperlink>
          </w:p>
        </w:tc>
      </w:tr>
      <w:tr w:rsidR="000F58D9" w:rsidRPr="00061C89" w:rsidTr="009E6F89">
        <w:tc>
          <w:tcPr>
            <w:tcW w:w="1458" w:type="dxa"/>
          </w:tcPr>
          <w:p w:rsidR="000F58D9" w:rsidRPr="00061C89" w:rsidRDefault="000F58D9" w:rsidP="009E6F89">
            <w:pPr>
              <w:pStyle w:val="Order"/>
              <w:suppressAutoHyphens/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</w:tcPr>
          <w:p w:rsidR="000F58D9" w:rsidRPr="00061C89" w:rsidRDefault="000F58D9" w:rsidP="009E6F89">
            <w:pPr>
              <w:pStyle w:val="Order"/>
              <w:suppressAutoHyphens/>
              <w:spacing w:after="12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S</w:t>
            </w:r>
            <w:r w:rsidRPr="00061C89">
              <w:rPr>
                <w:rFonts w:ascii="Times New Roman" w:hAnsi="Times New Roman"/>
                <w:bCs/>
                <w:sz w:val="22"/>
                <w:szCs w:val="22"/>
              </w:rPr>
              <w:t xml:space="preserve">ummary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Information schedule complete and used as cover sheet </w:t>
            </w:r>
            <w:r w:rsidRPr="00061C89">
              <w:rPr>
                <w:rFonts w:ascii="Times New Roman" w:hAnsi="Times New Roman"/>
                <w:bCs/>
                <w:sz w:val="22"/>
                <w:szCs w:val="22"/>
              </w:rPr>
              <w:t xml:space="preserve">(see </w:t>
            </w:r>
            <w:r w:rsidRPr="00E55C0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Appendix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B</w:t>
            </w:r>
            <w:r w:rsidRPr="00061C89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</w:tr>
      <w:tr w:rsidR="000F58D9" w:rsidRPr="00061C89" w:rsidTr="009E6F89">
        <w:trPr>
          <w:trHeight w:val="683"/>
        </w:trPr>
        <w:tc>
          <w:tcPr>
            <w:tcW w:w="1458" w:type="dxa"/>
          </w:tcPr>
          <w:p w:rsidR="000F58D9" w:rsidRPr="00061C89" w:rsidRDefault="000F58D9" w:rsidP="009E6F89">
            <w:pPr>
              <w:pStyle w:val="Order"/>
              <w:suppressAutoHyphens/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</w:tcPr>
          <w:p w:rsidR="000F58D9" w:rsidRPr="00061C89" w:rsidRDefault="000F58D9" w:rsidP="009E6F89">
            <w:pPr>
              <w:pStyle w:val="Order"/>
              <w:suppressAutoHyphens/>
              <w:spacing w:after="120"/>
              <w:rPr>
                <w:rFonts w:ascii="Times New Roman" w:hAnsi="Times New Roman"/>
                <w:bCs/>
                <w:sz w:val="22"/>
                <w:szCs w:val="22"/>
              </w:rPr>
            </w:pPr>
            <w:r w:rsidRPr="00BE19FE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pplication of up to 20</w:t>
            </w:r>
            <w:r w:rsidRPr="00BE19F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one-sided pages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(excluding any letters </w:t>
            </w:r>
            <w:r w:rsidRPr="0081471E">
              <w:rPr>
                <w:rFonts w:ascii="Times New Roman" w:hAnsi="Times New Roman"/>
                <w:b/>
              </w:rPr>
              <w:t xml:space="preserve">from the community </w:t>
            </w:r>
            <w:r>
              <w:rPr>
                <w:rFonts w:ascii="Times New Roman" w:hAnsi="Times New Roman"/>
                <w:b/>
              </w:rPr>
              <w:t xml:space="preserve">or an air carrier </w:t>
            </w:r>
            <w:r w:rsidRPr="0081471E">
              <w:rPr>
                <w:rFonts w:ascii="Times New Roman" w:hAnsi="Times New Roman"/>
                <w:b/>
              </w:rPr>
              <w:t>showing support for the application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  <w:r w:rsidRPr="00061C89">
              <w:rPr>
                <w:rFonts w:ascii="Times New Roman" w:hAnsi="Times New Roman"/>
                <w:bCs/>
                <w:sz w:val="22"/>
                <w:szCs w:val="22"/>
              </w:rPr>
              <w:t>, to include:</w:t>
            </w:r>
          </w:p>
        </w:tc>
      </w:tr>
      <w:tr w:rsidR="000F58D9" w:rsidRPr="00061C89" w:rsidTr="009E6F89">
        <w:tc>
          <w:tcPr>
            <w:tcW w:w="1458" w:type="dxa"/>
          </w:tcPr>
          <w:p w:rsidR="000F58D9" w:rsidRPr="00061C89" w:rsidRDefault="000F58D9" w:rsidP="009E6F89">
            <w:pPr>
              <w:pStyle w:val="Order"/>
              <w:suppressAutoHyphens/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</w:tcPr>
          <w:p w:rsidR="000F58D9" w:rsidRPr="00061C89" w:rsidRDefault="000F58D9" w:rsidP="000F58D9">
            <w:pPr>
              <w:pStyle w:val="Order"/>
              <w:numPr>
                <w:ilvl w:val="0"/>
                <w:numId w:val="1"/>
              </w:numPr>
              <w:suppressAutoHyphens/>
              <w:spacing w:after="120"/>
              <w:ind w:left="7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 description of the community’</w:t>
            </w:r>
            <w:r w:rsidRPr="00061C89">
              <w:rPr>
                <w:rFonts w:ascii="Times New Roman" w:hAnsi="Times New Roman"/>
                <w:sz w:val="22"/>
                <w:szCs w:val="22"/>
              </w:rPr>
              <w:t>s air service needs or deficiencies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0F58D9" w:rsidRPr="00061C89" w:rsidTr="009E6F89">
        <w:tc>
          <w:tcPr>
            <w:tcW w:w="1458" w:type="dxa"/>
          </w:tcPr>
          <w:p w:rsidR="000F58D9" w:rsidRPr="00061C89" w:rsidRDefault="000F58D9" w:rsidP="009E6F89">
            <w:pPr>
              <w:pStyle w:val="Order"/>
              <w:suppressAutoHyphens/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</w:tcPr>
          <w:p w:rsidR="000F58D9" w:rsidRDefault="000F58D9" w:rsidP="000F58D9">
            <w:pPr>
              <w:pStyle w:val="Order"/>
              <w:numPr>
                <w:ilvl w:val="0"/>
                <w:numId w:val="1"/>
              </w:numPr>
              <w:suppressAutoHyphens/>
              <w:spacing w:after="120"/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061C89">
              <w:rPr>
                <w:rFonts w:ascii="Times New Roman" w:hAnsi="Times New Roman"/>
                <w:sz w:val="22"/>
                <w:szCs w:val="22"/>
              </w:rPr>
              <w:t>A strategic plan for meeting those needs under the Small Community Program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0F58D9" w:rsidRPr="00061C89" w:rsidTr="009E6F89">
        <w:tc>
          <w:tcPr>
            <w:tcW w:w="1458" w:type="dxa"/>
          </w:tcPr>
          <w:p w:rsidR="000F58D9" w:rsidRPr="00061C89" w:rsidRDefault="000F58D9" w:rsidP="009E6F89">
            <w:pPr>
              <w:pStyle w:val="Order"/>
              <w:suppressAutoHyphens/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</w:tcPr>
          <w:p w:rsidR="000F58D9" w:rsidRPr="00061C89" w:rsidRDefault="000F58D9" w:rsidP="000F58D9">
            <w:pPr>
              <w:pStyle w:val="Order"/>
              <w:numPr>
                <w:ilvl w:val="0"/>
                <w:numId w:val="1"/>
              </w:numPr>
              <w:suppressAutoHyphens/>
              <w:spacing w:after="120"/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061C89">
              <w:rPr>
                <w:rFonts w:ascii="Times New Roman" w:hAnsi="Times New Roman"/>
                <w:sz w:val="22"/>
                <w:szCs w:val="22"/>
              </w:rPr>
              <w:t>A detailed description of the funding necessary for implementation of the community's project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0F58D9" w:rsidRPr="00061C89" w:rsidTr="009E6F89">
        <w:tc>
          <w:tcPr>
            <w:tcW w:w="1458" w:type="dxa"/>
          </w:tcPr>
          <w:p w:rsidR="000F58D9" w:rsidRPr="00061C89" w:rsidRDefault="000F58D9" w:rsidP="009E6F89">
            <w:pPr>
              <w:pStyle w:val="Order"/>
              <w:suppressAutoHyphens/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</w:tcPr>
          <w:p w:rsidR="000F58D9" w:rsidRDefault="000F58D9" w:rsidP="000F58D9">
            <w:pPr>
              <w:pStyle w:val="Order"/>
              <w:numPr>
                <w:ilvl w:val="0"/>
                <w:numId w:val="1"/>
              </w:numPr>
              <w:suppressAutoHyphens/>
              <w:spacing w:after="120"/>
              <w:ind w:left="7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 explanation of how the proposed project differs from any previous projects for which the community received SCASDP funds (if applicable).</w:t>
            </w:r>
          </w:p>
        </w:tc>
      </w:tr>
      <w:tr w:rsidR="000F58D9" w:rsidRPr="00061C89" w:rsidTr="009E6F89">
        <w:trPr>
          <w:trHeight w:val="422"/>
        </w:trPr>
        <w:tc>
          <w:tcPr>
            <w:tcW w:w="1458" w:type="dxa"/>
          </w:tcPr>
          <w:p w:rsidR="000F58D9" w:rsidRPr="00061C89" w:rsidRDefault="000F58D9" w:rsidP="009E6F89">
            <w:pPr>
              <w:pStyle w:val="Order"/>
              <w:suppressAutoHyphens/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</w:tcPr>
          <w:p w:rsidR="000F58D9" w:rsidRPr="00061C89" w:rsidRDefault="000F58D9" w:rsidP="000F58D9">
            <w:pPr>
              <w:pStyle w:val="Order"/>
              <w:numPr>
                <w:ilvl w:val="0"/>
                <w:numId w:val="1"/>
              </w:numPr>
              <w:suppressAutoHyphens/>
              <w:spacing w:after="120"/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061C89">
              <w:rPr>
                <w:rFonts w:ascii="Times New Roman" w:hAnsi="Times New Roman"/>
                <w:sz w:val="22"/>
                <w:szCs w:val="22"/>
              </w:rPr>
              <w:t>Designation of a legal sponsor responsible for administering the program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0F58D9" w:rsidRPr="00061C89" w:rsidTr="009E6F89">
        <w:trPr>
          <w:trHeight w:val="422"/>
        </w:trPr>
        <w:tc>
          <w:tcPr>
            <w:tcW w:w="1458" w:type="dxa"/>
          </w:tcPr>
          <w:p w:rsidR="000F58D9" w:rsidRPr="00061C89" w:rsidRDefault="000F58D9" w:rsidP="009E6F89">
            <w:pPr>
              <w:pStyle w:val="Order"/>
              <w:suppressAutoHyphens/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</w:tcPr>
          <w:p w:rsidR="000F58D9" w:rsidRDefault="000F58D9" w:rsidP="000F58D9">
            <w:pPr>
              <w:pStyle w:val="Order"/>
              <w:numPr>
                <w:ilvl w:val="0"/>
                <w:numId w:val="1"/>
              </w:numPr>
              <w:suppressAutoHyphens/>
              <w:spacing w:after="120"/>
              <w:ind w:left="7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 motion for confidential treatment (if applicable) – see Appendix D below.</w:t>
            </w:r>
          </w:p>
        </w:tc>
      </w:tr>
    </w:tbl>
    <w:p w:rsidR="00612AAE" w:rsidRDefault="00612AAE" w:rsidP="000F58D9"/>
    <w:sectPr w:rsidR="00612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8D9" w:rsidRDefault="000F58D9" w:rsidP="000F58D9">
      <w:r>
        <w:separator/>
      </w:r>
    </w:p>
  </w:endnote>
  <w:endnote w:type="continuationSeparator" w:id="0">
    <w:p w:rsidR="000F58D9" w:rsidRDefault="000F58D9" w:rsidP="000F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 (E1)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8D9" w:rsidRDefault="000F58D9" w:rsidP="000F58D9">
      <w:r>
        <w:separator/>
      </w:r>
    </w:p>
  </w:footnote>
  <w:footnote w:type="continuationSeparator" w:id="0">
    <w:p w:rsidR="000F58D9" w:rsidRDefault="000F58D9" w:rsidP="000F58D9">
      <w:r>
        <w:continuationSeparator/>
      </w:r>
    </w:p>
  </w:footnote>
  <w:footnote w:id="1">
    <w:p w:rsidR="000F58D9" w:rsidRDefault="000F58D9" w:rsidP="000F58D9">
      <w:pPr>
        <w:pStyle w:val="FootnoteText"/>
      </w:pPr>
      <w:r>
        <w:rPr>
          <w:rStyle w:val="FootnoteReference"/>
        </w:rPr>
        <w:footnoteRef/>
      </w:r>
      <w:r>
        <w:t xml:space="preserve"> Note that the Summary Information does not count against the 20-page limit of the SCASDP application.</w:t>
      </w:r>
    </w:p>
  </w:footnote>
  <w:footnote w:id="2">
    <w:p w:rsidR="000F58D9" w:rsidRDefault="000F58D9" w:rsidP="000F58D9">
      <w:pPr>
        <w:pStyle w:val="FootnoteText"/>
      </w:pPr>
      <w:r>
        <w:rPr>
          <w:rStyle w:val="FootnoteReference"/>
        </w:rPr>
        <w:footnoteRef/>
      </w:r>
      <w:r>
        <w:t xml:space="preserve"> “Professional Services” involve a community contracting with a firm to produce a product such as a marketing plan, study, air carrier proposal, etc.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746F"/>
    <w:multiLevelType w:val="hybridMultilevel"/>
    <w:tmpl w:val="D4BCAF00"/>
    <w:lvl w:ilvl="0" w:tplc="0DC835E2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E0D36"/>
    <w:multiLevelType w:val="hybridMultilevel"/>
    <w:tmpl w:val="5316F778"/>
    <w:lvl w:ilvl="0" w:tplc="02E0952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8D9"/>
    <w:rsid w:val="000F58D9"/>
    <w:rsid w:val="0061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58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58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qFormat/>
    <w:rsid w:val="000F58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F58D9"/>
    <w:rPr>
      <w:rFonts w:ascii="Times New Roman" w:eastAsia="Times New Roman" w:hAnsi="Times New Roman" w:cs="Times New Roman"/>
      <w:sz w:val="20"/>
      <w:szCs w:val="20"/>
    </w:rPr>
  </w:style>
  <w:style w:type="paragraph" w:customStyle="1" w:styleId="Order">
    <w:name w:val="Order"/>
    <w:basedOn w:val="Normal"/>
    <w:rsid w:val="000F58D9"/>
    <w:rPr>
      <w:rFonts w:ascii="CG Times (E1)" w:hAnsi="CG Times (E1)"/>
      <w:szCs w:val="20"/>
    </w:rPr>
  </w:style>
  <w:style w:type="character" w:styleId="FootnoteReference">
    <w:name w:val="footnote reference"/>
    <w:basedOn w:val="DefaultParagraphFont"/>
    <w:rsid w:val="000F58D9"/>
    <w:rPr>
      <w:position w:val="6"/>
      <w:sz w:val="20"/>
    </w:rPr>
  </w:style>
  <w:style w:type="character" w:styleId="Hyperlink">
    <w:name w:val="Hyperlink"/>
    <w:basedOn w:val="DefaultParagraphFont"/>
    <w:rsid w:val="000F58D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0F58D9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0F58D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rsid w:val="000F58D9"/>
    <w:pPr>
      <w:tabs>
        <w:tab w:val="left" w:pos="540"/>
      </w:tabs>
    </w:pPr>
    <w:rPr>
      <w:b/>
      <w:bCs/>
      <w:smallCaps/>
    </w:rPr>
  </w:style>
  <w:style w:type="character" w:customStyle="1" w:styleId="BodyTextChar">
    <w:name w:val="Body Text Char"/>
    <w:basedOn w:val="DefaultParagraphFont"/>
    <w:link w:val="BodyText"/>
    <w:rsid w:val="000F58D9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table" w:styleId="TableGrid">
    <w:name w:val="Table Grid"/>
    <w:basedOn w:val="TableNormal"/>
    <w:rsid w:val="000F5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58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58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qFormat/>
    <w:rsid w:val="000F58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F58D9"/>
    <w:rPr>
      <w:rFonts w:ascii="Times New Roman" w:eastAsia="Times New Roman" w:hAnsi="Times New Roman" w:cs="Times New Roman"/>
      <w:sz w:val="20"/>
      <w:szCs w:val="20"/>
    </w:rPr>
  </w:style>
  <w:style w:type="paragraph" w:customStyle="1" w:styleId="Order">
    <w:name w:val="Order"/>
    <w:basedOn w:val="Normal"/>
    <w:rsid w:val="000F58D9"/>
    <w:rPr>
      <w:rFonts w:ascii="CG Times (E1)" w:hAnsi="CG Times (E1)"/>
      <w:szCs w:val="20"/>
    </w:rPr>
  </w:style>
  <w:style w:type="character" w:styleId="FootnoteReference">
    <w:name w:val="footnote reference"/>
    <w:basedOn w:val="DefaultParagraphFont"/>
    <w:rsid w:val="000F58D9"/>
    <w:rPr>
      <w:position w:val="6"/>
      <w:sz w:val="20"/>
    </w:rPr>
  </w:style>
  <w:style w:type="character" w:styleId="Hyperlink">
    <w:name w:val="Hyperlink"/>
    <w:basedOn w:val="DefaultParagraphFont"/>
    <w:rsid w:val="000F58D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0F58D9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0F58D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rsid w:val="000F58D9"/>
    <w:pPr>
      <w:tabs>
        <w:tab w:val="left" w:pos="540"/>
      </w:tabs>
    </w:pPr>
    <w:rPr>
      <w:b/>
      <w:bCs/>
      <w:smallCaps/>
    </w:rPr>
  </w:style>
  <w:style w:type="character" w:customStyle="1" w:styleId="BodyTextChar">
    <w:name w:val="Body Text Char"/>
    <w:basedOn w:val="DefaultParagraphFont"/>
    <w:link w:val="BodyText"/>
    <w:rsid w:val="000F58D9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table" w:styleId="TableGrid">
    <w:name w:val="Table Grid"/>
    <w:basedOn w:val="TableNormal"/>
    <w:rsid w:val="000F5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ts.go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rants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rants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nt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brooke.chapman</dc:creator>
  <cp:lastModifiedBy>brooke.chapman</cp:lastModifiedBy>
  <cp:revision>1</cp:revision>
  <dcterms:created xsi:type="dcterms:W3CDTF">2014-06-27T23:06:00Z</dcterms:created>
  <dcterms:modified xsi:type="dcterms:W3CDTF">2014-06-27T23:09:00Z</dcterms:modified>
</cp:coreProperties>
</file>