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54" w:rsidRDefault="00EF4FF9" w:rsidP="00EF4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="00BB3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D74" w:rsidRPr="00BB33B2">
        <w:rPr>
          <w:rFonts w:ascii="Times New Roman" w:hAnsi="Times New Roman" w:cs="Times New Roman"/>
          <w:b/>
          <w:bCs/>
          <w:sz w:val="24"/>
          <w:szCs w:val="24"/>
        </w:rPr>
        <w:t>White House Champions of Change</w:t>
      </w:r>
    </w:p>
    <w:p w:rsidR="00EF4FF9" w:rsidRDefault="00EF4FF9" w:rsidP="00EF4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Connecting Transportation and Ladders of Opportunity</w:t>
      </w:r>
    </w:p>
    <w:p w:rsidR="00EF4FF9" w:rsidRPr="00BB33B2" w:rsidRDefault="00EF4FF9" w:rsidP="00EF4F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D74" w:rsidRPr="00BB33B2" w:rsidRDefault="00292D74" w:rsidP="00191334">
      <w:pPr>
        <w:rPr>
          <w:rFonts w:ascii="Times New Roman" w:hAnsi="Times New Roman" w:cs="Times New Roman"/>
          <w:sz w:val="24"/>
          <w:szCs w:val="24"/>
        </w:rPr>
      </w:pPr>
      <w:r w:rsidRPr="00BB33B2">
        <w:rPr>
          <w:rFonts w:ascii="Times New Roman" w:hAnsi="Times New Roman" w:cs="Times New Roman"/>
          <w:sz w:val="24"/>
          <w:szCs w:val="24"/>
        </w:rPr>
        <w:t>The White House Champions of Change program highlights the stories and examples of citizens across the country</w:t>
      </w:r>
      <w:r w:rsidR="001D52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91334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191334">
        <w:rPr>
          <w:rFonts w:ascii="Times New Roman" w:hAnsi="Times New Roman" w:cs="Times New Roman"/>
          <w:sz w:val="24"/>
          <w:szCs w:val="24"/>
        </w:rPr>
        <w:t xml:space="preserve"> are </w:t>
      </w:r>
      <w:r w:rsidR="007D4E0E">
        <w:rPr>
          <w:rFonts w:ascii="Times New Roman" w:hAnsi="Times New Roman" w:cs="Times New Roman"/>
          <w:sz w:val="24"/>
          <w:szCs w:val="24"/>
        </w:rPr>
        <w:t xml:space="preserve">doing extraordinary work in their communities.  </w:t>
      </w:r>
      <w:r w:rsidRPr="00BB33B2">
        <w:rPr>
          <w:rFonts w:ascii="Times New Roman" w:hAnsi="Times New Roman" w:cs="Times New Roman"/>
          <w:sz w:val="24"/>
          <w:szCs w:val="24"/>
        </w:rPr>
        <w:t xml:space="preserve">Each week, the Office of Public Engagement (OPE) hosts an event to honor those who are </w:t>
      </w:r>
      <w:r w:rsidR="007D4E0E">
        <w:rPr>
          <w:rFonts w:ascii="Times New Roman" w:hAnsi="Times New Roman" w:cs="Times New Roman"/>
          <w:sz w:val="24"/>
          <w:szCs w:val="24"/>
        </w:rPr>
        <w:t xml:space="preserve">leading the way.  </w:t>
      </w:r>
      <w:r w:rsidRPr="00BB33B2">
        <w:rPr>
          <w:rFonts w:ascii="Times New Roman" w:hAnsi="Times New Roman" w:cs="Times New Roman"/>
          <w:sz w:val="24"/>
          <w:szCs w:val="24"/>
        </w:rPr>
        <w:t xml:space="preserve">Agency </w:t>
      </w:r>
      <w:r w:rsidR="00040A17">
        <w:rPr>
          <w:rFonts w:ascii="Times New Roman" w:hAnsi="Times New Roman" w:cs="Times New Roman"/>
          <w:sz w:val="24"/>
          <w:szCs w:val="24"/>
        </w:rPr>
        <w:t xml:space="preserve">and White House leadership </w:t>
      </w:r>
      <w:r w:rsidRPr="00BB33B2">
        <w:rPr>
          <w:rFonts w:ascii="Times New Roman" w:hAnsi="Times New Roman" w:cs="Times New Roman"/>
          <w:sz w:val="24"/>
          <w:szCs w:val="24"/>
        </w:rPr>
        <w:t xml:space="preserve">participate in the events and host discussions </w:t>
      </w:r>
      <w:r w:rsidR="007D4E0E">
        <w:rPr>
          <w:rFonts w:ascii="Times New Roman" w:hAnsi="Times New Roman" w:cs="Times New Roman"/>
          <w:sz w:val="24"/>
          <w:szCs w:val="24"/>
        </w:rPr>
        <w:t>that amplify</w:t>
      </w:r>
      <w:r w:rsidRPr="00BB33B2">
        <w:rPr>
          <w:rFonts w:ascii="Times New Roman" w:hAnsi="Times New Roman" w:cs="Times New Roman"/>
          <w:sz w:val="24"/>
          <w:szCs w:val="24"/>
        </w:rPr>
        <w:t xml:space="preserve"> best practices</w:t>
      </w:r>
      <w:r w:rsidR="007D4E0E">
        <w:rPr>
          <w:rFonts w:ascii="Times New Roman" w:hAnsi="Times New Roman" w:cs="Times New Roman"/>
          <w:sz w:val="24"/>
          <w:szCs w:val="24"/>
        </w:rPr>
        <w:t>.</w:t>
      </w:r>
      <w:r w:rsidRPr="00BB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D74" w:rsidRPr="00BB33B2" w:rsidRDefault="00292D74" w:rsidP="00BB33B2">
      <w:pPr>
        <w:rPr>
          <w:rFonts w:ascii="Times New Roman" w:hAnsi="Times New Roman" w:cs="Times New Roman"/>
          <w:sz w:val="24"/>
          <w:szCs w:val="24"/>
        </w:rPr>
      </w:pPr>
    </w:p>
    <w:p w:rsidR="00292D74" w:rsidRDefault="00321154" w:rsidP="001D525B">
      <w:pPr>
        <w:rPr>
          <w:rFonts w:ascii="Times New Roman" w:hAnsi="Times New Roman" w:cs="Times New Roman"/>
          <w:sz w:val="24"/>
          <w:szCs w:val="24"/>
        </w:rPr>
      </w:pPr>
      <w:r w:rsidRPr="00BB33B2">
        <w:rPr>
          <w:rFonts w:ascii="Times New Roman" w:hAnsi="Times New Roman" w:cs="Times New Roman"/>
          <w:sz w:val="24"/>
          <w:szCs w:val="24"/>
        </w:rPr>
        <w:t xml:space="preserve">On May </w:t>
      </w:r>
      <w:r w:rsidR="00701239">
        <w:rPr>
          <w:rFonts w:ascii="Times New Roman" w:hAnsi="Times New Roman" w:cs="Times New Roman"/>
          <w:sz w:val="24"/>
          <w:szCs w:val="24"/>
        </w:rPr>
        <w:t>13th</w:t>
      </w:r>
      <w:r w:rsidR="00292D74" w:rsidRPr="00BB33B2">
        <w:rPr>
          <w:rFonts w:ascii="Times New Roman" w:hAnsi="Times New Roman" w:cs="Times New Roman"/>
          <w:sz w:val="24"/>
          <w:szCs w:val="24"/>
        </w:rPr>
        <w:t xml:space="preserve">, the U.S. Department of Transportation and the White House Office of Public Engagement will host a </w:t>
      </w:r>
      <w:hyperlink r:id="rId9" w:history="1">
        <w:r w:rsidR="00292D74" w:rsidRPr="00BB33B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Champions of Change</w:t>
        </w:r>
      </w:hyperlink>
      <w:r w:rsidR="00292D74" w:rsidRPr="00BB33B2">
        <w:rPr>
          <w:rFonts w:ascii="Times New Roman" w:hAnsi="Times New Roman" w:cs="Times New Roman"/>
          <w:sz w:val="24"/>
          <w:szCs w:val="24"/>
        </w:rPr>
        <w:t xml:space="preserve"> event on </w:t>
      </w:r>
      <w:r w:rsidR="00933061">
        <w:rPr>
          <w:rFonts w:ascii="Times New Roman" w:hAnsi="Times New Roman" w:cs="Times New Roman"/>
          <w:sz w:val="24"/>
          <w:szCs w:val="24"/>
        </w:rPr>
        <w:t>“Connecting Transportation and Ladders of Opportunity</w:t>
      </w:r>
      <w:r w:rsidR="00EE55F4">
        <w:rPr>
          <w:rFonts w:ascii="Times New Roman" w:hAnsi="Times New Roman" w:cs="Times New Roman"/>
          <w:sz w:val="24"/>
          <w:szCs w:val="24"/>
        </w:rPr>
        <w:t>.</w:t>
      </w:r>
      <w:r w:rsidR="00933061">
        <w:rPr>
          <w:rFonts w:ascii="Times New Roman" w:hAnsi="Times New Roman" w:cs="Times New Roman"/>
          <w:sz w:val="24"/>
          <w:szCs w:val="24"/>
        </w:rPr>
        <w:t xml:space="preserve">” </w:t>
      </w:r>
      <w:r w:rsidR="00292D74" w:rsidRPr="00BB33B2">
        <w:rPr>
          <w:rFonts w:ascii="Times New Roman" w:hAnsi="Times New Roman" w:cs="Times New Roman"/>
          <w:sz w:val="24"/>
          <w:szCs w:val="24"/>
        </w:rPr>
        <w:t xml:space="preserve"> </w:t>
      </w:r>
      <w:r w:rsidR="009E0308" w:rsidRPr="00BB33B2">
        <w:rPr>
          <w:rFonts w:ascii="Times New Roman" w:hAnsi="Times New Roman" w:cs="Times New Roman"/>
          <w:sz w:val="24"/>
          <w:szCs w:val="24"/>
        </w:rPr>
        <w:t xml:space="preserve"> </w:t>
      </w:r>
      <w:r w:rsidR="00EE55F4">
        <w:rPr>
          <w:rFonts w:ascii="Times New Roman" w:hAnsi="Times New Roman" w:cs="Times New Roman"/>
          <w:sz w:val="24"/>
          <w:szCs w:val="24"/>
        </w:rPr>
        <w:t>S</w:t>
      </w:r>
      <w:r w:rsidRPr="00BB33B2">
        <w:rPr>
          <w:rFonts w:ascii="Times New Roman" w:hAnsi="Times New Roman" w:cs="Times New Roman"/>
          <w:sz w:val="24"/>
          <w:szCs w:val="24"/>
        </w:rPr>
        <w:t xml:space="preserve">elected Champions of Change will </w:t>
      </w:r>
      <w:r w:rsidR="00EE55F4">
        <w:rPr>
          <w:rFonts w:ascii="Times New Roman" w:hAnsi="Times New Roman" w:cs="Times New Roman"/>
          <w:sz w:val="24"/>
          <w:szCs w:val="24"/>
        </w:rPr>
        <w:t xml:space="preserve">be </w:t>
      </w:r>
      <w:r w:rsidRPr="00BB33B2">
        <w:rPr>
          <w:rFonts w:ascii="Times New Roman" w:hAnsi="Times New Roman" w:cs="Times New Roman"/>
          <w:sz w:val="24"/>
          <w:szCs w:val="24"/>
        </w:rPr>
        <w:t>i</w:t>
      </w:r>
      <w:r w:rsidR="00627668" w:rsidRPr="00BB33B2">
        <w:rPr>
          <w:rFonts w:ascii="Times New Roman" w:hAnsi="Times New Roman" w:cs="Times New Roman"/>
          <w:sz w:val="24"/>
          <w:szCs w:val="24"/>
        </w:rPr>
        <w:t xml:space="preserve">ndividuals who have provided exemplary </w:t>
      </w:r>
      <w:r w:rsidR="00933061">
        <w:rPr>
          <w:rFonts w:ascii="Times New Roman" w:hAnsi="Times New Roman" w:cs="Times New Roman"/>
          <w:sz w:val="24"/>
          <w:szCs w:val="24"/>
        </w:rPr>
        <w:t>leadership to ensure that transportation facilities, services, and jobs help individuals and their communities connect to the 21</w:t>
      </w:r>
      <w:r w:rsidR="00933061" w:rsidRPr="009330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33061">
        <w:rPr>
          <w:rFonts w:ascii="Times New Roman" w:hAnsi="Times New Roman" w:cs="Times New Roman"/>
          <w:sz w:val="24"/>
          <w:szCs w:val="24"/>
        </w:rPr>
        <w:t xml:space="preserve"> century opportunities.</w:t>
      </w:r>
    </w:p>
    <w:p w:rsidR="00EE55F4" w:rsidRPr="00BB33B2" w:rsidRDefault="00EE55F4" w:rsidP="001D52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D74" w:rsidRPr="00BB33B2" w:rsidRDefault="00321154" w:rsidP="00BB33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23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933061" w:rsidRPr="007012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champion’s work may include transportation projects, services, or advocacy </w:t>
      </w:r>
      <w:r w:rsidRPr="00701239">
        <w:rPr>
          <w:rFonts w:ascii="Times New Roman" w:hAnsi="Times New Roman" w:cs="Times New Roman"/>
          <w:i/>
          <w:color w:val="000000"/>
          <w:sz w:val="24"/>
          <w:szCs w:val="24"/>
        </w:rPr>
        <w:t>across all modes of transportation. Examples include</w:t>
      </w:r>
      <w:r w:rsidRPr="00BB33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6A89" w:rsidRDefault="00E86A89" w:rsidP="00BB33B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leadership in planning, design, and development of innovative transportation solutions that result in connected communities</w:t>
      </w:r>
    </w:p>
    <w:p w:rsidR="00BB33B2" w:rsidRPr="00933061" w:rsidRDefault="00DD7589" w:rsidP="00BB33B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Advancing the use of equity based performance measures and planning initiatives</w:t>
      </w:r>
      <w:r w:rsidR="002500E8">
        <w:rPr>
          <w:rFonts w:ascii="Times New Roman" w:hAnsi="Times New Roman" w:cs="Times New Roman"/>
          <w:sz w:val="24"/>
          <w:szCs w:val="24"/>
        </w:rPr>
        <w:t xml:space="preserve"> at the state and/or community level</w:t>
      </w:r>
      <w:r w:rsidR="00191334">
        <w:rPr>
          <w:rFonts w:ascii="Times New Roman" w:hAnsi="Times New Roman" w:cs="Times New Roman"/>
          <w:sz w:val="24"/>
          <w:szCs w:val="24"/>
        </w:rPr>
        <w:t>.</w:t>
      </w:r>
    </w:p>
    <w:p w:rsidR="00BB33B2" w:rsidRDefault="00BB33B2" w:rsidP="00BB33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B2">
        <w:rPr>
          <w:rFonts w:ascii="Times New Roman" w:hAnsi="Times New Roman" w:cs="Times New Roman"/>
          <w:sz w:val="24"/>
          <w:szCs w:val="24"/>
        </w:rPr>
        <w:t xml:space="preserve">Developing and/or implementing transportation safety </w:t>
      </w:r>
      <w:r w:rsidR="00DD7589">
        <w:rPr>
          <w:rFonts w:ascii="Times New Roman" w:hAnsi="Times New Roman" w:cs="Times New Roman"/>
          <w:sz w:val="24"/>
          <w:szCs w:val="24"/>
        </w:rPr>
        <w:t xml:space="preserve">strategies or </w:t>
      </w:r>
      <w:r w:rsidRPr="00BB33B2">
        <w:rPr>
          <w:rFonts w:ascii="Times New Roman" w:hAnsi="Times New Roman" w:cs="Times New Roman"/>
          <w:sz w:val="24"/>
          <w:szCs w:val="24"/>
        </w:rPr>
        <w:t xml:space="preserve"> innovative transportation safety programs </w:t>
      </w:r>
      <w:r w:rsidR="00DD7589">
        <w:rPr>
          <w:rFonts w:ascii="Times New Roman" w:hAnsi="Times New Roman" w:cs="Times New Roman"/>
          <w:sz w:val="24"/>
          <w:szCs w:val="24"/>
        </w:rPr>
        <w:t>for communities for minority, older adults, limited English proficiency or other at-risk communities</w:t>
      </w:r>
    </w:p>
    <w:p w:rsidR="00DD7589" w:rsidRDefault="00DD7589" w:rsidP="00BB33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Establishing </w:t>
      </w:r>
      <w:r w:rsidR="00F614EB">
        <w:rPr>
          <w:rFonts w:ascii="Times New Roman" w:hAnsi="Times New Roman" w:cs="Times New Roman"/>
          <w:sz w:val="24"/>
          <w:szCs w:val="24"/>
        </w:rPr>
        <w:t xml:space="preserve">transportation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workforce training initiatives for disadvantaged workers, including at-risk youth, minority, low income, women, veterans, people with disabilities and others</w:t>
      </w:r>
    </w:p>
    <w:p w:rsidR="0012207F" w:rsidRPr="001D525B" w:rsidRDefault="0012207F" w:rsidP="001220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061">
        <w:rPr>
          <w:rFonts w:ascii="Times New Roman" w:eastAsia="Times New Roman" w:hAnsi="Times New Roman" w:cs="Times New Roman"/>
          <w:sz w:val="24"/>
          <w:szCs w:val="24"/>
        </w:rPr>
        <w:t xml:space="preserve">Implementing innovative public </w:t>
      </w:r>
      <w:r>
        <w:rPr>
          <w:rFonts w:ascii="Times New Roman" w:eastAsia="Times New Roman" w:hAnsi="Times New Roman" w:cs="Times New Roman"/>
          <w:sz w:val="24"/>
          <w:szCs w:val="24"/>
        </w:rPr>
        <w:t>engagement s</w:t>
      </w:r>
      <w:r w:rsidRPr="00933061">
        <w:rPr>
          <w:rFonts w:ascii="Times New Roman" w:eastAsia="Times New Roman" w:hAnsi="Times New Roman" w:cs="Times New Roman"/>
          <w:sz w:val="24"/>
          <w:szCs w:val="24"/>
        </w:rPr>
        <w:t>trategies that ensure full participation by al</w:t>
      </w:r>
      <w:r>
        <w:rPr>
          <w:rFonts w:ascii="Times New Roman" w:eastAsia="Times New Roman" w:hAnsi="Times New Roman" w:cs="Times New Roman"/>
          <w:sz w:val="24"/>
          <w:szCs w:val="24"/>
        </w:rPr>
        <w:t>l citizens across the community.</w:t>
      </w:r>
    </w:p>
    <w:p w:rsidR="0012207F" w:rsidRPr="00DD7589" w:rsidRDefault="0012207F" w:rsidP="001220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Providing strategies for streamlining project delivery that provide efficiency and economic benefits for the community. </w:t>
      </w:r>
    </w:p>
    <w:p w:rsidR="0012207F" w:rsidRDefault="0012207F" w:rsidP="001220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Demonstrating best practices in environmental justice related to transportation projects</w:t>
      </w:r>
    </w:p>
    <w:p w:rsidR="0012207F" w:rsidRDefault="0012207F" w:rsidP="001220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Advancing innovative strategies for utilizing disadvantaged businesses in transportation projects.</w:t>
      </w:r>
    </w:p>
    <w:p w:rsidR="00DD7589" w:rsidRDefault="00DD7589" w:rsidP="001913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Demonstrating leadership </w:t>
      </w:r>
      <w:r w:rsidR="007D4E0E">
        <w:rPr>
          <w:rFonts w:ascii="Times New Roman" w:hAnsi="Times New Roman" w:cs="Times New Roman"/>
          <w:sz w:val="24"/>
          <w:szCs w:val="24"/>
        </w:rPr>
        <w:t xml:space="preserve">in efforts to enhance </w:t>
      </w:r>
      <w:r>
        <w:rPr>
          <w:rFonts w:ascii="Times New Roman" w:hAnsi="Times New Roman" w:cs="Times New Roman"/>
          <w:sz w:val="24"/>
          <w:szCs w:val="24"/>
        </w:rPr>
        <w:t xml:space="preserve">transportation services for people </w:t>
      </w:r>
      <w:r w:rsidR="00191334">
        <w:rPr>
          <w:rFonts w:ascii="Times New Roman" w:hAnsi="Times New Roman" w:cs="Times New Roman"/>
          <w:sz w:val="24"/>
          <w:szCs w:val="24"/>
        </w:rPr>
        <w:t xml:space="preserve">who may not have access to personal vehicles, including people </w:t>
      </w:r>
      <w:r>
        <w:rPr>
          <w:rFonts w:ascii="Times New Roman" w:hAnsi="Times New Roman" w:cs="Times New Roman"/>
          <w:sz w:val="24"/>
          <w:szCs w:val="24"/>
        </w:rPr>
        <w:t xml:space="preserve">with disabilities, older adults, and/or people with lower incomes. </w:t>
      </w:r>
    </w:p>
    <w:p w:rsidR="0012207F" w:rsidRDefault="0012207F" w:rsidP="001220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061">
        <w:rPr>
          <w:rFonts w:ascii="Times New Roman" w:hAnsi="Times New Roman" w:cs="Times New Roman"/>
          <w:sz w:val="24"/>
          <w:szCs w:val="24"/>
        </w:rPr>
        <w:t xml:space="preserve">Applying technologies that </w:t>
      </w:r>
      <w:r>
        <w:rPr>
          <w:rFonts w:ascii="Times New Roman" w:hAnsi="Times New Roman" w:cs="Times New Roman"/>
          <w:sz w:val="24"/>
          <w:szCs w:val="24"/>
        </w:rPr>
        <w:t>advance access to transportation for underrepresented communities.</w:t>
      </w:r>
    </w:p>
    <w:p w:rsidR="00355B83" w:rsidRDefault="00040A17" w:rsidP="00355B83">
      <w:pPr>
        <w:spacing w:after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Nominations</w:t>
      </w:r>
      <w:r w:rsidR="00355B83">
        <w:rPr>
          <w:rFonts w:ascii="Times New Roman" w:hAnsi="Times New Roman" w:cs="Times New Roman"/>
          <w:b/>
          <w:sz w:val="28"/>
          <w:szCs w:val="28"/>
        </w:rPr>
        <w:t xml:space="preserve"> are due by midnight on Thursday, March 27</w:t>
      </w:r>
      <w:r w:rsidR="00355B8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th </w:t>
      </w:r>
      <w:r w:rsidR="00355B83">
        <w:rPr>
          <w:rFonts w:ascii="Times New Roman" w:hAnsi="Times New Roman" w:cs="Times New Roman"/>
          <w:b/>
          <w:sz w:val="28"/>
          <w:szCs w:val="28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B83">
        <w:rPr>
          <w:rFonts w:ascii="Times New Roman" w:hAnsi="Times New Roman" w:cs="Times New Roman"/>
          <w:b/>
          <w:sz w:val="28"/>
          <w:szCs w:val="28"/>
        </w:rPr>
        <w:t xml:space="preserve">can be submitted either online or via email:  </w:t>
      </w:r>
    </w:p>
    <w:p w:rsidR="00355B83" w:rsidRPr="00355B83" w:rsidRDefault="00355B83" w:rsidP="00355B83">
      <w:pPr>
        <w:spacing w:after="300"/>
        <w:rPr>
          <w:rStyle w:val="Hyperlink"/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On line Submission: </w:t>
      </w:r>
      <w:hyperlink r:id="rId10" w:history="1">
        <w:r w:rsidRPr="00BA09B6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https://www.surveymonkey.com/s/VRFSFML</w:t>
        </w:r>
      </w:hyperlink>
      <w:r w:rsidRPr="00355B8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Email Submission:  </w:t>
      </w:r>
      <w:hyperlink r:id="rId11" w:history="1">
        <w:r w:rsidRPr="00355B8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champions@dot.gov</w:t>
        </w:r>
      </w:hyperlink>
      <w:r w:rsidRPr="00355B83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5B83">
        <w:rPr>
          <w:rStyle w:val="Hyperlink"/>
          <w:rFonts w:ascii="Times New Roman" w:hAnsi="Times New Roman" w:cs="Times New Roman"/>
          <w:b/>
          <w:bCs/>
          <w:sz w:val="28"/>
          <w:szCs w:val="28"/>
          <w:u w:val="none"/>
        </w:rPr>
        <w:t xml:space="preserve">    (Use information on nomination form</w:t>
      </w:r>
      <w:r w:rsidR="00F614EB">
        <w:rPr>
          <w:rStyle w:val="Hyperlink"/>
          <w:rFonts w:ascii="Times New Roman" w:hAnsi="Times New Roman" w:cs="Times New Roman"/>
          <w:b/>
          <w:bCs/>
          <w:sz w:val="28"/>
          <w:szCs w:val="28"/>
          <w:u w:val="none"/>
        </w:rPr>
        <w:t xml:space="preserve"> below</w:t>
      </w:r>
      <w:r w:rsidRPr="00355B83">
        <w:rPr>
          <w:rStyle w:val="Hyperlink"/>
          <w:rFonts w:ascii="Times New Roman" w:hAnsi="Times New Roman" w:cs="Times New Roman"/>
          <w:b/>
          <w:bCs/>
          <w:sz w:val="28"/>
          <w:szCs w:val="28"/>
          <w:u w:val="none"/>
        </w:rPr>
        <w:t>)</w:t>
      </w:r>
    </w:p>
    <w:p w:rsidR="00701239" w:rsidRPr="00040A17" w:rsidRDefault="00701239" w:rsidP="00701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A17">
        <w:rPr>
          <w:rFonts w:ascii="Times New Roman" w:hAnsi="Times New Roman" w:cs="Times New Roman"/>
          <w:b/>
          <w:bCs/>
          <w:sz w:val="28"/>
          <w:szCs w:val="28"/>
        </w:rPr>
        <w:t>2014 White House Champions of Change</w:t>
      </w:r>
    </w:p>
    <w:p w:rsidR="00701239" w:rsidRDefault="00701239" w:rsidP="007012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A17">
        <w:rPr>
          <w:rFonts w:ascii="Times New Roman" w:hAnsi="Times New Roman" w:cs="Times New Roman"/>
          <w:b/>
          <w:bCs/>
          <w:sz w:val="28"/>
          <w:szCs w:val="28"/>
        </w:rPr>
        <w:t>Connecting Transportation and Ladders of Opportunity</w:t>
      </w:r>
      <w:r w:rsidR="00040A17" w:rsidRPr="00040A17">
        <w:rPr>
          <w:rFonts w:ascii="Times New Roman" w:hAnsi="Times New Roman" w:cs="Times New Roman"/>
          <w:b/>
          <w:bCs/>
          <w:sz w:val="28"/>
          <w:szCs w:val="28"/>
        </w:rPr>
        <w:br/>
        <w:t>NOMINATION INFORMATION</w:t>
      </w:r>
      <w:r w:rsidR="00040A1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55B83" w:rsidRPr="00355B83" w:rsidRDefault="00355B83" w:rsidP="00355B83">
      <w:pPr>
        <w:spacing w:after="30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5B8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Email submissions:  Must include word document using 12 point font.   Submissions must be received by midnight on Thursday, March 27, 2014 via email to </w:t>
      </w:r>
      <w:hyperlink r:id="rId12" w:history="1">
        <w:r w:rsidRPr="00355B83">
          <w:rPr>
            <w:rStyle w:val="Hyperlink"/>
            <w:rFonts w:ascii="Times New Roman" w:hAnsi="Times New Roman" w:cs="Times New Roman"/>
            <w:bCs/>
            <w:i/>
            <w:iCs/>
            <w:sz w:val="28"/>
            <w:szCs w:val="28"/>
          </w:rPr>
          <w:t>champions@dot.gov</w:t>
        </w:r>
      </w:hyperlink>
    </w:p>
    <w:p w:rsidR="00701239" w:rsidRPr="00BB33B2" w:rsidRDefault="00701239" w:rsidP="00701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239" w:rsidRPr="00040A17" w:rsidRDefault="00701239" w:rsidP="00701239">
      <w:pPr>
        <w:tabs>
          <w:tab w:val="left" w:pos="296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0A17">
        <w:rPr>
          <w:rFonts w:ascii="Times New Roman" w:eastAsia="Times New Roman" w:hAnsi="Times New Roman" w:cs="Times New Roman"/>
          <w:b/>
          <w:i/>
          <w:sz w:val="24"/>
          <w:szCs w:val="24"/>
        </w:rPr>
        <w:t>Name of Individual to be nominated:</w:t>
      </w:r>
    </w:p>
    <w:p w:rsidR="00701239" w:rsidRPr="00040A17" w:rsidRDefault="00701239" w:rsidP="00701239">
      <w:pPr>
        <w:tabs>
          <w:tab w:val="left" w:pos="296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0A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Name: </w:t>
      </w:r>
    </w:p>
    <w:p w:rsidR="00701239" w:rsidRPr="00040A17" w:rsidRDefault="00701239" w:rsidP="00701239">
      <w:pPr>
        <w:tabs>
          <w:tab w:val="left" w:pos="296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0A17">
        <w:rPr>
          <w:rFonts w:ascii="Times New Roman" w:eastAsia="Times New Roman" w:hAnsi="Times New Roman" w:cs="Times New Roman"/>
          <w:b/>
          <w:i/>
          <w:sz w:val="24"/>
          <w:szCs w:val="24"/>
        </w:rPr>
        <w:t>Title:</w:t>
      </w:r>
    </w:p>
    <w:p w:rsidR="00701239" w:rsidRPr="00040A17" w:rsidRDefault="00701239" w:rsidP="00701239">
      <w:pPr>
        <w:tabs>
          <w:tab w:val="left" w:pos="296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0A17">
        <w:rPr>
          <w:rFonts w:ascii="Times New Roman" w:eastAsia="Times New Roman" w:hAnsi="Times New Roman" w:cs="Times New Roman"/>
          <w:b/>
          <w:i/>
          <w:sz w:val="24"/>
          <w:szCs w:val="24"/>
        </w:rPr>
        <w:t>Organization/Affiliation:</w:t>
      </w:r>
    </w:p>
    <w:p w:rsidR="00701239" w:rsidRPr="00040A17" w:rsidRDefault="00701239" w:rsidP="00701239">
      <w:pPr>
        <w:tabs>
          <w:tab w:val="left" w:pos="296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0A17">
        <w:rPr>
          <w:rFonts w:ascii="Times New Roman" w:eastAsia="Times New Roman" w:hAnsi="Times New Roman" w:cs="Times New Roman"/>
          <w:b/>
          <w:i/>
          <w:sz w:val="24"/>
          <w:szCs w:val="24"/>
        </w:rPr>
        <w:t>Phone:</w:t>
      </w:r>
    </w:p>
    <w:p w:rsidR="00701239" w:rsidRPr="00701239" w:rsidRDefault="00701239" w:rsidP="00701239">
      <w:pPr>
        <w:tabs>
          <w:tab w:val="left" w:pos="2964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040A17">
        <w:rPr>
          <w:rFonts w:ascii="Times New Roman" w:eastAsia="Times New Roman" w:hAnsi="Times New Roman" w:cs="Times New Roman"/>
          <w:b/>
          <w:i/>
          <w:sz w:val="24"/>
          <w:szCs w:val="24"/>
        </w:rPr>
        <w:t>Email:</w:t>
      </w:r>
      <w:r w:rsidRPr="007012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92D74" w:rsidRPr="00BB33B2" w:rsidRDefault="00701239" w:rsidP="00701239">
      <w:pPr>
        <w:tabs>
          <w:tab w:val="left" w:pos="29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2D74" w:rsidRPr="00040A17" w:rsidRDefault="00F97749" w:rsidP="00CC62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0A17">
        <w:rPr>
          <w:rFonts w:ascii="Times New Roman" w:hAnsi="Times New Roman" w:cs="Times New Roman"/>
          <w:b/>
          <w:i/>
          <w:sz w:val="24"/>
          <w:szCs w:val="24"/>
        </w:rPr>
        <w:t>What specific</w:t>
      </w:r>
      <w:r w:rsidR="0036796E" w:rsidRPr="00040A17">
        <w:rPr>
          <w:rFonts w:ascii="Times New Roman" w:hAnsi="Times New Roman" w:cs="Times New Roman"/>
          <w:b/>
          <w:i/>
          <w:sz w:val="24"/>
          <w:szCs w:val="24"/>
        </w:rPr>
        <w:t xml:space="preserve"> role </w:t>
      </w:r>
      <w:r w:rsidRPr="00040A17">
        <w:rPr>
          <w:rFonts w:ascii="Times New Roman" w:hAnsi="Times New Roman" w:cs="Times New Roman"/>
          <w:b/>
          <w:i/>
          <w:sz w:val="24"/>
          <w:szCs w:val="24"/>
        </w:rPr>
        <w:t>has your</w:t>
      </w:r>
      <w:r w:rsidR="0036796E" w:rsidRPr="00040A17">
        <w:rPr>
          <w:rFonts w:ascii="Times New Roman" w:hAnsi="Times New Roman" w:cs="Times New Roman"/>
          <w:b/>
          <w:i/>
          <w:sz w:val="24"/>
          <w:szCs w:val="24"/>
        </w:rPr>
        <w:t xml:space="preserve"> nominee </w:t>
      </w:r>
      <w:r w:rsidR="00EF1AFD" w:rsidRPr="00040A17">
        <w:rPr>
          <w:rFonts w:ascii="Times New Roman" w:hAnsi="Times New Roman" w:cs="Times New Roman"/>
          <w:b/>
          <w:i/>
          <w:sz w:val="24"/>
          <w:szCs w:val="24"/>
        </w:rPr>
        <w:t>s played in advancing transportation strategies that connect people to 21</w:t>
      </w:r>
      <w:r w:rsidR="00EF1AFD" w:rsidRPr="00040A1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="00EF1AFD" w:rsidRPr="00040A17">
        <w:rPr>
          <w:rFonts w:ascii="Times New Roman" w:hAnsi="Times New Roman" w:cs="Times New Roman"/>
          <w:b/>
          <w:i/>
          <w:sz w:val="24"/>
          <w:szCs w:val="24"/>
        </w:rPr>
        <w:t xml:space="preserve"> century opportunities?</w:t>
      </w:r>
      <w:r w:rsidR="00701239" w:rsidRPr="00040A1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E0608A">
        <w:rPr>
          <w:rFonts w:ascii="Times New Roman" w:hAnsi="Times New Roman" w:cs="Times New Roman"/>
          <w:b/>
          <w:i/>
          <w:sz w:val="24"/>
          <w:szCs w:val="24"/>
        </w:rPr>
        <w:t>Limit</w:t>
      </w:r>
      <w:r w:rsidR="00040A17" w:rsidRPr="00040A17">
        <w:rPr>
          <w:rFonts w:ascii="Times New Roman" w:hAnsi="Times New Roman" w:cs="Times New Roman"/>
          <w:b/>
          <w:i/>
          <w:sz w:val="24"/>
          <w:szCs w:val="24"/>
        </w:rPr>
        <w:t xml:space="preserve"> to </w:t>
      </w:r>
      <w:r w:rsidR="00CC6282">
        <w:rPr>
          <w:rFonts w:ascii="Times New Roman" w:hAnsi="Times New Roman" w:cs="Times New Roman"/>
          <w:b/>
          <w:i/>
          <w:sz w:val="24"/>
          <w:szCs w:val="24"/>
        </w:rPr>
        <w:t>400</w:t>
      </w:r>
      <w:r w:rsidR="00701239" w:rsidRPr="00040A17">
        <w:rPr>
          <w:rFonts w:ascii="Times New Roman" w:hAnsi="Times New Roman" w:cs="Times New Roman"/>
          <w:b/>
          <w:i/>
          <w:sz w:val="24"/>
          <w:szCs w:val="24"/>
        </w:rPr>
        <w:t xml:space="preserve"> words)</w:t>
      </w:r>
    </w:p>
    <w:p w:rsidR="00292D74" w:rsidRDefault="00292D74" w:rsidP="00BB33B2">
      <w:pPr>
        <w:rPr>
          <w:rFonts w:ascii="Times New Roman" w:hAnsi="Times New Roman" w:cs="Times New Roman"/>
          <w:sz w:val="24"/>
          <w:szCs w:val="24"/>
        </w:rPr>
      </w:pPr>
    </w:p>
    <w:p w:rsidR="00701239" w:rsidRDefault="00701239" w:rsidP="00BB33B2">
      <w:pPr>
        <w:rPr>
          <w:rFonts w:ascii="Times New Roman" w:hAnsi="Times New Roman" w:cs="Times New Roman"/>
          <w:sz w:val="24"/>
          <w:szCs w:val="24"/>
        </w:rPr>
      </w:pPr>
    </w:p>
    <w:p w:rsidR="00701239" w:rsidRDefault="00701239" w:rsidP="00BB33B2">
      <w:pPr>
        <w:rPr>
          <w:rFonts w:ascii="Times New Roman" w:hAnsi="Times New Roman" w:cs="Times New Roman"/>
          <w:sz w:val="24"/>
          <w:szCs w:val="24"/>
        </w:rPr>
      </w:pPr>
    </w:p>
    <w:p w:rsidR="00040A17" w:rsidRDefault="00040A17" w:rsidP="00BB33B2">
      <w:pPr>
        <w:rPr>
          <w:rFonts w:ascii="Times New Roman" w:hAnsi="Times New Roman" w:cs="Times New Roman"/>
          <w:sz w:val="24"/>
          <w:szCs w:val="24"/>
        </w:rPr>
      </w:pPr>
    </w:p>
    <w:p w:rsidR="00701239" w:rsidRPr="00E0608A" w:rsidRDefault="00E0608A" w:rsidP="00CC62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608A">
        <w:rPr>
          <w:rFonts w:ascii="Times New Roman" w:hAnsi="Times New Roman" w:cs="Times New Roman"/>
          <w:b/>
          <w:i/>
          <w:sz w:val="24"/>
          <w:szCs w:val="24"/>
        </w:rPr>
        <w:t>What have been the benefits or impact of this spe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cific transportation strategy? </w:t>
      </w:r>
      <w:r w:rsidRPr="00E0608A">
        <w:rPr>
          <w:rFonts w:ascii="Times New Roman" w:hAnsi="Times New Roman" w:cs="Times New Roman"/>
          <w:b/>
          <w:i/>
          <w:sz w:val="24"/>
          <w:szCs w:val="24"/>
        </w:rPr>
        <w:t>Please provide specific examples of what change occu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rred as a result of this work. </w:t>
      </w:r>
      <w:r w:rsidRPr="00E0608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Limit</w:t>
      </w:r>
      <w:r w:rsidRPr="00E0608A">
        <w:rPr>
          <w:rFonts w:ascii="Times New Roman" w:hAnsi="Times New Roman" w:cs="Times New Roman"/>
          <w:b/>
          <w:i/>
          <w:sz w:val="24"/>
          <w:szCs w:val="24"/>
        </w:rPr>
        <w:t xml:space="preserve"> to </w:t>
      </w:r>
      <w:r w:rsidR="00CC6282">
        <w:rPr>
          <w:rFonts w:ascii="Times New Roman" w:hAnsi="Times New Roman" w:cs="Times New Roman"/>
          <w:b/>
          <w:i/>
          <w:sz w:val="24"/>
          <w:szCs w:val="24"/>
        </w:rPr>
        <w:t>400</w:t>
      </w:r>
      <w:r w:rsidRPr="00E0608A">
        <w:rPr>
          <w:rFonts w:ascii="Times New Roman" w:hAnsi="Times New Roman" w:cs="Times New Roman"/>
          <w:b/>
          <w:i/>
          <w:sz w:val="24"/>
          <w:szCs w:val="24"/>
        </w:rPr>
        <w:t xml:space="preserve"> words)</w:t>
      </w:r>
    </w:p>
    <w:p w:rsidR="00701239" w:rsidRDefault="00701239" w:rsidP="00BB33B2">
      <w:pPr>
        <w:rPr>
          <w:rFonts w:ascii="Times New Roman" w:hAnsi="Times New Roman" w:cs="Times New Roman"/>
          <w:sz w:val="24"/>
          <w:szCs w:val="24"/>
        </w:rPr>
      </w:pPr>
    </w:p>
    <w:p w:rsidR="00292D74" w:rsidRDefault="00292D74" w:rsidP="00BB33B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2D74" w:rsidRDefault="00292D74" w:rsidP="00BB33B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01239" w:rsidRDefault="00701239" w:rsidP="00BB33B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0A17" w:rsidRPr="00040A17" w:rsidRDefault="00040A17" w:rsidP="00040A1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0A17">
        <w:rPr>
          <w:rFonts w:ascii="Times New Roman" w:eastAsia="Times New Roman" w:hAnsi="Times New Roman" w:cs="Times New Roman"/>
          <w:b/>
          <w:i/>
          <w:sz w:val="24"/>
          <w:szCs w:val="24"/>
        </w:rPr>
        <w:t>Describe one reason that your nominee should be chosen above others as a White House Champion of Change (</w:t>
      </w:r>
      <w:r w:rsidR="00E0608A">
        <w:rPr>
          <w:rFonts w:ascii="Times New Roman" w:hAnsi="Times New Roman" w:cs="Times New Roman"/>
          <w:b/>
          <w:i/>
          <w:sz w:val="24"/>
          <w:szCs w:val="24"/>
        </w:rPr>
        <w:t>Limit</w:t>
      </w:r>
      <w:r w:rsidRPr="00040A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to 100 words): </w:t>
      </w:r>
    </w:p>
    <w:p w:rsidR="00040A17" w:rsidRPr="00040A17" w:rsidRDefault="00040A17" w:rsidP="00040A17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040A17" w:rsidRDefault="00040A17" w:rsidP="00BB33B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0A17" w:rsidRDefault="00040A17" w:rsidP="00BB33B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0A17" w:rsidRDefault="00040A17" w:rsidP="00BB33B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01239" w:rsidRPr="00040A17" w:rsidRDefault="00701239" w:rsidP="00BB33B2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proofErr w:type="gramStart"/>
      <w:r w:rsidRPr="00040A1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Your</w:t>
      </w:r>
      <w:proofErr w:type="gramEnd"/>
      <w:r w:rsidRPr="00040A1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Name: </w:t>
      </w:r>
    </w:p>
    <w:p w:rsidR="00701239" w:rsidRPr="00040A17" w:rsidRDefault="00701239" w:rsidP="00BB33B2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proofErr w:type="gramStart"/>
      <w:r w:rsidRPr="00040A1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Your</w:t>
      </w:r>
      <w:proofErr w:type="gramEnd"/>
      <w:r w:rsidRPr="00040A1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Organization/Affiliation:</w:t>
      </w:r>
    </w:p>
    <w:p w:rsidR="00701239" w:rsidRPr="00040A17" w:rsidRDefault="00701239" w:rsidP="00BB33B2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proofErr w:type="gramStart"/>
      <w:r w:rsidRPr="00040A1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Your</w:t>
      </w:r>
      <w:proofErr w:type="gramEnd"/>
      <w:r w:rsidRPr="00040A1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Email Address:</w:t>
      </w:r>
    </w:p>
    <w:p w:rsidR="00040A17" w:rsidRDefault="00701239" w:rsidP="00191334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gramStart"/>
      <w:r w:rsidRPr="00040A1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Your</w:t>
      </w:r>
      <w:proofErr w:type="gramEnd"/>
      <w:r w:rsidRPr="00040A1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Phone Number</w:t>
      </w:r>
      <w:r w:rsidRPr="0070123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: </w:t>
      </w:r>
      <w:r w:rsidR="00040A1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</w:p>
    <w:p w:rsidR="00EB2BF3" w:rsidRPr="00040A17" w:rsidRDefault="00040A17" w:rsidP="00191334">
      <w:pPr>
        <w:rPr>
          <w:rFonts w:ascii="Times New Roman" w:hAnsi="Times New Roman" w:cs="Times New Roman"/>
          <w:i/>
          <w:sz w:val="24"/>
          <w:szCs w:val="24"/>
        </w:rPr>
      </w:pPr>
      <w:r w:rsidRPr="00040A1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P</w:t>
      </w:r>
      <w:r w:rsidR="003A5ACA" w:rsidRPr="00040A17">
        <w:rPr>
          <w:rFonts w:ascii="Times New Roman" w:hAnsi="Times New Roman" w:cs="Times New Roman"/>
          <w:i/>
          <w:sz w:val="24"/>
          <w:szCs w:val="24"/>
        </w:rPr>
        <w:t xml:space="preserve">lease Note:  If selected as a White House Champion of Change for </w:t>
      </w:r>
      <w:r w:rsidR="00191334" w:rsidRPr="00040A17">
        <w:rPr>
          <w:rFonts w:ascii="Times New Roman" w:hAnsi="Times New Roman" w:cs="Times New Roman"/>
          <w:i/>
          <w:sz w:val="24"/>
          <w:szCs w:val="24"/>
        </w:rPr>
        <w:t>Ladders of Opportunity</w:t>
      </w:r>
      <w:r w:rsidR="003A5ACA" w:rsidRPr="00040A17">
        <w:rPr>
          <w:rFonts w:ascii="Times New Roman" w:hAnsi="Times New Roman" w:cs="Times New Roman"/>
          <w:i/>
          <w:sz w:val="24"/>
          <w:szCs w:val="24"/>
        </w:rPr>
        <w:t xml:space="preserve">, individuals will be responsible for paying for their travel costs to attend an invitational event at the White House on </w:t>
      </w:r>
      <w:r w:rsidR="00701239" w:rsidRPr="00040A17">
        <w:rPr>
          <w:rFonts w:ascii="Times New Roman" w:hAnsi="Times New Roman" w:cs="Times New Roman"/>
          <w:i/>
          <w:sz w:val="24"/>
          <w:szCs w:val="24"/>
        </w:rPr>
        <w:t>May 13, 2014</w:t>
      </w:r>
      <w:r w:rsidR="00866EE3" w:rsidRPr="00040A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EB2BF3" w:rsidRPr="00040A17" w:rsidSect="00040A1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79" w:rsidRDefault="00281379" w:rsidP="00CC71F4">
      <w:r>
        <w:separator/>
      </w:r>
    </w:p>
  </w:endnote>
  <w:endnote w:type="continuationSeparator" w:id="0">
    <w:p w:rsidR="00281379" w:rsidRDefault="00281379" w:rsidP="00CC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79" w:rsidRDefault="00281379" w:rsidP="00CC71F4">
      <w:r>
        <w:separator/>
      </w:r>
    </w:p>
  </w:footnote>
  <w:footnote w:type="continuationSeparator" w:id="0">
    <w:p w:rsidR="00281379" w:rsidRDefault="00281379" w:rsidP="00CC7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FD" w:rsidRDefault="00EF1AFD" w:rsidP="00191334">
    <w:pPr>
      <w:pStyle w:val="Header"/>
    </w:pPr>
    <w:r>
      <w:t xml:space="preserve"> 2014 White House Champions of Change Nomination Announcement and Form </w:t>
    </w:r>
  </w:p>
  <w:p w:rsidR="00EF1AFD" w:rsidRDefault="00EF1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E6F"/>
    <w:multiLevelType w:val="hybridMultilevel"/>
    <w:tmpl w:val="46C8C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6222F"/>
    <w:multiLevelType w:val="hybridMultilevel"/>
    <w:tmpl w:val="1FAE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133E9"/>
    <w:multiLevelType w:val="hybridMultilevel"/>
    <w:tmpl w:val="6434A8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C5845FA"/>
    <w:multiLevelType w:val="hybridMultilevel"/>
    <w:tmpl w:val="79A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87B00"/>
    <w:multiLevelType w:val="multilevel"/>
    <w:tmpl w:val="F6A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4"/>
    <w:rsid w:val="0001134D"/>
    <w:rsid w:val="00040A17"/>
    <w:rsid w:val="0012207F"/>
    <w:rsid w:val="00191334"/>
    <w:rsid w:val="001D525B"/>
    <w:rsid w:val="001E5083"/>
    <w:rsid w:val="002500E8"/>
    <w:rsid w:val="00254594"/>
    <w:rsid w:val="00281379"/>
    <w:rsid w:val="00292D74"/>
    <w:rsid w:val="002D5E20"/>
    <w:rsid w:val="00321154"/>
    <w:rsid w:val="00355B83"/>
    <w:rsid w:val="0036796E"/>
    <w:rsid w:val="003A5ACA"/>
    <w:rsid w:val="00425E6F"/>
    <w:rsid w:val="005C512E"/>
    <w:rsid w:val="00627668"/>
    <w:rsid w:val="0068337C"/>
    <w:rsid w:val="00701239"/>
    <w:rsid w:val="00743DFE"/>
    <w:rsid w:val="007D4E0E"/>
    <w:rsid w:val="007E5A0F"/>
    <w:rsid w:val="00866EE3"/>
    <w:rsid w:val="00933061"/>
    <w:rsid w:val="009506C3"/>
    <w:rsid w:val="009E0308"/>
    <w:rsid w:val="00BB33B2"/>
    <w:rsid w:val="00C3249A"/>
    <w:rsid w:val="00CC6282"/>
    <w:rsid w:val="00CC71F4"/>
    <w:rsid w:val="00CD54D4"/>
    <w:rsid w:val="00D0442C"/>
    <w:rsid w:val="00DD7589"/>
    <w:rsid w:val="00E0608A"/>
    <w:rsid w:val="00E86A89"/>
    <w:rsid w:val="00EB2BF3"/>
    <w:rsid w:val="00EE55F4"/>
    <w:rsid w:val="00EF1AFD"/>
    <w:rsid w:val="00EF4FF9"/>
    <w:rsid w:val="00F614EB"/>
    <w:rsid w:val="00F97749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D74"/>
    <w:pPr>
      <w:spacing w:after="200" w:line="276" w:lineRule="auto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1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7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1F4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D4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E0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E0E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D74"/>
    <w:pPr>
      <w:spacing w:after="200" w:line="276" w:lineRule="auto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1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7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1F4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D4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E0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E0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ampions@do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mpions@dot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s/VRFSF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hitehouse.gov/champ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4E6F-27FC-4F43-B249-B2B8C75F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Todd Solomon</cp:lastModifiedBy>
  <cp:revision>2</cp:revision>
  <cp:lastPrinted>2014-02-12T15:47:00Z</cp:lastPrinted>
  <dcterms:created xsi:type="dcterms:W3CDTF">2014-03-12T17:57:00Z</dcterms:created>
  <dcterms:modified xsi:type="dcterms:W3CDTF">2014-03-12T17:57:00Z</dcterms:modified>
</cp:coreProperties>
</file>