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8A3B53"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27578201" w:history="1">
        <w:r w:rsidR="008A3B53" w:rsidRPr="00767FEE">
          <w:rPr>
            <w:rStyle w:val="Hyperlink"/>
            <w:rFonts w:eastAsia="Times New Roman"/>
            <w:noProof/>
          </w:rPr>
          <w:t>"Regulatory Flexibility Analysis" Effects as of 08/17/2015</w:t>
        </w:r>
        <w:r w:rsidR="008A3B53">
          <w:rPr>
            <w:noProof/>
            <w:webHidden/>
          </w:rPr>
          <w:tab/>
        </w:r>
        <w:r w:rsidR="008A3B53">
          <w:rPr>
            <w:noProof/>
            <w:webHidden/>
          </w:rPr>
          <w:fldChar w:fldCharType="begin"/>
        </w:r>
        <w:r w:rsidR="008A3B53">
          <w:rPr>
            <w:noProof/>
            <w:webHidden/>
          </w:rPr>
          <w:instrText xml:space="preserve"> PAGEREF _Toc427578201 \h </w:instrText>
        </w:r>
        <w:r w:rsidR="008A3B53">
          <w:rPr>
            <w:noProof/>
            <w:webHidden/>
          </w:rPr>
        </w:r>
        <w:r w:rsidR="008A3B53">
          <w:rPr>
            <w:noProof/>
            <w:webHidden/>
          </w:rPr>
          <w:fldChar w:fldCharType="separate"/>
        </w:r>
        <w:r w:rsidR="008A3B53">
          <w:rPr>
            <w:noProof/>
            <w:webHidden/>
          </w:rPr>
          <w:t>2</w:t>
        </w:r>
        <w:r w:rsidR="008A3B53">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02" w:history="1">
        <w:r w:rsidRPr="00767FEE">
          <w:rPr>
            <w:rStyle w:val="Hyperlink"/>
            <w:rFonts w:eastAsia="Times New Roman"/>
            <w:noProof/>
          </w:rPr>
          <w:t>"Federalism" Effects as of 08/17/2015</w:t>
        </w:r>
        <w:r>
          <w:rPr>
            <w:noProof/>
            <w:webHidden/>
          </w:rPr>
          <w:tab/>
        </w:r>
        <w:r>
          <w:rPr>
            <w:noProof/>
            <w:webHidden/>
          </w:rPr>
          <w:fldChar w:fldCharType="begin"/>
        </w:r>
        <w:r>
          <w:rPr>
            <w:noProof/>
            <w:webHidden/>
          </w:rPr>
          <w:instrText xml:space="preserve"> PAGEREF _Toc427578202 \h </w:instrText>
        </w:r>
        <w:r>
          <w:rPr>
            <w:noProof/>
            <w:webHidden/>
          </w:rPr>
        </w:r>
        <w:r>
          <w:rPr>
            <w:noProof/>
            <w:webHidden/>
          </w:rPr>
          <w:fldChar w:fldCharType="separate"/>
        </w:r>
        <w:r>
          <w:rPr>
            <w:noProof/>
            <w:webHidden/>
          </w:rPr>
          <w:t>3</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03" w:history="1">
        <w:r w:rsidRPr="00767FEE">
          <w:rPr>
            <w:rStyle w:val="Hyperlink"/>
            <w:rFonts w:eastAsia="Times New Roman"/>
            <w:noProof/>
          </w:rPr>
          <w:t>"Tribalism" Effects as of 08/17/2015</w:t>
        </w:r>
        <w:r>
          <w:rPr>
            <w:noProof/>
            <w:webHidden/>
          </w:rPr>
          <w:tab/>
        </w:r>
        <w:r>
          <w:rPr>
            <w:noProof/>
            <w:webHidden/>
          </w:rPr>
          <w:fldChar w:fldCharType="begin"/>
        </w:r>
        <w:r>
          <w:rPr>
            <w:noProof/>
            <w:webHidden/>
          </w:rPr>
          <w:instrText xml:space="preserve"> PAGEREF _Toc427578203 \h </w:instrText>
        </w:r>
        <w:r>
          <w:rPr>
            <w:noProof/>
            <w:webHidden/>
          </w:rPr>
        </w:r>
        <w:r>
          <w:rPr>
            <w:noProof/>
            <w:webHidden/>
          </w:rPr>
          <w:fldChar w:fldCharType="separate"/>
        </w:r>
        <w:r>
          <w:rPr>
            <w:noProof/>
            <w:webHidden/>
          </w:rPr>
          <w:t>4</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04" w:history="1">
        <w:r w:rsidRPr="00767FEE">
          <w:rPr>
            <w:rStyle w:val="Hyperlink"/>
            <w:rFonts w:eastAsia="Times New Roman"/>
            <w:noProof/>
          </w:rPr>
          <w:t>"Information Collection" Effects as of 08/17/2015</w:t>
        </w:r>
        <w:r>
          <w:rPr>
            <w:noProof/>
            <w:webHidden/>
          </w:rPr>
          <w:tab/>
        </w:r>
        <w:r>
          <w:rPr>
            <w:noProof/>
            <w:webHidden/>
          </w:rPr>
          <w:fldChar w:fldCharType="begin"/>
        </w:r>
        <w:r>
          <w:rPr>
            <w:noProof/>
            <w:webHidden/>
          </w:rPr>
          <w:instrText xml:space="preserve"> PAGEREF _Toc427578204 \h </w:instrText>
        </w:r>
        <w:r>
          <w:rPr>
            <w:noProof/>
            <w:webHidden/>
          </w:rPr>
        </w:r>
        <w:r>
          <w:rPr>
            <w:noProof/>
            <w:webHidden/>
          </w:rPr>
          <w:fldChar w:fldCharType="separate"/>
        </w:r>
        <w:r>
          <w:rPr>
            <w:noProof/>
            <w:webHidden/>
          </w:rPr>
          <w:t>5</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05" w:history="1">
        <w:r w:rsidRPr="00767FEE">
          <w:rPr>
            <w:rStyle w:val="Hyperlink"/>
            <w:rFonts w:eastAsia="Times New Roman"/>
            <w:noProof/>
          </w:rPr>
          <w:t>"Privacy" Effects as of 08/17/2015</w:t>
        </w:r>
        <w:r>
          <w:rPr>
            <w:noProof/>
            <w:webHidden/>
          </w:rPr>
          <w:tab/>
        </w:r>
        <w:r>
          <w:rPr>
            <w:noProof/>
            <w:webHidden/>
          </w:rPr>
          <w:fldChar w:fldCharType="begin"/>
        </w:r>
        <w:r>
          <w:rPr>
            <w:noProof/>
            <w:webHidden/>
          </w:rPr>
          <w:instrText xml:space="preserve"> PAGEREF _Toc427578205 \h </w:instrText>
        </w:r>
        <w:r>
          <w:rPr>
            <w:noProof/>
            <w:webHidden/>
          </w:rPr>
        </w:r>
        <w:r>
          <w:rPr>
            <w:noProof/>
            <w:webHidden/>
          </w:rPr>
          <w:fldChar w:fldCharType="separate"/>
        </w:r>
        <w:r>
          <w:rPr>
            <w:noProof/>
            <w:webHidden/>
          </w:rPr>
          <w:t>6</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06" w:history="1">
        <w:r w:rsidRPr="00767FEE">
          <w:rPr>
            <w:rStyle w:val="Hyperlink"/>
            <w:rFonts w:eastAsia="Times New Roman"/>
            <w:noProof/>
          </w:rPr>
          <w:t>"Peer Review" Effects as of 08/17/2015</w:t>
        </w:r>
        <w:r>
          <w:rPr>
            <w:noProof/>
            <w:webHidden/>
          </w:rPr>
          <w:tab/>
        </w:r>
        <w:r>
          <w:rPr>
            <w:noProof/>
            <w:webHidden/>
          </w:rPr>
          <w:fldChar w:fldCharType="begin"/>
        </w:r>
        <w:r>
          <w:rPr>
            <w:noProof/>
            <w:webHidden/>
          </w:rPr>
          <w:instrText xml:space="preserve"> PAGEREF _Toc427578206 \h </w:instrText>
        </w:r>
        <w:r>
          <w:rPr>
            <w:noProof/>
            <w:webHidden/>
          </w:rPr>
        </w:r>
        <w:r>
          <w:rPr>
            <w:noProof/>
            <w:webHidden/>
          </w:rPr>
          <w:fldChar w:fldCharType="separate"/>
        </w:r>
        <w:r>
          <w:rPr>
            <w:noProof/>
            <w:webHidden/>
          </w:rPr>
          <w:t>7</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07" w:history="1">
        <w:r w:rsidRPr="00767FEE">
          <w:rPr>
            <w:rStyle w:val="Hyperlink"/>
            <w:rFonts w:eastAsia="Times New Roman"/>
            <w:noProof/>
          </w:rPr>
          <w:t>"Economically Significant" Effects as of 08/17/2015</w:t>
        </w:r>
        <w:r>
          <w:rPr>
            <w:noProof/>
            <w:webHidden/>
          </w:rPr>
          <w:tab/>
        </w:r>
        <w:r>
          <w:rPr>
            <w:noProof/>
            <w:webHidden/>
          </w:rPr>
          <w:fldChar w:fldCharType="begin"/>
        </w:r>
        <w:r>
          <w:rPr>
            <w:noProof/>
            <w:webHidden/>
          </w:rPr>
          <w:instrText xml:space="preserve"> PAGEREF _Toc427578207 \h </w:instrText>
        </w:r>
        <w:r>
          <w:rPr>
            <w:noProof/>
            <w:webHidden/>
          </w:rPr>
        </w:r>
        <w:r>
          <w:rPr>
            <w:noProof/>
            <w:webHidden/>
          </w:rPr>
          <w:fldChar w:fldCharType="separate"/>
        </w:r>
        <w:r>
          <w:rPr>
            <w:noProof/>
            <w:webHidden/>
          </w:rPr>
          <w:t>8</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08" w:history="1">
        <w:r w:rsidRPr="00767FEE">
          <w:rPr>
            <w:rStyle w:val="Hyperlink"/>
            <w:rFonts w:eastAsia="Times New Roman"/>
            <w:noProof/>
          </w:rPr>
          <w:t>"Unfunded Mandate" Effects as of 08/17/2015</w:t>
        </w:r>
        <w:r>
          <w:rPr>
            <w:noProof/>
            <w:webHidden/>
          </w:rPr>
          <w:tab/>
        </w:r>
        <w:r>
          <w:rPr>
            <w:noProof/>
            <w:webHidden/>
          </w:rPr>
          <w:fldChar w:fldCharType="begin"/>
        </w:r>
        <w:r>
          <w:rPr>
            <w:noProof/>
            <w:webHidden/>
          </w:rPr>
          <w:instrText xml:space="preserve"> PAGEREF _Toc427578208 \h </w:instrText>
        </w:r>
        <w:r>
          <w:rPr>
            <w:noProof/>
            <w:webHidden/>
          </w:rPr>
        </w:r>
        <w:r>
          <w:rPr>
            <w:noProof/>
            <w:webHidden/>
          </w:rPr>
          <w:fldChar w:fldCharType="separate"/>
        </w:r>
        <w:r>
          <w:rPr>
            <w:noProof/>
            <w:webHidden/>
          </w:rPr>
          <w:t>9</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09" w:history="1">
        <w:r w:rsidRPr="00767FEE">
          <w:rPr>
            <w:rStyle w:val="Hyperlink"/>
            <w:rFonts w:eastAsia="Times New Roman"/>
            <w:noProof/>
          </w:rPr>
          <w:t>"Major" Effects as of 08/17/2015</w:t>
        </w:r>
        <w:r>
          <w:rPr>
            <w:noProof/>
            <w:webHidden/>
          </w:rPr>
          <w:tab/>
        </w:r>
        <w:r>
          <w:rPr>
            <w:noProof/>
            <w:webHidden/>
          </w:rPr>
          <w:fldChar w:fldCharType="begin"/>
        </w:r>
        <w:r>
          <w:rPr>
            <w:noProof/>
            <w:webHidden/>
          </w:rPr>
          <w:instrText xml:space="preserve"> PAGEREF _Toc427578209 \h </w:instrText>
        </w:r>
        <w:r>
          <w:rPr>
            <w:noProof/>
            <w:webHidden/>
          </w:rPr>
        </w:r>
        <w:r>
          <w:rPr>
            <w:noProof/>
            <w:webHidden/>
          </w:rPr>
          <w:fldChar w:fldCharType="separate"/>
        </w:r>
        <w:r>
          <w:rPr>
            <w:noProof/>
            <w:webHidden/>
          </w:rPr>
          <w:t>10</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10" w:history="1">
        <w:r w:rsidRPr="00767FEE">
          <w:rPr>
            <w:rStyle w:val="Hyperlink"/>
            <w:rFonts w:eastAsia="Times New Roman"/>
            <w:noProof/>
          </w:rPr>
          <w:t>"Negotiated Rulemaking" Effects as of 08/17/2015</w:t>
        </w:r>
        <w:r>
          <w:rPr>
            <w:noProof/>
            <w:webHidden/>
          </w:rPr>
          <w:tab/>
        </w:r>
        <w:r>
          <w:rPr>
            <w:noProof/>
            <w:webHidden/>
          </w:rPr>
          <w:fldChar w:fldCharType="begin"/>
        </w:r>
        <w:r>
          <w:rPr>
            <w:noProof/>
            <w:webHidden/>
          </w:rPr>
          <w:instrText xml:space="preserve"> PAGEREF _Toc427578210 \h </w:instrText>
        </w:r>
        <w:r>
          <w:rPr>
            <w:noProof/>
            <w:webHidden/>
          </w:rPr>
        </w:r>
        <w:r>
          <w:rPr>
            <w:noProof/>
            <w:webHidden/>
          </w:rPr>
          <w:fldChar w:fldCharType="separate"/>
        </w:r>
        <w:r>
          <w:rPr>
            <w:noProof/>
            <w:webHidden/>
          </w:rPr>
          <w:t>11</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11" w:history="1">
        <w:r w:rsidRPr="00767FEE">
          <w:rPr>
            <w:rStyle w:val="Hyperlink"/>
            <w:rFonts w:eastAsia="Times New Roman"/>
            <w:noProof/>
          </w:rPr>
          <w:t>"EIS" Effects as of 08/17/2015</w:t>
        </w:r>
        <w:r>
          <w:rPr>
            <w:noProof/>
            <w:webHidden/>
          </w:rPr>
          <w:tab/>
        </w:r>
        <w:r>
          <w:rPr>
            <w:noProof/>
            <w:webHidden/>
          </w:rPr>
          <w:fldChar w:fldCharType="begin"/>
        </w:r>
        <w:r>
          <w:rPr>
            <w:noProof/>
            <w:webHidden/>
          </w:rPr>
          <w:instrText xml:space="preserve"> PAGEREF _Toc427578211 \h </w:instrText>
        </w:r>
        <w:r>
          <w:rPr>
            <w:noProof/>
            <w:webHidden/>
          </w:rPr>
        </w:r>
        <w:r>
          <w:rPr>
            <w:noProof/>
            <w:webHidden/>
          </w:rPr>
          <w:fldChar w:fldCharType="separate"/>
        </w:r>
        <w:r>
          <w:rPr>
            <w:noProof/>
            <w:webHidden/>
          </w:rPr>
          <w:t>12</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12" w:history="1">
        <w:r w:rsidRPr="00767FEE">
          <w:rPr>
            <w:rStyle w:val="Hyperlink"/>
            <w:rFonts w:eastAsia="Times New Roman"/>
            <w:noProof/>
          </w:rPr>
          <w:t>"Other Significant" Effects as of 08/17/2015</w:t>
        </w:r>
        <w:r>
          <w:rPr>
            <w:noProof/>
            <w:webHidden/>
          </w:rPr>
          <w:tab/>
        </w:r>
        <w:r>
          <w:rPr>
            <w:noProof/>
            <w:webHidden/>
          </w:rPr>
          <w:fldChar w:fldCharType="begin"/>
        </w:r>
        <w:r>
          <w:rPr>
            <w:noProof/>
            <w:webHidden/>
          </w:rPr>
          <w:instrText xml:space="preserve"> PAGEREF _Toc427578212 \h </w:instrText>
        </w:r>
        <w:r>
          <w:rPr>
            <w:noProof/>
            <w:webHidden/>
          </w:rPr>
        </w:r>
        <w:r>
          <w:rPr>
            <w:noProof/>
            <w:webHidden/>
          </w:rPr>
          <w:fldChar w:fldCharType="separate"/>
        </w:r>
        <w:r>
          <w:rPr>
            <w:noProof/>
            <w:webHidden/>
          </w:rPr>
          <w:t>13</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13" w:history="1">
        <w:r w:rsidRPr="00767FEE">
          <w:rPr>
            <w:rStyle w:val="Hyperlink"/>
            <w:rFonts w:eastAsia="Times New Roman"/>
            <w:noProof/>
          </w:rPr>
          <w:t>"Small Entities" Effects as of 08/17/2015</w:t>
        </w:r>
        <w:r>
          <w:rPr>
            <w:noProof/>
            <w:webHidden/>
          </w:rPr>
          <w:tab/>
        </w:r>
        <w:r>
          <w:rPr>
            <w:noProof/>
            <w:webHidden/>
          </w:rPr>
          <w:fldChar w:fldCharType="begin"/>
        </w:r>
        <w:r>
          <w:rPr>
            <w:noProof/>
            <w:webHidden/>
          </w:rPr>
          <w:instrText xml:space="preserve"> PAGEREF _Toc427578213 \h </w:instrText>
        </w:r>
        <w:r>
          <w:rPr>
            <w:noProof/>
            <w:webHidden/>
          </w:rPr>
        </w:r>
        <w:r>
          <w:rPr>
            <w:noProof/>
            <w:webHidden/>
          </w:rPr>
          <w:fldChar w:fldCharType="separate"/>
        </w:r>
        <w:r>
          <w:rPr>
            <w:noProof/>
            <w:webHidden/>
          </w:rPr>
          <w:t>16</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14" w:history="1">
        <w:r w:rsidRPr="00767FEE">
          <w:rPr>
            <w:rStyle w:val="Hyperlink"/>
            <w:rFonts w:eastAsia="Times New Roman"/>
            <w:noProof/>
          </w:rPr>
          <w:t>"State Government" Effects as of 08/17/2015</w:t>
        </w:r>
        <w:r>
          <w:rPr>
            <w:noProof/>
            <w:webHidden/>
          </w:rPr>
          <w:tab/>
        </w:r>
        <w:r>
          <w:rPr>
            <w:noProof/>
            <w:webHidden/>
          </w:rPr>
          <w:fldChar w:fldCharType="begin"/>
        </w:r>
        <w:r>
          <w:rPr>
            <w:noProof/>
            <w:webHidden/>
          </w:rPr>
          <w:instrText xml:space="preserve"> PAGEREF _Toc427578214 \h </w:instrText>
        </w:r>
        <w:r>
          <w:rPr>
            <w:noProof/>
            <w:webHidden/>
          </w:rPr>
        </w:r>
        <w:r>
          <w:rPr>
            <w:noProof/>
            <w:webHidden/>
          </w:rPr>
          <w:fldChar w:fldCharType="separate"/>
        </w:r>
        <w:r>
          <w:rPr>
            <w:noProof/>
            <w:webHidden/>
          </w:rPr>
          <w:t>18</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15" w:history="1">
        <w:r w:rsidRPr="00767FEE">
          <w:rPr>
            <w:rStyle w:val="Hyperlink"/>
            <w:rFonts w:eastAsia="Times New Roman"/>
            <w:noProof/>
          </w:rPr>
          <w:t>"Local Government" Effects as of 08/17/2015</w:t>
        </w:r>
        <w:r>
          <w:rPr>
            <w:noProof/>
            <w:webHidden/>
          </w:rPr>
          <w:tab/>
        </w:r>
        <w:r>
          <w:rPr>
            <w:noProof/>
            <w:webHidden/>
          </w:rPr>
          <w:fldChar w:fldCharType="begin"/>
        </w:r>
        <w:r>
          <w:rPr>
            <w:noProof/>
            <w:webHidden/>
          </w:rPr>
          <w:instrText xml:space="preserve"> PAGEREF _Toc427578215 \h </w:instrText>
        </w:r>
        <w:r>
          <w:rPr>
            <w:noProof/>
            <w:webHidden/>
          </w:rPr>
        </w:r>
        <w:r>
          <w:rPr>
            <w:noProof/>
            <w:webHidden/>
          </w:rPr>
          <w:fldChar w:fldCharType="separate"/>
        </w:r>
        <w:r>
          <w:rPr>
            <w:noProof/>
            <w:webHidden/>
          </w:rPr>
          <w:t>19</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16" w:history="1">
        <w:r w:rsidRPr="00767FEE">
          <w:rPr>
            <w:rStyle w:val="Hyperlink"/>
            <w:rFonts w:eastAsia="Times New Roman"/>
            <w:noProof/>
          </w:rPr>
          <w:t>"Tribal Government" Effects as of 08/17/2015</w:t>
        </w:r>
        <w:r>
          <w:rPr>
            <w:noProof/>
            <w:webHidden/>
          </w:rPr>
          <w:tab/>
        </w:r>
        <w:r>
          <w:rPr>
            <w:noProof/>
            <w:webHidden/>
          </w:rPr>
          <w:fldChar w:fldCharType="begin"/>
        </w:r>
        <w:r>
          <w:rPr>
            <w:noProof/>
            <w:webHidden/>
          </w:rPr>
          <w:instrText xml:space="preserve"> PAGEREF _Toc427578216 \h </w:instrText>
        </w:r>
        <w:r>
          <w:rPr>
            <w:noProof/>
            <w:webHidden/>
          </w:rPr>
        </w:r>
        <w:r>
          <w:rPr>
            <w:noProof/>
            <w:webHidden/>
          </w:rPr>
          <w:fldChar w:fldCharType="separate"/>
        </w:r>
        <w:r>
          <w:rPr>
            <w:noProof/>
            <w:webHidden/>
          </w:rPr>
          <w:t>20</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17" w:history="1">
        <w:r w:rsidRPr="00767FEE">
          <w:rPr>
            <w:rStyle w:val="Hyperlink"/>
            <w:rFonts w:eastAsia="Times New Roman"/>
            <w:noProof/>
          </w:rPr>
          <w:t>"Federal Government" Effects as of 08/17/2015</w:t>
        </w:r>
        <w:r>
          <w:rPr>
            <w:noProof/>
            <w:webHidden/>
          </w:rPr>
          <w:tab/>
        </w:r>
        <w:r>
          <w:rPr>
            <w:noProof/>
            <w:webHidden/>
          </w:rPr>
          <w:fldChar w:fldCharType="begin"/>
        </w:r>
        <w:r>
          <w:rPr>
            <w:noProof/>
            <w:webHidden/>
          </w:rPr>
          <w:instrText xml:space="preserve"> PAGEREF _Toc427578217 \h </w:instrText>
        </w:r>
        <w:r>
          <w:rPr>
            <w:noProof/>
            <w:webHidden/>
          </w:rPr>
        </w:r>
        <w:r>
          <w:rPr>
            <w:noProof/>
            <w:webHidden/>
          </w:rPr>
          <w:fldChar w:fldCharType="separate"/>
        </w:r>
        <w:r>
          <w:rPr>
            <w:noProof/>
            <w:webHidden/>
          </w:rPr>
          <w:t>21</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18" w:history="1">
        <w:r w:rsidRPr="00767FEE">
          <w:rPr>
            <w:rStyle w:val="Hyperlink"/>
            <w:rFonts w:eastAsia="Times New Roman"/>
            <w:noProof/>
          </w:rPr>
          <w:t>"Energy Affected" Effects as of 08/17/2015</w:t>
        </w:r>
        <w:r>
          <w:rPr>
            <w:noProof/>
            <w:webHidden/>
          </w:rPr>
          <w:tab/>
        </w:r>
        <w:r>
          <w:rPr>
            <w:noProof/>
            <w:webHidden/>
          </w:rPr>
          <w:fldChar w:fldCharType="begin"/>
        </w:r>
        <w:r>
          <w:rPr>
            <w:noProof/>
            <w:webHidden/>
          </w:rPr>
          <w:instrText xml:space="preserve"> PAGEREF _Toc427578218 \h </w:instrText>
        </w:r>
        <w:r>
          <w:rPr>
            <w:noProof/>
            <w:webHidden/>
          </w:rPr>
        </w:r>
        <w:r>
          <w:rPr>
            <w:noProof/>
            <w:webHidden/>
          </w:rPr>
          <w:fldChar w:fldCharType="separate"/>
        </w:r>
        <w:r>
          <w:rPr>
            <w:noProof/>
            <w:webHidden/>
          </w:rPr>
          <w:t>22</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19" w:history="1">
        <w:r w:rsidRPr="00767FEE">
          <w:rPr>
            <w:rStyle w:val="Hyperlink"/>
            <w:rFonts w:eastAsia="Times New Roman"/>
            <w:noProof/>
          </w:rPr>
          <w:t>"EU" Effects as of 08/17/2015</w:t>
        </w:r>
        <w:r>
          <w:rPr>
            <w:noProof/>
            <w:webHidden/>
          </w:rPr>
          <w:tab/>
        </w:r>
        <w:r>
          <w:rPr>
            <w:noProof/>
            <w:webHidden/>
          </w:rPr>
          <w:fldChar w:fldCharType="begin"/>
        </w:r>
        <w:r>
          <w:rPr>
            <w:noProof/>
            <w:webHidden/>
          </w:rPr>
          <w:instrText xml:space="preserve"> PAGEREF _Toc427578219 \h </w:instrText>
        </w:r>
        <w:r>
          <w:rPr>
            <w:noProof/>
            <w:webHidden/>
          </w:rPr>
        </w:r>
        <w:r>
          <w:rPr>
            <w:noProof/>
            <w:webHidden/>
          </w:rPr>
          <w:fldChar w:fldCharType="separate"/>
        </w:r>
        <w:r>
          <w:rPr>
            <w:noProof/>
            <w:webHidden/>
          </w:rPr>
          <w:t>23</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20" w:history="1">
        <w:r w:rsidRPr="00767FEE">
          <w:rPr>
            <w:rStyle w:val="Hyperlink"/>
            <w:rFonts w:eastAsia="Times New Roman"/>
            <w:noProof/>
          </w:rPr>
          <w:t>"NAFTA" Effects as of 08/17/2015</w:t>
        </w:r>
        <w:r>
          <w:rPr>
            <w:noProof/>
            <w:webHidden/>
          </w:rPr>
          <w:tab/>
        </w:r>
        <w:r>
          <w:rPr>
            <w:noProof/>
            <w:webHidden/>
          </w:rPr>
          <w:fldChar w:fldCharType="begin"/>
        </w:r>
        <w:r>
          <w:rPr>
            <w:noProof/>
            <w:webHidden/>
          </w:rPr>
          <w:instrText xml:space="preserve"> PAGEREF _Toc427578220 \h </w:instrText>
        </w:r>
        <w:r>
          <w:rPr>
            <w:noProof/>
            <w:webHidden/>
          </w:rPr>
        </w:r>
        <w:r>
          <w:rPr>
            <w:noProof/>
            <w:webHidden/>
          </w:rPr>
          <w:fldChar w:fldCharType="separate"/>
        </w:r>
        <w:r>
          <w:rPr>
            <w:noProof/>
            <w:webHidden/>
          </w:rPr>
          <w:t>24</w:t>
        </w:r>
        <w:r>
          <w:rPr>
            <w:noProof/>
            <w:webHidden/>
          </w:rPr>
          <w:fldChar w:fldCharType="end"/>
        </w:r>
      </w:hyperlink>
    </w:p>
    <w:p w:rsidR="008A3B53" w:rsidRDefault="008A3B53">
      <w:pPr>
        <w:pStyle w:val="TOC1"/>
        <w:tabs>
          <w:tab w:val="right" w:leader="dot" w:pos="9350"/>
        </w:tabs>
        <w:rPr>
          <w:rFonts w:asciiTheme="minorHAnsi" w:hAnsiTheme="minorHAnsi" w:cstheme="minorBidi"/>
          <w:noProof/>
          <w:color w:val="auto"/>
          <w:sz w:val="22"/>
          <w:szCs w:val="22"/>
          <w:u w:val="none"/>
        </w:rPr>
      </w:pPr>
      <w:hyperlink w:anchor="_Toc427578221" w:history="1">
        <w:bookmarkStart w:id="1" w:name="_GoBack"/>
        <w:bookmarkEnd w:id="1"/>
        <w:r w:rsidRPr="00767FEE">
          <w:rPr>
            <w:rStyle w:val="Hyperlink"/>
            <w:rFonts w:eastAsia="Times New Roman"/>
            <w:noProof/>
          </w:rPr>
          <w:t>"Foreign" Effects as of 08/17/2015</w:t>
        </w:r>
        <w:r>
          <w:rPr>
            <w:noProof/>
            <w:webHidden/>
          </w:rPr>
          <w:tab/>
        </w:r>
        <w:r>
          <w:rPr>
            <w:noProof/>
            <w:webHidden/>
          </w:rPr>
          <w:fldChar w:fldCharType="begin"/>
        </w:r>
        <w:r>
          <w:rPr>
            <w:noProof/>
            <w:webHidden/>
          </w:rPr>
          <w:instrText xml:space="preserve"> PAGEREF _Toc427578221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E239B5" w:rsidRPr="00E239B5" w:rsidTr="007F4C8A">
        <w:trPr>
          <w:tblCellSpacing w:w="0" w:type="dxa"/>
        </w:trPr>
        <w:tc>
          <w:tcPr>
            <w:tcW w:w="0" w:type="auto"/>
            <w:vAlign w:val="center"/>
            <w:hideMark/>
          </w:tcPr>
          <w:p w:rsidR="00E239B5" w:rsidRPr="00E239B5" w:rsidRDefault="00E239B5" w:rsidP="008A3B53">
            <w:pPr>
              <w:pStyle w:val="Heading2"/>
              <w:rPr>
                <w:rFonts w:eastAsia="Times New Roman"/>
              </w:rPr>
            </w:pPr>
            <w:bookmarkStart w:id="2" w:name="_Toc427578201"/>
            <w:r w:rsidRPr="00E239B5">
              <w:rPr>
                <w:rFonts w:eastAsia="Times New Roman"/>
              </w:rPr>
              <w:t>DOT Rulemakings with "Regulatory Flexibility Analysis" Effects as of 08/17/2015</w:t>
            </w:r>
            <w:bookmarkEnd w:id="2"/>
          </w:p>
        </w:tc>
      </w:tr>
      <w:tr w:rsidR="00E239B5" w:rsidRP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E239B5" w:rsidRPr="00E239B5"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Docket #</w:t>
                  </w: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FAA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1" w:tgtFrame="_blank" w:history="1">
                    <w:r w:rsidRPr="00E239B5">
                      <w:rPr>
                        <w:rFonts w:ascii="Times" w:eastAsia="Times New Roman" w:hAnsi="Times" w:cs="Times"/>
                        <w:color w:val="0000FF"/>
                        <w:sz w:val="20"/>
                        <w:szCs w:val="20"/>
                        <w:u w:val="single"/>
                      </w:rPr>
                      <w:t>FAA-2010-0997</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2" w:tgtFrame="_blank" w:history="1">
                    <w:r w:rsidRPr="00E239B5">
                      <w:rPr>
                        <w:rFonts w:ascii="Times" w:eastAsia="Times New Roman" w:hAnsi="Times" w:cs="Times"/>
                        <w:color w:val="0000FF"/>
                        <w:sz w:val="20"/>
                        <w:szCs w:val="20"/>
                        <w:u w:val="single"/>
                      </w:rPr>
                      <w:t>FAA-2012-1058</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Electronic Applications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3" w:tgtFrame="_blank" w:history="1">
                    <w:r w:rsidRPr="00E239B5">
                      <w:rPr>
                        <w:rFonts w:ascii="Times" w:eastAsia="Times New Roman" w:hAnsi="Times" w:cs="Times"/>
                        <w:color w:val="0000FF"/>
                        <w:sz w:val="20"/>
                        <w:szCs w:val="20"/>
                        <w:u w:val="single"/>
                      </w:rPr>
                      <w:t>FAA-2015-1745</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FSTD Qualification Standards for Extended Envelope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4" w:tgtFrame="_blank" w:history="1">
                    <w:r w:rsidRPr="00E239B5">
                      <w:rPr>
                        <w:rFonts w:ascii="Times" w:eastAsia="Times New Roman" w:hAnsi="Times" w:cs="Times"/>
                        <w:color w:val="0000FF"/>
                        <w:sz w:val="20"/>
                        <w:szCs w:val="20"/>
                        <w:u w:val="single"/>
                      </w:rPr>
                      <w:t>FAA-2014-0391</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Metallic Structures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5" w:tgtFrame="_blank" w:history="1">
                    <w:r w:rsidRPr="00E239B5">
                      <w:rPr>
                        <w:rFonts w:ascii="Times" w:eastAsia="Times New Roman" w:hAnsi="Times" w:cs="Times"/>
                        <w:color w:val="0000FF"/>
                        <w:sz w:val="20"/>
                        <w:szCs w:val="20"/>
                        <w:u w:val="single"/>
                      </w:rPr>
                      <w:t>FAA-2009-0413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FMCSA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6" w:tgtFrame="_blank" w:history="1">
                    <w:r w:rsidRPr="00E239B5">
                      <w:rPr>
                        <w:rFonts w:ascii="Times" w:eastAsia="Times New Roman" w:hAnsi="Times" w:cs="Times"/>
                        <w:color w:val="0000FF"/>
                        <w:sz w:val="20"/>
                        <w:szCs w:val="20"/>
                        <w:u w:val="single"/>
                      </w:rPr>
                      <w:t>FMCSA-1998-3299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FRA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7" w:tgtFrame="_blank" w:history="1">
                    <w:r w:rsidRPr="00E239B5">
                      <w:rPr>
                        <w:rFonts w:ascii="Times" w:eastAsia="Times New Roman" w:hAnsi="Times" w:cs="Times"/>
                        <w:color w:val="0000FF"/>
                        <w:sz w:val="20"/>
                        <w:szCs w:val="20"/>
                        <w:u w:val="single"/>
                      </w:rPr>
                      <w:t>FRA-2013-0060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8" w:tgtFrame="_blank" w:history="1">
                    <w:r w:rsidRPr="00E239B5">
                      <w:rPr>
                        <w:rFonts w:ascii="Times" w:eastAsia="Times New Roman" w:hAnsi="Times" w:cs="Times"/>
                        <w:color w:val="0000FF"/>
                        <w:sz w:val="20"/>
                        <w:szCs w:val="20"/>
                        <w:u w:val="single"/>
                      </w:rPr>
                      <w:t>FRA-2014-0033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MARAD</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OST</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 xml:space="preserve">Airline </w:t>
                    </w:r>
                    <w:proofErr w:type="spellStart"/>
                    <w:r w:rsidRPr="00E239B5">
                      <w:rPr>
                        <w:rFonts w:ascii="Times" w:eastAsia="Times New Roman" w:hAnsi="Times" w:cs="Times"/>
                        <w:color w:val="0000FF"/>
                        <w:sz w:val="20"/>
                        <w:szCs w:val="20"/>
                        <w:u w:val="single"/>
                      </w:rPr>
                      <w:t>Psgr</w:t>
                    </w:r>
                    <w:proofErr w:type="spellEnd"/>
                    <w:r w:rsidRPr="00E239B5">
                      <w:rPr>
                        <w:rFonts w:ascii="Times" w:eastAsia="Times New Roman" w:hAnsi="Times" w:cs="Times"/>
                        <w:color w:val="0000FF"/>
                        <w:sz w:val="20"/>
                        <w:szCs w:val="20"/>
                        <w:u w:val="single"/>
                      </w:rPr>
                      <w:t>. Protections III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PHMSA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9" w:tgtFrame="_blank" w:history="1">
                    <w:r w:rsidRPr="00E239B5">
                      <w:rPr>
                        <w:rFonts w:ascii="Times" w:eastAsia="Times New Roman" w:hAnsi="Times" w:cs="Times"/>
                        <w:color w:val="0000FF"/>
                        <w:sz w:val="20"/>
                        <w:szCs w:val="20"/>
                        <w:u w:val="single"/>
                      </w:rPr>
                      <w:t>PHMSA-2010-0229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Pipeline Safety: Plastic Pipe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bl>
          <w:p w:rsidR="00E239B5" w:rsidRPr="00E239B5" w:rsidRDefault="00E239B5" w:rsidP="00E239B5">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239B5" w:rsidRPr="00E239B5" w:rsidTr="007F4C8A">
        <w:trPr>
          <w:tblCellSpacing w:w="0" w:type="dxa"/>
        </w:trPr>
        <w:tc>
          <w:tcPr>
            <w:tcW w:w="0" w:type="auto"/>
            <w:vAlign w:val="center"/>
            <w:hideMark/>
          </w:tcPr>
          <w:p w:rsidR="00E239B5" w:rsidRPr="00E239B5" w:rsidRDefault="00E239B5" w:rsidP="008A3B53">
            <w:pPr>
              <w:pStyle w:val="Heading2"/>
              <w:rPr>
                <w:rFonts w:eastAsia="Times New Roman"/>
              </w:rPr>
            </w:pPr>
            <w:bookmarkStart w:id="3" w:name="_Toc427578202"/>
            <w:r w:rsidRPr="00E239B5">
              <w:rPr>
                <w:rFonts w:eastAsia="Times New Roman"/>
              </w:rPr>
              <w:lastRenderedPageBreak/>
              <w:t>DOT Rulemakings with "Federalism" Effects as of 08/17/2015</w:t>
            </w:r>
            <w:bookmarkEnd w:id="3"/>
          </w:p>
        </w:tc>
      </w:tr>
      <w:tr w:rsidR="00E239B5" w:rsidRP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27"/>
              <w:gridCol w:w="2250"/>
              <w:gridCol w:w="1500"/>
              <w:gridCol w:w="1742"/>
              <w:gridCol w:w="21"/>
            </w:tblGrid>
            <w:tr w:rsidR="00E239B5" w:rsidRPr="00E239B5"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Docket #</w:t>
                  </w: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FMCSA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20" w:tgtFrame="_blank" w:history="1">
                    <w:r w:rsidRPr="00E239B5">
                      <w:rPr>
                        <w:rFonts w:ascii="Times" w:eastAsia="Times New Roman" w:hAnsi="Times" w:cs="Times"/>
                        <w:color w:val="0000FF"/>
                        <w:sz w:val="20"/>
                        <w:szCs w:val="20"/>
                        <w:u w:val="single"/>
                      </w:rPr>
                      <w:t>FMCSA-1998-3299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FTA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PHMSA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21" w:tgtFrame="_blank" w:history="1">
                    <w:r w:rsidRPr="00E239B5">
                      <w:rPr>
                        <w:rFonts w:ascii="Times" w:eastAsia="Times New Roman" w:hAnsi="Times" w:cs="Times"/>
                        <w:color w:val="0000FF"/>
                        <w:sz w:val="20"/>
                        <w:szCs w:val="20"/>
                        <w:u w:val="single"/>
                      </w:rPr>
                      <w:t>PHMSA 2009-0192</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bl>
          <w:p w:rsidR="00E239B5" w:rsidRPr="00E239B5" w:rsidRDefault="00E239B5" w:rsidP="00E239B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239B5" w:rsidTr="007F4C8A">
        <w:trPr>
          <w:tblCellSpacing w:w="0" w:type="dxa"/>
        </w:trPr>
        <w:tc>
          <w:tcPr>
            <w:tcW w:w="0" w:type="auto"/>
            <w:vAlign w:val="center"/>
            <w:hideMark/>
          </w:tcPr>
          <w:p w:rsidR="00E239B5" w:rsidRDefault="00E239B5" w:rsidP="008A3B53">
            <w:pPr>
              <w:pStyle w:val="Heading2"/>
              <w:rPr>
                <w:rFonts w:eastAsia="Times New Roman"/>
              </w:rPr>
            </w:pPr>
            <w:bookmarkStart w:id="4" w:name="_Toc427578203"/>
            <w:r>
              <w:rPr>
                <w:rFonts w:eastAsia="Times New Roman"/>
              </w:rPr>
              <w:t>DOT Rulemakings with "Tribalism" Effects as of 08/17/2015</w:t>
            </w:r>
            <w:bookmarkEnd w:id="4"/>
          </w:p>
        </w:tc>
      </w:tr>
      <w:tr w:rsid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E239B5" w:rsidRDefault="00E239B5" w:rsidP="007F4C8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E239B5" w:rsidTr="007F4C8A">
        <w:trPr>
          <w:tblCellSpacing w:w="0" w:type="dxa"/>
        </w:trPr>
        <w:tc>
          <w:tcPr>
            <w:tcW w:w="0" w:type="auto"/>
            <w:vAlign w:val="center"/>
            <w:hideMark/>
          </w:tcPr>
          <w:p w:rsidR="00E239B5" w:rsidRDefault="00E239B5" w:rsidP="008A3B53">
            <w:pPr>
              <w:pStyle w:val="Heading2"/>
              <w:rPr>
                <w:rFonts w:eastAsia="Times New Roman"/>
              </w:rPr>
            </w:pPr>
            <w:bookmarkStart w:id="5" w:name="_Toc427578204"/>
            <w:r>
              <w:rPr>
                <w:rFonts w:eastAsia="Times New Roman"/>
              </w:rPr>
              <w:t>DOT Rulemakings with "Information Collection" Effects as of 08/17/2015</w:t>
            </w:r>
            <w:bookmarkEnd w:id="5"/>
          </w:p>
        </w:tc>
      </w:tr>
      <w:tr w:rsid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27"/>
              <w:gridCol w:w="2250"/>
              <w:gridCol w:w="1500"/>
              <w:gridCol w:w="1742"/>
              <w:gridCol w:w="21"/>
            </w:tblGrid>
            <w:tr w:rsidR="00E239B5"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Default="00E239B5" w:rsidP="007F4C8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22"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 xml:space="preserve">Damage Tolerance and Fatigue </w:t>
                    </w:r>
                    <w:proofErr w:type="spellStart"/>
                    <w:r>
                      <w:rPr>
                        <w:rStyle w:val="Hyperlink"/>
                        <w:rFonts w:ascii="Times" w:eastAsia="Times New Roman" w:hAnsi="Times" w:cs="Times"/>
                        <w:sz w:val="20"/>
                        <w:szCs w:val="20"/>
                      </w:rPr>
                      <w:t>Eval</w:t>
                    </w:r>
                    <w:proofErr w:type="spellEnd"/>
                    <w:r>
                      <w:rPr>
                        <w:rStyle w:val="Hyperlink"/>
                        <w:rFonts w:ascii="Times" w:eastAsia="Times New Roman" w:hAnsi="Times" w:cs="Times"/>
                        <w:sz w:val="20"/>
                        <w:szCs w:val="20"/>
                      </w:rPr>
                      <w:t xml:space="preserve"> of Composites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23" w:tgtFrame="_blank" w:history="1">
                    <w:r>
                      <w:rPr>
                        <w:rStyle w:val="Hyperlink"/>
                        <w:rFonts w:ascii="Times" w:eastAsia="Times New Roman" w:hAnsi="Times" w:cs="Times"/>
                        <w:sz w:val="20"/>
                        <w:szCs w:val="20"/>
                      </w:rPr>
                      <w:t>FAA-2009-0660</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Electronic Applications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24" w:tgtFrame="_blank" w:history="1">
                    <w:r>
                      <w:rPr>
                        <w:rStyle w:val="Hyperlink"/>
                        <w:rFonts w:ascii="Times" w:eastAsia="Times New Roman" w:hAnsi="Times" w:cs="Times"/>
                        <w:sz w:val="20"/>
                        <w:szCs w:val="20"/>
                      </w:rPr>
                      <w:t>FAA-2015-1745</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FSTD Qualification Standards for Extended Envelope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25" w:tgtFrame="_blank" w:history="1">
                    <w:r>
                      <w:rPr>
                        <w:rStyle w:val="Hyperlink"/>
                        <w:rFonts w:ascii="Times" w:eastAsia="Times New Roman" w:hAnsi="Times" w:cs="Times"/>
                        <w:sz w:val="20"/>
                        <w:szCs w:val="20"/>
                      </w:rPr>
                      <w:t>FAA-2014-0391</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Metallic Structures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26" w:tgtFrame="_blank" w:history="1">
                    <w:r>
                      <w:rPr>
                        <w:rStyle w:val="Hyperlink"/>
                        <w:rFonts w:ascii="Times" w:eastAsia="Times New Roman" w:hAnsi="Times" w:cs="Times"/>
                        <w:sz w:val="20"/>
                        <w:szCs w:val="20"/>
                      </w:rPr>
                      <w:t>FAA-2009-0413</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27"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Student Pilot Application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28"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Default="00E239B5" w:rsidP="007F4C8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29"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FMVSS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Medical Examiner's Certification Integration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30" w:tgtFrame="_blank" w:history="1">
                    <w:r>
                      <w:rPr>
                        <w:rStyle w:val="Hyperlink"/>
                        <w:rFonts w:ascii="Times" w:eastAsia="Times New Roman" w:hAnsi="Times" w:cs="Times"/>
                        <w:sz w:val="20"/>
                        <w:szCs w:val="20"/>
                      </w:rPr>
                      <w:t>FMCSA-2012-0178</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31"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32"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Default="00E239B5" w:rsidP="007F4C8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Default="00E239B5" w:rsidP="007F4C8A">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bl>
          <w:p w:rsidR="00E239B5" w:rsidRDefault="00E239B5" w:rsidP="007F4C8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239B5" w:rsidTr="007F4C8A">
        <w:trPr>
          <w:tblCellSpacing w:w="0" w:type="dxa"/>
        </w:trPr>
        <w:tc>
          <w:tcPr>
            <w:tcW w:w="0" w:type="auto"/>
            <w:vAlign w:val="center"/>
            <w:hideMark/>
          </w:tcPr>
          <w:p w:rsidR="00E239B5" w:rsidRDefault="00E239B5" w:rsidP="008A3B53">
            <w:pPr>
              <w:pStyle w:val="Heading2"/>
              <w:rPr>
                <w:rFonts w:eastAsia="Times New Roman"/>
              </w:rPr>
            </w:pPr>
            <w:bookmarkStart w:id="6" w:name="_Toc427578205"/>
            <w:r>
              <w:rPr>
                <w:rFonts w:eastAsia="Times New Roman"/>
              </w:rPr>
              <w:t>DOT Rulemakings with "Privacy" Effects as of 08/17/2015</w:t>
            </w:r>
            <w:bookmarkEnd w:id="6"/>
          </w:p>
        </w:tc>
      </w:tr>
      <w:tr w:rsid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27"/>
              <w:gridCol w:w="2250"/>
              <w:gridCol w:w="1500"/>
              <w:gridCol w:w="1742"/>
              <w:gridCol w:w="21"/>
            </w:tblGrid>
            <w:tr w:rsidR="00E239B5"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Default="00E239B5" w:rsidP="007F4C8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Student Pilot Application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33"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Default="00E239B5" w:rsidP="007F4C8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34"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bl>
          <w:p w:rsidR="00E239B5" w:rsidRDefault="00E239B5" w:rsidP="007F4C8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239B5" w:rsidTr="007F4C8A">
        <w:trPr>
          <w:tblCellSpacing w:w="0" w:type="dxa"/>
        </w:trPr>
        <w:tc>
          <w:tcPr>
            <w:tcW w:w="0" w:type="auto"/>
            <w:vAlign w:val="center"/>
            <w:hideMark/>
          </w:tcPr>
          <w:p w:rsidR="00E239B5" w:rsidRDefault="00E239B5" w:rsidP="008A3B53">
            <w:pPr>
              <w:pStyle w:val="Heading2"/>
              <w:rPr>
                <w:rFonts w:eastAsia="Times New Roman"/>
              </w:rPr>
            </w:pPr>
            <w:bookmarkStart w:id="7" w:name="_Toc427578206"/>
            <w:r>
              <w:rPr>
                <w:rFonts w:eastAsia="Times New Roman"/>
              </w:rPr>
              <w:t>DOT Rulemakings with "Peer Review" Effects as of 08/17/2015</w:t>
            </w:r>
            <w:bookmarkEnd w:id="7"/>
          </w:p>
        </w:tc>
      </w:tr>
      <w:tr w:rsid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048"/>
              <w:gridCol w:w="2250"/>
              <w:gridCol w:w="1500"/>
              <w:gridCol w:w="2802"/>
              <w:gridCol w:w="40"/>
            </w:tblGrid>
            <w:tr w:rsidR="00E239B5"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Default="00E239B5" w:rsidP="007F4C8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Default="00E239B5" w:rsidP="007F4C8A">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Default="00E239B5" w:rsidP="007F4C8A">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Default="00E239B5" w:rsidP="007F4C8A">
                  <w:pPr>
                    <w:jc w:val="center"/>
                    <w:rPr>
                      <w:rFonts w:ascii="Times" w:eastAsia="Times New Roman" w:hAnsi="Times" w:cs="Times"/>
                      <w:sz w:val="20"/>
                      <w:szCs w:val="20"/>
                    </w:rPr>
                  </w:pPr>
                  <w:hyperlink r:id="rId35"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E239B5" w:rsidRDefault="00E239B5" w:rsidP="007F4C8A">
                  <w:pPr>
                    <w:rPr>
                      <w:rFonts w:eastAsia="Times New Roman"/>
                      <w:sz w:val="20"/>
                      <w:szCs w:val="20"/>
                    </w:rPr>
                  </w:pPr>
                </w:p>
              </w:tc>
            </w:tr>
          </w:tbl>
          <w:p w:rsidR="00E239B5" w:rsidRDefault="00E239B5" w:rsidP="007F4C8A">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E239B5" w:rsidRPr="00E239B5" w:rsidTr="007F4C8A">
        <w:trPr>
          <w:tblCellSpacing w:w="0" w:type="dxa"/>
        </w:trPr>
        <w:tc>
          <w:tcPr>
            <w:tcW w:w="0" w:type="auto"/>
            <w:vAlign w:val="center"/>
            <w:hideMark/>
          </w:tcPr>
          <w:p w:rsidR="00E239B5" w:rsidRPr="00E239B5" w:rsidRDefault="00E239B5" w:rsidP="008A3B53">
            <w:pPr>
              <w:pStyle w:val="Heading2"/>
              <w:rPr>
                <w:rFonts w:eastAsia="Times New Roman"/>
              </w:rPr>
            </w:pPr>
            <w:bookmarkStart w:id="8" w:name="_Toc427578207"/>
            <w:r w:rsidRPr="00E239B5">
              <w:rPr>
                <w:rFonts w:eastAsia="Times New Roman"/>
              </w:rPr>
              <w:t>DOT Rulemakings with "Economically Significant" Effects as of 08/17/2015</w:t>
            </w:r>
            <w:bookmarkEnd w:id="8"/>
          </w:p>
        </w:tc>
      </w:tr>
      <w:tr w:rsidR="00E239B5" w:rsidRP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E239B5" w:rsidRPr="00E239B5"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Docket #</w:t>
                  </w: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FMCSA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FRA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Buy America Program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High-Speed Rail Corridor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36" w:tgtFrame="_blank" w:history="1">
                    <w:r w:rsidRPr="00E239B5">
                      <w:rPr>
                        <w:rFonts w:ascii="Times" w:eastAsia="Times New Roman" w:hAnsi="Times" w:cs="Times"/>
                        <w:color w:val="0000FF"/>
                        <w:sz w:val="20"/>
                        <w:szCs w:val="20"/>
                        <w:u w:val="single"/>
                      </w:rPr>
                      <w:t>FRA-2009-0106</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37" w:tgtFrame="_blank" w:history="1">
                    <w:r w:rsidRPr="00E239B5">
                      <w:rPr>
                        <w:rFonts w:ascii="Times" w:eastAsia="Times New Roman" w:hAnsi="Times" w:cs="Times"/>
                        <w:color w:val="0000FF"/>
                        <w:sz w:val="20"/>
                        <w:szCs w:val="20"/>
                        <w:u w:val="single"/>
                      </w:rPr>
                      <w:t>FRA-2013-0060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FTA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CIG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Request for Comments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2132-ZA03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Public Transportation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2132-AB22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NHTSA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 xml:space="preserve">Heavy Vehicle Speed Limiters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Rear Impact Guards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Rear Seat Belt Reminder System</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Side Impact Test Procedure for CRS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PHMSA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Gas Transmission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38" w:tgtFrame="_blank" w:history="1">
                    <w:r w:rsidRPr="00E239B5">
                      <w:rPr>
                        <w:rFonts w:ascii="Times" w:eastAsia="Times New Roman" w:hAnsi="Times" w:cs="Times"/>
                        <w:color w:val="0000FF"/>
                        <w:sz w:val="20"/>
                        <w:szCs w:val="20"/>
                        <w:u w:val="single"/>
                      </w:rPr>
                      <w:t>PHMSA-2011-0023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bl>
          <w:p w:rsidR="00E239B5" w:rsidRPr="00E239B5" w:rsidRDefault="00E239B5" w:rsidP="00E239B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E239B5" w:rsidRPr="00E239B5" w:rsidTr="007F4C8A">
        <w:trPr>
          <w:tblCellSpacing w:w="0" w:type="dxa"/>
        </w:trPr>
        <w:tc>
          <w:tcPr>
            <w:tcW w:w="0" w:type="auto"/>
            <w:vAlign w:val="center"/>
            <w:hideMark/>
          </w:tcPr>
          <w:p w:rsidR="00E239B5" w:rsidRPr="00E239B5" w:rsidRDefault="00E239B5" w:rsidP="008A3B53">
            <w:pPr>
              <w:pStyle w:val="Heading2"/>
              <w:rPr>
                <w:rFonts w:eastAsia="Times New Roman"/>
              </w:rPr>
            </w:pPr>
            <w:bookmarkStart w:id="9" w:name="_Toc427578208"/>
            <w:r w:rsidRPr="00E239B5">
              <w:rPr>
                <w:rFonts w:eastAsia="Times New Roman"/>
              </w:rPr>
              <w:t>DOT Rulemakings with "Unfunded Mandate" Effects as of 08/17/2015</w:t>
            </w:r>
            <w:bookmarkEnd w:id="9"/>
          </w:p>
        </w:tc>
      </w:tr>
      <w:tr w:rsidR="00E239B5" w:rsidRP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018"/>
              <w:gridCol w:w="2250"/>
              <w:gridCol w:w="1500"/>
              <w:gridCol w:w="849"/>
              <w:gridCol w:w="23"/>
            </w:tblGrid>
            <w:tr w:rsidR="00E239B5" w:rsidRPr="00E239B5"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Docket #</w:t>
                  </w: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FMCSA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NHTSA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bl>
          <w:p w:rsidR="00E239B5" w:rsidRPr="00E239B5" w:rsidRDefault="00E239B5" w:rsidP="00E239B5">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239B5" w:rsidRPr="00E239B5" w:rsidTr="007F4C8A">
        <w:trPr>
          <w:tblCellSpacing w:w="0" w:type="dxa"/>
        </w:trPr>
        <w:tc>
          <w:tcPr>
            <w:tcW w:w="0" w:type="auto"/>
            <w:vAlign w:val="center"/>
            <w:hideMark/>
          </w:tcPr>
          <w:p w:rsidR="00E239B5" w:rsidRPr="00E239B5" w:rsidRDefault="00E239B5" w:rsidP="008A3B53">
            <w:pPr>
              <w:pStyle w:val="Heading2"/>
              <w:rPr>
                <w:rFonts w:eastAsia="Times New Roman"/>
              </w:rPr>
            </w:pPr>
            <w:bookmarkStart w:id="10" w:name="_Toc427578209"/>
            <w:r w:rsidRPr="00E239B5">
              <w:rPr>
                <w:rFonts w:eastAsia="Times New Roman"/>
              </w:rPr>
              <w:t>DOT Rulemakings with "Major" Effects as of 08/17/2015</w:t>
            </w:r>
            <w:bookmarkEnd w:id="10"/>
          </w:p>
        </w:tc>
      </w:tr>
      <w:tr w:rsidR="00E239B5" w:rsidRP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E239B5" w:rsidRPr="00E239B5"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Docket #</w:t>
                  </w: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FMCSA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FRA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Buy America Program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High-Speed Rail Corridor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39" w:tgtFrame="_blank" w:history="1">
                    <w:r w:rsidRPr="00E239B5">
                      <w:rPr>
                        <w:rFonts w:ascii="Times" w:eastAsia="Times New Roman" w:hAnsi="Times" w:cs="Times"/>
                        <w:color w:val="0000FF"/>
                        <w:sz w:val="20"/>
                        <w:szCs w:val="20"/>
                        <w:u w:val="single"/>
                      </w:rPr>
                      <w:t>FRA-2009-0106</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40" w:tgtFrame="_blank" w:history="1">
                    <w:r w:rsidRPr="00E239B5">
                      <w:rPr>
                        <w:rFonts w:ascii="Times" w:eastAsia="Times New Roman" w:hAnsi="Times" w:cs="Times"/>
                        <w:color w:val="0000FF"/>
                        <w:sz w:val="20"/>
                        <w:szCs w:val="20"/>
                        <w:u w:val="single"/>
                      </w:rPr>
                      <w:t>FRA-2013-0060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Railroad System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41" w:tgtFrame="_blank" w:history="1">
                    <w:r w:rsidRPr="00E239B5">
                      <w:rPr>
                        <w:rFonts w:ascii="Times" w:eastAsia="Times New Roman" w:hAnsi="Times" w:cs="Times"/>
                        <w:color w:val="0000FF"/>
                        <w:sz w:val="20"/>
                        <w:szCs w:val="20"/>
                        <w:u w:val="single"/>
                      </w:rPr>
                      <w:t>FRA-2011-0060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FTA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NHTSA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 xml:space="preserve">Heavy Vehicle Speed Limiters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Rear Impact Guards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Rear Seat Belt Reminder System</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Side Impact Test Procedure for CRS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PHMSA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Gas Transmission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42" w:tgtFrame="_blank" w:history="1">
                    <w:r w:rsidRPr="00E239B5">
                      <w:rPr>
                        <w:rFonts w:ascii="Times" w:eastAsia="Times New Roman" w:hAnsi="Times" w:cs="Times"/>
                        <w:color w:val="0000FF"/>
                        <w:sz w:val="20"/>
                        <w:szCs w:val="20"/>
                        <w:u w:val="single"/>
                      </w:rPr>
                      <w:t>PHMSA-2011-0023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43" w:tgtFrame="_blank" w:history="1">
                    <w:r w:rsidRPr="00E239B5">
                      <w:rPr>
                        <w:rFonts w:ascii="Times" w:eastAsia="Times New Roman" w:hAnsi="Times" w:cs="Times"/>
                        <w:color w:val="0000FF"/>
                        <w:sz w:val="20"/>
                        <w:szCs w:val="20"/>
                        <w:u w:val="single"/>
                      </w:rPr>
                      <w:t>PHMSA-2010-0229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44" w:tgtFrame="_blank" w:history="1">
                    <w:r w:rsidRPr="00E239B5">
                      <w:rPr>
                        <w:rFonts w:ascii="Times" w:eastAsia="Times New Roman" w:hAnsi="Times" w:cs="Times"/>
                        <w:color w:val="0000FF"/>
                        <w:sz w:val="20"/>
                        <w:szCs w:val="20"/>
                        <w:u w:val="single"/>
                      </w:rPr>
                      <w:t>PHMSA 2009-0192</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bl>
          <w:p w:rsidR="00E239B5" w:rsidRPr="00E239B5" w:rsidRDefault="00E239B5" w:rsidP="00E239B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E239B5" w:rsidRPr="00E239B5" w:rsidTr="007F4C8A">
        <w:trPr>
          <w:tblCellSpacing w:w="0" w:type="dxa"/>
        </w:trPr>
        <w:tc>
          <w:tcPr>
            <w:tcW w:w="0" w:type="auto"/>
            <w:vAlign w:val="center"/>
            <w:hideMark/>
          </w:tcPr>
          <w:p w:rsidR="00E239B5" w:rsidRPr="00E239B5" w:rsidRDefault="00E239B5" w:rsidP="008A3B53">
            <w:pPr>
              <w:pStyle w:val="Heading2"/>
              <w:rPr>
                <w:rFonts w:eastAsia="Times New Roman"/>
              </w:rPr>
            </w:pPr>
            <w:bookmarkStart w:id="11" w:name="_Toc427578210"/>
            <w:r w:rsidRPr="00E239B5">
              <w:rPr>
                <w:rFonts w:eastAsia="Times New Roman"/>
              </w:rPr>
              <w:t>DOT Rulemakings with "Negotiated Rulemaking" Effects as of 08/17/2015</w:t>
            </w:r>
            <w:bookmarkEnd w:id="11"/>
          </w:p>
        </w:tc>
      </w:tr>
      <w:tr w:rsidR="00E239B5" w:rsidRP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971"/>
              <w:gridCol w:w="2250"/>
              <w:gridCol w:w="1500"/>
              <w:gridCol w:w="2842"/>
              <w:gridCol w:w="77"/>
            </w:tblGrid>
            <w:tr w:rsidR="00E239B5" w:rsidRPr="00E239B5"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Docket #</w:t>
                  </w: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FMCSA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bl>
          <w:p w:rsidR="00E239B5" w:rsidRPr="00E239B5" w:rsidRDefault="00E239B5" w:rsidP="00E239B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239B5" w:rsidTr="007F4C8A">
        <w:trPr>
          <w:tblCellSpacing w:w="0" w:type="dxa"/>
        </w:trPr>
        <w:tc>
          <w:tcPr>
            <w:tcW w:w="0" w:type="auto"/>
            <w:vAlign w:val="center"/>
            <w:hideMark/>
          </w:tcPr>
          <w:p w:rsidR="00E239B5" w:rsidRDefault="00E239B5" w:rsidP="008A3B53">
            <w:pPr>
              <w:pStyle w:val="Heading2"/>
              <w:rPr>
                <w:rFonts w:eastAsia="Times New Roman"/>
              </w:rPr>
            </w:pPr>
            <w:bookmarkStart w:id="12" w:name="_Toc427578211"/>
            <w:r>
              <w:rPr>
                <w:rFonts w:eastAsia="Times New Roman"/>
              </w:rPr>
              <w:t>DOT Rulemakings with "EIS" Effects as of 08/17/2015</w:t>
            </w:r>
            <w:bookmarkEnd w:id="12"/>
          </w:p>
        </w:tc>
      </w:tr>
      <w:tr w:rsid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Default="00E239B5" w:rsidP="007F4C8A">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E239B5" w:rsidRDefault="00E239B5" w:rsidP="007F4C8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239B5" w:rsidRPr="00E239B5" w:rsidTr="007F4C8A">
        <w:trPr>
          <w:tblCellSpacing w:w="0" w:type="dxa"/>
        </w:trPr>
        <w:tc>
          <w:tcPr>
            <w:tcW w:w="0" w:type="auto"/>
            <w:vAlign w:val="center"/>
            <w:hideMark/>
          </w:tcPr>
          <w:p w:rsidR="00E239B5" w:rsidRPr="00E239B5" w:rsidRDefault="00E239B5" w:rsidP="008A3B53">
            <w:pPr>
              <w:pStyle w:val="Heading2"/>
              <w:rPr>
                <w:rFonts w:eastAsia="Times New Roman"/>
              </w:rPr>
            </w:pPr>
            <w:bookmarkStart w:id="13" w:name="_Toc427578212"/>
            <w:r w:rsidRPr="00E239B5">
              <w:rPr>
                <w:rFonts w:eastAsia="Times New Roman"/>
              </w:rPr>
              <w:t>DOT Rulemakings with "Other Significant" Effects as of 08/17/2015</w:t>
            </w:r>
            <w:bookmarkEnd w:id="13"/>
          </w:p>
        </w:tc>
      </w:tr>
      <w:tr w:rsidR="00E239B5" w:rsidRP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950"/>
              <w:gridCol w:w="2250"/>
              <w:gridCol w:w="1500"/>
              <w:gridCol w:w="1919"/>
              <w:gridCol w:w="21"/>
            </w:tblGrid>
            <w:tr w:rsidR="00E239B5" w:rsidRPr="00E239B5"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Docket #</w:t>
                  </w: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FAA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45" w:tgtFrame="_blank" w:history="1">
                    <w:r w:rsidRPr="00E239B5">
                      <w:rPr>
                        <w:rFonts w:ascii="Times" w:eastAsia="Times New Roman" w:hAnsi="Times" w:cs="Times"/>
                        <w:color w:val="0000FF"/>
                        <w:sz w:val="20"/>
                        <w:szCs w:val="20"/>
                        <w:u w:val="single"/>
                      </w:rPr>
                      <w:t>FAA-2010-0289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Air Carrier Maintenance Training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46" w:tgtFrame="_blank" w:history="1">
                    <w:r w:rsidRPr="00E239B5">
                      <w:rPr>
                        <w:rFonts w:ascii="Times" w:eastAsia="Times New Roman" w:hAnsi="Times" w:cs="Times"/>
                        <w:color w:val="0000FF"/>
                        <w:sz w:val="20"/>
                        <w:szCs w:val="20"/>
                        <w:u w:val="single"/>
                      </w:rPr>
                      <w:t>FAA-2010-0997</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47" w:tgtFrame="_blank" w:history="1">
                    <w:r w:rsidRPr="00E239B5">
                      <w:rPr>
                        <w:rFonts w:ascii="Times" w:eastAsia="Times New Roman" w:hAnsi="Times" w:cs="Times"/>
                        <w:color w:val="0000FF"/>
                        <w:sz w:val="20"/>
                        <w:szCs w:val="20"/>
                        <w:u w:val="single"/>
                      </w:rPr>
                      <w:t>FAA-2012-1058</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48" w:tgtFrame="_blank" w:history="1">
                    <w:r w:rsidRPr="00E239B5">
                      <w:rPr>
                        <w:rFonts w:ascii="Times" w:eastAsia="Times New Roman" w:hAnsi="Times" w:cs="Times"/>
                        <w:color w:val="0000FF"/>
                        <w:sz w:val="20"/>
                        <w:szCs w:val="20"/>
                        <w:u w:val="single"/>
                      </w:rPr>
                      <w:t>FAA-2014-1073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Student Pilot Application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49" w:tgtFrame="_blank" w:history="1">
                    <w:r w:rsidRPr="00E239B5">
                      <w:rPr>
                        <w:rFonts w:ascii="Times" w:eastAsia="Times New Roman" w:hAnsi="Times" w:cs="Times"/>
                        <w:color w:val="0000FF"/>
                        <w:sz w:val="20"/>
                        <w:szCs w:val="20"/>
                        <w:u w:val="single"/>
                      </w:rPr>
                      <w:t>FAA-2010-1127</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FHWA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Asset Management Plan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50" w:tgtFrame="_blank" w:history="1">
                    <w:r w:rsidRPr="00E239B5">
                      <w:rPr>
                        <w:rFonts w:ascii="Times" w:eastAsia="Times New Roman" w:hAnsi="Times" w:cs="Times"/>
                        <w:color w:val="0000FF"/>
                        <w:sz w:val="20"/>
                        <w:szCs w:val="20"/>
                        <w:u w:val="single"/>
                      </w:rPr>
                      <w:t>FHWA-2013-0052</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Buy America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CMAQ PM 2.5</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51" w:tgtFrame="_blank" w:history="1">
                    <w:r w:rsidRPr="00E239B5">
                      <w:rPr>
                        <w:rFonts w:ascii="Times" w:eastAsia="Times New Roman" w:hAnsi="Times" w:cs="Times"/>
                        <w:color w:val="0000FF"/>
                        <w:sz w:val="20"/>
                        <w:szCs w:val="20"/>
                        <w:u w:val="single"/>
                      </w:rPr>
                      <w:t>FHWA-2013-0018</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HSIP</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52" w:tgtFrame="_blank" w:history="1">
                    <w:r w:rsidRPr="00E239B5">
                      <w:rPr>
                        <w:rFonts w:ascii="Times" w:eastAsia="Times New Roman" w:hAnsi="Times" w:cs="Times"/>
                        <w:color w:val="0000FF"/>
                        <w:sz w:val="20"/>
                        <w:szCs w:val="20"/>
                        <w:u w:val="single"/>
                      </w:rPr>
                      <w:t>FHWA-2013-0019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53" w:tgtFrame="_blank" w:history="1">
                    <w:r w:rsidRPr="00E239B5">
                      <w:rPr>
                        <w:rFonts w:ascii="Times" w:eastAsia="Times New Roman" w:hAnsi="Times" w:cs="Times"/>
                        <w:color w:val="0000FF"/>
                        <w:sz w:val="20"/>
                        <w:szCs w:val="20"/>
                        <w:u w:val="single"/>
                      </w:rPr>
                      <w:t>FHWA-2009-0139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Performance Management 1</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54" w:tgtFrame="_blank" w:history="1">
                    <w:r w:rsidRPr="00E239B5">
                      <w:rPr>
                        <w:rFonts w:ascii="Times" w:eastAsia="Times New Roman" w:hAnsi="Times" w:cs="Times"/>
                        <w:color w:val="0000FF"/>
                        <w:sz w:val="20"/>
                        <w:szCs w:val="20"/>
                        <w:u w:val="single"/>
                      </w:rPr>
                      <w:t>FHWA-2013-0020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55" w:tgtFrame="_blank" w:history="1">
                    <w:r w:rsidRPr="00E239B5">
                      <w:rPr>
                        <w:rFonts w:ascii="Times" w:eastAsia="Times New Roman" w:hAnsi="Times" w:cs="Times"/>
                        <w:color w:val="0000FF"/>
                        <w:sz w:val="20"/>
                        <w:szCs w:val="20"/>
                        <w:u w:val="single"/>
                      </w:rPr>
                      <w:t>FHWA-2013-0053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Planning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56" w:tgtFrame="_blank" w:history="1">
                    <w:r w:rsidRPr="00E239B5">
                      <w:rPr>
                        <w:rFonts w:ascii="Times" w:eastAsia="Times New Roman" w:hAnsi="Times" w:cs="Times"/>
                        <w:color w:val="0000FF"/>
                        <w:sz w:val="20"/>
                        <w:szCs w:val="20"/>
                        <w:u w:val="single"/>
                      </w:rPr>
                      <w:t>FHWA-2013-0037</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Worker Safety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FMCSA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57" w:tgtFrame="_blank" w:history="1">
                    <w:r w:rsidRPr="00E239B5">
                      <w:rPr>
                        <w:rFonts w:ascii="Times" w:eastAsia="Times New Roman" w:hAnsi="Times" w:cs="Times"/>
                        <w:color w:val="0000FF"/>
                        <w:sz w:val="20"/>
                        <w:szCs w:val="20"/>
                        <w:u w:val="single"/>
                      </w:rPr>
                      <w:t>FMCSA-2008-0029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MAP-21 CDL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MCSIA 210(b) New Entrant Knowledge Test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58" w:tgtFrame="_blank" w:history="1">
                    <w:r w:rsidRPr="00E239B5">
                      <w:rPr>
                        <w:rFonts w:ascii="Times" w:eastAsia="Times New Roman" w:hAnsi="Times" w:cs="Times"/>
                        <w:color w:val="0000FF"/>
                        <w:sz w:val="20"/>
                        <w:szCs w:val="20"/>
                        <w:u w:val="single"/>
                      </w:rPr>
                      <w:t>FMCSA-2001-11061</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59" w:tgtFrame="_blank" w:history="1">
                    <w:r w:rsidRPr="00E239B5">
                      <w:rPr>
                        <w:rFonts w:ascii="Times" w:eastAsia="Times New Roman" w:hAnsi="Times" w:cs="Times"/>
                        <w:color w:val="0000FF"/>
                        <w:sz w:val="20"/>
                        <w:szCs w:val="20"/>
                        <w:u w:val="single"/>
                      </w:rPr>
                      <w:t>FMCSA-98-3298</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Minimum Levels of Financial Responsibility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Prohibition of Coercion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60" w:tgtFrame="_blank" w:history="1">
                    <w:r w:rsidRPr="00E239B5">
                      <w:rPr>
                        <w:rFonts w:ascii="Times" w:eastAsia="Times New Roman" w:hAnsi="Times" w:cs="Times"/>
                        <w:color w:val="0000FF"/>
                        <w:sz w:val="20"/>
                        <w:szCs w:val="20"/>
                        <w:u w:val="single"/>
                      </w:rPr>
                      <w:t>FMCSA-2001-11060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61" w:tgtFrame="_blank" w:history="1">
                    <w:r w:rsidRPr="00E239B5">
                      <w:rPr>
                        <w:rFonts w:ascii="Times" w:eastAsia="Times New Roman" w:hAnsi="Times" w:cs="Times"/>
                        <w:color w:val="0000FF"/>
                        <w:sz w:val="20"/>
                        <w:szCs w:val="20"/>
                        <w:u w:val="single"/>
                      </w:rPr>
                      <w:t>FMCSA-1998-3299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62" w:tgtFrame="_blank" w:history="1">
                    <w:r w:rsidRPr="00E239B5">
                      <w:rPr>
                        <w:rFonts w:ascii="Times" w:eastAsia="Times New Roman" w:hAnsi="Times" w:cs="Times"/>
                        <w:color w:val="0000FF"/>
                        <w:sz w:val="20"/>
                        <w:szCs w:val="20"/>
                        <w:u w:val="single"/>
                      </w:rPr>
                      <w:t>FMCSA-2001-11117</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FRA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Emergency Escape Breathing Apparatus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63" w:tgtFrame="_blank" w:history="1">
                    <w:r w:rsidRPr="00E239B5">
                      <w:rPr>
                        <w:rFonts w:ascii="Times" w:eastAsia="Times New Roman" w:hAnsi="Times" w:cs="Times"/>
                        <w:color w:val="0000FF"/>
                        <w:sz w:val="20"/>
                        <w:szCs w:val="20"/>
                        <w:u w:val="single"/>
                      </w:rPr>
                      <w:t>FRA-2009-0044</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Railroad System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64" w:tgtFrame="_blank" w:history="1">
                    <w:r w:rsidRPr="00E239B5">
                      <w:rPr>
                        <w:rFonts w:ascii="Times" w:eastAsia="Times New Roman" w:hAnsi="Times" w:cs="Times"/>
                        <w:color w:val="0000FF"/>
                        <w:sz w:val="20"/>
                        <w:szCs w:val="20"/>
                        <w:u w:val="single"/>
                      </w:rPr>
                      <w:t>FRA-2011-0060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Risk Reduction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65" w:tgtFrame="_blank" w:history="1">
                    <w:r w:rsidRPr="00E239B5">
                      <w:rPr>
                        <w:rFonts w:ascii="Times" w:eastAsia="Times New Roman" w:hAnsi="Times" w:cs="Times"/>
                        <w:color w:val="0000FF"/>
                        <w:sz w:val="20"/>
                        <w:szCs w:val="20"/>
                        <w:u w:val="single"/>
                      </w:rPr>
                      <w:t>FRA-2009-0038</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66" w:tgtFrame="_blank" w:history="1">
                    <w:r w:rsidRPr="00E239B5">
                      <w:rPr>
                        <w:rFonts w:ascii="Times" w:eastAsia="Times New Roman" w:hAnsi="Times" w:cs="Times"/>
                        <w:color w:val="0000FF"/>
                        <w:sz w:val="20"/>
                        <w:szCs w:val="20"/>
                        <w:u w:val="single"/>
                      </w:rPr>
                      <w:t>FRA-2014-0033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FTA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Bus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Planning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Private Sector Participation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Public Transportation Agency 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MARAD</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NHTSA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67" w:tgtFrame="_blank" w:history="1">
                    <w:r w:rsidRPr="00E239B5">
                      <w:rPr>
                        <w:rFonts w:ascii="Times" w:eastAsia="Times New Roman" w:hAnsi="Times" w:cs="Times"/>
                        <w:color w:val="0000FF"/>
                        <w:sz w:val="20"/>
                        <w:szCs w:val="20"/>
                        <w:u w:val="single"/>
                      </w:rPr>
                      <w:t>NHTSA-2011-0099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proofErr w:type="spellStart"/>
                    <w:r w:rsidRPr="00E239B5">
                      <w:rPr>
                        <w:rFonts w:ascii="Times" w:eastAsia="Times New Roman" w:hAnsi="Times" w:cs="Times"/>
                        <w:color w:val="0000FF"/>
                        <w:sz w:val="20"/>
                        <w:szCs w:val="20"/>
                        <w:u w:val="single"/>
                      </w:rPr>
                      <w:t>Motorcoach</w:t>
                    </w:r>
                    <w:proofErr w:type="spellEnd"/>
                    <w:r w:rsidRPr="00E239B5">
                      <w:rPr>
                        <w:rFonts w:ascii="Times" w:eastAsia="Times New Roman" w:hAnsi="Times" w:cs="Times"/>
                        <w:color w:val="0000FF"/>
                        <w:sz w:val="20"/>
                        <w:szCs w:val="20"/>
                        <w:u w:val="single"/>
                      </w:rPr>
                      <w:t xml:space="preserve"> Rollover Structural Integrity </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Novelty Helmets Enforcement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Uniform Procedures - State Highway Safety Programs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OST</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Administrative Requirements for Federal Awards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 xml:space="preserve">Airline </w:t>
                    </w:r>
                    <w:proofErr w:type="spellStart"/>
                    <w:r w:rsidRPr="00E239B5">
                      <w:rPr>
                        <w:rFonts w:ascii="Times" w:eastAsia="Times New Roman" w:hAnsi="Times" w:cs="Times"/>
                        <w:color w:val="0000FF"/>
                        <w:sz w:val="20"/>
                        <w:szCs w:val="20"/>
                        <w:u w:val="single"/>
                      </w:rPr>
                      <w:t>Psgr</w:t>
                    </w:r>
                    <w:proofErr w:type="spellEnd"/>
                    <w:r w:rsidRPr="00E239B5">
                      <w:rPr>
                        <w:rFonts w:ascii="Times" w:eastAsia="Times New Roman" w:hAnsi="Times" w:cs="Times"/>
                        <w:color w:val="0000FF"/>
                        <w:sz w:val="20"/>
                        <w:szCs w:val="20"/>
                        <w:u w:val="single"/>
                      </w:rPr>
                      <w:t>. Protections III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E-Cigarette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In-Flight Entertainment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In-Flight Medical Oxygen and other ACAA issues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Mobile Wireless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OTRB ADA Update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68" w:tgtFrame="_blank" w:history="1">
                    <w:r w:rsidRPr="00E239B5">
                      <w:rPr>
                        <w:rFonts w:ascii="Times" w:eastAsia="Times New Roman" w:hAnsi="Times" w:cs="Times"/>
                        <w:color w:val="0000FF"/>
                        <w:sz w:val="20"/>
                        <w:szCs w:val="20"/>
                        <w:u w:val="single"/>
                      </w:rPr>
                      <w:t>DOT-OST-2013-0014</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Reporting Ancillary Airline Passenger Revenues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Reporting of Statistics For Mishandled Baggage/WC</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2105-AE41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PHMSA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Excess Flow Valves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69" w:tgtFrame="_blank" w:history="1">
                    <w:r w:rsidRPr="00E239B5">
                      <w:rPr>
                        <w:rFonts w:ascii="Times" w:eastAsia="Times New Roman" w:hAnsi="Times" w:cs="Times"/>
                        <w:color w:val="0000FF"/>
                        <w:sz w:val="20"/>
                        <w:szCs w:val="20"/>
                        <w:u w:val="single"/>
                      </w:rPr>
                      <w:t>PHMSA-2011-0009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70" w:tgtFrame="_blank" w:history="1">
                    <w:r w:rsidRPr="00E239B5">
                      <w:rPr>
                        <w:rFonts w:ascii="Times" w:eastAsia="Times New Roman" w:hAnsi="Times" w:cs="Times"/>
                        <w:color w:val="0000FF"/>
                        <w:sz w:val="20"/>
                        <w:szCs w:val="20"/>
                        <w:u w:val="single"/>
                      </w:rPr>
                      <w:t>PHMSA-2010-0229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Oil Spill Response Plans for HHFTs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71" w:tgtFrame="_blank" w:history="1">
                    <w:r w:rsidRPr="00E239B5">
                      <w:rPr>
                        <w:rFonts w:ascii="Times" w:eastAsia="Times New Roman" w:hAnsi="Times" w:cs="Times"/>
                        <w:color w:val="0000FF"/>
                        <w:sz w:val="20"/>
                        <w:szCs w:val="20"/>
                        <w:u w:val="single"/>
                      </w:rPr>
                      <w:t>PHMSA-2014-0105</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Update Rail Carrier Regulations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72" w:tgtFrame="_blank" w:history="1">
                    <w:r w:rsidRPr="00E239B5">
                      <w:rPr>
                        <w:rFonts w:ascii="Times" w:eastAsia="Times New Roman" w:hAnsi="Times" w:cs="Times"/>
                        <w:color w:val="0000FF"/>
                        <w:sz w:val="20"/>
                        <w:szCs w:val="20"/>
                        <w:u w:val="single"/>
                      </w:rPr>
                      <w:t>PHMSA-2014-0031</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proofErr w:type="spellStart"/>
                    <w:r w:rsidRPr="00E239B5">
                      <w:rPr>
                        <w:rFonts w:ascii="Times" w:eastAsia="Times New Roman" w:hAnsi="Times" w:cs="Times"/>
                        <w:color w:val="0000FF"/>
                        <w:sz w:val="20"/>
                        <w:szCs w:val="20"/>
                        <w:u w:val="single"/>
                      </w:rPr>
                      <w:t>Wetlines</w:t>
                    </w:r>
                    <w:proofErr w:type="spellEnd"/>
                    <w:r w:rsidRPr="00E239B5">
                      <w:rPr>
                        <w:rFonts w:ascii="Times" w:eastAsia="Times New Roman" w:hAnsi="Times" w:cs="Times"/>
                        <w:color w:val="0000FF"/>
                        <w:sz w:val="20"/>
                        <w:szCs w:val="20"/>
                        <w:u w:val="single"/>
                      </w:rPr>
                      <w:t xml:space="preserve"> (MAP-21)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73" w:tgtFrame="_blank" w:history="1">
                    <w:r w:rsidRPr="00E239B5">
                      <w:rPr>
                        <w:rFonts w:ascii="Times" w:eastAsia="Times New Roman" w:hAnsi="Times" w:cs="Times"/>
                        <w:color w:val="0000FF"/>
                        <w:sz w:val="20"/>
                        <w:szCs w:val="20"/>
                        <w:u w:val="single"/>
                      </w:rPr>
                      <w:t>PHMSA-2009-0303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bl>
          <w:p w:rsidR="00E239B5" w:rsidRPr="00E239B5" w:rsidRDefault="00E239B5" w:rsidP="00E239B5">
            <w:pPr>
              <w:rPr>
                <w:rFonts w:ascii="Times" w:eastAsia="Times New Roman" w:hAnsi="Times" w:cs="Times"/>
                <w:sz w:val="20"/>
                <w:szCs w:val="20"/>
              </w:rPr>
            </w:pPr>
          </w:p>
        </w:tc>
      </w:tr>
    </w:tbl>
    <w:p w:rsidR="00A90CF7" w:rsidRDefault="00A90CF7">
      <w:pPr>
        <w:rPr>
          <w:rFonts w:eastAsia="Times New Roman"/>
        </w:rPr>
      </w:pPr>
    </w:p>
    <w:p w:rsidR="00A90CF7" w:rsidRDefault="00A90CF7">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239B5" w:rsidRPr="00E239B5" w:rsidTr="007F4C8A">
        <w:trPr>
          <w:tblCellSpacing w:w="0" w:type="dxa"/>
        </w:trPr>
        <w:tc>
          <w:tcPr>
            <w:tcW w:w="0" w:type="auto"/>
            <w:vAlign w:val="center"/>
            <w:hideMark/>
          </w:tcPr>
          <w:p w:rsidR="00E239B5" w:rsidRPr="00E239B5" w:rsidRDefault="00E239B5" w:rsidP="008A3B53">
            <w:pPr>
              <w:pStyle w:val="Heading2"/>
              <w:rPr>
                <w:rFonts w:eastAsia="Times New Roman"/>
              </w:rPr>
            </w:pPr>
            <w:bookmarkStart w:id="14" w:name="_Toc427578213"/>
            <w:r w:rsidRPr="00E239B5">
              <w:rPr>
                <w:rFonts w:eastAsia="Times New Roman"/>
              </w:rPr>
              <w:t>DOT Rulemakings with "Small Entities" Effects as of 08/17/2015</w:t>
            </w:r>
            <w:bookmarkEnd w:id="14"/>
          </w:p>
        </w:tc>
      </w:tr>
      <w:tr w:rsidR="00E239B5" w:rsidRP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E239B5" w:rsidRPr="00E239B5"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Docket #</w:t>
                  </w: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FAA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74" w:tgtFrame="_blank" w:history="1">
                    <w:r w:rsidRPr="00E239B5">
                      <w:rPr>
                        <w:rFonts w:ascii="Times" w:eastAsia="Times New Roman" w:hAnsi="Times" w:cs="Times"/>
                        <w:color w:val="0000FF"/>
                        <w:sz w:val="20"/>
                        <w:szCs w:val="20"/>
                        <w:u w:val="single"/>
                      </w:rPr>
                      <w:t>FAA-2010-0289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Air Carrier Maintenance Training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75" w:tgtFrame="_blank" w:history="1">
                    <w:r w:rsidRPr="00E239B5">
                      <w:rPr>
                        <w:rFonts w:ascii="Times" w:eastAsia="Times New Roman" w:hAnsi="Times" w:cs="Times"/>
                        <w:color w:val="0000FF"/>
                        <w:sz w:val="20"/>
                        <w:szCs w:val="20"/>
                        <w:u w:val="single"/>
                      </w:rPr>
                      <w:t>FAA-2010-0997</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Airspace Actions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76" w:tgtFrame="_blank" w:history="1">
                    <w:r w:rsidRPr="00E239B5">
                      <w:rPr>
                        <w:rFonts w:ascii="Times" w:eastAsia="Times New Roman" w:hAnsi="Times" w:cs="Times"/>
                        <w:color w:val="0000FF"/>
                        <w:sz w:val="20"/>
                        <w:szCs w:val="20"/>
                        <w:u w:val="single"/>
                      </w:rPr>
                      <w:t>FAA-2001-9059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Airworthiness Directives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77" w:tgtFrame="_blank" w:history="1">
                    <w:r w:rsidRPr="00E239B5">
                      <w:rPr>
                        <w:rFonts w:ascii="Times" w:eastAsia="Times New Roman" w:hAnsi="Times" w:cs="Times"/>
                        <w:color w:val="0000FF"/>
                        <w:sz w:val="20"/>
                        <w:szCs w:val="20"/>
                        <w:u w:val="single"/>
                      </w:rPr>
                      <w:t>FAA-2004-19679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Aviation Training Device Credit for Pilot Cert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2120-AK71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78" w:tgtFrame="_blank" w:history="1">
                    <w:r w:rsidRPr="00E239B5">
                      <w:rPr>
                        <w:rFonts w:ascii="Times" w:eastAsia="Times New Roman" w:hAnsi="Times" w:cs="Times"/>
                        <w:color w:val="0000FF"/>
                        <w:sz w:val="20"/>
                        <w:szCs w:val="20"/>
                        <w:u w:val="single"/>
                      </w:rPr>
                      <w:t>FAA-2012-1058</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Electronic Applications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79" w:tgtFrame="_blank" w:history="1">
                    <w:r w:rsidRPr="00E239B5">
                      <w:rPr>
                        <w:rFonts w:ascii="Times" w:eastAsia="Times New Roman" w:hAnsi="Times" w:cs="Times"/>
                        <w:color w:val="0000FF"/>
                        <w:sz w:val="20"/>
                        <w:szCs w:val="20"/>
                        <w:u w:val="single"/>
                      </w:rPr>
                      <w:t>FAA-2015-1745</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Exiting Icing Conditions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Extension New York North Shore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80" w:tgtFrame="_blank" w:history="1">
                    <w:r w:rsidRPr="00E239B5">
                      <w:rPr>
                        <w:rFonts w:ascii="Times" w:eastAsia="Times New Roman" w:hAnsi="Times" w:cs="Times"/>
                        <w:color w:val="0000FF"/>
                        <w:sz w:val="20"/>
                        <w:szCs w:val="20"/>
                        <w:u w:val="single"/>
                      </w:rPr>
                      <w:t>FAA-2010-0302</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FSTD Qualification Standards for Extended Envelope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81" w:tgtFrame="_blank" w:history="1">
                    <w:r w:rsidRPr="00E239B5">
                      <w:rPr>
                        <w:rFonts w:ascii="Times" w:eastAsia="Times New Roman" w:hAnsi="Times" w:cs="Times"/>
                        <w:color w:val="0000FF"/>
                        <w:sz w:val="20"/>
                        <w:szCs w:val="20"/>
                        <w:u w:val="single"/>
                      </w:rPr>
                      <w:t>FAA-2014-0391</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Instrument Approach Procedures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82" w:tgtFrame="_blank" w:history="1">
                    <w:r w:rsidRPr="00E239B5">
                      <w:rPr>
                        <w:rFonts w:ascii="Times" w:eastAsia="Times New Roman" w:hAnsi="Times" w:cs="Times"/>
                        <w:color w:val="0000FF"/>
                        <w:sz w:val="20"/>
                        <w:szCs w:val="20"/>
                        <w:u w:val="single"/>
                      </w:rPr>
                      <w:t>FAA-2005-22630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Instrument Flight Rules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Land Transfers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Landing Gear Mechanism and Pilot Compartment View</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83" w:tgtFrame="_blank" w:history="1">
                    <w:r w:rsidRPr="00E239B5">
                      <w:rPr>
                        <w:rFonts w:ascii="Times" w:eastAsia="Times New Roman" w:hAnsi="Times" w:cs="Times"/>
                        <w:color w:val="0000FF"/>
                        <w:sz w:val="20"/>
                        <w:szCs w:val="20"/>
                        <w:u w:val="single"/>
                      </w:rPr>
                      <w:t>FAA-2010-1193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Part 17 Update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84" w:tgtFrame="_blank" w:history="1">
                    <w:r w:rsidRPr="00E239B5">
                      <w:rPr>
                        <w:rFonts w:ascii="Times" w:eastAsia="Times New Roman" w:hAnsi="Times" w:cs="Times"/>
                        <w:color w:val="0000FF"/>
                        <w:sz w:val="20"/>
                        <w:szCs w:val="20"/>
                        <w:u w:val="single"/>
                      </w:rPr>
                      <w:t>FAA-2010-0840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Parts 11 and 400s Updates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2120-AK76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Reestablishment of the Expiration Date of the New</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2120-AK64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 xml:space="preserve">SFAR 106 Amendment </w:t>
                    </w:r>
                    <w:proofErr w:type="spellStart"/>
                    <w:r w:rsidRPr="00E239B5">
                      <w:rPr>
                        <w:rFonts w:ascii="Times" w:eastAsia="Times New Roman" w:hAnsi="Times" w:cs="Times"/>
                        <w:color w:val="0000FF"/>
                        <w:sz w:val="20"/>
                        <w:szCs w:val="20"/>
                        <w:u w:val="single"/>
                      </w:rPr>
                      <w:t>POCEquinox</w:t>
                    </w:r>
                    <w:proofErr w:type="spellEnd"/>
                    <w:r w:rsidRPr="00E239B5">
                      <w:rPr>
                        <w:rFonts w:ascii="Times" w:eastAsia="Times New Roman" w:hAnsi="Times" w:cs="Times"/>
                        <w:color w:val="0000FF"/>
                        <w:sz w:val="20"/>
                        <w:szCs w:val="20"/>
                        <w:u w:val="single"/>
                      </w:rPr>
                      <w:t xml:space="preserve"> and </w:t>
                    </w:r>
                    <w:proofErr w:type="spellStart"/>
                    <w:r w:rsidRPr="00E239B5">
                      <w:rPr>
                        <w:rFonts w:ascii="Times" w:eastAsia="Times New Roman" w:hAnsi="Times" w:cs="Times"/>
                        <w:color w:val="0000FF"/>
                        <w:sz w:val="20"/>
                        <w:szCs w:val="20"/>
                        <w:u w:val="single"/>
                      </w:rPr>
                      <w:t>Vbox</w:t>
                    </w:r>
                    <w:proofErr w:type="spellEnd"/>
                    <w:r w:rsidRPr="00E239B5">
                      <w:rPr>
                        <w:rFonts w:ascii="Times" w:eastAsia="Times New Roman" w:hAnsi="Times" w:cs="Times"/>
                        <w:color w:val="0000FF"/>
                        <w:sz w:val="20"/>
                        <w:szCs w:val="20"/>
                        <w:u w:val="single"/>
                      </w:rPr>
                      <w:t xml:space="preserve"> Trooper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85" w:tgtFrame="_blank" w:history="1">
                    <w:r w:rsidRPr="00E239B5">
                      <w:rPr>
                        <w:rFonts w:ascii="Times" w:eastAsia="Times New Roman" w:hAnsi="Times" w:cs="Times"/>
                        <w:color w:val="0000FF"/>
                        <w:sz w:val="20"/>
                        <w:szCs w:val="20"/>
                        <w:u w:val="single"/>
                      </w:rPr>
                      <w:t>FAA-2013-1013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Enhancements Part 139</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86" w:tgtFrame="_blank" w:history="1">
                    <w:r w:rsidRPr="00E239B5">
                      <w:rPr>
                        <w:rFonts w:ascii="Times" w:eastAsia="Times New Roman" w:hAnsi="Times" w:cs="Times"/>
                        <w:color w:val="0000FF"/>
                        <w:sz w:val="20"/>
                        <w:szCs w:val="20"/>
                        <w:u w:val="single"/>
                      </w:rPr>
                      <w:t>FAA-2010-0247</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87" w:tgtFrame="_blank" w:history="1">
                    <w:r w:rsidRPr="00E239B5">
                      <w:rPr>
                        <w:rFonts w:ascii="Times" w:eastAsia="Times New Roman" w:hAnsi="Times" w:cs="Times"/>
                        <w:color w:val="0000FF"/>
                        <w:sz w:val="20"/>
                        <w:szCs w:val="20"/>
                        <w:u w:val="single"/>
                      </w:rPr>
                      <w:t>FAA-2014-1073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Taxi To Removal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88" w:tgtFrame="_blank" w:history="1">
                    <w:r w:rsidRPr="00E239B5">
                      <w:rPr>
                        <w:rFonts w:ascii="Times" w:eastAsia="Times New Roman" w:hAnsi="Times" w:cs="Times"/>
                        <w:color w:val="0000FF"/>
                        <w:sz w:val="20"/>
                        <w:szCs w:val="20"/>
                        <w:u w:val="single"/>
                      </w:rPr>
                      <w:t>FAA-2011-1396</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FMCSA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Diabetes Standard</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89" w:tgtFrame="_blank" w:history="1">
                    <w:r w:rsidRPr="00E239B5">
                      <w:rPr>
                        <w:rFonts w:ascii="Times" w:eastAsia="Times New Roman" w:hAnsi="Times" w:cs="Times"/>
                        <w:color w:val="0000FF"/>
                        <w:sz w:val="20"/>
                        <w:szCs w:val="20"/>
                        <w:u w:val="single"/>
                      </w:rPr>
                      <w:t>FMCSA-2005-23151</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FMVSS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Lubrication and Oil Leaks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90" w:tgtFrame="_blank" w:history="1">
                    <w:r w:rsidRPr="00E239B5">
                      <w:rPr>
                        <w:rFonts w:ascii="Times" w:eastAsia="Times New Roman" w:hAnsi="Times" w:cs="Times"/>
                        <w:color w:val="0000FF"/>
                        <w:sz w:val="20"/>
                        <w:szCs w:val="20"/>
                        <w:u w:val="single"/>
                      </w:rPr>
                      <w:t>FMCSA-98-3298</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Minimum Levels of Financial Responsibility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91" w:tgtFrame="_blank" w:history="1">
                    <w:r w:rsidRPr="00E239B5">
                      <w:rPr>
                        <w:rFonts w:ascii="Times" w:eastAsia="Times New Roman" w:hAnsi="Times" w:cs="Times"/>
                        <w:color w:val="0000FF"/>
                        <w:sz w:val="20"/>
                        <w:szCs w:val="20"/>
                        <w:u w:val="single"/>
                      </w:rPr>
                      <w:t>FMCSA-2001-11060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92" w:tgtFrame="_blank" w:history="1">
                    <w:r w:rsidRPr="00E239B5">
                      <w:rPr>
                        <w:rFonts w:ascii="Times" w:eastAsia="Times New Roman" w:hAnsi="Times" w:cs="Times"/>
                        <w:color w:val="0000FF"/>
                        <w:sz w:val="20"/>
                        <w:szCs w:val="20"/>
                        <w:u w:val="single"/>
                      </w:rPr>
                      <w:t>FMCSA-1998-3299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93" w:tgtFrame="_blank" w:history="1">
                    <w:r w:rsidRPr="00E239B5">
                      <w:rPr>
                        <w:rFonts w:ascii="Times" w:eastAsia="Times New Roman" w:hAnsi="Times" w:cs="Times"/>
                        <w:color w:val="0000FF"/>
                        <w:sz w:val="20"/>
                        <w:szCs w:val="20"/>
                        <w:u w:val="single"/>
                      </w:rPr>
                      <w:t>FMCSA-2001-11117</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FRA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94" w:tgtFrame="_blank" w:history="1">
                    <w:r w:rsidRPr="00E239B5">
                      <w:rPr>
                        <w:rFonts w:ascii="Times" w:eastAsia="Times New Roman" w:hAnsi="Times" w:cs="Times"/>
                        <w:color w:val="0000FF"/>
                        <w:sz w:val="20"/>
                        <w:szCs w:val="20"/>
                        <w:u w:val="single"/>
                      </w:rPr>
                      <w:t>FRA-2013-0060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Telephonic Notification of Unsafe Conditions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2130-AC50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95" w:tgtFrame="_blank" w:history="1">
                    <w:r w:rsidRPr="00E239B5">
                      <w:rPr>
                        <w:rFonts w:ascii="Times" w:eastAsia="Times New Roman" w:hAnsi="Times" w:cs="Times"/>
                        <w:color w:val="0000FF"/>
                        <w:sz w:val="20"/>
                        <w:szCs w:val="20"/>
                        <w:u w:val="single"/>
                      </w:rPr>
                      <w:t>FRA-2014-0033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FTA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Private Sector Participation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MARAD</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NHTSA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Importing Motor Vehicles and Equipment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2127-AL61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Periodic Adjustment to Part 594 Schedule of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Rear Impact Guards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 xml:space="preserve">Upgrade of Rear Impact Guard Requirements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OST</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Denied Boarding, Domestic Baggage, Civil Penalties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2105-AE39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In-Flight Medical Oxygen and other ACAA issues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PHMSA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Excess Flow Valves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96" w:tgtFrame="_blank" w:history="1">
                    <w:r w:rsidRPr="00E239B5">
                      <w:rPr>
                        <w:rFonts w:ascii="Times" w:eastAsia="Times New Roman" w:hAnsi="Times" w:cs="Times"/>
                        <w:color w:val="0000FF"/>
                        <w:sz w:val="20"/>
                        <w:szCs w:val="20"/>
                        <w:u w:val="single"/>
                      </w:rPr>
                      <w:t>PHMSA-2011-0009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proofErr w:type="spellStart"/>
                    <w:r w:rsidRPr="00E239B5">
                      <w:rPr>
                        <w:rFonts w:ascii="Times" w:eastAsia="Times New Roman" w:hAnsi="Times" w:cs="Times"/>
                        <w:color w:val="0000FF"/>
                        <w:sz w:val="20"/>
                        <w:szCs w:val="20"/>
                        <w:u w:val="single"/>
                      </w:rPr>
                      <w:t>Wetlines</w:t>
                    </w:r>
                    <w:proofErr w:type="spellEnd"/>
                    <w:r w:rsidRPr="00E239B5">
                      <w:rPr>
                        <w:rFonts w:ascii="Times" w:eastAsia="Times New Roman" w:hAnsi="Times" w:cs="Times"/>
                        <w:color w:val="0000FF"/>
                        <w:sz w:val="20"/>
                        <w:szCs w:val="20"/>
                        <w:u w:val="single"/>
                      </w:rPr>
                      <w:t xml:space="preserve"> (MAP-21)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97" w:tgtFrame="_blank" w:history="1">
                    <w:r w:rsidRPr="00E239B5">
                      <w:rPr>
                        <w:rFonts w:ascii="Times" w:eastAsia="Times New Roman" w:hAnsi="Times" w:cs="Times"/>
                        <w:color w:val="0000FF"/>
                        <w:sz w:val="20"/>
                        <w:szCs w:val="20"/>
                        <w:u w:val="single"/>
                      </w:rPr>
                      <w:t>PHMSA-2009-0303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bl>
          <w:p w:rsidR="00E239B5" w:rsidRPr="00E239B5" w:rsidRDefault="00E239B5" w:rsidP="00E239B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239B5" w:rsidRPr="00E239B5" w:rsidTr="007F4C8A">
        <w:trPr>
          <w:tblCellSpacing w:w="0" w:type="dxa"/>
        </w:trPr>
        <w:tc>
          <w:tcPr>
            <w:tcW w:w="0" w:type="auto"/>
            <w:vAlign w:val="center"/>
            <w:hideMark/>
          </w:tcPr>
          <w:p w:rsidR="00E239B5" w:rsidRPr="00E239B5" w:rsidRDefault="00E239B5" w:rsidP="008A3B53">
            <w:pPr>
              <w:pStyle w:val="Heading2"/>
              <w:rPr>
                <w:rFonts w:eastAsia="Times New Roman"/>
              </w:rPr>
            </w:pPr>
            <w:bookmarkStart w:id="15" w:name="_Toc427578214"/>
            <w:r w:rsidRPr="00E239B5">
              <w:rPr>
                <w:rFonts w:eastAsia="Times New Roman"/>
              </w:rPr>
              <w:t>DOT Rulemakings with "State Government" Effects as of 08/17/2015</w:t>
            </w:r>
            <w:bookmarkEnd w:id="15"/>
          </w:p>
        </w:tc>
      </w:tr>
      <w:tr w:rsidR="00E239B5" w:rsidRPr="00E239B5"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E239B5" w:rsidRPr="00E239B5"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239B5" w:rsidRPr="00E239B5" w:rsidRDefault="00E239B5" w:rsidP="00E239B5">
                  <w:pPr>
                    <w:jc w:val="center"/>
                    <w:rPr>
                      <w:rFonts w:ascii="Times" w:eastAsia="Times New Roman" w:hAnsi="Times" w:cs="Times"/>
                      <w:b/>
                      <w:bCs/>
                      <w:sz w:val="20"/>
                      <w:szCs w:val="20"/>
                    </w:rPr>
                  </w:pPr>
                  <w:r w:rsidRPr="00E239B5">
                    <w:rPr>
                      <w:rFonts w:ascii="Times" w:eastAsia="Times New Roman" w:hAnsi="Times" w:cs="Times"/>
                      <w:b/>
                      <w:bCs/>
                      <w:sz w:val="20"/>
                      <w:szCs w:val="20"/>
                    </w:rPr>
                    <w:t>Docket #</w:t>
                  </w: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FAA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98" w:tgtFrame="_blank" w:history="1">
                    <w:r w:rsidRPr="00E239B5">
                      <w:rPr>
                        <w:rFonts w:ascii="Times" w:eastAsia="Times New Roman" w:hAnsi="Times" w:cs="Times"/>
                        <w:color w:val="0000FF"/>
                        <w:sz w:val="20"/>
                        <w:szCs w:val="20"/>
                        <w:u w:val="single"/>
                      </w:rPr>
                      <w:t>FAA-2010-0997</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Enhancements Part 139</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99" w:tgtFrame="_blank" w:history="1">
                    <w:r w:rsidRPr="00E239B5">
                      <w:rPr>
                        <w:rFonts w:ascii="Times" w:eastAsia="Times New Roman" w:hAnsi="Times" w:cs="Times"/>
                        <w:color w:val="0000FF"/>
                        <w:sz w:val="20"/>
                        <w:szCs w:val="20"/>
                        <w:u w:val="single"/>
                      </w:rPr>
                      <w:t>FAA-2010-0247</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FHWA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HSIP</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00" w:tgtFrame="_blank" w:history="1">
                    <w:r w:rsidRPr="00E239B5">
                      <w:rPr>
                        <w:rFonts w:ascii="Times" w:eastAsia="Times New Roman" w:hAnsi="Times" w:cs="Times"/>
                        <w:color w:val="0000FF"/>
                        <w:sz w:val="20"/>
                        <w:szCs w:val="20"/>
                        <w:u w:val="single"/>
                      </w:rPr>
                      <w:t>FHWA-2013-0019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01" w:tgtFrame="_blank" w:history="1">
                    <w:r w:rsidRPr="00E239B5">
                      <w:rPr>
                        <w:rFonts w:ascii="Times" w:eastAsia="Times New Roman" w:hAnsi="Times" w:cs="Times"/>
                        <w:color w:val="0000FF"/>
                        <w:sz w:val="20"/>
                        <w:szCs w:val="20"/>
                        <w:u w:val="single"/>
                      </w:rPr>
                      <w:t>FHWA-2009-0139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Performance Management 1</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02" w:tgtFrame="_blank" w:history="1">
                    <w:r w:rsidRPr="00E239B5">
                      <w:rPr>
                        <w:rFonts w:ascii="Times" w:eastAsia="Times New Roman" w:hAnsi="Times" w:cs="Times"/>
                        <w:color w:val="0000FF"/>
                        <w:sz w:val="20"/>
                        <w:szCs w:val="20"/>
                        <w:u w:val="single"/>
                      </w:rPr>
                      <w:t>FHWA-2013-0020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03" w:tgtFrame="_blank" w:history="1">
                    <w:r w:rsidRPr="00E239B5">
                      <w:rPr>
                        <w:rFonts w:ascii="Times" w:eastAsia="Times New Roman" w:hAnsi="Times" w:cs="Times"/>
                        <w:color w:val="0000FF"/>
                        <w:sz w:val="20"/>
                        <w:szCs w:val="20"/>
                        <w:u w:val="single"/>
                      </w:rPr>
                      <w:t>FHWA-2013-0053</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FMCSA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Medical Examiner's Certification Integration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04" w:tgtFrame="_blank" w:history="1">
                    <w:r w:rsidRPr="00E239B5">
                      <w:rPr>
                        <w:rFonts w:ascii="Times" w:eastAsia="Times New Roman" w:hAnsi="Times" w:cs="Times"/>
                        <w:color w:val="0000FF"/>
                        <w:sz w:val="20"/>
                        <w:szCs w:val="20"/>
                        <w:u w:val="single"/>
                      </w:rPr>
                      <w:t>FMCSA-2012-0178</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05" w:tgtFrame="_blank" w:history="1">
                    <w:r w:rsidRPr="00E239B5">
                      <w:rPr>
                        <w:rFonts w:ascii="Times" w:eastAsia="Times New Roman" w:hAnsi="Times" w:cs="Times"/>
                        <w:color w:val="0000FF"/>
                        <w:sz w:val="20"/>
                        <w:szCs w:val="20"/>
                        <w:u w:val="single"/>
                      </w:rPr>
                      <w:t>FMCSA-2001-11060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06" w:tgtFrame="_blank" w:history="1">
                    <w:r w:rsidRPr="00E239B5">
                      <w:rPr>
                        <w:rFonts w:ascii="Times" w:eastAsia="Times New Roman" w:hAnsi="Times" w:cs="Times"/>
                        <w:color w:val="0000FF"/>
                        <w:sz w:val="20"/>
                        <w:szCs w:val="20"/>
                        <w:u w:val="single"/>
                      </w:rPr>
                      <w:t>FMCSA-1998-3299</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07" w:tgtFrame="_blank" w:history="1">
                    <w:r w:rsidRPr="00E239B5">
                      <w:rPr>
                        <w:rFonts w:ascii="Times" w:eastAsia="Times New Roman" w:hAnsi="Times" w:cs="Times"/>
                        <w:color w:val="0000FF"/>
                        <w:sz w:val="20"/>
                        <w:szCs w:val="20"/>
                        <w:u w:val="single"/>
                      </w:rPr>
                      <w:t>FMCSA-2001-11117</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FRA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08" w:tgtFrame="_blank" w:history="1">
                    <w:r w:rsidRPr="00E239B5">
                      <w:rPr>
                        <w:rFonts w:ascii="Times" w:eastAsia="Times New Roman" w:hAnsi="Times" w:cs="Times"/>
                        <w:color w:val="0000FF"/>
                        <w:sz w:val="20"/>
                        <w:szCs w:val="20"/>
                        <w:u w:val="single"/>
                      </w:rPr>
                      <w:t>FRA-2013-0060</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FTA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New and Small Starts Guidance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 xml:space="preserve">PEL </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r w:rsidR="00E239B5" w:rsidRPr="00E239B5"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b/>
                      <w:bCs/>
                    </w:rPr>
                    <w:t>PHMSA</w:t>
                  </w:r>
                  <w:r w:rsidRPr="00E239B5">
                    <w:rPr>
                      <w:rFonts w:ascii="Times" w:eastAsia="Times New Roman" w:hAnsi="Times" w:cs="Times"/>
                      <w:sz w:val="20"/>
                      <w:szCs w:val="20"/>
                    </w:rPr>
                    <w:t> </w:t>
                  </w:r>
                </w:p>
              </w:tc>
            </w:tr>
            <w:tr w:rsidR="00E239B5" w:rsidRPr="00E239B5"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rPr>
                      <w:rFonts w:ascii="Times" w:eastAsia="Times New Roman" w:hAnsi="Times" w:cs="Times"/>
                      <w:sz w:val="20"/>
                      <w:szCs w:val="20"/>
                    </w:rPr>
                  </w:pPr>
                  <w:hyperlink w:history="1">
                    <w:r w:rsidRPr="00E239B5">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239B5" w:rsidRPr="00E239B5" w:rsidRDefault="00E239B5" w:rsidP="00E239B5">
                  <w:pPr>
                    <w:jc w:val="center"/>
                    <w:rPr>
                      <w:rFonts w:ascii="Times" w:eastAsia="Times New Roman" w:hAnsi="Times" w:cs="Times"/>
                      <w:sz w:val="20"/>
                      <w:szCs w:val="20"/>
                    </w:rPr>
                  </w:pPr>
                  <w:r w:rsidRPr="00E239B5">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E239B5" w:rsidRPr="00E239B5" w:rsidRDefault="00E239B5" w:rsidP="00E239B5">
                  <w:pPr>
                    <w:jc w:val="center"/>
                    <w:rPr>
                      <w:rFonts w:ascii="Times" w:eastAsia="Times New Roman" w:hAnsi="Times" w:cs="Times"/>
                      <w:sz w:val="20"/>
                      <w:szCs w:val="20"/>
                    </w:rPr>
                  </w:pPr>
                  <w:hyperlink r:id="rId109" w:tgtFrame="_blank" w:history="1">
                    <w:r w:rsidRPr="00E239B5">
                      <w:rPr>
                        <w:rFonts w:ascii="Times" w:eastAsia="Times New Roman" w:hAnsi="Times" w:cs="Times"/>
                        <w:color w:val="0000FF"/>
                        <w:sz w:val="20"/>
                        <w:szCs w:val="20"/>
                        <w:u w:val="single"/>
                      </w:rPr>
                      <w:t>PHMSA 2009-0192</w:t>
                    </w:r>
                  </w:hyperlink>
                  <w:r w:rsidRPr="00E239B5">
                    <w:rPr>
                      <w:rFonts w:ascii="Times" w:eastAsia="Times New Roman" w:hAnsi="Times" w:cs="Times"/>
                      <w:sz w:val="20"/>
                      <w:szCs w:val="20"/>
                    </w:rPr>
                    <w:t xml:space="preserve">   </w:t>
                  </w:r>
                </w:p>
              </w:tc>
              <w:tc>
                <w:tcPr>
                  <w:tcW w:w="0" w:type="auto"/>
                  <w:vAlign w:val="center"/>
                  <w:hideMark/>
                </w:tcPr>
                <w:p w:rsidR="00E239B5" w:rsidRPr="00E239B5" w:rsidRDefault="00E239B5" w:rsidP="00E239B5">
                  <w:pPr>
                    <w:rPr>
                      <w:rFonts w:eastAsia="Times New Roman"/>
                      <w:sz w:val="20"/>
                      <w:szCs w:val="20"/>
                    </w:rPr>
                  </w:pPr>
                </w:p>
              </w:tc>
            </w:tr>
          </w:tbl>
          <w:p w:rsidR="00E239B5" w:rsidRPr="00E239B5" w:rsidRDefault="00E239B5" w:rsidP="00E239B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F4C8A" w:rsidTr="007F4C8A">
        <w:trPr>
          <w:tblCellSpacing w:w="0" w:type="dxa"/>
        </w:trPr>
        <w:tc>
          <w:tcPr>
            <w:tcW w:w="0" w:type="auto"/>
            <w:vAlign w:val="center"/>
            <w:hideMark/>
          </w:tcPr>
          <w:p w:rsidR="007F4C8A" w:rsidRDefault="007F4C8A" w:rsidP="008A3B53">
            <w:pPr>
              <w:pStyle w:val="Heading2"/>
              <w:rPr>
                <w:rFonts w:eastAsia="Times New Roman"/>
              </w:rPr>
            </w:pPr>
            <w:bookmarkStart w:id="16" w:name="_Toc427578215"/>
            <w:r>
              <w:rPr>
                <w:rFonts w:eastAsia="Times New Roman"/>
              </w:rPr>
              <w:t>DOT Rulemakings with "Local Government" Effects as of 08/17/2015</w:t>
            </w:r>
            <w:bookmarkEnd w:id="16"/>
          </w:p>
        </w:tc>
      </w:tr>
      <w:tr w:rsidR="007F4C8A"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7F4C8A"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F4C8A" w:rsidRDefault="007F4C8A" w:rsidP="007F4C8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F4C8A" w:rsidRDefault="007F4C8A" w:rsidP="007F4C8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F4C8A" w:rsidRDefault="007F4C8A" w:rsidP="007F4C8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F4C8A" w:rsidRDefault="007F4C8A" w:rsidP="007F4C8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7F4C8A"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F4C8A" w:rsidRDefault="007F4C8A" w:rsidP="007F4C8A">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10"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F4C8A" w:rsidRDefault="007F4C8A" w:rsidP="007F4C8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11"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F4C8A" w:rsidRDefault="007F4C8A" w:rsidP="007F4C8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New and Small Starts Guidance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 xml:space="preserve">PEL </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bl>
          <w:p w:rsidR="007F4C8A" w:rsidRDefault="007F4C8A" w:rsidP="007F4C8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F4C8A" w:rsidTr="007F4C8A">
        <w:trPr>
          <w:tblCellSpacing w:w="0" w:type="dxa"/>
        </w:trPr>
        <w:tc>
          <w:tcPr>
            <w:tcW w:w="0" w:type="auto"/>
            <w:vAlign w:val="center"/>
            <w:hideMark/>
          </w:tcPr>
          <w:p w:rsidR="007F4C8A" w:rsidRDefault="007F4C8A" w:rsidP="008A3B53">
            <w:pPr>
              <w:pStyle w:val="Heading2"/>
              <w:rPr>
                <w:rFonts w:eastAsia="Times New Roman"/>
              </w:rPr>
            </w:pPr>
            <w:bookmarkStart w:id="17" w:name="_Toc427578216"/>
            <w:r>
              <w:rPr>
                <w:rFonts w:eastAsia="Times New Roman"/>
              </w:rPr>
              <w:t>DOT Rulemakings with "Tribal Government" Effects as of 08/17/2015</w:t>
            </w:r>
            <w:bookmarkEnd w:id="17"/>
          </w:p>
        </w:tc>
      </w:tr>
      <w:tr w:rsidR="007F4C8A"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86"/>
              <w:gridCol w:w="2250"/>
              <w:gridCol w:w="1500"/>
              <w:gridCol w:w="1683"/>
              <w:gridCol w:w="21"/>
            </w:tblGrid>
            <w:tr w:rsidR="007F4C8A"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F4C8A" w:rsidRDefault="007F4C8A" w:rsidP="007F4C8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F4C8A" w:rsidRDefault="007F4C8A" w:rsidP="007F4C8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F4C8A" w:rsidRDefault="007F4C8A" w:rsidP="007F4C8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F4C8A" w:rsidRDefault="007F4C8A" w:rsidP="007F4C8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7F4C8A"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F4C8A" w:rsidRDefault="007F4C8A" w:rsidP="007F4C8A">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12"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F4C8A" w:rsidRDefault="007F4C8A" w:rsidP="007F4C8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bl>
          <w:p w:rsidR="007F4C8A" w:rsidRDefault="007F4C8A" w:rsidP="007F4C8A">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7F4C8A" w:rsidTr="007F4C8A">
        <w:trPr>
          <w:tblCellSpacing w:w="0" w:type="dxa"/>
        </w:trPr>
        <w:tc>
          <w:tcPr>
            <w:tcW w:w="0" w:type="auto"/>
            <w:vAlign w:val="center"/>
            <w:hideMark/>
          </w:tcPr>
          <w:p w:rsidR="007F4C8A" w:rsidRDefault="007F4C8A" w:rsidP="008A3B53">
            <w:pPr>
              <w:pStyle w:val="Heading2"/>
              <w:rPr>
                <w:rFonts w:eastAsia="Times New Roman"/>
              </w:rPr>
            </w:pPr>
            <w:bookmarkStart w:id="18" w:name="_Toc427578217"/>
            <w:r>
              <w:rPr>
                <w:rFonts w:eastAsia="Times New Roman"/>
              </w:rPr>
              <w:t>DOT Rulemakings with "Federal Government" Effects as of 08/17/2015</w:t>
            </w:r>
            <w:bookmarkEnd w:id="18"/>
          </w:p>
        </w:tc>
      </w:tr>
      <w:tr w:rsidR="007F4C8A" w:rsidTr="007F4C8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33"/>
              <w:gridCol w:w="2250"/>
              <w:gridCol w:w="1500"/>
              <w:gridCol w:w="1736"/>
              <w:gridCol w:w="21"/>
            </w:tblGrid>
            <w:tr w:rsidR="007F4C8A" w:rsidTr="007F4C8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F4C8A" w:rsidRDefault="007F4C8A" w:rsidP="007F4C8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F4C8A" w:rsidRDefault="007F4C8A" w:rsidP="007F4C8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F4C8A" w:rsidRDefault="007F4C8A" w:rsidP="007F4C8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F4C8A" w:rsidRDefault="007F4C8A" w:rsidP="007F4C8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7F4C8A"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F4C8A" w:rsidRDefault="007F4C8A" w:rsidP="007F4C8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Age 65 Crew Pairing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2120-AK68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13" w:tgtFrame="_blank" w:history="1">
                    <w:r>
                      <w:rPr>
                        <w:rStyle w:val="Hyperlink"/>
                        <w:rFonts w:ascii="Times" w:eastAsia="Times New Roman" w:hAnsi="Times" w:cs="Times"/>
                        <w:sz w:val="20"/>
                        <w:szCs w:val="20"/>
                      </w:rPr>
                      <w:t>FAA-2015-2129</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 xml:space="preserve">Changed Products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14" w:tgtFrame="_blank" w:history="1">
                    <w:r>
                      <w:rPr>
                        <w:rStyle w:val="Hyperlink"/>
                        <w:rFonts w:ascii="Times" w:eastAsia="Times New Roman" w:hAnsi="Times" w:cs="Times"/>
                        <w:sz w:val="20"/>
                        <w:szCs w:val="20"/>
                      </w:rPr>
                      <w:t>FAA-2001-8994</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15"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Electronic Applications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16" w:tgtFrame="_blank" w:history="1">
                    <w:r>
                      <w:rPr>
                        <w:rStyle w:val="Hyperlink"/>
                        <w:rFonts w:ascii="Times" w:eastAsia="Times New Roman" w:hAnsi="Times" w:cs="Times"/>
                        <w:sz w:val="20"/>
                        <w:szCs w:val="20"/>
                      </w:rPr>
                      <w:t>FAA-2015-1745</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Launch and Reentry TFR's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2120-AK66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Lavatory Oxygen Systems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17" w:tgtFrame="_blank" w:history="1">
                    <w:r>
                      <w:rPr>
                        <w:rStyle w:val="Hyperlink"/>
                        <w:rFonts w:ascii="Times" w:eastAsia="Times New Roman" w:hAnsi="Times" w:cs="Times"/>
                        <w:sz w:val="20"/>
                        <w:szCs w:val="20"/>
                      </w:rPr>
                      <w:t>FAA-2011-0186</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Noise Standards Update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2120-AK73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Production and Airworthiness Certification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2120-AK20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18" w:tgtFrame="_blank" w:history="1">
                    <w:r>
                      <w:rPr>
                        <w:rStyle w:val="Hyperlink"/>
                        <w:rFonts w:ascii="Times" w:eastAsia="Times New Roman" w:hAnsi="Times" w:cs="Times"/>
                        <w:sz w:val="20"/>
                        <w:szCs w:val="20"/>
                      </w:rPr>
                      <w:t>FAA-2013-0933</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Prohibition Dulles Fixed-Wing SVFR</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2120-AK69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19" w:tgtFrame="_blank" w:history="1">
                    <w:r>
                      <w:rPr>
                        <w:rStyle w:val="Hyperlink"/>
                        <w:rFonts w:ascii="Times" w:eastAsia="Times New Roman" w:hAnsi="Times" w:cs="Times"/>
                        <w:sz w:val="20"/>
                        <w:szCs w:val="20"/>
                      </w:rPr>
                      <w:t>FAA-2015-0190</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Reciprocal Waivers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Other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20" w:tgtFrame="_blank" w:history="1">
                    <w:r>
                      <w:rPr>
                        <w:rStyle w:val="Hyperlink"/>
                        <w:rFonts w:ascii="Times" w:eastAsia="Times New Roman" w:hAnsi="Times" w:cs="Times"/>
                        <w:sz w:val="20"/>
                        <w:szCs w:val="20"/>
                      </w:rPr>
                      <w:t>FAA-2010-1150</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21"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F4C8A" w:rsidRDefault="007F4C8A" w:rsidP="007F4C8A">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22" w:tgtFrame="_blank" w:history="1">
                    <w:r>
                      <w:rPr>
                        <w:rStyle w:val="Hyperlink"/>
                        <w:rFonts w:ascii="Times" w:eastAsia="Times New Roman" w:hAnsi="Times" w:cs="Times"/>
                        <w:sz w:val="20"/>
                        <w:szCs w:val="20"/>
                      </w:rPr>
                      <w:t>FHWA-2013-0053</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F4C8A" w:rsidRDefault="007F4C8A" w:rsidP="007F4C8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F4C8A" w:rsidRDefault="007F4C8A" w:rsidP="007F4C8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r w:rsidR="007F4C8A" w:rsidTr="007F4C8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F4C8A" w:rsidRDefault="007F4C8A" w:rsidP="007F4C8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7F4C8A" w:rsidTr="007F4C8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F4C8A" w:rsidRDefault="007F4C8A" w:rsidP="007F4C8A">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7F4C8A" w:rsidRDefault="007F4C8A" w:rsidP="007F4C8A">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7F4C8A" w:rsidRDefault="007F4C8A" w:rsidP="007F4C8A">
                  <w:pPr>
                    <w:jc w:val="center"/>
                    <w:rPr>
                      <w:rFonts w:ascii="Times" w:eastAsia="Times New Roman" w:hAnsi="Times" w:cs="Times"/>
                      <w:sz w:val="20"/>
                      <w:szCs w:val="20"/>
                    </w:rPr>
                  </w:pPr>
                  <w:hyperlink r:id="rId123"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7F4C8A" w:rsidRDefault="007F4C8A" w:rsidP="007F4C8A">
                  <w:pPr>
                    <w:rPr>
                      <w:rFonts w:eastAsia="Times New Roman"/>
                      <w:sz w:val="20"/>
                      <w:szCs w:val="20"/>
                    </w:rPr>
                  </w:pPr>
                </w:p>
              </w:tc>
            </w:tr>
          </w:tbl>
          <w:p w:rsidR="007F4C8A" w:rsidRDefault="007F4C8A" w:rsidP="007F4C8A">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3B53" w:rsidTr="00555D5A">
        <w:trPr>
          <w:tblCellSpacing w:w="0" w:type="dxa"/>
        </w:trPr>
        <w:tc>
          <w:tcPr>
            <w:tcW w:w="0" w:type="auto"/>
            <w:vAlign w:val="center"/>
            <w:hideMark/>
          </w:tcPr>
          <w:p w:rsidR="008A3B53" w:rsidRDefault="008A3B53" w:rsidP="008A3B53">
            <w:pPr>
              <w:pStyle w:val="Heading2"/>
              <w:rPr>
                <w:rFonts w:eastAsia="Times New Roman"/>
              </w:rPr>
            </w:pPr>
            <w:bookmarkStart w:id="19" w:name="_Toc427578218"/>
            <w:r>
              <w:rPr>
                <w:rFonts w:eastAsia="Times New Roman"/>
              </w:rPr>
              <w:t>DOT Rulemakings with "Energy Affected" Effects as of 08/17/2015</w:t>
            </w:r>
            <w:bookmarkEnd w:id="19"/>
          </w:p>
        </w:tc>
      </w:tr>
      <w:tr w:rsidR="008A3B53" w:rsidTr="00555D5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8A3B53" w:rsidTr="00555D5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Pipeline Safety: Periodic Update of Standards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2137-AF13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r>
                      <w:rPr>
                        <w:rStyle w:val="Hyperlink"/>
                        <w:rFonts w:ascii="Times" w:eastAsia="Times New Roman" w:hAnsi="Times" w:cs="Times"/>
                        <w:sz w:val="20"/>
                        <w:szCs w:val="20"/>
                      </w:rPr>
                      <w:t xml:space="preserve"> (MAP-21)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24"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bl>
          <w:p w:rsidR="008A3B53" w:rsidRDefault="008A3B53" w:rsidP="00555D5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8A3B53" w:rsidTr="00555D5A">
        <w:trPr>
          <w:tblCellSpacing w:w="0" w:type="dxa"/>
        </w:trPr>
        <w:tc>
          <w:tcPr>
            <w:tcW w:w="0" w:type="auto"/>
            <w:vAlign w:val="center"/>
            <w:hideMark/>
          </w:tcPr>
          <w:p w:rsidR="008A3B53" w:rsidRDefault="008A3B53" w:rsidP="008A3B53">
            <w:pPr>
              <w:pStyle w:val="Heading2"/>
              <w:rPr>
                <w:rFonts w:eastAsia="Times New Roman"/>
              </w:rPr>
            </w:pPr>
            <w:bookmarkStart w:id="20" w:name="_Toc427578219"/>
            <w:r>
              <w:rPr>
                <w:rFonts w:eastAsia="Times New Roman"/>
              </w:rPr>
              <w:t>DOT Rulemakings with "EU" Effects as of 08/17/2015</w:t>
            </w:r>
            <w:bookmarkEnd w:id="20"/>
          </w:p>
        </w:tc>
      </w:tr>
      <w:tr w:rsidR="008A3B53" w:rsidTr="00555D5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39"/>
              <w:gridCol w:w="2250"/>
              <w:gridCol w:w="1500"/>
              <w:gridCol w:w="1730"/>
              <w:gridCol w:w="21"/>
            </w:tblGrid>
            <w:tr w:rsidR="008A3B53" w:rsidTr="00555D5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25"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26"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27"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28"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29"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30"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31"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32"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33"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34"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Accessibility of Airports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bl>
          <w:p w:rsidR="008A3B53" w:rsidRDefault="008A3B53" w:rsidP="00555D5A">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3B53" w:rsidTr="00555D5A">
        <w:trPr>
          <w:tblCellSpacing w:w="0" w:type="dxa"/>
        </w:trPr>
        <w:tc>
          <w:tcPr>
            <w:tcW w:w="0" w:type="auto"/>
            <w:vAlign w:val="center"/>
            <w:hideMark/>
          </w:tcPr>
          <w:p w:rsidR="008A3B53" w:rsidRDefault="008A3B53" w:rsidP="008A3B53">
            <w:pPr>
              <w:pStyle w:val="Heading2"/>
              <w:rPr>
                <w:rFonts w:eastAsia="Times New Roman"/>
              </w:rPr>
            </w:pPr>
            <w:bookmarkStart w:id="21" w:name="_Toc427578220"/>
            <w:r>
              <w:rPr>
                <w:rFonts w:eastAsia="Times New Roman"/>
              </w:rPr>
              <w:t>DOT Rulemakings with "NAFTA" Effects as of 08/17/2015</w:t>
            </w:r>
            <w:bookmarkEnd w:id="21"/>
          </w:p>
        </w:tc>
      </w:tr>
      <w:tr w:rsidR="008A3B53" w:rsidTr="00555D5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8A3B53" w:rsidTr="00555D5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35"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36"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37"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38"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39"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40"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41"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42"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43"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44"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45"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46"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Accessibility of Airports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bl>
          <w:p w:rsidR="008A3B53" w:rsidRDefault="008A3B53" w:rsidP="00555D5A">
            <w:pPr>
              <w:rPr>
                <w:rFonts w:ascii="Times" w:eastAsia="Times New Roman" w:hAnsi="Times" w:cs="Times"/>
                <w:sz w:val="20"/>
                <w:szCs w:val="20"/>
              </w:rPr>
            </w:pPr>
          </w:p>
        </w:tc>
      </w:tr>
    </w:tbl>
    <w:p w:rsidR="007402A5" w:rsidRDefault="007402A5">
      <w:pPr>
        <w:rPr>
          <w:rFonts w:eastAsia="Times New Roman"/>
        </w:rPr>
      </w:pPr>
    </w:p>
    <w:p w:rsidR="007402A5" w:rsidRDefault="007402A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3B53" w:rsidTr="00555D5A">
        <w:trPr>
          <w:tblCellSpacing w:w="0" w:type="dxa"/>
        </w:trPr>
        <w:tc>
          <w:tcPr>
            <w:tcW w:w="0" w:type="auto"/>
            <w:vAlign w:val="center"/>
            <w:hideMark/>
          </w:tcPr>
          <w:p w:rsidR="008A3B53" w:rsidRDefault="008A3B53" w:rsidP="008A3B53">
            <w:pPr>
              <w:pStyle w:val="Heading2"/>
              <w:rPr>
                <w:rFonts w:eastAsia="Times New Roman"/>
              </w:rPr>
            </w:pPr>
            <w:bookmarkStart w:id="22" w:name="_Toc427578221"/>
            <w:r>
              <w:rPr>
                <w:rFonts w:eastAsia="Times New Roman"/>
              </w:rPr>
              <w:t>DOT Rulemakings with "Foreign" Effects as of 08/17/2015</w:t>
            </w:r>
            <w:bookmarkEnd w:id="22"/>
          </w:p>
        </w:tc>
      </w:tr>
      <w:tr w:rsidR="008A3B53" w:rsidTr="00555D5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8A3B53" w:rsidTr="00555D5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3B53" w:rsidRDefault="008A3B53" w:rsidP="00555D5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47"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48"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49"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50"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51"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52"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53"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54"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55"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Part 543 Immobilizer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56"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57"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58"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59"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Accessibility of Airports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E-Cigarette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3B53" w:rsidRDefault="008A3B53" w:rsidP="00555D5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Electronic Cigs and Vaporizers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2137-AF12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60" w:tgtFrame="_blank" w:history="1">
                    <w:r>
                      <w:rPr>
                        <w:rStyle w:val="Hyperlink"/>
                        <w:rFonts w:ascii="Times" w:eastAsia="Times New Roman" w:hAnsi="Times" w:cs="Times"/>
                        <w:sz w:val="20"/>
                        <w:szCs w:val="20"/>
                      </w:rPr>
                      <w:t>PHMSA-2015-0165</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International Harmonization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61" w:tgtFrame="_blank" w:history="1">
                    <w:r>
                      <w:rPr>
                        <w:rStyle w:val="Hyperlink"/>
                        <w:rFonts w:ascii="Times" w:eastAsia="Times New Roman" w:hAnsi="Times" w:cs="Times"/>
                        <w:sz w:val="20"/>
                        <w:szCs w:val="20"/>
                      </w:rPr>
                      <w:t>PHMSA-2013-0260</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Response to Petitions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2137-AF09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62" w:tgtFrame="_blank" w:history="1">
                    <w:r>
                      <w:rPr>
                        <w:rStyle w:val="Hyperlink"/>
                        <w:rFonts w:ascii="Times" w:eastAsia="Times New Roman" w:hAnsi="Times" w:cs="Times"/>
                        <w:sz w:val="20"/>
                        <w:szCs w:val="20"/>
                      </w:rPr>
                      <w:t>PHMSA-2015-0102</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r w:rsidR="008A3B53" w:rsidTr="00555D5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3B53" w:rsidRDefault="008A3B53" w:rsidP="00555D5A">
                  <w:pPr>
                    <w:rPr>
                      <w:rFonts w:ascii="Times" w:eastAsia="Times New Roman" w:hAnsi="Times" w:cs="Times"/>
                      <w:sz w:val="20"/>
                      <w:szCs w:val="20"/>
                    </w:rPr>
                  </w:pPr>
                  <w:hyperlink w:history="1">
                    <w:r>
                      <w:rPr>
                        <w:rStyle w:val="Hyperlink"/>
                        <w:rFonts w:ascii="Times" w:eastAsia="Times New Roman" w:hAnsi="Times" w:cs="Times"/>
                        <w:sz w:val="20"/>
                        <w:szCs w:val="20"/>
                      </w:rPr>
                      <w:t>Revisions for Carriage by Aircraft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8A3B53" w:rsidRDefault="008A3B53" w:rsidP="00555D5A">
                  <w:pPr>
                    <w:jc w:val="center"/>
                    <w:rPr>
                      <w:rFonts w:ascii="Times" w:eastAsia="Times New Roman" w:hAnsi="Times" w:cs="Times"/>
                      <w:sz w:val="20"/>
                      <w:szCs w:val="20"/>
                    </w:rPr>
                  </w:pPr>
                  <w:r>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8A3B53" w:rsidRDefault="008A3B53" w:rsidP="00555D5A">
                  <w:pPr>
                    <w:jc w:val="center"/>
                    <w:rPr>
                      <w:rFonts w:ascii="Times" w:eastAsia="Times New Roman" w:hAnsi="Times" w:cs="Times"/>
                      <w:sz w:val="20"/>
                      <w:szCs w:val="20"/>
                    </w:rPr>
                  </w:pPr>
                  <w:hyperlink r:id="rId163" w:tgtFrame="_blank" w:history="1">
                    <w:r>
                      <w:rPr>
                        <w:rStyle w:val="Hyperlink"/>
                        <w:rFonts w:ascii="Times" w:eastAsia="Times New Roman" w:hAnsi="Times" w:cs="Times"/>
                        <w:sz w:val="20"/>
                        <w:szCs w:val="20"/>
                      </w:rPr>
                      <w:t>PHMSA-2015-0100</w:t>
                    </w:r>
                  </w:hyperlink>
                  <w:r>
                    <w:rPr>
                      <w:rFonts w:ascii="Times" w:eastAsia="Times New Roman" w:hAnsi="Times" w:cs="Times"/>
                      <w:sz w:val="20"/>
                      <w:szCs w:val="20"/>
                    </w:rPr>
                    <w:t xml:space="preserve">   </w:t>
                  </w:r>
                </w:p>
              </w:tc>
              <w:tc>
                <w:tcPr>
                  <w:tcW w:w="0" w:type="auto"/>
                  <w:vAlign w:val="center"/>
                  <w:hideMark/>
                </w:tcPr>
                <w:p w:rsidR="008A3B53" w:rsidRDefault="008A3B53" w:rsidP="00555D5A">
                  <w:pPr>
                    <w:rPr>
                      <w:rFonts w:eastAsia="Times New Roman"/>
                      <w:sz w:val="20"/>
                      <w:szCs w:val="20"/>
                    </w:rPr>
                  </w:pPr>
                </w:p>
              </w:tc>
            </w:tr>
          </w:tbl>
          <w:p w:rsidR="008A3B53" w:rsidRDefault="008A3B53" w:rsidP="00555D5A">
            <w:pPr>
              <w:rPr>
                <w:rFonts w:ascii="Times" w:eastAsia="Times New Roman" w:hAnsi="Times" w:cs="Times"/>
                <w:sz w:val="20"/>
                <w:szCs w:val="20"/>
              </w:rPr>
            </w:pPr>
          </w:p>
        </w:tc>
      </w:tr>
    </w:tbl>
    <w:p w:rsidR="008A0D32" w:rsidRDefault="008A0D32" w:rsidP="0019639E">
      <w:pPr>
        <w:rPr>
          <w:rFonts w:eastAsia="Times New Roman"/>
        </w:rPr>
      </w:pPr>
    </w:p>
    <w:sectPr w:rsidR="008A0D32" w:rsidSect="00B74648">
      <w:headerReference w:type="default" r:id="rId164"/>
      <w:footerReference w:type="default" r:id="rId165"/>
      <w:headerReference w:type="first" r:id="rId166"/>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C8A" w:rsidRDefault="007F4C8A" w:rsidP="008A0D32">
      <w:r>
        <w:separator/>
      </w:r>
    </w:p>
  </w:endnote>
  <w:endnote w:type="continuationSeparator" w:id="0">
    <w:p w:rsidR="007F4C8A" w:rsidRDefault="007F4C8A"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C8A" w:rsidRDefault="008A3B53">
    <w:pPr>
      <w:pStyle w:val="Footer"/>
      <w:jc w:val="right"/>
    </w:pPr>
    <w:r>
      <w:t>August</w:t>
    </w:r>
    <w:r w:rsidR="007F4C8A">
      <w:t xml:space="preserve"> 2015 Effects Report – page </w:t>
    </w:r>
    <w:sdt>
      <w:sdtPr>
        <w:id w:val="-1837373265"/>
        <w:docPartObj>
          <w:docPartGallery w:val="Page Numbers (Bottom of Page)"/>
          <w:docPartUnique/>
        </w:docPartObj>
      </w:sdtPr>
      <w:sdtEndPr>
        <w:rPr>
          <w:noProof/>
        </w:rPr>
      </w:sdtEndPr>
      <w:sdtContent>
        <w:r w:rsidR="007F4C8A">
          <w:fldChar w:fldCharType="begin"/>
        </w:r>
        <w:r w:rsidR="007F4C8A">
          <w:instrText xml:space="preserve"> PAGE   \* MERGEFORMAT </w:instrText>
        </w:r>
        <w:r w:rsidR="007F4C8A">
          <w:fldChar w:fldCharType="separate"/>
        </w:r>
        <w:r w:rsidR="00242D51">
          <w:rPr>
            <w:noProof/>
          </w:rPr>
          <w:t>26</w:t>
        </w:r>
        <w:r w:rsidR="007F4C8A">
          <w:rPr>
            <w:noProof/>
          </w:rPr>
          <w:fldChar w:fldCharType="end"/>
        </w:r>
      </w:sdtContent>
    </w:sdt>
  </w:p>
  <w:p w:rsidR="007F4C8A" w:rsidRDefault="007F4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C8A" w:rsidRDefault="007F4C8A" w:rsidP="008A0D32">
      <w:r>
        <w:separator/>
      </w:r>
    </w:p>
  </w:footnote>
  <w:footnote w:type="continuationSeparator" w:id="0">
    <w:p w:rsidR="007F4C8A" w:rsidRDefault="007F4C8A"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C8A" w:rsidRDefault="007F4C8A">
    <w:pPr>
      <w:pStyle w:val="Header"/>
    </w:pPr>
  </w:p>
  <w:p w:rsidR="007F4C8A" w:rsidRDefault="007F4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C8A" w:rsidRDefault="007F4C8A" w:rsidP="001F370E">
    <w:pPr>
      <w:pStyle w:val="Title"/>
      <w:jc w:val="center"/>
    </w:pPr>
    <w:r>
      <w:t>U.S. Department of Transportation Effects Report</w:t>
    </w:r>
  </w:p>
  <w:p w:rsidR="007F4C8A" w:rsidRDefault="007F4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6358B"/>
    <w:rsid w:val="00164425"/>
    <w:rsid w:val="0016508E"/>
    <w:rsid w:val="0019639E"/>
    <w:rsid w:val="001A410C"/>
    <w:rsid w:val="001C3F64"/>
    <w:rsid w:val="001F370E"/>
    <w:rsid w:val="001F714F"/>
    <w:rsid w:val="00203ED2"/>
    <w:rsid w:val="00224EAF"/>
    <w:rsid w:val="00242D51"/>
    <w:rsid w:val="00246641"/>
    <w:rsid w:val="00252699"/>
    <w:rsid w:val="00262520"/>
    <w:rsid w:val="00284F4B"/>
    <w:rsid w:val="002B0F37"/>
    <w:rsid w:val="00324C07"/>
    <w:rsid w:val="00375025"/>
    <w:rsid w:val="003812AC"/>
    <w:rsid w:val="003C268B"/>
    <w:rsid w:val="004166CB"/>
    <w:rsid w:val="00451954"/>
    <w:rsid w:val="004865EB"/>
    <w:rsid w:val="00505487"/>
    <w:rsid w:val="0050556A"/>
    <w:rsid w:val="005529A5"/>
    <w:rsid w:val="00555ABB"/>
    <w:rsid w:val="00556400"/>
    <w:rsid w:val="00570EF9"/>
    <w:rsid w:val="00572DE6"/>
    <w:rsid w:val="00587061"/>
    <w:rsid w:val="005A3D34"/>
    <w:rsid w:val="005E0319"/>
    <w:rsid w:val="005E5809"/>
    <w:rsid w:val="00632EFD"/>
    <w:rsid w:val="00694643"/>
    <w:rsid w:val="00695914"/>
    <w:rsid w:val="006A4EED"/>
    <w:rsid w:val="006C1B0B"/>
    <w:rsid w:val="006C79A6"/>
    <w:rsid w:val="007039BB"/>
    <w:rsid w:val="00706675"/>
    <w:rsid w:val="007402A5"/>
    <w:rsid w:val="007764C2"/>
    <w:rsid w:val="007805AA"/>
    <w:rsid w:val="007D051A"/>
    <w:rsid w:val="007F4C8A"/>
    <w:rsid w:val="00804C51"/>
    <w:rsid w:val="00810A17"/>
    <w:rsid w:val="008536EA"/>
    <w:rsid w:val="00863139"/>
    <w:rsid w:val="00867020"/>
    <w:rsid w:val="008A0D32"/>
    <w:rsid w:val="008A3B53"/>
    <w:rsid w:val="008A60AD"/>
    <w:rsid w:val="008F7E3C"/>
    <w:rsid w:val="00973E39"/>
    <w:rsid w:val="009834C6"/>
    <w:rsid w:val="009F5FF7"/>
    <w:rsid w:val="00A06896"/>
    <w:rsid w:val="00A15110"/>
    <w:rsid w:val="00A43A3D"/>
    <w:rsid w:val="00A90CF7"/>
    <w:rsid w:val="00A94764"/>
    <w:rsid w:val="00AF5914"/>
    <w:rsid w:val="00B20674"/>
    <w:rsid w:val="00B233E5"/>
    <w:rsid w:val="00B74648"/>
    <w:rsid w:val="00B74951"/>
    <w:rsid w:val="00B74C0D"/>
    <w:rsid w:val="00BB5D3A"/>
    <w:rsid w:val="00C86CE5"/>
    <w:rsid w:val="00CF3AC4"/>
    <w:rsid w:val="00D02883"/>
    <w:rsid w:val="00D075F6"/>
    <w:rsid w:val="00D0764A"/>
    <w:rsid w:val="00D6012B"/>
    <w:rsid w:val="00D852F4"/>
    <w:rsid w:val="00DC0248"/>
    <w:rsid w:val="00E137DC"/>
    <w:rsid w:val="00E239B5"/>
    <w:rsid w:val="00E603F3"/>
    <w:rsid w:val="00E70727"/>
    <w:rsid w:val="00EB570E"/>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09-0413-0001" TargetMode="External"/><Relationship Id="rId117" Type="http://schemas.openxmlformats.org/officeDocument/2006/relationships/hyperlink" Target="http://www.regulations.gov/fdmspublic/component/main?main=DocumentDetail&amp;d=FAA-2011-0186-0001" TargetMode="External"/><Relationship Id="rId21" Type="http://schemas.openxmlformats.org/officeDocument/2006/relationships/hyperlink" Target="http://www.regulations.gov/fdmspublic/component/main?main=DocumentDetail&amp;d=PHMSA%202009-0192-0001" TargetMode="External"/><Relationship Id="rId42" Type="http://schemas.openxmlformats.org/officeDocument/2006/relationships/hyperlink" Target="http://www.regulations.gov/fdmspublic/component/main?main=DocumentDetail&amp;d=PHMSA-2011-0023-0001" TargetMode="External"/><Relationship Id="rId47" Type="http://schemas.openxmlformats.org/officeDocument/2006/relationships/hyperlink" Target="http://www.regulations.gov/fdmspublic/component/main?main=DocumentDetail&amp;d=FAA-2012-1058-0001" TargetMode="External"/><Relationship Id="rId63" Type="http://schemas.openxmlformats.org/officeDocument/2006/relationships/hyperlink" Target="http://www.regulations.gov/fdmspublic/component/main?main=DocumentDetail&amp;d=FRA-2009-0044-0001" TargetMode="External"/><Relationship Id="rId68" Type="http://schemas.openxmlformats.org/officeDocument/2006/relationships/hyperlink" Target="http://www.regulations.gov/fdmspublic/component/main?main=DocumentDetail&amp;d=DOT-OST-2013-0014-0001" TargetMode="External"/><Relationship Id="rId84" Type="http://schemas.openxmlformats.org/officeDocument/2006/relationships/hyperlink" Target="http://www.regulations.gov/fdmspublic/component/main?main=DocumentDetail&amp;d=FAA-2010-0840-0001" TargetMode="External"/><Relationship Id="rId89" Type="http://schemas.openxmlformats.org/officeDocument/2006/relationships/hyperlink" Target="http://www.regulations.gov/fdmspublic/component/main?main=DocumentDetail&amp;d=FMCSA-2005-23151-0001" TargetMode="External"/><Relationship Id="rId112" Type="http://schemas.openxmlformats.org/officeDocument/2006/relationships/hyperlink" Target="http://www.regulations.gov/fdmspublic/component/main?main=DocumentDetail&amp;d=FHWA-2009-0139-0001" TargetMode="External"/><Relationship Id="rId133" Type="http://schemas.openxmlformats.org/officeDocument/2006/relationships/hyperlink" Target="http://www.regulations.gov/fdmspublic/component/main?main=DocumentDetail&amp;d=2007-0048-0001" TargetMode="External"/><Relationship Id="rId138" Type="http://schemas.openxmlformats.org/officeDocument/2006/relationships/hyperlink" Target="http://www.regulations.gov/fdmspublic/component/main?main=DocumentDetail&amp;d=FMCSA-98-3298-0001" TargetMode="External"/><Relationship Id="rId154" Type="http://schemas.openxmlformats.org/officeDocument/2006/relationships/hyperlink" Target="http://www.regulations.gov/fdmspublic/component/main?main=DocumentDetail&amp;d=NHTSA-2010-0012-0001" TargetMode="External"/><Relationship Id="rId159" Type="http://schemas.openxmlformats.org/officeDocument/2006/relationships/hyperlink" Target="http://www.regulations.gov/fdmspublic/component/main?main=DocumentDetail&amp;d=NHTSA-2008-0124-0001" TargetMode="External"/><Relationship Id="rId16" Type="http://schemas.openxmlformats.org/officeDocument/2006/relationships/hyperlink" Target="http://www.regulations.gov/fdmspublic/component/main?main=DocumentDetail&amp;d=FMCSA-1998-3299-0001" TargetMode="External"/><Relationship Id="rId107" Type="http://schemas.openxmlformats.org/officeDocument/2006/relationships/hyperlink" Target="http://www.regulations.gov/fdmspublic/component/main?main=DocumentDetail&amp;d=FMCSA-2001-11117-0001" TargetMode="External"/><Relationship Id="rId11" Type="http://schemas.openxmlformats.org/officeDocument/2006/relationships/hyperlink" Target="http://www.regulations.gov/fdmspublic/component/main?main=DocumentDetail&amp;d=FAA-2010-0997-0001" TargetMode="External"/><Relationship Id="rId32" Type="http://schemas.openxmlformats.org/officeDocument/2006/relationships/hyperlink" Target="http://www.regulations.gov/fdmspublic/component/main?main=DocumentDetail&amp;d=FMCSA-1998-3299-0001" TargetMode="External"/><Relationship Id="rId37" Type="http://schemas.openxmlformats.org/officeDocument/2006/relationships/hyperlink" Target="http://www.regulations.gov/fdmspublic/component/main?main=DocumentDetail&amp;d=FRA-2013-0060-0001" TargetMode="External"/><Relationship Id="rId53" Type="http://schemas.openxmlformats.org/officeDocument/2006/relationships/hyperlink" Target="http://www.regulations.gov/fdmspublic/component/main?main=DocumentDetail&amp;d=FHWA-2009-0139-0001" TargetMode="External"/><Relationship Id="rId58" Type="http://schemas.openxmlformats.org/officeDocument/2006/relationships/hyperlink" Target="http://www.regulations.gov/fdmspublic/component/main?main=DocumentDetail&amp;d=FMCSA-2001-11061-0001" TargetMode="External"/><Relationship Id="rId74" Type="http://schemas.openxmlformats.org/officeDocument/2006/relationships/hyperlink" Target="http://www.regulations.gov/fdmspublic/component/main?main=DocumentDetail&amp;d=FAA-2010-0289-0001" TargetMode="External"/><Relationship Id="rId79" Type="http://schemas.openxmlformats.org/officeDocument/2006/relationships/hyperlink" Target="http://www.regulations.gov/fdmspublic/component/main?main=DocumentDetail&amp;d=FAA-2015-1745-0001" TargetMode="External"/><Relationship Id="rId102" Type="http://schemas.openxmlformats.org/officeDocument/2006/relationships/hyperlink" Target="http://www.regulations.gov/fdmspublic/component/main?main=DocumentDetail&amp;d=FHWA-2013-0020-0001" TargetMode="External"/><Relationship Id="rId123" Type="http://schemas.openxmlformats.org/officeDocument/2006/relationships/hyperlink" Target="http://www.regulations.gov/fdmspublic/component/main?main=DocumentDetail&amp;d=PHMSA%202009-0192-0001" TargetMode="External"/><Relationship Id="rId128" Type="http://schemas.openxmlformats.org/officeDocument/2006/relationships/hyperlink" Target="http://www.regulations.gov/fdmspublic/component/main?main=DocumentDetail&amp;d=NHTSA-2011-0099-0001" TargetMode="External"/><Relationship Id="rId144" Type="http://schemas.openxmlformats.org/officeDocument/2006/relationships/hyperlink" Target="http://www.regulations.gov/fdmspublic/component/main?main=DocumentDetail&amp;d=NHTSA-2011-0101-0001" TargetMode="External"/><Relationship Id="rId149" Type="http://schemas.openxmlformats.org/officeDocument/2006/relationships/hyperlink" Target="http://www.regulations.gov/fdmspublic/component/main?main=DocumentDetail&amp;d=FAA-2010-0940-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MCSA-98-3298-0001" TargetMode="External"/><Relationship Id="rId95" Type="http://schemas.openxmlformats.org/officeDocument/2006/relationships/hyperlink" Target="http://www.regulations.gov/fdmspublic/component/main?main=DocumentDetail&amp;d=FRA-2014-0033-0001" TargetMode="External"/><Relationship Id="rId160" Type="http://schemas.openxmlformats.org/officeDocument/2006/relationships/hyperlink" Target="http://www.regulations.gov/fdmspublic/component/main?main=DocumentDetail&amp;d=PHMSA-2015-0165-0001" TargetMode="External"/><Relationship Id="rId165" Type="http://schemas.openxmlformats.org/officeDocument/2006/relationships/footer" Target="footer1.xml"/><Relationship Id="rId22" Type="http://schemas.openxmlformats.org/officeDocument/2006/relationships/hyperlink" Target="http://www.regulations.gov/fdmspublic/component/main?main=DocumentDetail&amp;d=FAA-2010-0997-0001" TargetMode="External"/><Relationship Id="rId27" Type="http://schemas.openxmlformats.org/officeDocument/2006/relationships/hyperlink" Target="http://www.regulations.gov/fdmspublic/component/main?main=DocumentDetail&amp;d=FAA-2014-1073-0001" TargetMode="External"/><Relationship Id="rId43" Type="http://schemas.openxmlformats.org/officeDocument/2006/relationships/hyperlink" Target="http://www.regulations.gov/fdmspublic/component/main?main=DocumentDetail&amp;d=PHMSA-2010-0229-0001" TargetMode="External"/><Relationship Id="rId48" Type="http://schemas.openxmlformats.org/officeDocument/2006/relationships/hyperlink" Target="http://www.regulations.gov/fdmspublic/component/main?main=DocumentDetail&amp;d=FAA-2014-1073-0001" TargetMode="External"/><Relationship Id="rId64" Type="http://schemas.openxmlformats.org/officeDocument/2006/relationships/hyperlink" Target="http://www.regulations.gov/fdmspublic/component/main?main=DocumentDetail&amp;d=FRA-2011-0060-0001" TargetMode="External"/><Relationship Id="rId69" Type="http://schemas.openxmlformats.org/officeDocument/2006/relationships/hyperlink" Target="http://www.regulations.gov/fdmspublic/component/main?main=DocumentDetail&amp;d=PHMSA-2011-0009-0001" TargetMode="External"/><Relationship Id="rId113" Type="http://schemas.openxmlformats.org/officeDocument/2006/relationships/hyperlink" Target="http://www.regulations.gov/fdmspublic/component/main?main=DocumentDetail&amp;d=FAA-2015-2129-0001" TargetMode="External"/><Relationship Id="rId118" Type="http://schemas.openxmlformats.org/officeDocument/2006/relationships/hyperlink" Target="http://www.regulations.gov/fdmspublic/component/main?main=DocumentDetail&amp;d=FAA-2013-0933-0001" TargetMode="External"/><Relationship Id="rId134" Type="http://schemas.openxmlformats.org/officeDocument/2006/relationships/hyperlink" Target="http://www.regulations.gov/fdmspublic/component/main?main=DocumentDetail&amp;d=NHTSA-2008-0124-0001" TargetMode="External"/><Relationship Id="rId139" Type="http://schemas.openxmlformats.org/officeDocument/2006/relationships/hyperlink" Target="http://www.regulations.gov/fdmspublic/component/main?main=DocumentDetail&amp;d=FMCSA-1998-3299-0001" TargetMode="External"/><Relationship Id="rId80" Type="http://schemas.openxmlformats.org/officeDocument/2006/relationships/hyperlink" Target="http://www.regulations.gov/fdmspublic/component/main?main=DocumentDetail&amp;d=FAA-2010-0302-0001" TargetMode="External"/><Relationship Id="rId85" Type="http://schemas.openxmlformats.org/officeDocument/2006/relationships/hyperlink" Target="http://www.regulations.gov/fdmspublic/component/main?main=DocumentDetail&amp;d=FAA-2013-1013-0001" TargetMode="External"/><Relationship Id="rId150" Type="http://schemas.openxmlformats.org/officeDocument/2006/relationships/hyperlink" Target="http://www.regulations.gov/fdmspublic/component/main?main=DocumentDetail&amp;d=FAA-2012-1058-0001" TargetMode="External"/><Relationship Id="rId155" Type="http://schemas.openxmlformats.org/officeDocument/2006/relationships/hyperlink" Target="http://www.regulations.gov/fdmspublic/component/main?main=DocumentDetail&amp;d=NHTSA-2010-0132-0001" TargetMode="Externa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FRA-2013-0060-0001" TargetMode="External"/><Relationship Id="rId33" Type="http://schemas.openxmlformats.org/officeDocument/2006/relationships/hyperlink" Target="http://www.regulations.gov/fdmspublic/component/main?main=DocumentDetail&amp;d=FAA-2010-1127-0001" TargetMode="External"/><Relationship Id="rId38" Type="http://schemas.openxmlformats.org/officeDocument/2006/relationships/hyperlink" Target="http://www.regulations.gov/fdmspublic/component/main?main=DocumentDetail&amp;d=PHMSA-2011-0023-0001" TargetMode="External"/><Relationship Id="rId59" Type="http://schemas.openxmlformats.org/officeDocument/2006/relationships/hyperlink" Target="http://www.regulations.gov/fdmspublic/component/main?main=DocumentDetail&amp;d=FMCSA-98-3298-0001" TargetMode="External"/><Relationship Id="rId103" Type="http://schemas.openxmlformats.org/officeDocument/2006/relationships/hyperlink" Target="http://www.regulations.gov/fdmspublic/component/main?main=DocumentDetail&amp;d=FHWA-2013-0053-0001" TargetMode="External"/><Relationship Id="rId108" Type="http://schemas.openxmlformats.org/officeDocument/2006/relationships/hyperlink" Target="http://www.regulations.gov/fdmspublic/component/main?main=DocumentDetail&amp;d=FRA-2013-0060-0001" TargetMode="External"/><Relationship Id="rId124" Type="http://schemas.openxmlformats.org/officeDocument/2006/relationships/hyperlink" Target="http://www.regulations.gov/fdmspublic/component/main?main=DocumentDetail&amp;d=PHMSA-2009-0303-0001" TargetMode="External"/><Relationship Id="rId129" Type="http://schemas.openxmlformats.org/officeDocument/2006/relationships/hyperlink" Target="http://www.regulations.gov/fdmspublic/component/main?main=DocumentDetail&amp;d=NHTSA-2010-0012-0001" TargetMode="External"/><Relationship Id="rId54" Type="http://schemas.openxmlformats.org/officeDocument/2006/relationships/hyperlink" Target="http://www.regulations.gov/fdmspublic/component/main?main=DocumentDetail&amp;d=FHWA-2013-0020-0001" TargetMode="External"/><Relationship Id="rId70" Type="http://schemas.openxmlformats.org/officeDocument/2006/relationships/hyperlink" Target="http://www.regulations.gov/fdmspublic/component/main?main=DocumentDetail&amp;d=PHMSA-2010-0229-0001" TargetMode="External"/><Relationship Id="rId75" Type="http://schemas.openxmlformats.org/officeDocument/2006/relationships/hyperlink" Target="http://www.regulations.gov/fdmspublic/component/main?main=DocumentDetail&amp;d=FAA-2010-0997-0001" TargetMode="External"/><Relationship Id="rId91" Type="http://schemas.openxmlformats.org/officeDocument/2006/relationships/hyperlink" Target="http://www.regulations.gov/fdmspublic/component/main?main=DocumentDetail&amp;d=FMCSA-2001-11060-0001" TargetMode="External"/><Relationship Id="rId96" Type="http://schemas.openxmlformats.org/officeDocument/2006/relationships/hyperlink" Target="http://www.regulations.gov/fdmspublic/component/main?main=DocumentDetail&amp;d=PHMSA-2011-0009-0001" TargetMode="External"/><Relationship Id="rId140" Type="http://schemas.openxmlformats.org/officeDocument/2006/relationships/hyperlink" Target="http://www.regulations.gov/fdmspublic/component/main?main=DocumentDetail&amp;d=FMCSA-2001-11117-0001" TargetMode="External"/><Relationship Id="rId145" Type="http://schemas.openxmlformats.org/officeDocument/2006/relationships/hyperlink" Target="http://www.regulations.gov/fdmspublic/component/main?main=DocumentDetail&amp;d=2007-0048-0001" TargetMode="External"/><Relationship Id="rId161" Type="http://schemas.openxmlformats.org/officeDocument/2006/relationships/hyperlink" Target="http://www.regulations.gov/fdmspublic/component/main?main=DocumentDetail&amp;d=PHMSA-2013-0260-0001" TargetMode="External"/><Relationship Id="rId16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AA-2009-0413-0001" TargetMode="External"/><Relationship Id="rId23" Type="http://schemas.openxmlformats.org/officeDocument/2006/relationships/hyperlink" Target="http://www.regulations.gov/fdmspublic/component/main?main=DocumentDetail&amp;d=FAA-2009-0660-0001" TargetMode="External"/><Relationship Id="rId28" Type="http://schemas.openxmlformats.org/officeDocument/2006/relationships/hyperlink" Target="http://www.regulations.gov/fdmspublic/component/main?main=DocumentDetail&amp;d=FAA-2010-1127-0001" TargetMode="External"/><Relationship Id="rId36" Type="http://schemas.openxmlformats.org/officeDocument/2006/relationships/hyperlink" Target="http://www.regulations.gov/fdmspublic/component/main?main=DocumentDetail&amp;d=FRA-2009-0106-0001" TargetMode="External"/><Relationship Id="rId49" Type="http://schemas.openxmlformats.org/officeDocument/2006/relationships/hyperlink" Target="http://www.regulations.gov/fdmspublic/component/main?main=DocumentDetail&amp;d=FAA-2010-1127-0001" TargetMode="External"/><Relationship Id="rId57" Type="http://schemas.openxmlformats.org/officeDocument/2006/relationships/hyperlink" Target="http://www.regulations.gov/fdmspublic/component/main?main=DocumentDetail&amp;d=FMCSA-2008-0029-0001" TargetMode="External"/><Relationship Id="rId106" Type="http://schemas.openxmlformats.org/officeDocument/2006/relationships/hyperlink" Target="http://www.regulations.gov/fdmspublic/component/main?main=DocumentDetail&amp;d=FMCSA-1998-3299-0001" TargetMode="External"/><Relationship Id="rId114" Type="http://schemas.openxmlformats.org/officeDocument/2006/relationships/hyperlink" Target="http://www.regulations.gov/fdmspublic/component/main?main=DocumentDetail&amp;d=FAA-2001-8994-0001" TargetMode="External"/><Relationship Id="rId119" Type="http://schemas.openxmlformats.org/officeDocument/2006/relationships/hyperlink" Target="http://www.regulations.gov/fdmspublic/component/main?main=DocumentDetail&amp;d=FAA-2015-0190-0001" TargetMode="External"/><Relationship Id="rId127" Type="http://schemas.openxmlformats.org/officeDocument/2006/relationships/hyperlink" Target="http://www.regulations.gov/fdmspublic/component/main?main=DocumentDetail&amp;d=FAA-2011-0629-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98-3298-0001" TargetMode="External"/><Relationship Id="rId44" Type="http://schemas.openxmlformats.org/officeDocument/2006/relationships/hyperlink" Target="http://www.regulations.gov/fdmspublic/component/main?main=DocumentDetail&amp;d=PHMSA%202009-0192-0001" TargetMode="External"/><Relationship Id="rId52" Type="http://schemas.openxmlformats.org/officeDocument/2006/relationships/hyperlink" Target="http://www.regulations.gov/fdmspublic/component/main?main=DocumentDetail&amp;d=FHWA-2013-0019-0001" TargetMode="External"/><Relationship Id="rId60" Type="http://schemas.openxmlformats.org/officeDocument/2006/relationships/hyperlink" Target="http://www.regulations.gov/fdmspublic/component/main?main=DocumentDetail&amp;d=FMCSA-2001-11060-0001" TargetMode="External"/><Relationship Id="rId65" Type="http://schemas.openxmlformats.org/officeDocument/2006/relationships/hyperlink" Target="http://www.regulations.gov/fdmspublic/component/main?main=DocumentDetail&amp;d=FRA-2009-0038-0001" TargetMode="External"/><Relationship Id="rId73" Type="http://schemas.openxmlformats.org/officeDocument/2006/relationships/hyperlink" Target="http://www.regulations.gov/fdmspublic/component/main?main=DocumentDetail&amp;d=PHMSA-2009-0303-0001" TargetMode="External"/><Relationship Id="rId78" Type="http://schemas.openxmlformats.org/officeDocument/2006/relationships/hyperlink" Target="http://www.regulations.gov/fdmspublic/component/main?main=DocumentDetail&amp;d=FAA-2012-1058-0001" TargetMode="External"/><Relationship Id="rId81" Type="http://schemas.openxmlformats.org/officeDocument/2006/relationships/hyperlink" Target="http://www.regulations.gov/fdmspublic/component/main?main=DocumentDetail&amp;d=FAA-2014-0391-0001" TargetMode="External"/><Relationship Id="rId86" Type="http://schemas.openxmlformats.org/officeDocument/2006/relationships/hyperlink" Target="http://www.regulations.gov/fdmspublic/component/main?main=DocumentDetail&amp;d=FAA-2010-0247-0001" TargetMode="External"/><Relationship Id="rId94" Type="http://schemas.openxmlformats.org/officeDocument/2006/relationships/hyperlink" Target="http://www.regulations.gov/fdmspublic/component/main?main=DocumentDetail&amp;d=FRA-2013-0060-0001" TargetMode="External"/><Relationship Id="rId99" Type="http://schemas.openxmlformats.org/officeDocument/2006/relationships/hyperlink" Target="http://www.regulations.gov/fdmspublic/component/main?main=DocumentDetail&amp;d=FAA-2010-0247-0001" TargetMode="External"/><Relationship Id="rId101" Type="http://schemas.openxmlformats.org/officeDocument/2006/relationships/hyperlink" Target="http://www.regulations.gov/fdmspublic/component/main?main=DocumentDetail&amp;d=FHWA-2009-0139-0001" TargetMode="External"/><Relationship Id="rId122" Type="http://schemas.openxmlformats.org/officeDocument/2006/relationships/hyperlink" Target="http://www.regulations.gov/fdmspublic/component/main?main=DocumentDetail&amp;d=FHWA-2013-0053-0001" TargetMode="External"/><Relationship Id="rId130" Type="http://schemas.openxmlformats.org/officeDocument/2006/relationships/hyperlink" Target="http://www.regulations.gov/fdmspublic/component/main?main=DocumentDetail&amp;d=NHTSA-2010-0132-0001" TargetMode="External"/><Relationship Id="rId135" Type="http://schemas.openxmlformats.org/officeDocument/2006/relationships/hyperlink" Target="http://www.regulations.gov/fdmspublic/component/main?main=DocumentDetail&amp;d=FAA-2010-0940-0001" TargetMode="External"/><Relationship Id="rId143" Type="http://schemas.openxmlformats.org/officeDocument/2006/relationships/hyperlink" Target="http://www.regulations.gov/fdmspublic/component/main?main=DocumentDetail&amp;d=NHTSA-2009-0190-0001" TargetMode="External"/><Relationship Id="rId148" Type="http://schemas.openxmlformats.org/officeDocument/2006/relationships/hyperlink" Target="http://www.regulations.gov/fdmspublic/component/main?main=DocumentDetail&amp;d=FAA-2010-0997-0001" TargetMode="External"/><Relationship Id="rId151" Type="http://schemas.openxmlformats.org/officeDocument/2006/relationships/hyperlink" Target="http://www.regulations.gov/fdmspublic/component/main?main=DocumentDetail&amp;d=FAA-2014-1073-0001" TargetMode="External"/><Relationship Id="rId156" Type="http://schemas.openxmlformats.org/officeDocument/2006/relationships/hyperlink" Target="http://www.regulations.gov/fdmspublic/component/main?main=DocumentDetail&amp;d=NHTSA-2009-0190-0001" TargetMode="External"/><Relationship Id="rId16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AA-2015-1745-0001" TargetMode="External"/><Relationship Id="rId18" Type="http://schemas.openxmlformats.org/officeDocument/2006/relationships/hyperlink" Target="http://www.regulations.gov/fdmspublic/component/main?main=DocumentDetail&amp;d=FRA-2014-0033-0001" TargetMode="External"/><Relationship Id="rId39" Type="http://schemas.openxmlformats.org/officeDocument/2006/relationships/hyperlink" Target="http://www.regulations.gov/fdmspublic/component/main?main=DocumentDetail&amp;d=FRA-2009-0106-0001" TargetMode="External"/><Relationship Id="rId109" Type="http://schemas.openxmlformats.org/officeDocument/2006/relationships/hyperlink" Target="http://www.regulations.gov/fdmspublic/component/main?main=DocumentDetail&amp;d=PHMSA%202009-0192-0001" TargetMode="External"/><Relationship Id="rId34" Type="http://schemas.openxmlformats.org/officeDocument/2006/relationships/hyperlink" Target="http://www.regulations.gov/fdmspublic/component/main?main=DocumentDetail&amp;d=FMCSA-2008-0029-0001" TargetMode="External"/><Relationship Id="rId50" Type="http://schemas.openxmlformats.org/officeDocument/2006/relationships/hyperlink" Target="http://www.regulations.gov/fdmspublic/component/main?main=DocumentDetail&amp;d=FHWA-2013-0052-0001" TargetMode="External"/><Relationship Id="rId55" Type="http://schemas.openxmlformats.org/officeDocument/2006/relationships/hyperlink" Target="http://www.regulations.gov/fdmspublic/component/main?main=DocumentDetail&amp;d=FHWA-2013-0053-0001" TargetMode="External"/><Relationship Id="rId76" Type="http://schemas.openxmlformats.org/officeDocument/2006/relationships/hyperlink" Target="http://www.regulations.gov/fdmspublic/component/main?main=DocumentDetail&amp;d=FAA-2001-9059-0001" TargetMode="External"/><Relationship Id="rId97" Type="http://schemas.openxmlformats.org/officeDocument/2006/relationships/hyperlink" Target="http://www.regulations.gov/fdmspublic/component/main?main=DocumentDetail&amp;d=PHMSA-2009-0303-0001" TargetMode="External"/><Relationship Id="rId104" Type="http://schemas.openxmlformats.org/officeDocument/2006/relationships/hyperlink" Target="http://www.regulations.gov/fdmspublic/component/main?main=DocumentDetail&amp;d=FMCSA-2012-0178-0001" TargetMode="External"/><Relationship Id="rId120" Type="http://schemas.openxmlformats.org/officeDocument/2006/relationships/hyperlink" Target="http://www.regulations.gov/fdmspublic/component/main?main=DocumentDetail&amp;d=FAA-2010-1150-0001" TargetMode="External"/><Relationship Id="rId125" Type="http://schemas.openxmlformats.org/officeDocument/2006/relationships/hyperlink" Target="http://www.regulations.gov/fdmspublic/component/main?main=DocumentDetail&amp;d=FAA-2010-0940-0001" TargetMode="External"/><Relationship Id="rId141" Type="http://schemas.openxmlformats.org/officeDocument/2006/relationships/hyperlink" Target="http://www.regulations.gov/fdmspublic/component/main?main=DocumentDetail&amp;d=NHTSA-2011-0099-0001" TargetMode="External"/><Relationship Id="rId146" Type="http://schemas.openxmlformats.org/officeDocument/2006/relationships/hyperlink" Target="http://www.regulations.gov/fdmspublic/component/main?main=DocumentDetail&amp;d=NHTSA-2008-0124-0001" TargetMode="External"/><Relationship Id="rId16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regulations.gov/fdmspublic/component/main?main=DocumentDetail&amp;d=PHMSA-2014-0105-0001" TargetMode="External"/><Relationship Id="rId92" Type="http://schemas.openxmlformats.org/officeDocument/2006/relationships/hyperlink" Target="http://www.regulations.gov/fdmspublic/component/main?main=DocumentDetail&amp;d=FMCSA-1998-3299-0001" TargetMode="External"/><Relationship Id="rId162" Type="http://schemas.openxmlformats.org/officeDocument/2006/relationships/hyperlink" Target="http://www.regulations.gov/fdmspublic/component/main?main=DocumentDetail&amp;d=PHMSA-2015-0102-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2008-0029-0001" TargetMode="External"/><Relationship Id="rId24" Type="http://schemas.openxmlformats.org/officeDocument/2006/relationships/hyperlink" Target="http://www.regulations.gov/fdmspublic/component/main?main=DocumentDetail&amp;d=FAA-2015-1745-0001" TargetMode="External"/><Relationship Id="rId40" Type="http://schemas.openxmlformats.org/officeDocument/2006/relationships/hyperlink" Target="http://www.regulations.gov/fdmspublic/component/main?main=DocumentDetail&amp;d=FRA-2013-0060-0001" TargetMode="External"/><Relationship Id="rId45" Type="http://schemas.openxmlformats.org/officeDocument/2006/relationships/hyperlink" Target="http://www.regulations.gov/fdmspublic/component/main?main=DocumentDetail&amp;d=FAA-2010-0289-0001" TargetMode="External"/><Relationship Id="rId66" Type="http://schemas.openxmlformats.org/officeDocument/2006/relationships/hyperlink" Target="http://www.regulations.gov/fdmspublic/component/main?main=DocumentDetail&amp;d=FRA-2014-0033-0001" TargetMode="External"/><Relationship Id="rId87" Type="http://schemas.openxmlformats.org/officeDocument/2006/relationships/hyperlink" Target="http://www.regulations.gov/fdmspublic/component/main?main=DocumentDetail&amp;d=FAA-2014-1073-0001" TargetMode="External"/><Relationship Id="rId110" Type="http://schemas.openxmlformats.org/officeDocument/2006/relationships/hyperlink" Target="http://www.regulations.gov/fdmspublic/component/main?main=DocumentDetail&amp;d=FHWA-2009-0139-0001" TargetMode="External"/><Relationship Id="rId115" Type="http://schemas.openxmlformats.org/officeDocument/2006/relationships/hyperlink" Target="http://www.regulations.gov/fdmspublic/component/main?main=DocumentDetail&amp;d=FAA-2010-0940-0001" TargetMode="External"/><Relationship Id="rId131" Type="http://schemas.openxmlformats.org/officeDocument/2006/relationships/hyperlink" Target="http://www.regulations.gov/fdmspublic/component/main?main=DocumentDetail&amp;d=NHTSA-2009-0190-0001" TargetMode="External"/><Relationship Id="rId136" Type="http://schemas.openxmlformats.org/officeDocument/2006/relationships/hyperlink" Target="http://www.regulations.gov/fdmspublic/component/main?main=DocumentDetail&amp;d=FAA-2012-1058-0001" TargetMode="External"/><Relationship Id="rId157" Type="http://schemas.openxmlformats.org/officeDocument/2006/relationships/hyperlink" Target="http://www.regulations.gov/fdmspublic/component/main?main=DocumentDetail&amp;d=NHTSA-2011-0101-0001" TargetMode="External"/><Relationship Id="rId61" Type="http://schemas.openxmlformats.org/officeDocument/2006/relationships/hyperlink" Target="http://www.regulations.gov/fdmspublic/component/main?main=DocumentDetail&amp;d=FMCSA-1998-3299-0001" TargetMode="External"/><Relationship Id="rId82" Type="http://schemas.openxmlformats.org/officeDocument/2006/relationships/hyperlink" Target="http://www.regulations.gov/fdmspublic/component/main?main=DocumentDetail&amp;d=FAA-2005-22630-0001" TargetMode="External"/><Relationship Id="rId152" Type="http://schemas.openxmlformats.org/officeDocument/2006/relationships/hyperlink" Target="http://www.regulations.gov/fdmspublic/component/main?main=DocumentDetail&amp;d=FAA-2011-0629-0001" TargetMode="External"/><Relationship Id="rId19" Type="http://schemas.openxmlformats.org/officeDocument/2006/relationships/hyperlink" Target="http://www.regulations.gov/fdmspublic/component/main?main=DocumentDetail&amp;d=PHMSA-2010-0229-0001" TargetMode="External"/><Relationship Id="rId14" Type="http://schemas.openxmlformats.org/officeDocument/2006/relationships/hyperlink" Target="http://www.regulations.gov/fdmspublic/component/main?main=DocumentDetail&amp;d=FAA-2014-0391-0001" TargetMode="External"/><Relationship Id="rId30" Type="http://schemas.openxmlformats.org/officeDocument/2006/relationships/hyperlink" Target="http://www.regulations.gov/fdmspublic/component/main?main=DocumentDetail&amp;d=FMCSA-2012-0178-0001" TargetMode="External"/><Relationship Id="rId35" Type="http://schemas.openxmlformats.org/officeDocument/2006/relationships/hyperlink" Target="http://www.regulations.gov/fdmspublic/component/main?main=DocumentDetail&amp;d=FAA-2010-0997-0001" TargetMode="External"/><Relationship Id="rId56" Type="http://schemas.openxmlformats.org/officeDocument/2006/relationships/hyperlink" Target="http://www.regulations.gov/fdmspublic/component/main?main=DocumentDetail&amp;d=FHWA-2013-0037-0001" TargetMode="External"/><Relationship Id="rId77" Type="http://schemas.openxmlformats.org/officeDocument/2006/relationships/hyperlink" Target="http://www.regulations.gov/fdmspublic/component/main?main=DocumentDetail&amp;d=FAA-2004-19679-0001" TargetMode="External"/><Relationship Id="rId100" Type="http://schemas.openxmlformats.org/officeDocument/2006/relationships/hyperlink" Target="http://www.regulations.gov/fdmspublic/component/main?main=DocumentDetail&amp;d=FHWA-2013-0019-0001" TargetMode="External"/><Relationship Id="rId105" Type="http://schemas.openxmlformats.org/officeDocument/2006/relationships/hyperlink" Target="http://www.regulations.gov/fdmspublic/component/main?main=DocumentDetail&amp;d=FMCSA-2001-11060-0001" TargetMode="External"/><Relationship Id="rId126" Type="http://schemas.openxmlformats.org/officeDocument/2006/relationships/hyperlink" Target="http://www.regulations.gov/fdmspublic/component/main?main=DocumentDetail&amp;d=FAA-2012-1058-0001" TargetMode="External"/><Relationship Id="rId147" Type="http://schemas.openxmlformats.org/officeDocument/2006/relationships/hyperlink" Target="http://www.regulations.gov/fdmspublic/component/main?main=DocumentDetail&amp;d=FAA-2010-0289-0001" TargetMode="External"/><Relationship Id="rId16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regulations.gov/fdmspublic/component/main?main=DocumentDetail&amp;d=FHWA-2013-0018-0001" TargetMode="External"/><Relationship Id="rId72" Type="http://schemas.openxmlformats.org/officeDocument/2006/relationships/hyperlink" Target="http://www.regulations.gov/fdmspublic/component/main?main=DocumentDetail&amp;d=PHMSA-2014-0031-0001" TargetMode="External"/><Relationship Id="rId93" Type="http://schemas.openxmlformats.org/officeDocument/2006/relationships/hyperlink" Target="http://www.regulations.gov/fdmspublic/component/main?main=DocumentDetail&amp;d=FMCSA-2001-11117-0001" TargetMode="External"/><Relationship Id="rId98" Type="http://schemas.openxmlformats.org/officeDocument/2006/relationships/hyperlink" Target="http://www.regulations.gov/fdmspublic/component/main?main=DocumentDetail&amp;d=FAA-2010-0997-0001" TargetMode="External"/><Relationship Id="rId121" Type="http://schemas.openxmlformats.org/officeDocument/2006/relationships/hyperlink" Target="http://www.regulations.gov/fdmspublic/component/main?main=DocumentDetail&amp;d=FAA-2011-0629-0001" TargetMode="External"/><Relationship Id="rId142" Type="http://schemas.openxmlformats.org/officeDocument/2006/relationships/hyperlink" Target="http://www.regulations.gov/fdmspublic/component/main?main=DocumentDetail&amp;d=NHTSA-2010-0012-0001" TargetMode="External"/><Relationship Id="rId163" Type="http://schemas.openxmlformats.org/officeDocument/2006/relationships/hyperlink" Target="http://www.regulations.gov/fdmspublic/component/main?main=DocumentDetail&amp;d=PHMSA-2015-0100-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14-0391-0001" TargetMode="External"/><Relationship Id="rId46" Type="http://schemas.openxmlformats.org/officeDocument/2006/relationships/hyperlink" Target="http://www.regulations.gov/fdmspublic/component/main?main=DocumentDetail&amp;d=FAA-2010-0997-0001" TargetMode="External"/><Relationship Id="rId67" Type="http://schemas.openxmlformats.org/officeDocument/2006/relationships/hyperlink" Target="http://www.regulations.gov/fdmspublic/component/main?main=DocumentDetail&amp;d=NHTSA-2011-0099-0001" TargetMode="External"/><Relationship Id="rId116" Type="http://schemas.openxmlformats.org/officeDocument/2006/relationships/hyperlink" Target="http://www.regulations.gov/fdmspublic/component/main?main=DocumentDetail&amp;d=FAA-2015-1745-0001" TargetMode="External"/><Relationship Id="rId137" Type="http://schemas.openxmlformats.org/officeDocument/2006/relationships/hyperlink" Target="http://www.regulations.gov/fdmspublic/component/main?main=DocumentDetail&amp;d=FAA-2011-0629-0001" TargetMode="External"/><Relationship Id="rId158" Type="http://schemas.openxmlformats.org/officeDocument/2006/relationships/hyperlink" Target="http://www.regulations.gov/fdmspublic/component/main?main=DocumentDetail&amp;d=2007-0048-0001" TargetMode="External"/><Relationship Id="rId20" Type="http://schemas.openxmlformats.org/officeDocument/2006/relationships/hyperlink" Target="http://www.regulations.gov/fdmspublic/component/main?main=DocumentDetail&amp;d=FMCSA-1998-3299-0001" TargetMode="External"/><Relationship Id="rId41" Type="http://schemas.openxmlformats.org/officeDocument/2006/relationships/hyperlink" Target="http://www.regulations.gov/fdmspublic/component/main?main=DocumentDetail&amp;d=FRA-2011-0060-0001" TargetMode="External"/><Relationship Id="rId62" Type="http://schemas.openxmlformats.org/officeDocument/2006/relationships/hyperlink" Target="http://www.regulations.gov/fdmspublic/component/main?main=DocumentDetail&amp;d=FMCSA-2001-11117-0001" TargetMode="External"/><Relationship Id="rId83" Type="http://schemas.openxmlformats.org/officeDocument/2006/relationships/hyperlink" Target="http://www.regulations.gov/fdmspublic/component/main?main=DocumentDetail&amp;d=FAA-2010-1193-0001" TargetMode="External"/><Relationship Id="rId88" Type="http://schemas.openxmlformats.org/officeDocument/2006/relationships/hyperlink" Target="http://www.regulations.gov/fdmspublic/component/main?main=DocumentDetail&amp;d=FAA-2011-1396-0001" TargetMode="External"/><Relationship Id="rId111" Type="http://schemas.openxmlformats.org/officeDocument/2006/relationships/hyperlink" Target="http://www.regulations.gov/fdmspublic/component/main?main=DocumentDetail&amp;d=FMCSA-2001-11060-0001" TargetMode="External"/><Relationship Id="rId132" Type="http://schemas.openxmlformats.org/officeDocument/2006/relationships/hyperlink" Target="http://www.regulations.gov/fdmspublic/component/main?main=DocumentDetail&amp;d=NHTSA-2011-0101-0001" TargetMode="External"/><Relationship Id="rId153" Type="http://schemas.openxmlformats.org/officeDocument/2006/relationships/hyperlink" Target="http://www.regulations.gov/fdmspublic/component/main?main=DocumentDetail&amp;d=NHTSA-2011-0099-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C47A-3306-4F8F-9C3D-EAC46185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3102</Words>
  <Characters>50396</Characters>
  <Application>Microsoft Office Word</Application>
  <DocSecurity>0</DocSecurity>
  <Lines>419</Lines>
  <Paragraphs>106</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4</cp:revision>
  <cp:lastPrinted>2012-12-05T17:24:00Z</cp:lastPrinted>
  <dcterms:created xsi:type="dcterms:W3CDTF">2015-08-17T16:28:00Z</dcterms:created>
  <dcterms:modified xsi:type="dcterms:W3CDTF">2015-08-17T17:09:00Z</dcterms:modified>
</cp:coreProperties>
</file>