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2C7A" w14:textId="0E30D241"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1D2B99">
        <w:t>202</w:t>
      </w:r>
      <w:r w:rsidR="00232F0D">
        <w:t>1</w:t>
      </w:r>
      <w:r w:rsidR="003A5FD4">
        <w:t xml:space="preserve"> </w:t>
      </w:r>
      <w:r w:rsidR="00232F0D">
        <w:t>RAISE</w:t>
      </w:r>
      <w:r w:rsidR="004C15DE">
        <w:t xml:space="preserve"> GRANT </w:t>
      </w:r>
      <w:r w:rsidR="00757A29" w:rsidRPr="00FB50C3">
        <w:t>PROGRAM</w:t>
      </w:r>
      <w:r w:rsidR="001929EA">
        <w:br/>
      </w:r>
      <w:r w:rsidR="001929EA">
        <w:br/>
        <w:t>Attachment 1a</w:t>
      </w:r>
    </w:p>
    <w:p w14:paraId="16D5D6A1" w14:textId="77777777" w:rsidR="004C73C7" w:rsidRPr="00FB50C3" w:rsidRDefault="004C73C7" w:rsidP="00534B1F">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24979497" w14:textId="77777777" w:rsidR="004C73C7" w:rsidRPr="00FB50C3" w:rsidRDefault="004C73C7" w:rsidP="00534B1F">
      <w:pPr>
        <w:pStyle w:val="Recital"/>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232F0D">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2C1DE0" w14:textId="77777777" w:rsidR="00F17DFE" w:rsidRPr="00FB50C3" w:rsidRDefault="00757A29" w:rsidP="00534B1F">
      <w:pPr>
        <w:pStyle w:val="Recital"/>
      </w:pPr>
      <w:r w:rsidRPr="00FB50C3">
        <w:t>The parties therefore agree to the following:</w:t>
      </w:r>
    </w:p>
    <w:p w14:paraId="4582FCFB" w14:textId="77777777" w:rsidR="00562B0C" w:rsidRPr="009156EA" w:rsidRDefault="002778DC" w:rsidP="009156EA">
      <w:pPr>
        <w:pStyle w:val="ArticleHeading"/>
      </w:pPr>
      <w:r>
        <w:br/>
      </w:r>
      <w:r w:rsidR="009156EA" w:rsidRPr="009156EA">
        <w:t xml:space="preserve">General Terms </w:t>
      </w:r>
      <w:r w:rsidR="009156EA">
        <w:t>a</w:t>
      </w:r>
      <w:r w:rsidR="009156EA" w:rsidRPr="009156EA">
        <w:t>nd Conditions</w:t>
      </w:r>
    </w:p>
    <w:p w14:paraId="4D300485" w14:textId="77777777" w:rsidR="000A62C2" w:rsidRPr="00252EE1" w:rsidRDefault="000A62C2" w:rsidP="00232F0D">
      <w:pPr>
        <w:pStyle w:val="AgreementSectionHeadingforsubsections"/>
      </w:pPr>
      <w:r w:rsidRPr="00252EE1">
        <w:t>General Terms and Conditions.</w:t>
      </w:r>
    </w:p>
    <w:p w14:paraId="462A4C44" w14:textId="1CFCC26B" w:rsidR="000A62C2" w:rsidRDefault="000A62C2" w:rsidP="000A62C2">
      <w:pPr>
        <w:pStyle w:val="AgreementSectionSubsection"/>
      </w:pPr>
      <w:r>
        <w:t>(a)</w:t>
      </w:r>
      <w:r>
        <w:tab/>
        <w:t xml:space="preserve">In this </w:t>
      </w:r>
      <w:r w:rsidR="00302EB1">
        <w:t>agreement</w:t>
      </w:r>
      <w:r>
        <w:t>, “</w:t>
      </w:r>
      <w:r w:rsidRPr="00251A3C">
        <w:rPr>
          <w:b/>
        </w:rPr>
        <w:t>General Terms and Conditions</w:t>
      </w:r>
      <w:r>
        <w:t xml:space="preserve">” means the content of the document titled “General Terms and Conditions Under The Fiscal Year </w:t>
      </w:r>
      <w:r w:rsidR="001D2B99">
        <w:t>202</w:t>
      </w:r>
      <w:r w:rsidR="00232F0D">
        <w:t>1</w:t>
      </w:r>
      <w:r>
        <w:t xml:space="preserve"> </w:t>
      </w:r>
      <w:r w:rsidR="00232F0D">
        <w:t>Rebuilding American Infrastructure with Sustainability and Equity (RAISE)</w:t>
      </w:r>
      <w:r>
        <w:t xml:space="preserve"> Grant Program: </w:t>
      </w:r>
      <w:r w:rsidR="001929EA">
        <w:t>FRA</w:t>
      </w:r>
      <w:r>
        <w:t xml:space="preserve"> Projects,” dated </w:t>
      </w:r>
      <w:r w:rsidR="00596F62">
        <w:t xml:space="preserve">April </w:t>
      </w:r>
      <w:r w:rsidR="00342CC7">
        <w:t>23</w:t>
      </w:r>
      <w:r w:rsidR="00596F62">
        <w:t>, 2025</w:t>
      </w:r>
      <w:r>
        <w:t>, which is available a</w:t>
      </w:r>
      <w:r w:rsidR="001D2B99">
        <w:t>t</w:t>
      </w:r>
      <w:r w:rsidR="00393E12">
        <w:rPr>
          <w:rStyle w:val="Hyperlink"/>
        </w:rPr>
        <w:t xml:space="preserve"> </w:t>
      </w:r>
      <w:hyperlink r:id="rId11" w:history="1">
        <w:r w:rsidR="00393E12" w:rsidRPr="00443EAD">
          <w:rPr>
            <w:rStyle w:val="Hyperlink"/>
            <w:szCs w:val="24"/>
          </w:rPr>
          <w:t>https://www.transportation.gov/BUILDgrants/grant-agreements</w:t>
        </w:r>
      </w:hyperlink>
      <w:r>
        <w:t xml:space="preserve">. </w:t>
      </w:r>
      <w:r w:rsidR="006637AC">
        <w:t>Articles 8–</w:t>
      </w:r>
      <w:r w:rsidR="00B4165D">
        <w:t>31</w:t>
      </w:r>
      <w:r w:rsidR="006637AC">
        <w:t xml:space="preserve"> are in the General Terms and Conditions. </w:t>
      </w:r>
      <w:r>
        <w:t xml:space="preserve">The General Terms and Conditions are part of this </w:t>
      </w:r>
      <w:r w:rsidR="00733517">
        <w:t>agreement</w:t>
      </w:r>
      <w:r>
        <w:t>.</w:t>
      </w:r>
    </w:p>
    <w:p w14:paraId="5FBCA065" w14:textId="77777777" w:rsidR="000A62C2" w:rsidRDefault="000A62C2" w:rsidP="000A62C2">
      <w:pPr>
        <w:pStyle w:val="AgreementSectionSubsection"/>
      </w:pPr>
      <w:r>
        <w:t>(b)</w:t>
      </w:r>
      <w:r>
        <w:tab/>
        <w:t>The Recipient states that it has knowledge of the General Terms and Conditions.</w:t>
      </w:r>
    </w:p>
    <w:p w14:paraId="62623EC5"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232F0D">
        <w:t>RAISE</w:t>
      </w:r>
      <w:r>
        <w:t xml:space="preserve"> Grant, disallowing costs incurred for the Project, requiring the </w:t>
      </w:r>
      <w:r w:rsidR="007D0D86">
        <w:t>Recipient</w:t>
      </w:r>
      <w:r>
        <w:t xml:space="preserve"> to refund to the USDOT the </w:t>
      </w:r>
      <w:r w:rsidR="00232F0D">
        <w:t>RAISE</w:t>
      </w:r>
      <w:r w:rsidR="007D0D86">
        <w:t xml:space="preserve"> </w:t>
      </w:r>
      <w:r>
        <w:t>Grant, and reporting the non-compliance in the Federal-government-wide integrity and performance system.</w:t>
      </w:r>
    </w:p>
    <w:p w14:paraId="6E0F03F9" w14:textId="77777777" w:rsidR="00FE3967" w:rsidRDefault="000C7868" w:rsidP="009156EA">
      <w:pPr>
        <w:pStyle w:val="ArticleHeading"/>
      </w:pPr>
      <w:r>
        <w:br/>
      </w:r>
      <w:r w:rsidR="009156EA">
        <w:t xml:space="preserve">Application, Project, </w:t>
      </w:r>
      <w:r w:rsidR="009156EA" w:rsidRPr="009156EA">
        <w:t>and</w:t>
      </w:r>
      <w:r w:rsidR="009156EA">
        <w:t xml:space="preserve"> Award</w:t>
      </w:r>
    </w:p>
    <w:p w14:paraId="511863B0" w14:textId="77777777" w:rsidR="00E641EC" w:rsidRDefault="00E641EC" w:rsidP="00F61B63">
      <w:pPr>
        <w:pStyle w:val="AgreementSectionHeadingforsubsections"/>
      </w:pPr>
      <w:bookmarkStart w:id="0" w:name="_Ref23341844"/>
      <w:r w:rsidRPr="004B4427">
        <w:t>Application</w:t>
      </w:r>
      <w:commentRangeStart w:id="1"/>
      <w:r w:rsidRPr="004B4427">
        <w:t>.</w:t>
      </w:r>
      <w:bookmarkEnd w:id="0"/>
      <w:commentRangeEnd w:id="1"/>
      <w:r>
        <w:rPr>
          <w:rStyle w:val="CommentReference"/>
          <w:b w:val="0"/>
        </w:rPr>
        <w:commentReference w:id="1"/>
      </w:r>
    </w:p>
    <w:p w14:paraId="2FB53712" w14:textId="77777777" w:rsidR="00232F0D" w:rsidRDefault="00232F0D" w:rsidP="00232F0D">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560E891A" w14:textId="77777777" w:rsidR="00232F0D" w:rsidRDefault="00232F0D" w:rsidP="00232F0D">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06AE82F0" w14:textId="77777777" w:rsidR="00232F0D" w:rsidRDefault="00232F0D" w:rsidP="00232F0D">
      <w:pPr>
        <w:pStyle w:val="AgreementSectionHeadingforsubsections"/>
        <w:numPr>
          <w:ilvl w:val="1"/>
          <w:numId w:val="12"/>
        </w:numPr>
      </w:pPr>
      <w:r>
        <w:lastRenderedPageBreak/>
        <w:t>Award Amount.</w:t>
      </w:r>
    </w:p>
    <w:p w14:paraId="6FE1F884" w14:textId="77777777" w:rsidR="00232F0D" w:rsidRDefault="00232F0D" w:rsidP="00232F0D">
      <w:pPr>
        <w:pStyle w:val="AgreementSectionText"/>
        <w:rPr>
          <w:color w:val="FF0000"/>
        </w:rPr>
      </w:pPr>
      <w:r>
        <w:t>RAISE Grant Amount:</w:t>
      </w:r>
      <w:r>
        <w:tab/>
      </w:r>
      <w:r w:rsidRPr="00FE3967">
        <w:rPr>
          <w:color w:val="FF0000"/>
        </w:rPr>
        <w:t>[$XXX]</w:t>
      </w:r>
    </w:p>
    <w:p w14:paraId="4B07DD28" w14:textId="77777777" w:rsidR="00090D18" w:rsidRPr="001929EA" w:rsidRDefault="00D065D8" w:rsidP="001929EA">
      <w:pPr>
        <w:pStyle w:val="AgreementSectionHeadingnosubsections"/>
        <w:rPr>
          <w:vanish/>
          <w:specVanish/>
        </w:rPr>
      </w:pPr>
      <w:r>
        <w:t xml:space="preserve">Award </w:t>
      </w:r>
      <w:r w:rsidRPr="00232F0D">
        <w:t>Dates</w:t>
      </w:r>
      <w:r>
        <w:t>.</w:t>
      </w:r>
    </w:p>
    <w:p w14:paraId="5A5B6886" w14:textId="4903E49D" w:rsidR="00232F0D" w:rsidRPr="00122E75" w:rsidRDefault="001929EA" w:rsidP="00232F0D">
      <w:pPr>
        <w:pStyle w:val="AgreementSectionText"/>
      </w:pPr>
      <w:r>
        <w:t xml:space="preserve"> See ¶ 4 (Project Performance Period) and ¶ 5 (Federal Funding Period) of the agreement cover sheet and sections 11.3–11.4.</w:t>
      </w:r>
    </w:p>
    <w:p w14:paraId="7FC5BE28" w14:textId="77777777" w:rsidR="009156EA" w:rsidRDefault="009156EA" w:rsidP="009156EA">
      <w:pPr>
        <w:pStyle w:val="AgreementSectionHeadingforsubsections"/>
        <w:numPr>
          <w:ilvl w:val="1"/>
          <w:numId w:val="12"/>
        </w:numPr>
      </w:pPr>
      <w:r>
        <w:t xml:space="preserve">Urban or Rural </w:t>
      </w:r>
      <w:r w:rsidR="00E641EC">
        <w:t>Designation</w:t>
      </w:r>
      <w:commentRangeStart w:id="2"/>
      <w:r w:rsidR="00E641EC">
        <w:t>.</w:t>
      </w:r>
      <w:commentRangeEnd w:id="2"/>
      <w:r w:rsidR="00E641EC">
        <w:rPr>
          <w:rStyle w:val="CommentReference"/>
          <w:b w:val="0"/>
        </w:rPr>
        <w:commentReference w:id="2"/>
      </w:r>
    </w:p>
    <w:p w14:paraId="601D10CC" w14:textId="77777777" w:rsidR="009156EA" w:rsidRDefault="009156EA" w:rsidP="00E641EC">
      <w:pPr>
        <w:pStyle w:val="Agreement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61A3D25" w14:textId="77777777" w:rsidR="00E641EC" w:rsidRDefault="009156EA" w:rsidP="00E641EC">
      <w:pPr>
        <w:pStyle w:val="AgreementSectionHeadingforsubsections"/>
        <w:numPr>
          <w:ilvl w:val="1"/>
          <w:numId w:val="12"/>
        </w:numPr>
      </w:pPr>
      <w:r>
        <w:t xml:space="preserve">Capital or Planning </w:t>
      </w:r>
      <w:r w:rsidR="00E641EC">
        <w:t>Designation</w:t>
      </w:r>
      <w:commentRangeStart w:id="3"/>
      <w:r w:rsidR="00E641EC">
        <w:t>.</w:t>
      </w:r>
      <w:commentRangeEnd w:id="3"/>
      <w:r w:rsidR="00E641EC">
        <w:rPr>
          <w:rStyle w:val="CommentReference"/>
          <w:b w:val="0"/>
        </w:rPr>
        <w:commentReference w:id="3"/>
      </w:r>
    </w:p>
    <w:p w14:paraId="47A8A8E1" w14:textId="327891A0" w:rsidR="009156EA" w:rsidRDefault="009156EA" w:rsidP="00E641EC">
      <w:pPr>
        <w:pStyle w:val="AgreementSectionText"/>
      </w:pPr>
      <w:r>
        <w:t>Capital-Planning Designation:</w:t>
      </w:r>
      <w:r>
        <w:tab/>
      </w:r>
      <w:r w:rsidR="00CA5BAF">
        <w:t>Planning</w:t>
      </w:r>
    </w:p>
    <w:p w14:paraId="2C63A3EB" w14:textId="77777777" w:rsidR="00165E42" w:rsidRPr="00165E42" w:rsidRDefault="00165E42" w:rsidP="005A1425">
      <w:pPr>
        <w:pStyle w:val="AgreementSectionHeadingforsubsections"/>
        <w:rPr>
          <w:vanish/>
          <w:specVanish/>
        </w:rPr>
      </w:pPr>
      <w:r w:rsidRPr="00165E42">
        <w:t>Federal Award Identification Number.</w:t>
      </w:r>
    </w:p>
    <w:p w14:paraId="05944298" w14:textId="77777777" w:rsidR="00827EB9" w:rsidRDefault="00165E42" w:rsidP="009156EA">
      <w:pPr>
        <w:pStyle w:val="AgreementSectionText"/>
      </w:pPr>
      <w:r>
        <w:t xml:space="preserve"> </w:t>
      </w:r>
      <w:r w:rsidR="00827EB9">
        <w:t>The USDOT identifies this award with the following federal award identification number:</w:t>
      </w:r>
    </w:p>
    <w:p w14:paraId="23CB7AFE" w14:textId="77777777" w:rsidR="00165E42" w:rsidRPr="00827EB9" w:rsidRDefault="00827EB9" w:rsidP="00827EB9">
      <w:pPr>
        <w:pStyle w:val="AgreementSectionText"/>
        <w:rPr>
          <w:b/>
        </w:rPr>
      </w:pPr>
      <w:r w:rsidRPr="00827EB9">
        <w:rPr>
          <w:b/>
          <w:color w:val="FF0000"/>
        </w:rPr>
        <w:t>[INSERT FAIN USED FOR DATA ACT REPORTING]</w:t>
      </w:r>
    </w:p>
    <w:p w14:paraId="503A1779" w14:textId="77777777" w:rsidR="00733517" w:rsidRPr="009156EA" w:rsidRDefault="000C7868" w:rsidP="009156EA">
      <w:pPr>
        <w:pStyle w:val="ArticleHeading"/>
      </w:pPr>
      <w:r>
        <w:br/>
      </w:r>
      <w:bookmarkStart w:id="4" w:name="_Ref23341904"/>
      <w:r w:rsidR="009156EA" w:rsidRPr="009156EA">
        <w:t>Summary Project Information</w:t>
      </w:r>
      <w:bookmarkEnd w:id="4"/>
    </w:p>
    <w:p w14:paraId="5FA35572" w14:textId="77777777" w:rsidR="00E641EC" w:rsidRPr="0005110C" w:rsidRDefault="00E641EC" w:rsidP="00F61B63">
      <w:pPr>
        <w:pStyle w:val="AgreementSectionHeadingforsubsections"/>
      </w:pPr>
      <w:bookmarkStart w:id="5" w:name="_Hlk11835083"/>
      <w:r w:rsidRPr="0005110C">
        <w:t>Summary of Project’s Statement of Work</w:t>
      </w:r>
      <w:commentRangeStart w:id="6"/>
      <w:r w:rsidRPr="0005110C">
        <w:t>.</w:t>
      </w:r>
      <w:commentRangeEnd w:id="6"/>
      <w:r w:rsidRPr="0005110C">
        <w:rPr>
          <w:rStyle w:val="CommentReference"/>
          <w:sz w:val="24"/>
          <w:szCs w:val="20"/>
        </w:rPr>
        <w:commentReference w:id="6"/>
      </w:r>
    </w:p>
    <w:p w14:paraId="1811E41D" w14:textId="77777777" w:rsidR="00552ADC" w:rsidRPr="00F32CEB" w:rsidRDefault="00E641EC" w:rsidP="00E641EC">
      <w:pPr>
        <w:pStyle w:val="AgreementSectionText"/>
      </w:pPr>
      <w:r w:rsidRPr="00D63BA3">
        <w:rPr>
          <w:b/>
          <w:color w:val="FF0000"/>
        </w:rPr>
        <w:t>[</w:t>
      </w:r>
      <w:r>
        <w:rPr>
          <w:b/>
          <w:color w:val="FF0000"/>
        </w:rPr>
        <w:t>See drafting instructions.]</w:t>
      </w:r>
    </w:p>
    <w:bookmarkEnd w:id="5"/>
    <w:p w14:paraId="0168DD05" w14:textId="77777777" w:rsidR="00E641EC" w:rsidRPr="0005110C" w:rsidRDefault="00E641EC" w:rsidP="00F61B63">
      <w:pPr>
        <w:pStyle w:val="AgreementSectionHeadingforsubsections"/>
      </w:pPr>
      <w:r w:rsidRPr="0005110C">
        <w:t>Project’s Estimated Schedule</w:t>
      </w:r>
      <w:commentRangeStart w:id="7"/>
      <w:r w:rsidRPr="0005110C">
        <w:t>.</w:t>
      </w:r>
      <w:commentRangeEnd w:id="7"/>
      <w:r w:rsidRPr="0005110C">
        <w:rPr>
          <w:rStyle w:val="CommentReference"/>
          <w:sz w:val="24"/>
          <w:szCs w:val="20"/>
        </w:rPr>
        <w:commentReference w:id="7"/>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EC8770E"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EF3A9F0" w14:textId="3A6777A0" w:rsidR="00216250" w:rsidRDefault="00216250" w:rsidP="00EF246D">
            <w:pPr>
              <w:pStyle w:val="AgreementSection"/>
              <w:ind w:left="0" w:firstLine="0"/>
            </w:pPr>
            <w:r>
              <w:t>Milestone</w:t>
            </w:r>
            <w:r w:rsidR="00BA5C72">
              <w:t xml:space="preserve"> </w:t>
            </w:r>
            <w:r w:rsidR="00BA5C72" w:rsidRPr="00D2692D">
              <w:rPr>
                <w:color w:val="FF0000"/>
              </w:rPr>
              <w:t>[DELETE LINE BELOW IF N/A</w:t>
            </w:r>
            <w:r w:rsidR="00BA5C72">
              <w:rPr>
                <w:color w:val="FF0000"/>
              </w:rPr>
              <w:t>]</w:t>
            </w:r>
          </w:p>
        </w:tc>
        <w:tc>
          <w:tcPr>
            <w:tcW w:w="2160" w:type="dxa"/>
          </w:tcPr>
          <w:p w14:paraId="54CB1A9A" w14:textId="77777777" w:rsidR="00216250" w:rsidRDefault="00216250" w:rsidP="00EF246D">
            <w:pPr>
              <w:pStyle w:val="AgreementSection"/>
              <w:ind w:left="0" w:firstLine="0"/>
            </w:pPr>
            <w:r>
              <w:t>Schedule Date</w:t>
            </w:r>
          </w:p>
        </w:tc>
      </w:tr>
      <w:tr w:rsidR="00216250" w14:paraId="7F1CA160" w14:textId="77777777" w:rsidTr="00EF246D">
        <w:trPr>
          <w:cantSplit/>
          <w:jc w:val="center"/>
        </w:trPr>
        <w:tc>
          <w:tcPr>
            <w:tcW w:w="5760" w:type="dxa"/>
          </w:tcPr>
          <w:p w14:paraId="4E8370C4" w14:textId="329F3F4C" w:rsidR="00216250" w:rsidRPr="00E034CD" w:rsidRDefault="00216250" w:rsidP="00216250">
            <w:pPr>
              <w:pStyle w:val="MilestoneTableEntry"/>
              <w:rPr>
                <w:color w:val="FF0000"/>
              </w:rPr>
            </w:pPr>
            <w:r>
              <w:t>P</w:t>
            </w:r>
            <w:r w:rsidRPr="00957022">
              <w:t xml:space="preserve">lanned </w:t>
            </w:r>
            <w:r w:rsidR="00CA5BAF">
              <w:t>Project</w:t>
            </w:r>
            <w:r w:rsidRPr="00957022">
              <w:t xml:space="preserve"> </w:t>
            </w:r>
            <w:r>
              <w:t>Completion Date</w:t>
            </w:r>
            <w:r w:rsidR="00D203B9">
              <w:t>:</w:t>
            </w:r>
          </w:p>
        </w:tc>
        <w:tc>
          <w:tcPr>
            <w:tcW w:w="2160" w:type="dxa"/>
          </w:tcPr>
          <w:p w14:paraId="2389F8DB" w14:textId="77777777" w:rsidR="00216250" w:rsidRPr="00C62B19" w:rsidRDefault="00216250" w:rsidP="00C62B19">
            <w:pPr>
              <w:pStyle w:val="MilestoneTableEntry"/>
              <w:rPr>
                <w:color w:val="FF0000"/>
              </w:rPr>
            </w:pPr>
            <w:r w:rsidRPr="00C62B19">
              <w:rPr>
                <w:color w:val="FF0000"/>
              </w:rPr>
              <w:t>[insert date]</w:t>
            </w:r>
          </w:p>
        </w:tc>
      </w:tr>
    </w:tbl>
    <w:p w14:paraId="0867EC72" w14:textId="77777777" w:rsidR="0055564D" w:rsidRDefault="0055564D" w:rsidP="00477831">
      <w:pPr>
        <w:pStyle w:val="AgreementSectionHeadingforsubsections"/>
        <w:rPr>
          <w:b w:val="0"/>
        </w:rPr>
      </w:pPr>
      <w:bookmarkStart w:id="8" w:name="_Ref25672183"/>
      <w:r w:rsidRPr="00B272AC">
        <w:t>Project’s Estimated Budget</w:t>
      </w:r>
      <w:commentRangeStart w:id="9"/>
      <w:r w:rsidRPr="00B272AC">
        <w:t>.</w:t>
      </w:r>
      <w:bookmarkEnd w:id="8"/>
      <w:commentRangeEnd w:id="9"/>
      <w:r>
        <w:rPr>
          <w:rStyle w:val="CommentReference"/>
          <w:b w:val="0"/>
        </w:rPr>
        <w:commentReference w:id="9"/>
      </w:r>
    </w:p>
    <w:tbl>
      <w:tblPr>
        <w:tblStyle w:val="FundSourceTable"/>
        <w:tblW w:w="6480" w:type="dxa"/>
        <w:tblLook w:val="0660" w:firstRow="1" w:lastRow="1" w:firstColumn="0" w:lastColumn="0" w:noHBand="1" w:noVBand="1"/>
      </w:tblPr>
      <w:tblGrid>
        <w:gridCol w:w="4480"/>
        <w:gridCol w:w="2000"/>
      </w:tblGrid>
      <w:tr w:rsidR="0055564D" w:rsidRPr="001E13FA" w14:paraId="46208089" w14:textId="77777777" w:rsidTr="004405D6">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15E67B9A" w14:textId="77777777" w:rsidR="0055564D" w:rsidRPr="001E13FA" w:rsidRDefault="0055564D" w:rsidP="004405D6">
            <w:pPr>
              <w:pStyle w:val="BudgetTableText"/>
              <w:keepNext/>
              <w:spacing w:after="0"/>
            </w:pPr>
            <w:r w:rsidRPr="001E13FA">
              <w:t>Eligible Project Cost</w:t>
            </w:r>
            <w:r>
              <w:t>s</w:t>
            </w:r>
          </w:p>
        </w:tc>
      </w:tr>
      <w:tr w:rsidR="0055564D" w14:paraId="79963714" w14:textId="77777777" w:rsidTr="004405D6">
        <w:tc>
          <w:tcPr>
            <w:tcW w:w="4480" w:type="dxa"/>
          </w:tcPr>
          <w:p w14:paraId="67EFED72" w14:textId="77777777" w:rsidR="0055564D" w:rsidRDefault="0055564D" w:rsidP="004405D6">
            <w:pPr>
              <w:pStyle w:val="BudgetTableText"/>
              <w:keepNext/>
              <w:spacing w:after="0"/>
            </w:pPr>
            <w:r>
              <w:t>RAISE Grant Amount:</w:t>
            </w:r>
          </w:p>
        </w:tc>
        <w:tc>
          <w:tcPr>
            <w:tcW w:w="2000" w:type="dxa"/>
          </w:tcPr>
          <w:p w14:paraId="7A751AE8"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518CF768" w14:textId="77777777" w:rsidTr="004405D6">
        <w:tc>
          <w:tcPr>
            <w:tcW w:w="4480" w:type="dxa"/>
          </w:tcPr>
          <w:p w14:paraId="12CC03C3" w14:textId="77777777" w:rsidR="0055564D" w:rsidRDefault="0055564D" w:rsidP="004405D6">
            <w:pPr>
              <w:pStyle w:val="BudgetTableText"/>
              <w:keepNext/>
              <w:spacing w:after="0"/>
            </w:pPr>
            <w:r>
              <w:t>Other Federal Funds:</w:t>
            </w:r>
          </w:p>
        </w:tc>
        <w:tc>
          <w:tcPr>
            <w:tcW w:w="2000" w:type="dxa"/>
          </w:tcPr>
          <w:p w14:paraId="37B90F4E"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5DDC35DD" w14:textId="77777777" w:rsidTr="004405D6">
        <w:tc>
          <w:tcPr>
            <w:tcW w:w="4480" w:type="dxa"/>
          </w:tcPr>
          <w:p w14:paraId="27FC22FB" w14:textId="77777777" w:rsidR="0055564D" w:rsidRDefault="0055564D" w:rsidP="004405D6">
            <w:pPr>
              <w:pStyle w:val="BudgetTableText"/>
              <w:keepNext/>
              <w:spacing w:after="0"/>
            </w:pPr>
            <w:r>
              <w:t>Non-Federal Funds:</w:t>
            </w:r>
          </w:p>
        </w:tc>
        <w:tc>
          <w:tcPr>
            <w:tcW w:w="2000" w:type="dxa"/>
          </w:tcPr>
          <w:p w14:paraId="0ED6B4A1"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0F6F85C0" w14:textId="77777777" w:rsidTr="004405D6">
        <w:trPr>
          <w:cnfStyle w:val="010000000000" w:firstRow="0" w:lastRow="1" w:firstColumn="0" w:lastColumn="0" w:oddVBand="0" w:evenVBand="0" w:oddHBand="0" w:evenHBand="0" w:firstRowFirstColumn="0" w:firstRowLastColumn="0" w:lastRowFirstColumn="0" w:lastRowLastColumn="0"/>
        </w:trPr>
        <w:tc>
          <w:tcPr>
            <w:tcW w:w="4480" w:type="dxa"/>
          </w:tcPr>
          <w:p w14:paraId="640B5406" w14:textId="77777777" w:rsidR="0055564D" w:rsidRDefault="0055564D" w:rsidP="004405D6">
            <w:pPr>
              <w:pStyle w:val="BudgetTableText"/>
              <w:spacing w:after="0"/>
            </w:pPr>
            <w:r>
              <w:t>Total Eligible Project Cost:</w:t>
            </w:r>
          </w:p>
        </w:tc>
        <w:tc>
          <w:tcPr>
            <w:tcW w:w="2000" w:type="dxa"/>
          </w:tcPr>
          <w:p w14:paraId="21A343DF" w14:textId="77777777" w:rsidR="0055564D" w:rsidRDefault="0055564D" w:rsidP="004405D6">
            <w:pPr>
              <w:pStyle w:val="BudgetTableText"/>
              <w:spacing w:after="0"/>
              <w:jc w:val="right"/>
            </w:pPr>
            <w:r w:rsidRPr="00C62B19">
              <w:rPr>
                <w:color w:val="FF0000"/>
              </w:rPr>
              <w:t>[</w:t>
            </w:r>
            <w:r>
              <w:rPr>
                <w:color w:val="FF0000"/>
              </w:rPr>
              <w:t>$XXX</w:t>
            </w:r>
            <w:r w:rsidRPr="00C62B19">
              <w:rPr>
                <w:color w:val="FF0000"/>
              </w:rPr>
              <w:t>]</w:t>
            </w:r>
          </w:p>
        </w:tc>
      </w:tr>
    </w:tbl>
    <w:p w14:paraId="17E5A09C" w14:textId="613D561B" w:rsidR="00BA5C72" w:rsidRDefault="00BA5C72" w:rsidP="00BA5C72">
      <w:pPr>
        <w:pStyle w:val="AgreementSectionTextafterTable"/>
      </w:pPr>
      <w:r>
        <w:t>In ¶ 11 of the agreement cover sheet, the amount listed in the “Federal” column is the “RAISE Grant Amount” in this section 3.3; the amount listed in the “Non-Federal” column is the sum of the “Other Federal Funds,” and “Non-Federal Funds” in this section 3.3.</w:t>
      </w:r>
    </w:p>
    <w:p w14:paraId="446AD205" w14:textId="3BF4BE00" w:rsidR="00291C3C" w:rsidRPr="009156EA" w:rsidRDefault="00291C3C" w:rsidP="009156EA">
      <w:pPr>
        <w:pStyle w:val="ArticleHeading"/>
      </w:pPr>
      <w:r>
        <w:lastRenderedPageBreak/>
        <w:br/>
      </w:r>
      <w:r w:rsidR="009156EA" w:rsidRPr="009156EA">
        <w:t>Critical Milestone Deadlines</w:t>
      </w:r>
    </w:p>
    <w:p w14:paraId="5107D74B" w14:textId="77777777" w:rsidR="001D2B99" w:rsidRDefault="001D2B99" w:rsidP="005A1425">
      <w:pPr>
        <w:pStyle w:val="AgreementSectionHeadingforsubsections"/>
      </w:pPr>
      <w:r w:rsidRPr="00216250">
        <w:t>Critical Milestone Deadlines</w:t>
      </w:r>
      <w:r>
        <w:t>.</w:t>
      </w:r>
    </w:p>
    <w:p w14:paraId="34DB2B0B" w14:textId="224C15E3" w:rsidR="001D2B99" w:rsidRPr="001B1C7F" w:rsidRDefault="001D2B99" w:rsidP="001D2B99">
      <w:pPr>
        <w:pStyle w:val="AgreementSectionOptionInstructions"/>
      </w:pPr>
      <w:r w:rsidRPr="001B1C7F">
        <w:t>[If the only critical dates are completion dates, then use the following</w:t>
      </w:r>
      <w:r>
        <w:t>:</w:t>
      </w:r>
      <w:r w:rsidRPr="001B1C7F">
        <w:t>]</w:t>
      </w:r>
    </w:p>
    <w:p w14:paraId="570F13D2" w14:textId="77777777" w:rsidR="001D2B99" w:rsidRDefault="001D2B99" w:rsidP="001D2B99">
      <w:pPr>
        <w:pStyle w:val="AgreementSectionText"/>
      </w:pPr>
      <w:r w:rsidRPr="00E810BC">
        <w:rPr>
          <w:b/>
        </w:rPr>
        <w:t>None.</w:t>
      </w:r>
      <w:r>
        <w:t xml:space="preserve"> The parties have not identified any project-specific critical milestone deadlines for this award. The Recipient acknowledges the USDOT may terminate this award under section 1</w:t>
      </w:r>
      <w:r w:rsidR="00AB7ADC">
        <w:t>7</w:t>
      </w:r>
      <w:r>
        <w:t>.1(a) on some conditions related to the Project’s estimated schedule, as listed in section 3.2.</w:t>
      </w:r>
    </w:p>
    <w:p w14:paraId="78783C6C" w14:textId="77777777" w:rsidR="001D2B99" w:rsidRPr="001B1C7F" w:rsidRDefault="001D2B99" w:rsidP="001D2B99">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1D2B99" w14:paraId="507EA9E8" w14:textId="77777777" w:rsidTr="007067B4">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37B2F2F8" w14:textId="77777777" w:rsidR="001D2B99" w:rsidRDefault="001D2B99" w:rsidP="007067B4">
            <w:pPr>
              <w:pStyle w:val="MilestoneTableEntry"/>
            </w:pPr>
            <w:r>
              <w:t>Milestone</w:t>
            </w:r>
          </w:p>
        </w:tc>
        <w:tc>
          <w:tcPr>
            <w:tcW w:w="2160" w:type="dxa"/>
          </w:tcPr>
          <w:p w14:paraId="671FF81F" w14:textId="77777777" w:rsidR="001D2B99" w:rsidRDefault="001D2B99" w:rsidP="007067B4">
            <w:pPr>
              <w:pStyle w:val="MilestoneTableEntry"/>
            </w:pPr>
            <w:r>
              <w:t>Deadline Date</w:t>
            </w:r>
          </w:p>
        </w:tc>
      </w:tr>
      <w:tr w:rsidR="001D2B99" w14:paraId="4CF32200" w14:textId="77777777" w:rsidTr="007067B4">
        <w:trPr>
          <w:cantSplit/>
          <w:jc w:val="center"/>
        </w:trPr>
        <w:tc>
          <w:tcPr>
            <w:tcW w:w="5760" w:type="dxa"/>
          </w:tcPr>
          <w:p w14:paraId="264911A9" w14:textId="77777777" w:rsidR="001D2B99" w:rsidRDefault="001D2B99" w:rsidP="007067B4">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5C3734D8" w14:textId="77777777" w:rsidR="001D2B99" w:rsidRDefault="001D2B99" w:rsidP="007067B4">
            <w:pPr>
              <w:pStyle w:val="MilestoneTableEntry"/>
            </w:pPr>
            <w:r w:rsidRPr="00291C3C">
              <w:rPr>
                <w:color w:val="FF0000"/>
              </w:rPr>
              <w:t>[</w:t>
            </w:r>
            <w:r>
              <w:rPr>
                <w:color w:val="FF0000"/>
              </w:rPr>
              <w:t>insert date</w:t>
            </w:r>
            <w:r w:rsidRPr="00291C3C">
              <w:rPr>
                <w:color w:val="FF0000"/>
              </w:rPr>
              <w:t>]</w:t>
            </w:r>
          </w:p>
        </w:tc>
      </w:tr>
    </w:tbl>
    <w:p w14:paraId="266C4A8B" w14:textId="77777777" w:rsidR="009F2AA4" w:rsidRPr="009156EA" w:rsidRDefault="000C7868" w:rsidP="009156EA">
      <w:pPr>
        <w:pStyle w:val="ArticleHeading"/>
      </w:pPr>
      <w:r>
        <w:br/>
      </w:r>
      <w:r w:rsidR="009156EA" w:rsidRPr="009156EA">
        <w:t>Party Information</w:t>
      </w:r>
    </w:p>
    <w:p w14:paraId="23748998" w14:textId="77777777" w:rsidR="009F2AA4" w:rsidRPr="00300CE4" w:rsidRDefault="009F2AA4" w:rsidP="009156EA">
      <w:pPr>
        <w:pStyle w:val="AgreementSectionHeadingforsubsections"/>
      </w:pPr>
      <w:r w:rsidRPr="0036345E">
        <w:t xml:space="preserve">Recipient’s </w:t>
      </w:r>
      <w:r>
        <w:t>Unique Entity Identifier.</w:t>
      </w:r>
    </w:p>
    <w:p w14:paraId="48CF508E" w14:textId="4740371B" w:rsidR="009F2AA4" w:rsidRPr="001932D9" w:rsidRDefault="009F2AA4" w:rsidP="009F2AA4">
      <w:pPr>
        <w:pStyle w:val="AgreementSectionText"/>
      </w:pPr>
      <w:r>
        <w:t>Recipient’s Unique Entity Identifier</w:t>
      </w:r>
      <w:r w:rsidRPr="00300CE4">
        <w:t>:</w:t>
      </w:r>
      <w:r w:rsidR="009156EA">
        <w:tab/>
      </w:r>
      <w:r w:rsidR="00D66616" w:rsidRPr="002E6813">
        <w:t xml:space="preserve">See ¶ </w:t>
      </w:r>
      <w:r w:rsidR="00D66616">
        <w:t>1B</w:t>
      </w:r>
      <w:r w:rsidR="00D66616" w:rsidRPr="002E6813">
        <w:t xml:space="preserve"> </w:t>
      </w:r>
      <w:r w:rsidR="009A4134">
        <w:t>o</w:t>
      </w:r>
      <w:r w:rsidR="00D66616">
        <w:t>f the agreement cover sheet.</w:t>
      </w:r>
    </w:p>
    <w:p w14:paraId="5452243D" w14:textId="77777777" w:rsidR="00E641EC" w:rsidRPr="00F31D6B" w:rsidRDefault="00E641EC" w:rsidP="00E641EC">
      <w:pPr>
        <w:pStyle w:val="AgreementSectionHeadingforsubsections"/>
        <w:numPr>
          <w:ilvl w:val="1"/>
          <w:numId w:val="12"/>
        </w:numPr>
      </w:pPr>
      <w:commentRangeStart w:id="10"/>
      <w:r w:rsidRPr="005E23E1">
        <w:t xml:space="preserve">Recipient </w:t>
      </w:r>
      <w:r w:rsidRPr="00F31D6B">
        <w:t>Contact(s)</w:t>
      </w:r>
      <w:commentRangeEnd w:id="10"/>
      <w:r>
        <w:rPr>
          <w:rStyle w:val="CommentReference"/>
          <w:b w:val="0"/>
        </w:rPr>
        <w:commentReference w:id="10"/>
      </w:r>
      <w:r w:rsidRPr="00F31D6B">
        <w:t>.</w:t>
      </w:r>
    </w:p>
    <w:p w14:paraId="6E450B07" w14:textId="77777777" w:rsidR="00733517" w:rsidRPr="000C7868" w:rsidRDefault="00733517" w:rsidP="009156EA">
      <w:pPr>
        <w:pStyle w:val="AgreementSectionText"/>
        <w:contextualSpacing/>
        <w:rPr>
          <w:color w:val="FF0000"/>
        </w:rPr>
      </w:pPr>
      <w:r w:rsidRPr="000C7868">
        <w:rPr>
          <w:color w:val="FF0000"/>
        </w:rPr>
        <w:t>Name</w:t>
      </w:r>
    </w:p>
    <w:p w14:paraId="69C507B2" w14:textId="77777777" w:rsidR="00733517" w:rsidRPr="000C7868" w:rsidRDefault="00733517" w:rsidP="009156EA">
      <w:pPr>
        <w:pStyle w:val="AgreementSectionText"/>
        <w:contextualSpacing/>
        <w:rPr>
          <w:color w:val="FF0000"/>
        </w:rPr>
      </w:pPr>
      <w:r w:rsidRPr="000C7868">
        <w:rPr>
          <w:color w:val="FF0000"/>
        </w:rPr>
        <w:t>Title</w:t>
      </w:r>
    </w:p>
    <w:p w14:paraId="46C5371E" w14:textId="77777777" w:rsidR="00733517" w:rsidRPr="000C7868" w:rsidRDefault="00733517" w:rsidP="009156EA">
      <w:pPr>
        <w:pStyle w:val="AgreementSectionText"/>
        <w:contextualSpacing/>
        <w:rPr>
          <w:color w:val="FF0000"/>
        </w:rPr>
      </w:pPr>
      <w:r w:rsidRPr="000C7868">
        <w:rPr>
          <w:color w:val="FF0000"/>
        </w:rPr>
        <w:t>Agency</w:t>
      </w:r>
    </w:p>
    <w:p w14:paraId="16E0529E" w14:textId="77777777" w:rsidR="00733517" w:rsidRPr="000C7868" w:rsidRDefault="00733517" w:rsidP="009156EA">
      <w:pPr>
        <w:pStyle w:val="AgreementSectionText"/>
        <w:contextualSpacing/>
        <w:rPr>
          <w:color w:val="FF0000"/>
        </w:rPr>
      </w:pPr>
      <w:r w:rsidRPr="000C7868">
        <w:rPr>
          <w:color w:val="FF0000"/>
        </w:rPr>
        <w:t>Mailing Address</w:t>
      </w:r>
    </w:p>
    <w:p w14:paraId="36CE2D46" w14:textId="77777777" w:rsidR="00733517" w:rsidRPr="000C7868" w:rsidRDefault="00733517" w:rsidP="009156EA">
      <w:pPr>
        <w:pStyle w:val="AgreementSectionText"/>
        <w:contextualSpacing/>
        <w:rPr>
          <w:color w:val="FF0000"/>
        </w:rPr>
      </w:pPr>
      <w:r w:rsidRPr="000C7868">
        <w:rPr>
          <w:color w:val="FF0000"/>
        </w:rPr>
        <w:t>Phone Number</w:t>
      </w:r>
    </w:p>
    <w:p w14:paraId="1EABA0E9" w14:textId="77777777" w:rsidR="00733517" w:rsidRPr="000C7868" w:rsidRDefault="00733517" w:rsidP="00733517">
      <w:pPr>
        <w:pStyle w:val="AgreementSectionText"/>
        <w:rPr>
          <w:color w:val="FF0000"/>
        </w:rPr>
      </w:pPr>
      <w:r w:rsidRPr="000C7868">
        <w:rPr>
          <w:color w:val="FF0000"/>
        </w:rPr>
        <w:t>Email Address</w:t>
      </w:r>
    </w:p>
    <w:p w14:paraId="3948D340" w14:textId="77777777" w:rsidR="005F7C5D" w:rsidRPr="00F31D6B" w:rsidRDefault="005F7C5D" w:rsidP="009156EA">
      <w:pPr>
        <w:pStyle w:val="AgreementSectionHeadingforsubsections"/>
      </w:pPr>
      <w:r w:rsidRPr="005E23E1">
        <w:t xml:space="preserve">Recipient </w:t>
      </w:r>
      <w:r>
        <w:t xml:space="preserve">Key </w:t>
      </w:r>
      <w:r w:rsidRPr="00F31D6B">
        <w:t>Personnel.</w:t>
      </w:r>
    </w:p>
    <w:p w14:paraId="39DD1877"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72005B61" w14:textId="77777777" w:rsidR="000C7868" w:rsidRPr="000C7868" w:rsidRDefault="000C7868" w:rsidP="009156EA">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12BE8364" w14:textId="77777777" w:rsidR="000C7868" w:rsidRPr="000C7868" w:rsidRDefault="000C7868" w:rsidP="009156EA">
      <w:pPr>
        <w:pStyle w:val="AgreementSectionText"/>
        <w:contextualSpacing/>
        <w:rPr>
          <w:color w:val="FF0000"/>
        </w:rPr>
      </w:pPr>
      <w:r w:rsidRPr="000C7868">
        <w:rPr>
          <w:color w:val="FF0000"/>
        </w:rPr>
        <w:t>Name</w:t>
      </w:r>
    </w:p>
    <w:p w14:paraId="31C33D37" w14:textId="77777777" w:rsidR="000C7868" w:rsidRPr="000C7868" w:rsidRDefault="000C7868" w:rsidP="009156EA">
      <w:pPr>
        <w:pStyle w:val="AgreementSectionText"/>
        <w:contextualSpacing/>
        <w:rPr>
          <w:color w:val="FF0000"/>
        </w:rPr>
      </w:pPr>
      <w:r w:rsidRPr="000C7868">
        <w:rPr>
          <w:color w:val="FF0000"/>
        </w:rPr>
        <w:t>Title</w:t>
      </w:r>
    </w:p>
    <w:p w14:paraId="2A102F10" w14:textId="77777777" w:rsidR="000C7868" w:rsidRPr="000C7868" w:rsidRDefault="000C7868" w:rsidP="009156EA">
      <w:pPr>
        <w:pStyle w:val="AgreementSectionText"/>
        <w:contextualSpacing/>
        <w:rPr>
          <w:color w:val="FF0000"/>
        </w:rPr>
      </w:pPr>
      <w:r w:rsidRPr="000C7868">
        <w:rPr>
          <w:color w:val="FF0000"/>
        </w:rPr>
        <w:t>Agency</w:t>
      </w:r>
    </w:p>
    <w:p w14:paraId="49EA489C" w14:textId="77777777" w:rsidR="000C7868" w:rsidRPr="000C7868" w:rsidRDefault="000C7868" w:rsidP="009156EA">
      <w:pPr>
        <w:pStyle w:val="AgreementSectionText"/>
        <w:contextualSpacing/>
        <w:rPr>
          <w:color w:val="FF0000"/>
        </w:rPr>
      </w:pPr>
      <w:r w:rsidRPr="000C7868">
        <w:rPr>
          <w:color w:val="FF0000"/>
        </w:rPr>
        <w:lastRenderedPageBreak/>
        <w:t>Mailing Address</w:t>
      </w:r>
    </w:p>
    <w:p w14:paraId="3BF073AC" w14:textId="77777777" w:rsidR="000C7868" w:rsidRPr="000C7868" w:rsidRDefault="000C7868" w:rsidP="009156EA">
      <w:pPr>
        <w:pStyle w:val="AgreementSectionText"/>
        <w:contextualSpacing/>
        <w:rPr>
          <w:color w:val="FF0000"/>
        </w:rPr>
      </w:pPr>
      <w:r w:rsidRPr="000C7868">
        <w:rPr>
          <w:color w:val="FF0000"/>
        </w:rPr>
        <w:t>Phone Number</w:t>
      </w:r>
    </w:p>
    <w:p w14:paraId="12924FA6" w14:textId="77777777" w:rsidR="000C7868" w:rsidRPr="000C7868" w:rsidRDefault="000C7868" w:rsidP="000C7868">
      <w:pPr>
        <w:pStyle w:val="AgreementSectionText"/>
        <w:rPr>
          <w:color w:val="FF0000"/>
        </w:rPr>
      </w:pPr>
      <w:r w:rsidRPr="000C7868">
        <w:rPr>
          <w:color w:val="FF0000"/>
        </w:rPr>
        <w:t>Email Address</w:t>
      </w:r>
    </w:p>
    <w:p w14:paraId="120655B2" w14:textId="77777777" w:rsidR="005078EC" w:rsidRPr="009156EA" w:rsidRDefault="005078EC" w:rsidP="009156EA">
      <w:pPr>
        <w:pStyle w:val="ArticleHeading"/>
      </w:pPr>
      <w:r>
        <w:br/>
      </w:r>
      <w:r w:rsidR="00D2473F">
        <w:t>USDOT</w:t>
      </w:r>
      <w:r w:rsidR="009156EA" w:rsidRPr="009156EA">
        <w:t xml:space="preserve"> Administrative Information</w:t>
      </w:r>
    </w:p>
    <w:p w14:paraId="18123E98" w14:textId="77777777" w:rsidR="00D626E5" w:rsidRDefault="00D626E5" w:rsidP="009156EA">
      <w:pPr>
        <w:pStyle w:val="AgreementSectionHeadingforsubsections"/>
      </w:pPr>
      <w:r>
        <w:t>Payment System.</w:t>
      </w:r>
    </w:p>
    <w:p w14:paraId="0EF81826" w14:textId="0FE8E697" w:rsidR="00D626E5" w:rsidRDefault="00D626E5" w:rsidP="00D626E5">
      <w:pPr>
        <w:pStyle w:val="AgreementSectionText"/>
      </w:pPr>
      <w:r>
        <w:t>USDOT Payment System:</w:t>
      </w:r>
      <w:r>
        <w:tab/>
      </w:r>
      <w:r w:rsidR="00D66616">
        <w:t>DELPHI</w:t>
      </w:r>
      <w:r w:rsidR="00613061">
        <w:t xml:space="preserve"> eInvoicing</w:t>
      </w:r>
    </w:p>
    <w:p w14:paraId="5EC335DB" w14:textId="77777777" w:rsidR="000864A2" w:rsidRDefault="00F90486" w:rsidP="009156EA">
      <w:pPr>
        <w:pStyle w:val="AgreementSectionHeadingforsubsections"/>
      </w:pPr>
      <w:r>
        <w:t xml:space="preserve">Office for </w:t>
      </w:r>
      <w:r w:rsidR="000864A2">
        <w:t xml:space="preserve">Subaward and Contract </w:t>
      </w:r>
      <w:r>
        <w:t>Authorization</w:t>
      </w:r>
      <w:r w:rsidR="000864A2">
        <w:t>.</w:t>
      </w:r>
    </w:p>
    <w:p w14:paraId="01F5FA6A" w14:textId="77777777" w:rsidR="005F7C5D" w:rsidRPr="00300CE4" w:rsidRDefault="000864A2" w:rsidP="00F90486">
      <w:pPr>
        <w:pStyle w:val="AgreementSectionText"/>
        <w:ind w:left="1080" w:hanging="360"/>
      </w:pPr>
      <w:bookmarkStart w:id="11" w:name="_Hlk23525802"/>
      <w:r>
        <w:t xml:space="preserve">USDOT </w:t>
      </w:r>
      <w:r w:rsidR="00F90486">
        <w:t xml:space="preserve">Office for </w:t>
      </w:r>
      <w:r>
        <w:t xml:space="preserve">Subaward and Contract </w:t>
      </w:r>
      <w:bookmarkEnd w:id="11"/>
      <w:r w:rsidR="00F90486">
        <w:t>Authorization</w:t>
      </w:r>
      <w:r w:rsidR="00196F0D">
        <w:t>:</w:t>
      </w:r>
      <w:r w:rsidR="00196F0D">
        <w:tab/>
      </w:r>
      <w:r w:rsidR="00512935">
        <w:t>None</w:t>
      </w:r>
    </w:p>
    <w:p w14:paraId="54945E8B" w14:textId="05A0E055" w:rsidR="000C7868" w:rsidRDefault="000C7868" w:rsidP="009156EA">
      <w:pPr>
        <w:pStyle w:val="ArticleHeading"/>
      </w:pPr>
      <w:r>
        <w:br/>
      </w:r>
      <w:r w:rsidR="009156EA" w:rsidRPr="009156EA">
        <w:t>Special Grant Terms</w:t>
      </w:r>
    </w:p>
    <w:p w14:paraId="0D0F290F" w14:textId="77777777" w:rsidR="00D66616" w:rsidRDefault="00D66616" w:rsidP="00D66616">
      <w:pPr>
        <w:pStyle w:val="AgreementSection"/>
      </w:pPr>
      <w:r w:rsidRPr="00300CE4">
        <w:t xml:space="preserve">There are no special </w:t>
      </w:r>
      <w:r>
        <w:t>terms</w:t>
      </w:r>
      <w:r w:rsidRPr="00300CE4">
        <w:t xml:space="preserve"> for this </w:t>
      </w:r>
      <w:r>
        <w:t>award.</w:t>
      </w:r>
    </w:p>
    <w:p w14:paraId="07CAE065" w14:textId="57EC6B3B" w:rsidR="00D66616" w:rsidRPr="00D66616" w:rsidRDefault="00D66616" w:rsidP="00D66616">
      <w:pPr>
        <w:pStyle w:val="FakeArticleHeading"/>
      </w:pPr>
      <w:r w:rsidRPr="00D66616">
        <w:t>ARTICLES 8–</w:t>
      </w:r>
      <w:r w:rsidR="00A56B7F">
        <w:t>31</w:t>
      </w:r>
      <w:r>
        <w:br/>
      </w:r>
      <w:r w:rsidRPr="00D66616">
        <w:rPr>
          <w:b w:val="0"/>
          <w:bCs w:val="0"/>
        </w:rPr>
        <w:t xml:space="preserve">are contained in Attachment 1B, as further described in </w:t>
      </w:r>
      <w:r>
        <w:rPr>
          <w:b w:val="0"/>
          <w:bCs w:val="0"/>
        </w:rPr>
        <w:t>a</w:t>
      </w:r>
      <w:r w:rsidRPr="00D66616">
        <w:rPr>
          <w:b w:val="0"/>
          <w:bCs w:val="0"/>
        </w:rPr>
        <w:t>rticle 1.</w:t>
      </w:r>
    </w:p>
    <w:p w14:paraId="3765A2C0" w14:textId="76BC03D7" w:rsidR="00562B0C" w:rsidRDefault="00562B0C" w:rsidP="00417A6D">
      <w:pPr>
        <w:pStyle w:val="AttachmentTitle"/>
      </w:pPr>
      <w:r>
        <w:lastRenderedPageBreak/>
        <w:t>A</w:t>
      </w:r>
      <w:r w:rsidRPr="00300CE4">
        <w:t xml:space="preserve">ttachment </w:t>
      </w:r>
      <w:r w:rsidR="00D66616">
        <w:t>2</w:t>
      </w:r>
      <w:r>
        <w:br/>
      </w:r>
      <w:r w:rsidRPr="00300CE4">
        <w:t>Statement of Work</w:t>
      </w:r>
    </w:p>
    <w:p w14:paraId="640D0829" w14:textId="4246C96B" w:rsidR="00D66616" w:rsidRPr="0032610B" w:rsidRDefault="00D66616" w:rsidP="00D66616">
      <w:pPr>
        <w:jc w:val="center"/>
        <w:rPr>
          <w:b/>
        </w:rPr>
      </w:pPr>
      <w:r w:rsidRPr="0032610B">
        <w:rPr>
          <w:b/>
        </w:rPr>
        <w:t>FY20</w:t>
      </w:r>
      <w:r w:rsidR="00A56B7F">
        <w:rPr>
          <w:b/>
        </w:rPr>
        <w:t>21</w:t>
      </w:r>
      <w:r w:rsidRPr="0032610B">
        <w:rPr>
          <w:b/>
        </w:rPr>
        <w:t xml:space="preserve"> </w:t>
      </w:r>
      <w:r w:rsidR="00A56B7F">
        <w:rPr>
          <w:b/>
        </w:rPr>
        <w:t xml:space="preserve">RAISE </w:t>
      </w:r>
      <w:r w:rsidRPr="0032610B">
        <w:rPr>
          <w:b/>
        </w:rPr>
        <w:t>GRANT</w:t>
      </w:r>
    </w:p>
    <w:p w14:paraId="62FEEFF3" w14:textId="77777777" w:rsidR="00D66616" w:rsidRPr="0032610B" w:rsidRDefault="00D66616" w:rsidP="00D66616">
      <w:pPr>
        <w:jc w:val="center"/>
        <w:rPr>
          <w:b/>
          <w:color w:val="000000"/>
        </w:rPr>
      </w:pPr>
    </w:p>
    <w:p w14:paraId="69481C0F" w14:textId="77777777" w:rsidR="00D66616" w:rsidRPr="0032610B" w:rsidRDefault="00D66616" w:rsidP="00D66616">
      <w:pPr>
        <w:jc w:val="center"/>
        <w:rPr>
          <w:color w:val="FF0000"/>
        </w:rPr>
      </w:pPr>
      <w:r w:rsidRPr="0032610B">
        <w:rPr>
          <w:color w:val="FF0000"/>
        </w:rPr>
        <w:t xml:space="preserve">[insert </w:t>
      </w:r>
      <w:r>
        <w:rPr>
          <w:color w:val="FF0000"/>
        </w:rPr>
        <w:t>r</w:t>
      </w:r>
      <w:r w:rsidRPr="0032610B">
        <w:rPr>
          <w:color w:val="FF0000"/>
        </w:rPr>
        <w:t>ecipient name</w:t>
      </w:r>
      <w:r>
        <w:rPr>
          <w:color w:val="FF0000"/>
        </w:rPr>
        <w:t xml:space="preserve"> (matching recitals on page 1 of attachment 1)</w:t>
      </w:r>
      <w:r w:rsidRPr="0032610B">
        <w:rPr>
          <w:color w:val="FF0000"/>
        </w:rPr>
        <w:t>]</w:t>
      </w:r>
    </w:p>
    <w:p w14:paraId="0E69630A" w14:textId="77777777" w:rsidR="00D66616" w:rsidRPr="0032610B" w:rsidRDefault="00D66616" w:rsidP="00D66616">
      <w:pPr>
        <w:jc w:val="center"/>
        <w:rPr>
          <w:color w:val="FF0000"/>
        </w:rPr>
      </w:pPr>
      <w:r w:rsidRPr="0032610B">
        <w:rPr>
          <w:color w:val="FF0000"/>
        </w:rPr>
        <w:t xml:space="preserve">[insert </w:t>
      </w:r>
      <w:r>
        <w:rPr>
          <w:color w:val="FF0000"/>
        </w:rPr>
        <w:t xml:space="preserve">project </w:t>
      </w:r>
      <w:r w:rsidRPr="0032610B">
        <w:rPr>
          <w:color w:val="FF0000"/>
        </w:rPr>
        <w:t>name</w:t>
      </w:r>
      <w:r>
        <w:rPr>
          <w:color w:val="FF0000"/>
        </w:rPr>
        <w:t xml:space="preserve"> (matching recitals on page 1 of attachment 1)</w:t>
      </w:r>
      <w:r w:rsidRPr="0032610B">
        <w:rPr>
          <w:color w:val="FF0000"/>
        </w:rPr>
        <w:t>]</w:t>
      </w:r>
    </w:p>
    <w:p w14:paraId="7C092635" w14:textId="77777777" w:rsidR="00D66616" w:rsidRPr="0032610B" w:rsidRDefault="00D66616" w:rsidP="00D66616">
      <w:pPr>
        <w:jc w:val="center"/>
        <w:rPr>
          <w:b/>
          <w:color w:val="000000"/>
        </w:rPr>
      </w:pPr>
    </w:p>
    <w:p w14:paraId="060BCC93" w14:textId="77777777" w:rsidR="00D66616" w:rsidRPr="0032610B" w:rsidRDefault="00D66616" w:rsidP="00D66616">
      <w:pPr>
        <w:pStyle w:val="FRAAttachmentHeading1"/>
      </w:pPr>
      <w:r w:rsidRPr="0032610B">
        <w:t>AUTHORITY</w:t>
      </w:r>
    </w:p>
    <w:p w14:paraId="0DB3C6B2" w14:textId="77777777" w:rsidR="00D66616" w:rsidRPr="0032610B" w:rsidRDefault="00D66616" w:rsidP="00D666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D66616" w:rsidRPr="0032610B" w14:paraId="799F8A32"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44DA6358" w14:textId="77777777" w:rsidR="00D66616" w:rsidRPr="0032610B" w:rsidRDefault="00D66616" w:rsidP="00C84937">
            <w:pPr>
              <w:spacing w:before="120" w:after="120"/>
              <w:contextualSpacing/>
              <w:rPr>
                <w:b/>
                <w:szCs w:val="24"/>
              </w:rPr>
            </w:pPr>
            <w:bookmarkStart w:id="12" w:name="_Hlk527634075"/>
            <w:r w:rsidRPr="0032610B">
              <w:rPr>
                <w:b/>
                <w:szCs w:val="24"/>
              </w:rPr>
              <w:t>Authorization</w:t>
            </w:r>
          </w:p>
        </w:tc>
        <w:tc>
          <w:tcPr>
            <w:tcW w:w="4653" w:type="dxa"/>
            <w:tcBorders>
              <w:top w:val="single" w:sz="4" w:space="0" w:color="auto"/>
              <w:left w:val="single" w:sz="4" w:space="0" w:color="auto"/>
              <w:bottom w:val="single" w:sz="4" w:space="0" w:color="auto"/>
              <w:right w:val="single" w:sz="4" w:space="0" w:color="auto"/>
            </w:tcBorders>
            <w:hideMark/>
          </w:tcPr>
          <w:p w14:paraId="09220828" w14:textId="77777777" w:rsidR="00D66616" w:rsidRPr="0032610B" w:rsidRDefault="00D66616" w:rsidP="00C84937">
            <w:pPr>
              <w:spacing w:before="120" w:after="120"/>
              <w:contextualSpacing/>
              <w:rPr>
                <w:szCs w:val="24"/>
              </w:rPr>
            </w:pPr>
            <w:r w:rsidRPr="0032610B">
              <w:rPr>
                <w:szCs w:val="24"/>
              </w:rPr>
              <w:t xml:space="preserve">See </w:t>
            </w:r>
            <w:r>
              <w:rPr>
                <w:szCs w:val="24"/>
              </w:rPr>
              <w:t>funding authority</w:t>
            </w:r>
            <w:r w:rsidRPr="0032610B">
              <w:rPr>
                <w:szCs w:val="24"/>
              </w:rPr>
              <w:t>.</w:t>
            </w:r>
          </w:p>
        </w:tc>
      </w:tr>
      <w:tr w:rsidR="00D66616" w:rsidRPr="0032610B" w14:paraId="365F92CD"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78858BAF" w14:textId="77777777" w:rsidR="00D66616" w:rsidRPr="0032610B" w:rsidRDefault="00D66616" w:rsidP="00C84937">
            <w:pPr>
              <w:spacing w:before="120" w:after="120"/>
              <w:contextualSpacing/>
              <w:rPr>
                <w:b/>
                <w:szCs w:val="24"/>
              </w:rPr>
            </w:pPr>
            <w:r w:rsidRPr="0032610B">
              <w:rPr>
                <w:b/>
                <w:szCs w:val="24"/>
              </w:rPr>
              <w:t>Funding Authority/Appropriation</w:t>
            </w:r>
          </w:p>
        </w:tc>
        <w:tc>
          <w:tcPr>
            <w:tcW w:w="4653" w:type="dxa"/>
            <w:tcBorders>
              <w:top w:val="single" w:sz="4" w:space="0" w:color="auto"/>
              <w:left w:val="single" w:sz="4" w:space="0" w:color="auto"/>
              <w:bottom w:val="single" w:sz="4" w:space="0" w:color="auto"/>
              <w:right w:val="single" w:sz="4" w:space="0" w:color="auto"/>
            </w:tcBorders>
            <w:hideMark/>
          </w:tcPr>
          <w:p w14:paraId="364CAB97" w14:textId="0CB87518" w:rsidR="00D66616" w:rsidRPr="0032610B" w:rsidRDefault="00D66616" w:rsidP="00C84937">
            <w:pPr>
              <w:spacing w:before="120" w:after="120"/>
              <w:contextualSpacing/>
              <w:rPr>
                <w:szCs w:val="24"/>
              </w:rPr>
            </w:pPr>
            <w:r>
              <w:t>Consolidated Appropriations Act, 202</w:t>
            </w:r>
            <w:r w:rsidR="00A56B7F">
              <w:t>1</w:t>
            </w:r>
            <w:r w:rsidR="00A56B7F">
              <w:br/>
            </w:r>
            <w:r>
              <w:t>(Pub. L. No. 116-</w:t>
            </w:r>
            <w:r w:rsidR="00A56B7F">
              <w:t>260</w:t>
            </w:r>
            <w:r>
              <w:t>,</w:t>
            </w:r>
            <w:r w:rsidR="00A56B7F">
              <w:t xml:space="preserve"> </w:t>
            </w:r>
            <w:r>
              <w:t>Dec. 2</w:t>
            </w:r>
            <w:r w:rsidR="00A56B7F">
              <w:t>7</w:t>
            </w:r>
            <w:r>
              <w:t>, 20</w:t>
            </w:r>
            <w:r w:rsidR="00A56B7F">
              <w:t>20</w:t>
            </w:r>
            <w:r>
              <w:t>)</w:t>
            </w:r>
          </w:p>
        </w:tc>
      </w:tr>
      <w:tr w:rsidR="00D66616" w:rsidRPr="0032610B" w14:paraId="6C67796B"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0B8F9F3D" w14:textId="77777777" w:rsidR="00D66616" w:rsidRPr="0032610B" w:rsidRDefault="00D66616" w:rsidP="00C84937">
            <w:pPr>
              <w:spacing w:before="120" w:after="120"/>
              <w:contextualSpacing/>
              <w:rPr>
                <w:b/>
                <w:szCs w:val="24"/>
              </w:rPr>
            </w:pPr>
            <w:r w:rsidRPr="0032610B">
              <w:rPr>
                <w:b/>
                <w:szCs w:val="24"/>
              </w:rPr>
              <w:t>Notice of Funding Opportunity</w:t>
            </w:r>
          </w:p>
        </w:tc>
        <w:tc>
          <w:tcPr>
            <w:tcW w:w="4653" w:type="dxa"/>
            <w:tcBorders>
              <w:top w:val="single" w:sz="4" w:space="0" w:color="auto"/>
              <w:left w:val="single" w:sz="4" w:space="0" w:color="auto"/>
              <w:bottom w:val="single" w:sz="4" w:space="0" w:color="auto"/>
              <w:right w:val="single" w:sz="4" w:space="0" w:color="auto"/>
            </w:tcBorders>
            <w:hideMark/>
          </w:tcPr>
          <w:p w14:paraId="1FDC95B1" w14:textId="5DBAE0FE" w:rsidR="00D66616" w:rsidRPr="0032610B" w:rsidRDefault="00A56B7F" w:rsidP="00C84937">
            <w:pPr>
              <w:spacing w:before="120" w:after="120"/>
              <w:contextualSpacing/>
              <w:rPr>
                <w:b/>
                <w:szCs w:val="24"/>
              </w:rPr>
            </w:pPr>
            <w:r w:rsidRPr="00FB50C3">
              <w:t xml:space="preserve">Notice of Funding Opportunity for the Department of Transportation’s </w:t>
            </w:r>
            <w:r>
              <w:t>National Infrastructure Investments (</w:t>
            </w:r>
            <w:r w:rsidRPr="00D919D2">
              <w:t>i.e.,</w:t>
            </w:r>
            <w:r>
              <w:t xml:space="preserve"> the Rebuilding American Infrastructure With Sustainability and Equity (RAISE) Grant Program) Under the Consolidated Appropriations Act, </w:t>
            </w:r>
            <w:r w:rsidRPr="00FB50C3">
              <w:t>20</w:t>
            </w:r>
            <w:r>
              <w:t>21</w:t>
            </w:r>
            <w:r w:rsidRPr="00FB50C3">
              <w:t>,</w:t>
            </w:r>
            <w:r>
              <w:br/>
            </w:r>
            <w:r w:rsidRPr="00FB50C3">
              <w:t>8</w:t>
            </w:r>
            <w:r>
              <w:t>6</w:t>
            </w:r>
            <w:r w:rsidRPr="00FB50C3">
              <w:t xml:space="preserve"> Fed. Reg. </w:t>
            </w:r>
            <w:r>
              <w:t>21,794</w:t>
            </w:r>
            <w:r w:rsidRPr="00FB50C3">
              <w:t xml:space="preserve"> (</w:t>
            </w:r>
            <w:r>
              <w:t>Apr. 23, 2021</w:t>
            </w:r>
            <w:r w:rsidRPr="00FB50C3">
              <w:t>)</w:t>
            </w:r>
          </w:p>
        </w:tc>
      </w:tr>
      <w:bookmarkEnd w:id="12"/>
    </w:tbl>
    <w:p w14:paraId="58AA0112" w14:textId="77777777" w:rsidR="00D66616" w:rsidRDefault="00D66616" w:rsidP="00D66616">
      <w:pPr>
        <w:rPr>
          <w:rFonts w:eastAsia="Calibri"/>
          <w:szCs w:val="24"/>
        </w:rPr>
      </w:pPr>
    </w:p>
    <w:p w14:paraId="0CF7EB7B" w14:textId="5CD62BAF" w:rsidR="00D66616" w:rsidRDefault="00D66616" w:rsidP="00D66616">
      <w:pPr>
        <w:rPr>
          <w:rFonts w:eastAsia="Calibri"/>
          <w:szCs w:val="24"/>
        </w:rPr>
      </w:pPr>
      <w:r>
        <w:rPr>
          <w:rFonts w:eastAsia="Calibri"/>
          <w:szCs w:val="24"/>
        </w:rPr>
        <w:t xml:space="preserve">This document is Attachment 2 of an agreement between the USDOT and the Recipient. As stated in section </w:t>
      </w:r>
      <w:r w:rsidR="00A56B7F">
        <w:rPr>
          <w:rFonts w:eastAsia="Calibri"/>
          <w:szCs w:val="24"/>
        </w:rPr>
        <w:t>30</w:t>
      </w:r>
      <w:r>
        <w:rPr>
          <w:rFonts w:eastAsia="Calibri"/>
          <w:szCs w:val="24"/>
        </w:rPr>
        <w:t xml:space="preserve">.3 of Attachment 1, if </w:t>
      </w:r>
      <w:r w:rsidRPr="0032610B">
        <w:rPr>
          <w:rFonts w:eastAsia="Calibri"/>
          <w:szCs w:val="24"/>
        </w:rPr>
        <w:t>there is a conflict between Attachment 1 and this Attac</w:t>
      </w:r>
      <w:r>
        <w:rPr>
          <w:rFonts w:eastAsia="Calibri"/>
          <w:szCs w:val="24"/>
        </w:rPr>
        <w:t>hment 2, Attachment 1 governs.</w:t>
      </w:r>
    </w:p>
    <w:p w14:paraId="1E117C4B" w14:textId="77777777" w:rsidR="00D66616" w:rsidRPr="0032610B" w:rsidRDefault="00D66616" w:rsidP="00D66616"/>
    <w:p w14:paraId="1FD9FBFA" w14:textId="77777777" w:rsidR="00D66616" w:rsidRPr="0032610B" w:rsidRDefault="00D66616" w:rsidP="00D66616">
      <w:pPr>
        <w:pStyle w:val="FRAAttachmentHeading1"/>
      </w:pPr>
      <w:r w:rsidRPr="0032610B">
        <w:t>BACKGROUND</w:t>
      </w:r>
    </w:p>
    <w:p w14:paraId="08A4582D" w14:textId="77777777" w:rsidR="00D66616" w:rsidRPr="0032610B" w:rsidRDefault="00D66616" w:rsidP="00D66616">
      <w:pPr>
        <w:pStyle w:val="FRAAttachmentInstructions"/>
      </w:pPr>
      <w:r w:rsidRPr="0032610B">
        <w:rPr>
          <w:u w:val="single"/>
        </w:rPr>
        <w:t>Instructions</w:t>
      </w:r>
      <w:r w:rsidRPr="0032610B">
        <w:t>:  This section also provides high-level overview information regarding the project and applicant/Recipient.  Approximately 3-4 paragraph in length.</w:t>
      </w:r>
    </w:p>
    <w:p w14:paraId="23D76C39" w14:textId="77777777" w:rsidR="00D66616" w:rsidRPr="0032610B" w:rsidRDefault="00D66616" w:rsidP="00D66616">
      <w:pPr>
        <w:rPr>
          <w:rFonts w:eastAsia="Calibri"/>
        </w:rPr>
      </w:pPr>
    </w:p>
    <w:p w14:paraId="1A5F9130" w14:textId="77777777" w:rsidR="00D66616" w:rsidRPr="0032610B" w:rsidRDefault="00D66616" w:rsidP="00D66616">
      <w:pPr>
        <w:rPr>
          <w:rFonts w:eastAsia="Calibri"/>
          <w:szCs w:val="24"/>
        </w:rPr>
      </w:pPr>
      <w:r w:rsidRPr="0032610B">
        <w:rPr>
          <w:rFonts w:eastAsia="Calibri"/>
          <w:szCs w:val="24"/>
        </w:rPr>
        <w:t xml:space="preserve">This agreement between the </w:t>
      </w:r>
      <w:r>
        <w:rPr>
          <w:rFonts w:eastAsia="Calibri"/>
          <w:szCs w:val="24"/>
        </w:rPr>
        <w:t>USDOT</w:t>
      </w:r>
      <w:r w:rsidRPr="0032610B">
        <w:rPr>
          <w:rFonts w:eastAsia="Calibri"/>
          <w:szCs w:val="24"/>
        </w:rPr>
        <w:t xml:space="preserve"> and the Recipient provides </w:t>
      </w:r>
      <w:r w:rsidRPr="000E0784">
        <w:rPr>
          <w:rFonts w:eastAsia="Calibri"/>
          <w:color w:val="FF0000"/>
          <w:szCs w:val="24"/>
        </w:rPr>
        <w:t>[$X]</w:t>
      </w:r>
      <w:r w:rsidRPr="0032610B">
        <w:rPr>
          <w:rFonts w:eastAsia="Calibri"/>
          <w:szCs w:val="24"/>
        </w:rPr>
        <w:t xml:space="preserve">, which, when combined with </w:t>
      </w:r>
      <w:r w:rsidRPr="000E0784">
        <w:rPr>
          <w:rFonts w:eastAsia="Calibri"/>
          <w:color w:val="FF0000"/>
          <w:szCs w:val="24"/>
        </w:rPr>
        <w:t>[$X]</w:t>
      </w:r>
      <w:r w:rsidRPr="0032610B">
        <w:rPr>
          <w:rFonts w:eastAsia="Calibri"/>
          <w:szCs w:val="24"/>
        </w:rPr>
        <w:t xml:space="preserve"> in matching funds, will fund the Project as defined in </w:t>
      </w:r>
      <w:r>
        <w:rPr>
          <w:rFonts w:eastAsia="Calibri"/>
          <w:szCs w:val="24"/>
        </w:rPr>
        <w:t>Attachment 1 of this agreement.</w:t>
      </w:r>
    </w:p>
    <w:p w14:paraId="5F51A70B" w14:textId="77777777" w:rsidR="00D66616" w:rsidRPr="0032610B" w:rsidRDefault="00D66616" w:rsidP="00D66616">
      <w:pPr>
        <w:rPr>
          <w:rFonts w:eastAsia="Calibri"/>
        </w:rPr>
      </w:pPr>
    </w:p>
    <w:p w14:paraId="5A822B35" w14:textId="77777777" w:rsidR="00D66616" w:rsidRDefault="00D66616" w:rsidP="00D66616">
      <w:pPr>
        <w:rPr>
          <w:rFonts w:eastAsia="Calibri"/>
        </w:rPr>
      </w:pPr>
      <w:r w:rsidRPr="000E0784">
        <w:rPr>
          <w:rFonts w:eastAsia="Calibri"/>
          <w:color w:val="FF0000"/>
        </w:rPr>
        <w:t>[IF APPLICABLE:]</w:t>
      </w:r>
      <w:r w:rsidRPr="0032610B">
        <w:rPr>
          <w:rFonts w:eastAsia="Calibri"/>
        </w:rPr>
        <w:t xml:space="preserve"> All necessary planning, preliminary engineering (PE) and National Environmental Policy Act (NEPA) re</w:t>
      </w:r>
      <w:r>
        <w:rPr>
          <w:rFonts w:eastAsia="Calibri"/>
        </w:rPr>
        <w:t>quirements have been completed.</w:t>
      </w:r>
    </w:p>
    <w:p w14:paraId="4EC084C4" w14:textId="77777777" w:rsidR="00D66616" w:rsidRPr="0032610B" w:rsidRDefault="00D66616" w:rsidP="00D66616">
      <w:pPr>
        <w:rPr>
          <w:rFonts w:eastAsia="Calibri"/>
        </w:rPr>
      </w:pPr>
    </w:p>
    <w:p w14:paraId="4AB23E5A" w14:textId="77777777" w:rsidR="00D66616" w:rsidRPr="0032610B" w:rsidRDefault="00D66616" w:rsidP="00D66616">
      <w:pPr>
        <w:pStyle w:val="FRAAttachmentHeading1"/>
      </w:pPr>
      <w:r w:rsidRPr="0032610B">
        <w:t>OBJECTIVE</w:t>
      </w:r>
    </w:p>
    <w:p w14:paraId="330ED2CB" w14:textId="77777777" w:rsidR="00D66616" w:rsidRDefault="00D66616" w:rsidP="00D66616">
      <w:pPr>
        <w:pStyle w:val="FRAAttachmentInstructions"/>
      </w:pPr>
      <w:r w:rsidRPr="0032610B">
        <w:rPr>
          <w:u w:val="single"/>
        </w:rPr>
        <w:t>Instructions</w:t>
      </w:r>
      <w:r w:rsidRPr="0032610B">
        <w:t>:  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5AB99641" w14:textId="77777777" w:rsidR="00D66616" w:rsidRPr="0032610B" w:rsidRDefault="00D66616" w:rsidP="00D66616"/>
    <w:p w14:paraId="1CC613A8" w14:textId="77777777" w:rsidR="00D66616" w:rsidRPr="0032610B" w:rsidRDefault="00D66616" w:rsidP="00D66616">
      <w:pPr>
        <w:pStyle w:val="FRAAttachmentHeading1"/>
        <w:rPr>
          <w:rFonts w:eastAsia="Calibri"/>
        </w:rPr>
      </w:pPr>
      <w:r w:rsidRPr="0032610B">
        <w:rPr>
          <w:rFonts w:eastAsia="Calibri"/>
        </w:rPr>
        <w:t>PROJECT LOCATION</w:t>
      </w:r>
    </w:p>
    <w:p w14:paraId="75ECD7EA" w14:textId="77777777" w:rsidR="00D66616" w:rsidRDefault="00D66616" w:rsidP="00D66616">
      <w:pPr>
        <w:pStyle w:val="FRAAttachmentInstructions"/>
      </w:pPr>
      <w:r w:rsidRPr="0032610B">
        <w:rPr>
          <w:u w:val="single"/>
        </w:rPr>
        <w:t>Instructions</w:t>
      </w:r>
      <w:r w:rsidRPr="0032610B">
        <w:t xml:space="preserve">:  This section of the SOW is intended to provide information related to the geographic scope of the project, as well as to identify important related intercity corridors or </w:t>
      </w:r>
      <w:r w:rsidRPr="0032610B">
        <w:lastRenderedPageBreak/>
        <w:t>service. The project location should be specific and detailed.  Planning projects should note where the project is likely to be deployed.</w:t>
      </w:r>
    </w:p>
    <w:p w14:paraId="1A241B94" w14:textId="77777777" w:rsidR="00D66616" w:rsidRPr="0032610B" w:rsidRDefault="00D66616" w:rsidP="00D66616">
      <w:pPr>
        <w:rPr>
          <w:rFonts w:eastAsia="Calibri"/>
        </w:rPr>
      </w:pPr>
    </w:p>
    <w:p w14:paraId="7642C212" w14:textId="77777777" w:rsidR="00D66616" w:rsidRPr="0032610B" w:rsidRDefault="00D66616" w:rsidP="00D66616">
      <w:pPr>
        <w:pStyle w:val="FRAAttachmentHeading1"/>
        <w:rPr>
          <w:rFonts w:eastAsia="Calibri"/>
        </w:rPr>
      </w:pPr>
      <w:r w:rsidRPr="0032610B">
        <w:rPr>
          <w:rFonts w:eastAsia="Calibri"/>
        </w:rPr>
        <w:t>DESCRIPTION OF WORK</w:t>
      </w:r>
    </w:p>
    <w:p w14:paraId="7A1C2D6A" w14:textId="52CD92E3" w:rsidR="00D66616" w:rsidRPr="0032610B" w:rsidRDefault="00D66616" w:rsidP="00D66616">
      <w:pPr>
        <w:pStyle w:val="FRAAttachmentInstructions"/>
      </w:pPr>
      <w:r>
        <w:rPr>
          <w:u w:val="single"/>
        </w:rPr>
        <w:t xml:space="preserve">Drafting </w:t>
      </w:r>
      <w:r w:rsidRPr="0032610B">
        <w:rPr>
          <w:u w:val="single"/>
        </w:rPr>
        <w:t>Instructions</w:t>
      </w:r>
      <w:r w:rsidRPr="0032610B">
        <w:t xml:space="preserve">:  This section breaks the scope of work for the project into discrete and delineable tasks.  If the project funded under this agreement is part of a larger effort, describe that larger effort, but link tasks specifically to the </w:t>
      </w:r>
      <w:r w:rsidR="00A56B7F">
        <w:t>RAISE</w:t>
      </w:r>
      <w:r w:rsidRPr="0032610B">
        <w:t>-funded portion of the project.  Be clear regarding the work to be done in each task and be sure tasks can be linked to deliverables and timelines.  Use the guidance below to develop this section.</w:t>
      </w:r>
    </w:p>
    <w:p w14:paraId="26072589" w14:textId="77777777" w:rsidR="00D66616" w:rsidRPr="0032610B" w:rsidRDefault="00D66616" w:rsidP="00D66616">
      <w:pPr>
        <w:rPr>
          <w:rFonts w:eastAsia="Calibri"/>
          <w:i/>
        </w:rPr>
      </w:pPr>
    </w:p>
    <w:p w14:paraId="7B37AD24" w14:textId="77777777" w:rsidR="00D66616" w:rsidRPr="0032610B" w:rsidRDefault="00D66616" w:rsidP="00D66616">
      <w:pPr>
        <w:pStyle w:val="FRAAttachmentHeading2"/>
      </w:pPr>
      <w:bookmarkStart w:id="13" w:name="_Hlk532483670"/>
      <w:r w:rsidRPr="0032610B">
        <w:t xml:space="preserve">Task 1: Detailed Project Work Plan, Budget, and Schedule </w:t>
      </w:r>
    </w:p>
    <w:bookmarkEnd w:id="13"/>
    <w:p w14:paraId="21FA3D02" w14:textId="77777777" w:rsidR="00D66616" w:rsidRPr="0032610B" w:rsidRDefault="00D66616" w:rsidP="00D66616">
      <w:pPr>
        <w:rPr>
          <w:rFonts w:eastAsia="Calibri"/>
        </w:rPr>
      </w:pPr>
      <w:r w:rsidRPr="0032610B">
        <w:rPr>
          <w:rFonts w:eastAsia="Calibri"/>
        </w:rPr>
        <w:t xml:space="preserve">The Recipient will 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agreements governing the construction, operation and maintenance of the Project should also be included. The Detailed Project Work Plan, Budget, and Schedule will be reviewed and approved by the FRA.  </w:t>
      </w:r>
    </w:p>
    <w:p w14:paraId="1803442E" w14:textId="77777777" w:rsidR="00D66616" w:rsidRPr="0032610B" w:rsidRDefault="00D66616" w:rsidP="00D66616">
      <w:pPr>
        <w:ind w:right="17"/>
        <w:rPr>
          <w:rFonts w:eastAsia="Calibri"/>
          <w:color w:val="000000"/>
          <w:szCs w:val="24"/>
        </w:rPr>
      </w:pPr>
    </w:p>
    <w:p w14:paraId="505B5301" w14:textId="77777777" w:rsidR="00D66616" w:rsidRPr="0032610B" w:rsidRDefault="00D66616" w:rsidP="00D66616">
      <w:pPr>
        <w:rPr>
          <w:rFonts w:eastAsia="Calibri"/>
        </w:rPr>
      </w:pPr>
      <w:r w:rsidRPr="0032610B">
        <w:rPr>
          <w:rFonts w:eastAsia="Calibri"/>
        </w:rPr>
        <w:t xml:space="preserve">The Recipient acknowledges that work on subsequent tasks will not commence until the Detailed Project Work Plan, Budget (including estimated costs for Alternate Task, if provided), and Schedule has been completed, submitted to FRA, and the Recipient has received approval in writing from FRA, unless such work is permitted by pre-award authority in Attachment </w:t>
      </w:r>
      <w:r>
        <w:rPr>
          <w:rFonts w:eastAsia="Calibri"/>
        </w:rPr>
        <w:t>6</w:t>
      </w:r>
      <w:r w:rsidRPr="0032610B">
        <w:rPr>
          <w:rFonts w:eastAsia="Calibri"/>
        </w:rPr>
        <w:t xml:space="preserve"> of this Agreement. The FRA will not reimburse the Recipient for costs incurred in contravention of this requirement.  </w:t>
      </w:r>
    </w:p>
    <w:p w14:paraId="5A8C3357" w14:textId="77777777" w:rsidR="00D66616" w:rsidRPr="0032610B" w:rsidRDefault="00D66616" w:rsidP="00D66616">
      <w:pPr>
        <w:ind w:right="17"/>
        <w:rPr>
          <w:rFonts w:eastAsia="Calibri"/>
          <w:color w:val="000000"/>
          <w:szCs w:val="24"/>
        </w:rPr>
      </w:pPr>
    </w:p>
    <w:p w14:paraId="4F9A729C" w14:textId="77777777" w:rsidR="00D66616" w:rsidRPr="0032610B" w:rsidRDefault="00D66616" w:rsidP="00D66616">
      <w:pPr>
        <w:pStyle w:val="FRAAttachment2Heading3"/>
        <w:rPr>
          <w:i/>
        </w:rPr>
      </w:pPr>
      <w:r w:rsidRPr="0032610B">
        <w:t>Task 1 Deliverables:</w:t>
      </w:r>
    </w:p>
    <w:p w14:paraId="732BBAFD" w14:textId="77777777" w:rsidR="00D66616" w:rsidRPr="0032610B" w:rsidRDefault="00D66616" w:rsidP="00D66616">
      <w:pPr>
        <w:numPr>
          <w:ilvl w:val="0"/>
          <w:numId w:val="26"/>
        </w:numPr>
        <w:ind w:right="43"/>
        <w:rPr>
          <w:color w:val="000000"/>
          <w:szCs w:val="24"/>
        </w:rPr>
      </w:pPr>
      <w:r w:rsidRPr="0032610B">
        <w:rPr>
          <w:color w:val="000000"/>
        </w:rPr>
        <w:t>Detailed Project Work Plan, Budget, and Schedule</w:t>
      </w:r>
    </w:p>
    <w:p w14:paraId="6FB16076" w14:textId="77777777" w:rsidR="00D66616" w:rsidRPr="0032610B" w:rsidRDefault="00D66616" w:rsidP="00D66616">
      <w:pPr>
        <w:numPr>
          <w:ilvl w:val="0"/>
          <w:numId w:val="26"/>
        </w:numPr>
        <w:ind w:right="43"/>
        <w:rPr>
          <w:color w:val="000000"/>
        </w:rPr>
      </w:pPr>
      <w:r w:rsidRPr="0032610B">
        <w:rPr>
          <w:color w:val="000000"/>
        </w:rPr>
        <w:t>Project Agreements (if applicable)</w:t>
      </w:r>
    </w:p>
    <w:p w14:paraId="02CE8615" w14:textId="77777777" w:rsidR="00D66616" w:rsidRPr="0032610B" w:rsidRDefault="00D66616" w:rsidP="00D66616">
      <w:pPr>
        <w:ind w:right="43"/>
        <w:rPr>
          <w:color w:val="000000"/>
        </w:rPr>
      </w:pPr>
    </w:p>
    <w:p w14:paraId="47FA86CE" w14:textId="77777777" w:rsidR="00D66616" w:rsidRPr="0032610B" w:rsidRDefault="00D66616" w:rsidP="00D66616">
      <w:pPr>
        <w:pStyle w:val="FRAAttachmentHeading2"/>
      </w:pPr>
      <w:r w:rsidRPr="0032610B">
        <w:t>Task 2: [insert task name]</w:t>
      </w:r>
    </w:p>
    <w:p w14:paraId="711268FF" w14:textId="77777777" w:rsidR="00D66616" w:rsidRPr="000E0784" w:rsidRDefault="00D66616" w:rsidP="00D66616">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6A52FF83" w14:textId="77777777" w:rsidR="00D66616" w:rsidRPr="0032610B" w:rsidRDefault="00D66616" w:rsidP="00D66616">
      <w:pPr>
        <w:pStyle w:val="FRAAttachment2Heading3"/>
        <w:rPr>
          <w:i/>
        </w:rPr>
      </w:pPr>
      <w:r w:rsidRPr="0032610B">
        <w:t>Task 2 Deliverables:</w:t>
      </w:r>
    </w:p>
    <w:p w14:paraId="0D212E9E"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4D0617B3" w14:textId="77777777" w:rsidR="00D66616" w:rsidRPr="0032610B" w:rsidRDefault="00D66616" w:rsidP="00D66616">
      <w:pPr>
        <w:numPr>
          <w:ilvl w:val="0"/>
          <w:numId w:val="26"/>
        </w:numPr>
        <w:ind w:right="43"/>
        <w:rPr>
          <w:color w:val="000000"/>
        </w:rPr>
      </w:pPr>
    </w:p>
    <w:p w14:paraId="7DC7FF9F" w14:textId="77777777" w:rsidR="00D66616" w:rsidRPr="0032610B" w:rsidRDefault="00D66616" w:rsidP="00D66616">
      <w:pPr>
        <w:autoSpaceDE w:val="0"/>
        <w:autoSpaceDN w:val="0"/>
        <w:spacing w:before="120" w:after="120"/>
        <w:rPr>
          <w:rFonts w:eastAsia="Calibri"/>
          <w:b/>
          <w:bCs/>
          <w:u w:val="single"/>
        </w:rPr>
      </w:pPr>
    </w:p>
    <w:p w14:paraId="7CA66F8B" w14:textId="77777777" w:rsidR="00D66616" w:rsidRPr="0032610B" w:rsidRDefault="00D66616" w:rsidP="00D66616">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18122035" w14:textId="77777777" w:rsidR="00D66616" w:rsidRPr="0032610B" w:rsidRDefault="00D66616" w:rsidP="00D66616">
      <w:pPr>
        <w:autoSpaceDE w:val="0"/>
        <w:autoSpaceDN w:val="0"/>
        <w:spacing w:before="120" w:after="120"/>
        <w:rPr>
          <w:rFonts w:eastAsia="Calibri"/>
        </w:rPr>
      </w:pPr>
      <w:r w:rsidRPr="0032610B">
        <w:rPr>
          <w:rFonts w:eastAsia="Calibri"/>
        </w:rPr>
        <w:t>Grantee may not perform this task unless all other work under this Agreement is complete, and Grantee receives written approval from FRA to proceed with this Alternate Task.</w:t>
      </w:r>
    </w:p>
    <w:p w14:paraId="0A6A5CB6" w14:textId="77777777" w:rsidR="00D66616" w:rsidRPr="000E0784" w:rsidRDefault="00D66616" w:rsidP="00D66616">
      <w:pPr>
        <w:autoSpaceDE w:val="0"/>
        <w:autoSpaceDN w:val="0"/>
        <w:spacing w:before="120" w:after="120"/>
        <w:rPr>
          <w:rFonts w:eastAsia="Calibri"/>
        </w:rPr>
      </w:pPr>
      <w:r w:rsidRPr="000E0784">
        <w:rPr>
          <w:rFonts w:eastAsia="Calibri"/>
          <w:color w:val="FF0000"/>
        </w:rPr>
        <w:lastRenderedPageBreak/>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2D736239" w14:textId="77777777" w:rsidR="00D66616" w:rsidRPr="0032610B" w:rsidRDefault="00D66616" w:rsidP="00D66616">
      <w:pPr>
        <w:pStyle w:val="FRAAttachment2Heading3"/>
        <w:rPr>
          <w:i/>
        </w:rPr>
      </w:pPr>
      <w:r w:rsidRPr="0032610B">
        <w:t>Alternate Task Deliverables:</w:t>
      </w:r>
    </w:p>
    <w:p w14:paraId="3E8BEFB6"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1977EC24" w14:textId="77777777" w:rsidR="00D66616" w:rsidRPr="0032610B" w:rsidRDefault="00D66616" w:rsidP="00D66616">
      <w:pPr>
        <w:numPr>
          <w:ilvl w:val="0"/>
          <w:numId w:val="26"/>
        </w:numPr>
        <w:ind w:right="43"/>
        <w:rPr>
          <w:color w:val="000000"/>
        </w:rPr>
      </w:pPr>
    </w:p>
    <w:p w14:paraId="28AADE72" w14:textId="77777777" w:rsidR="00D66616" w:rsidRPr="0032610B" w:rsidRDefault="00D66616" w:rsidP="00D66616">
      <w:pPr>
        <w:rPr>
          <w:rFonts w:eastAsia="Calibri"/>
        </w:rPr>
      </w:pPr>
    </w:p>
    <w:p w14:paraId="3E248C30" w14:textId="77777777" w:rsidR="00D66616" w:rsidRPr="0032610B" w:rsidRDefault="00D66616" w:rsidP="00D66616">
      <w:pPr>
        <w:pStyle w:val="FRAAttachmentHeading2"/>
      </w:pPr>
      <w:r w:rsidRPr="0032610B">
        <w:t xml:space="preserve">Task </w:t>
      </w:r>
      <w:r>
        <w:t>3</w:t>
      </w:r>
      <w:r w:rsidRPr="0032610B">
        <w:t xml:space="preserve">: </w:t>
      </w:r>
      <w:r w:rsidRPr="000E0784">
        <w:rPr>
          <w:color w:val="FF0000"/>
        </w:rPr>
        <w:t>[insert task name]</w:t>
      </w:r>
    </w:p>
    <w:p w14:paraId="1B22DFF0" w14:textId="77777777" w:rsidR="00D66616" w:rsidRPr="000E0784" w:rsidRDefault="00D66616" w:rsidP="00D66616">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23F5AD24" w14:textId="77777777" w:rsidR="00D66616" w:rsidRPr="0032610B" w:rsidRDefault="00D66616" w:rsidP="00D66616">
      <w:pPr>
        <w:pStyle w:val="FRAAttachment2Heading3"/>
        <w:rPr>
          <w:i/>
        </w:rPr>
      </w:pPr>
      <w:r w:rsidRPr="0032610B">
        <w:t xml:space="preserve">Task </w:t>
      </w:r>
      <w:r>
        <w:t>3</w:t>
      </w:r>
      <w:r w:rsidRPr="0032610B">
        <w:t xml:space="preserve"> Deliverables:</w:t>
      </w:r>
    </w:p>
    <w:p w14:paraId="23000556"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52D9841D" w14:textId="77777777" w:rsidR="00D66616" w:rsidRPr="005A7A7F" w:rsidRDefault="00D66616" w:rsidP="00D66616">
      <w:pPr>
        <w:numPr>
          <w:ilvl w:val="0"/>
          <w:numId w:val="26"/>
        </w:numPr>
        <w:ind w:right="43"/>
        <w:rPr>
          <w:color w:val="000000"/>
        </w:rPr>
      </w:pPr>
      <w:r w:rsidRPr="0032610B">
        <w:rPr>
          <w:color w:val="000000"/>
        </w:rPr>
        <w:t xml:space="preserve">Final Performance Report (the final deliverable listed in the “description of work” section of the SOW must be the Final Performance Report.  This report </w:t>
      </w:r>
      <w:r w:rsidRPr="0032610B">
        <w:t xml:space="preserve">must be submitted </w:t>
      </w:r>
      <w:r>
        <w:t>as required by section 14.2 of Attachment 1</w:t>
      </w:r>
      <w:r w:rsidRPr="0032610B">
        <w:t xml:space="preserve"> and should describe the cumulative activities of the project, including a complete description of the Recipient’s achievements with respect to the project objectives and milestones)</w:t>
      </w:r>
    </w:p>
    <w:p w14:paraId="7DAE3E7F" w14:textId="77777777" w:rsidR="00D66616" w:rsidRPr="0032610B" w:rsidRDefault="00D66616" w:rsidP="00D66616"/>
    <w:p w14:paraId="20A098E8" w14:textId="77777777" w:rsidR="00D66616" w:rsidRPr="0032610B" w:rsidRDefault="00D66616" w:rsidP="00D66616">
      <w:pPr>
        <w:pStyle w:val="FRAAttachmentHeading1"/>
        <w:rPr>
          <w:rFonts w:eastAsia="Calibri"/>
        </w:rPr>
      </w:pPr>
      <w:r w:rsidRPr="0032610B">
        <w:rPr>
          <w:rFonts w:eastAsia="Calibri"/>
        </w:rPr>
        <w:t>PROJECT COORDINATION</w:t>
      </w:r>
    </w:p>
    <w:p w14:paraId="4C16BF0B" w14:textId="77777777" w:rsidR="00D66616" w:rsidRPr="0032610B" w:rsidRDefault="00D66616" w:rsidP="00D66616">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1FABDCC5" w14:textId="77777777" w:rsidR="00D66616" w:rsidRPr="0032610B" w:rsidRDefault="00D66616" w:rsidP="00D66616">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1F4127E4" w14:textId="77777777" w:rsidR="00D66616" w:rsidRPr="0032610B" w:rsidRDefault="00D66616" w:rsidP="00D66616">
      <w:pPr>
        <w:numPr>
          <w:ilvl w:val="0"/>
          <w:numId w:val="27"/>
        </w:numPr>
        <w:spacing w:before="120" w:after="120"/>
        <w:ind w:left="1080"/>
        <w:jc w:val="both"/>
      </w:pPr>
      <w:r w:rsidRPr="005A7A7F">
        <w:rPr>
          <w:color w:val="FF0000"/>
        </w:rPr>
        <w:t>[list parties other than the Recipient]</w:t>
      </w:r>
    </w:p>
    <w:p w14:paraId="21A423C1" w14:textId="77777777" w:rsidR="00D66616" w:rsidRPr="0032610B" w:rsidRDefault="00D66616" w:rsidP="00D66616">
      <w:pPr>
        <w:numPr>
          <w:ilvl w:val="0"/>
          <w:numId w:val="27"/>
        </w:numPr>
        <w:spacing w:before="120" w:after="120"/>
        <w:ind w:left="1080"/>
        <w:jc w:val="both"/>
      </w:pPr>
    </w:p>
    <w:p w14:paraId="30FC795B" w14:textId="77777777" w:rsidR="00D66616" w:rsidRPr="0032610B" w:rsidRDefault="00D66616" w:rsidP="00D66616">
      <w:pPr>
        <w:numPr>
          <w:ilvl w:val="0"/>
          <w:numId w:val="27"/>
        </w:numPr>
        <w:spacing w:before="120" w:after="120"/>
        <w:ind w:left="1080"/>
        <w:jc w:val="both"/>
      </w:pPr>
      <w:r w:rsidRPr="0032610B">
        <w:t>FRA</w:t>
      </w:r>
    </w:p>
    <w:p w14:paraId="60C87485" w14:textId="77777777" w:rsidR="00D66616" w:rsidRPr="0032610B" w:rsidRDefault="00D66616" w:rsidP="00D66616">
      <w:pPr>
        <w:pStyle w:val="FRAAttachmentHeading1"/>
        <w:rPr>
          <w:rFonts w:eastAsia="Calibri"/>
          <w:bCs/>
        </w:rPr>
      </w:pPr>
      <w:r w:rsidRPr="0032610B">
        <w:rPr>
          <w:rFonts w:eastAsia="Calibri"/>
        </w:rPr>
        <w:t>PROJECT MANAGEMENT</w:t>
      </w:r>
    </w:p>
    <w:p w14:paraId="052AF1B4" w14:textId="77777777" w:rsidR="00D66616" w:rsidRPr="0032610B" w:rsidRDefault="00D66616" w:rsidP="00D66616">
      <w:pPr>
        <w:pStyle w:val="FRAAttachmentInstructions"/>
      </w:pPr>
      <w:r w:rsidRPr="0032610B">
        <w:rPr>
          <w:u w:val="single"/>
        </w:rPr>
        <w:t>Instructions</w:t>
      </w:r>
      <w:r w:rsidRPr="0032610B">
        <w:t>:  This section identifies all actions the Recipient will perform to ensure the effective management and oversight of the project. Use the guidance below to develop a project management approach.</w:t>
      </w:r>
    </w:p>
    <w:p w14:paraId="5B8742A2" w14:textId="77777777" w:rsidR="00D66616" w:rsidRPr="0032610B" w:rsidRDefault="00D66616" w:rsidP="00D66616">
      <w:pPr>
        <w:rPr>
          <w:rFonts w:eastAsia="Calibri"/>
          <w:i/>
          <w:color w:val="000000"/>
          <w:szCs w:val="24"/>
        </w:rPr>
      </w:pPr>
    </w:p>
    <w:p w14:paraId="6F141C30" w14:textId="77777777" w:rsidR="00D66616" w:rsidRPr="0032610B" w:rsidRDefault="00D66616" w:rsidP="00D66616">
      <w:pPr>
        <w:rPr>
          <w:rFonts w:eastAsia="Calibri"/>
        </w:rPr>
      </w:pPr>
      <w:r w:rsidRPr="0032610B">
        <w:rPr>
          <w:rFonts w:eastAsia="Calibri"/>
        </w:rPr>
        <w:t xml:space="preserve">The Recipient is responsible for facilitating the coordination of all activities necessary for implementation of the Project. Upon award of the Project, the Recipient will monitor and evaluate the Project’s progress through regular meetings scheduled throughout the </w:t>
      </w:r>
      <w:r>
        <w:rPr>
          <w:rFonts w:eastAsia="Calibri"/>
        </w:rPr>
        <w:t>period of performance</w:t>
      </w:r>
      <w:r w:rsidRPr="0032610B">
        <w:rPr>
          <w:rFonts w:eastAsia="Calibri"/>
        </w:rPr>
        <w:t>. The Recipient will:</w:t>
      </w:r>
    </w:p>
    <w:p w14:paraId="718A4762" w14:textId="77777777" w:rsidR="00D66616" w:rsidRPr="0032610B" w:rsidRDefault="00D66616" w:rsidP="00D66616">
      <w:pPr>
        <w:numPr>
          <w:ilvl w:val="0"/>
          <w:numId w:val="27"/>
        </w:numPr>
        <w:spacing w:before="120" w:after="120"/>
        <w:ind w:left="1080"/>
        <w:jc w:val="both"/>
        <w:rPr>
          <w:rFonts w:eastAsia="Calibri"/>
        </w:rPr>
      </w:pPr>
      <w:r w:rsidRPr="0032610B">
        <w:rPr>
          <w:rFonts w:eastAsia="Calibri"/>
        </w:rPr>
        <w:t>Participate in a project kickoff meeting with FRA</w:t>
      </w:r>
    </w:p>
    <w:p w14:paraId="60E174CF" w14:textId="77777777" w:rsidR="00D66616" w:rsidRPr="0032610B" w:rsidRDefault="00D66616" w:rsidP="00D66616">
      <w:pPr>
        <w:numPr>
          <w:ilvl w:val="0"/>
          <w:numId w:val="27"/>
        </w:numPr>
        <w:spacing w:before="120" w:after="120"/>
        <w:ind w:left="1080"/>
        <w:jc w:val="both"/>
      </w:pPr>
      <w:r w:rsidRPr="0032610B">
        <w:t>Complete necessary steps to hire a qualified consultant/contractor to perform required Project work</w:t>
      </w:r>
      <w:r>
        <w:t>, as necessary</w:t>
      </w:r>
    </w:p>
    <w:p w14:paraId="444B0CEE" w14:textId="77777777" w:rsidR="00D66616" w:rsidRPr="0032610B" w:rsidRDefault="00D66616" w:rsidP="00D66616">
      <w:pPr>
        <w:numPr>
          <w:ilvl w:val="0"/>
          <w:numId w:val="27"/>
        </w:numPr>
        <w:spacing w:before="120" w:after="120"/>
        <w:ind w:left="1080"/>
        <w:jc w:val="both"/>
      </w:pPr>
      <w:r w:rsidRPr="0032610B">
        <w:t>Hold regularly scheduled Project meetings with FRA</w:t>
      </w:r>
    </w:p>
    <w:p w14:paraId="0E3BD73D" w14:textId="77777777" w:rsidR="00D66616" w:rsidRPr="0032610B" w:rsidRDefault="00D66616" w:rsidP="00D66616">
      <w:pPr>
        <w:numPr>
          <w:ilvl w:val="0"/>
          <w:numId w:val="27"/>
        </w:numPr>
        <w:spacing w:before="120" w:after="120"/>
        <w:ind w:left="1080"/>
        <w:jc w:val="both"/>
      </w:pPr>
      <w:r w:rsidRPr="0032610B">
        <w:lastRenderedPageBreak/>
        <w:t>Inspect and approve work as it is completed</w:t>
      </w:r>
    </w:p>
    <w:p w14:paraId="28BCEB4B" w14:textId="77777777" w:rsidR="00D66616" w:rsidRPr="0032610B" w:rsidRDefault="00D66616" w:rsidP="00D66616">
      <w:pPr>
        <w:numPr>
          <w:ilvl w:val="0"/>
          <w:numId w:val="27"/>
        </w:numPr>
        <w:spacing w:before="120" w:after="120"/>
        <w:ind w:left="1080"/>
        <w:jc w:val="both"/>
      </w:pPr>
      <w:r w:rsidRPr="0032610B">
        <w:t>Review and approve invoices as appropriate for completed work</w:t>
      </w:r>
    </w:p>
    <w:p w14:paraId="729B758F" w14:textId="77777777" w:rsidR="00D66616" w:rsidRPr="0032610B" w:rsidRDefault="00D66616" w:rsidP="00D66616">
      <w:pPr>
        <w:numPr>
          <w:ilvl w:val="0"/>
          <w:numId w:val="27"/>
        </w:numPr>
        <w:suppressAutoHyphens/>
        <w:spacing w:before="120" w:after="120"/>
        <w:ind w:left="1080"/>
        <w:rPr>
          <w:rFonts w:eastAsia="Calibri"/>
          <w:color w:val="00000A"/>
        </w:rPr>
      </w:pPr>
      <w:r w:rsidRPr="0032610B">
        <w:rPr>
          <w:rFonts w:eastAsia="Calibri"/>
          <w:color w:val="00000A"/>
        </w:rPr>
        <w:t>Perform Project close-out audit to ensure contractual compliance and issue close-out report</w:t>
      </w:r>
    </w:p>
    <w:p w14:paraId="50F9DC92" w14:textId="77777777" w:rsidR="00D66616" w:rsidRPr="0032610B" w:rsidRDefault="00D66616" w:rsidP="00D66616">
      <w:pPr>
        <w:numPr>
          <w:ilvl w:val="0"/>
          <w:numId w:val="27"/>
        </w:numPr>
        <w:spacing w:before="120" w:after="120"/>
        <w:ind w:left="1080"/>
        <w:rPr>
          <w:rFonts w:eastAsia="Calibri"/>
        </w:rPr>
      </w:pPr>
      <w:r w:rsidRPr="0032610B">
        <w:rPr>
          <w:rFonts w:eastAsia="Calibri"/>
        </w:rPr>
        <w:t>Submit to FRA all required Project deliverables and documentation on-time and according to schedule, including periodic receipts and invoices</w:t>
      </w:r>
    </w:p>
    <w:p w14:paraId="1C8F9CFD" w14:textId="77777777" w:rsidR="00D66616" w:rsidRPr="0032610B" w:rsidRDefault="00D66616" w:rsidP="00D66616">
      <w:pPr>
        <w:numPr>
          <w:ilvl w:val="0"/>
          <w:numId w:val="27"/>
        </w:numPr>
        <w:spacing w:before="120" w:after="120"/>
        <w:ind w:left="1080"/>
        <w:jc w:val="both"/>
      </w:pPr>
      <w:r w:rsidRPr="0032610B">
        <w:t>Comply with all FRA Project reporting requirements, including, but not limited to:</w:t>
      </w:r>
    </w:p>
    <w:p w14:paraId="4C86687B" w14:textId="77777777" w:rsidR="00D66616" w:rsidRPr="0032610B" w:rsidRDefault="00D66616" w:rsidP="00D66616">
      <w:pPr>
        <w:numPr>
          <w:ilvl w:val="0"/>
          <w:numId w:val="28"/>
        </w:numPr>
        <w:contextualSpacing/>
        <w:rPr>
          <w:rFonts w:eastAsia="Calibri"/>
          <w:color w:val="000000"/>
        </w:rPr>
      </w:pPr>
      <w:r w:rsidRPr="0032610B">
        <w:rPr>
          <w:rFonts w:eastAsia="Calibri"/>
          <w:color w:val="000000"/>
        </w:rPr>
        <w:t>Status of project by task breakdown and percent complete</w:t>
      </w:r>
    </w:p>
    <w:p w14:paraId="5B6316F7" w14:textId="77777777" w:rsidR="00D66616" w:rsidRPr="0032610B" w:rsidRDefault="00D66616" w:rsidP="00D66616">
      <w:pPr>
        <w:numPr>
          <w:ilvl w:val="0"/>
          <w:numId w:val="28"/>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374EB3C" w14:textId="77777777" w:rsidR="00D66616" w:rsidRPr="0032610B" w:rsidRDefault="00D66616" w:rsidP="00D66616">
      <w:pPr>
        <w:numPr>
          <w:ilvl w:val="0"/>
          <w:numId w:val="28"/>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377106AF" w14:textId="77777777" w:rsidR="00D66616" w:rsidRPr="0032610B" w:rsidRDefault="00D66616" w:rsidP="00D66616">
      <w:pPr>
        <w:numPr>
          <w:ilvl w:val="0"/>
          <w:numId w:val="28"/>
        </w:numPr>
        <w:contextualSpacing/>
        <w:rPr>
          <w:rFonts w:eastAsia="Calibri"/>
        </w:rPr>
      </w:pPr>
      <w:r w:rsidRPr="0032610B">
        <w:rPr>
          <w:rFonts w:eastAsia="Calibri"/>
          <w:color w:val="000000"/>
        </w:rPr>
        <w:t>Summary of work scheduled for the next progress period</w:t>
      </w:r>
    </w:p>
    <w:p w14:paraId="061A2FA9" w14:textId="77777777" w:rsidR="00D66616" w:rsidRPr="0032610B" w:rsidRDefault="00D66616" w:rsidP="00D66616">
      <w:pPr>
        <w:numPr>
          <w:ilvl w:val="0"/>
          <w:numId w:val="27"/>
        </w:numPr>
        <w:spacing w:before="120" w:after="120"/>
        <w:ind w:left="1080"/>
        <w:rPr>
          <w:rFonts w:eastAsia="Calibri"/>
        </w:rPr>
      </w:pPr>
      <w:r w:rsidRPr="0032610B">
        <w:rPr>
          <w:rFonts w:eastAsia="Calibri"/>
        </w:rPr>
        <w:t>Read and understand the Terms and Conditions of this Agreement</w:t>
      </w:r>
    </w:p>
    <w:p w14:paraId="6A9158C7" w14:textId="77777777" w:rsidR="00D66616" w:rsidRDefault="00D66616" w:rsidP="00D66616">
      <w:pPr>
        <w:numPr>
          <w:ilvl w:val="0"/>
          <w:numId w:val="27"/>
        </w:numPr>
        <w:spacing w:before="120" w:after="120"/>
        <w:ind w:left="1080"/>
        <w:rPr>
          <w:rFonts w:eastAsia="Calibri"/>
        </w:rPr>
      </w:pPr>
      <w:r w:rsidRPr="0032610B">
        <w:rPr>
          <w:rFonts w:eastAsia="Calibri"/>
        </w:rPr>
        <w:t>Notify FRA of changes to this Agreement that require written approval or modification to the Agreement</w:t>
      </w:r>
    </w:p>
    <w:p w14:paraId="766C01C1" w14:textId="77777777" w:rsidR="00D66616" w:rsidRDefault="00D66616" w:rsidP="00D66616">
      <w:pPr>
        <w:spacing w:before="120" w:after="120"/>
        <w:ind w:left="1080"/>
        <w:rPr>
          <w:rFonts w:eastAsia="Calibri"/>
        </w:rPr>
      </w:pPr>
    </w:p>
    <w:p w14:paraId="512178EA" w14:textId="6507C70C" w:rsidR="005A0367" w:rsidRPr="00D66616" w:rsidRDefault="00D66616" w:rsidP="00D66616">
      <w:pPr>
        <w:numPr>
          <w:ilvl w:val="0"/>
          <w:numId w:val="27"/>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C2888B2" w14:textId="2716A092" w:rsidR="00562B0C" w:rsidRDefault="00562B0C" w:rsidP="00562B0C">
      <w:pPr>
        <w:pStyle w:val="AttachmentTitle"/>
      </w:pPr>
      <w:r w:rsidRPr="00300CE4">
        <w:lastRenderedPageBreak/>
        <w:t xml:space="preserve">Attachment </w:t>
      </w:r>
      <w:r w:rsidR="00A56B7F">
        <w:t>3</w:t>
      </w:r>
      <w:r>
        <w:br/>
      </w:r>
      <w:r w:rsidR="006840CF">
        <w:t>Estimated</w:t>
      </w:r>
      <w:r w:rsidRPr="00300CE4">
        <w:t xml:space="preserve"> Project Budget</w:t>
      </w:r>
    </w:p>
    <w:p w14:paraId="4123590D" w14:textId="4F67ECD2" w:rsidR="00A56B7F" w:rsidRPr="0032610B" w:rsidRDefault="00A56B7F" w:rsidP="00A56B7F">
      <w:pPr>
        <w:jc w:val="center"/>
        <w:rPr>
          <w:b/>
        </w:rPr>
      </w:pPr>
      <w:r w:rsidRPr="0032610B">
        <w:rPr>
          <w:b/>
        </w:rPr>
        <w:t>FY20</w:t>
      </w:r>
      <w:r>
        <w:rPr>
          <w:b/>
        </w:rPr>
        <w:t>21</w:t>
      </w:r>
      <w:r w:rsidRPr="0032610B">
        <w:rPr>
          <w:b/>
        </w:rPr>
        <w:t xml:space="preserve"> </w:t>
      </w:r>
      <w:r>
        <w:rPr>
          <w:b/>
        </w:rPr>
        <w:t>RAISE GRANT</w:t>
      </w:r>
    </w:p>
    <w:p w14:paraId="041C2C6E" w14:textId="77777777" w:rsidR="00A56B7F" w:rsidRPr="0032610B" w:rsidRDefault="00A56B7F" w:rsidP="00A56B7F">
      <w:pPr>
        <w:jc w:val="center"/>
        <w:rPr>
          <w:b/>
          <w:color w:val="000000"/>
        </w:rPr>
      </w:pPr>
    </w:p>
    <w:p w14:paraId="47E1303B" w14:textId="77777777" w:rsidR="00A56B7F" w:rsidRPr="0032610B" w:rsidRDefault="00A56B7F" w:rsidP="00A56B7F">
      <w:pPr>
        <w:jc w:val="center"/>
        <w:rPr>
          <w:color w:val="FF0000"/>
        </w:rPr>
      </w:pPr>
      <w:r w:rsidRPr="0032610B">
        <w:rPr>
          <w:color w:val="FF0000"/>
        </w:rPr>
        <w:t xml:space="preserve">[insert </w:t>
      </w:r>
      <w:r>
        <w:rPr>
          <w:color w:val="FF0000"/>
        </w:rPr>
        <w:t>r</w:t>
      </w:r>
      <w:r w:rsidRPr="0032610B">
        <w:rPr>
          <w:color w:val="FF0000"/>
        </w:rPr>
        <w:t>ecipient name</w:t>
      </w:r>
      <w:r>
        <w:rPr>
          <w:color w:val="FF0000"/>
        </w:rPr>
        <w:t xml:space="preserve"> (matching recitals on page 1 of attachment 1)</w:t>
      </w:r>
      <w:r w:rsidRPr="0032610B">
        <w:rPr>
          <w:color w:val="FF0000"/>
        </w:rPr>
        <w:t>]</w:t>
      </w:r>
    </w:p>
    <w:p w14:paraId="25043116" w14:textId="77777777" w:rsidR="00A56B7F" w:rsidRDefault="00A56B7F" w:rsidP="00A56B7F">
      <w:pPr>
        <w:jc w:val="center"/>
        <w:rPr>
          <w:color w:val="FF0000"/>
        </w:rPr>
      </w:pPr>
      <w:r w:rsidRPr="0032610B">
        <w:rPr>
          <w:color w:val="FF0000"/>
        </w:rPr>
        <w:t xml:space="preserve">[insert </w:t>
      </w:r>
      <w:r>
        <w:rPr>
          <w:color w:val="FF0000"/>
        </w:rPr>
        <w:t xml:space="preserve">project </w:t>
      </w:r>
      <w:r w:rsidRPr="0032610B">
        <w:rPr>
          <w:color w:val="FF0000"/>
        </w:rPr>
        <w:t>name</w:t>
      </w:r>
      <w:r>
        <w:rPr>
          <w:color w:val="FF0000"/>
        </w:rPr>
        <w:t xml:space="preserve"> (matching recitals on page 1 of attachment 1)</w:t>
      </w:r>
      <w:r w:rsidRPr="0032610B">
        <w:rPr>
          <w:color w:val="FF0000"/>
        </w:rPr>
        <w:t>]</w:t>
      </w:r>
    </w:p>
    <w:p w14:paraId="2CDBD0D1" w14:textId="77777777" w:rsidR="00A56B7F" w:rsidRPr="0032610B" w:rsidRDefault="00A56B7F" w:rsidP="00A56B7F">
      <w:pPr>
        <w:jc w:val="center"/>
        <w:rPr>
          <w:color w:val="FF0000"/>
        </w:rPr>
      </w:pPr>
    </w:p>
    <w:p w14:paraId="07E6A1C5" w14:textId="77777777" w:rsidR="00A56B7F" w:rsidRPr="002C57AA" w:rsidRDefault="00A56B7F" w:rsidP="00A56B7F">
      <w:pPr>
        <w:pStyle w:val="FRAAttachmentHeading1"/>
        <w:numPr>
          <w:ilvl w:val="0"/>
          <w:numId w:val="30"/>
        </w:numPr>
        <w:rPr>
          <w:rFonts w:eastAsia="Calibri"/>
        </w:rPr>
      </w:pPr>
      <w:r w:rsidRPr="002C57AA">
        <w:rPr>
          <w:rFonts w:eastAsia="Calibri"/>
        </w:rPr>
        <w:t>APPROVED PROJECT BUDGET</w:t>
      </w:r>
    </w:p>
    <w:p w14:paraId="35D8ACC1" w14:textId="77777777" w:rsidR="00A56B7F" w:rsidRPr="00185FBC" w:rsidRDefault="00A56B7F" w:rsidP="00A56B7F">
      <w:pPr>
        <w:pStyle w:val="FRAAttachmentInstructions"/>
      </w:pPr>
      <w:r w:rsidRPr="00185FBC">
        <w:rPr>
          <w:u w:val="single"/>
        </w:rPr>
        <w:t>Instructions</w:t>
      </w:r>
      <w:r w:rsidRPr="00185FBC">
        <w:t xml:space="preserve">:  </w:t>
      </w:r>
      <w:r>
        <w:t>This</w:t>
      </w:r>
      <w:r w:rsidRPr="00185FBC">
        <w:t xml:space="preserve"> section outlines the initial cost estimate for the project by task and by funding source. Both methods are required and necessary to assess project costs. The “funding source” </w:t>
      </w:r>
      <w:r>
        <w:t xml:space="preserve">budget </w:t>
      </w:r>
      <w:r w:rsidRPr="00185FBC">
        <w:t xml:space="preserve">should list all funding sources contributing to the project (e.g. the FRA grant subject to this </w:t>
      </w:r>
      <w:r>
        <w:t>agreement</w:t>
      </w:r>
      <w:r w:rsidRPr="00185FBC">
        <w:t xml:space="preserve">, other FRA or Federal grants, the </w:t>
      </w:r>
      <w:r>
        <w:t>Recipient’s</w:t>
      </w:r>
      <w:r w:rsidRPr="00185FBC">
        <w:t xml:space="preserve"> contribution, and contributions from all other project partners).  Use the text and table below to develop this section.</w:t>
      </w:r>
    </w:p>
    <w:p w14:paraId="546825B4" w14:textId="5E042385" w:rsidR="00A56B7F" w:rsidRPr="00185FBC" w:rsidRDefault="00A56B7F" w:rsidP="00A56B7F">
      <w:pPr>
        <w:autoSpaceDE w:val="0"/>
        <w:autoSpaceDN w:val="0"/>
        <w:adjustRightInd w:val="0"/>
        <w:spacing w:before="120" w:after="120"/>
        <w:rPr>
          <w:szCs w:val="24"/>
        </w:rPr>
      </w:pPr>
      <w:r w:rsidRPr="00185FBC">
        <w:rPr>
          <w:szCs w:val="24"/>
        </w:rPr>
        <w:t xml:space="preserve">The total estimated cost of the Project is </w:t>
      </w:r>
      <w:r w:rsidRPr="002C57AA">
        <w:rPr>
          <w:color w:val="FF0000"/>
          <w:szCs w:val="24"/>
        </w:rPr>
        <w:t>$[amount]</w:t>
      </w:r>
      <w:r w:rsidRPr="00185FBC">
        <w:rPr>
          <w:szCs w:val="24"/>
        </w:rPr>
        <w:t>, for which the grant</w:t>
      </w:r>
      <w:r>
        <w:rPr>
          <w:szCs w:val="24"/>
        </w:rPr>
        <w:t xml:space="preserve"> under this agreement</w:t>
      </w:r>
      <w:r w:rsidRPr="00185FBC">
        <w:rPr>
          <w:szCs w:val="24"/>
        </w:rPr>
        <w:t xml:space="preserve"> will contribute up to </w:t>
      </w:r>
      <w:r w:rsidRPr="002C57AA">
        <w:rPr>
          <w:color w:val="FF0000"/>
          <w:szCs w:val="24"/>
        </w:rPr>
        <w:t>$[amount]</w:t>
      </w:r>
      <w:r w:rsidRPr="00E63510">
        <w:rPr>
          <w:szCs w:val="24"/>
        </w:rPr>
        <w:t xml:space="preserve">.  The </w:t>
      </w:r>
      <w:r>
        <w:rPr>
          <w:szCs w:val="24"/>
        </w:rPr>
        <w:t>Recipient’s</w:t>
      </w:r>
      <w:r w:rsidRPr="00E63510">
        <w:rPr>
          <w:szCs w:val="24"/>
        </w:rPr>
        <w:t xml:space="preserve"> </w:t>
      </w:r>
      <w:r>
        <w:rPr>
          <w:szCs w:val="24"/>
        </w:rPr>
        <w:t>n</w:t>
      </w:r>
      <w:r w:rsidRPr="001E358C">
        <w:rPr>
          <w:szCs w:val="24"/>
        </w:rPr>
        <w:t>on-</w:t>
      </w:r>
      <w:r w:rsidRPr="000E1728">
        <w:rPr>
          <w:szCs w:val="24"/>
        </w:rPr>
        <w:t>F</w:t>
      </w:r>
      <w:r w:rsidRPr="001E358C">
        <w:rPr>
          <w:szCs w:val="24"/>
        </w:rPr>
        <w:t xml:space="preserve">ederal </w:t>
      </w:r>
      <w:r w:rsidRPr="000E1728">
        <w:rPr>
          <w:szCs w:val="24"/>
        </w:rPr>
        <w:t>C</w:t>
      </w:r>
      <w:r w:rsidRPr="001E358C">
        <w:rPr>
          <w:szCs w:val="24"/>
        </w:rPr>
        <w:t xml:space="preserve">ontribution is comprised of </w:t>
      </w:r>
      <w:r w:rsidRPr="002C57AA">
        <w:rPr>
          <w:color w:val="FF0000"/>
          <w:szCs w:val="24"/>
        </w:rPr>
        <w:t>[cash contributions only/cash in the amount of $XX and [insert description of in-kind contribution] valued at $XX]</w:t>
      </w:r>
      <w:r w:rsidRPr="00E63510">
        <w:rPr>
          <w:szCs w:val="24"/>
        </w:rPr>
        <w:t xml:space="preserve">. </w:t>
      </w:r>
      <w:r>
        <w:rPr>
          <w:szCs w:val="24"/>
        </w:rPr>
        <w:t>Consistent with sections 12.4 and 20.1 of Attachment 1, a</w:t>
      </w:r>
      <w:r w:rsidRPr="00E63510">
        <w:rPr>
          <w:szCs w:val="24"/>
        </w:rPr>
        <w:t xml:space="preserve">ny additional expense required beyond that provided in this </w:t>
      </w:r>
      <w:r w:rsidRPr="00A0532F">
        <w:rPr>
          <w:szCs w:val="24"/>
        </w:rPr>
        <w:t xml:space="preserve">Agreement to complete the Project </w:t>
      </w:r>
      <w:r>
        <w:rPr>
          <w:szCs w:val="24"/>
        </w:rPr>
        <w:t>will</w:t>
      </w:r>
      <w:r w:rsidRPr="00A0532F">
        <w:rPr>
          <w:szCs w:val="24"/>
        </w:rPr>
        <w:t xml:space="preserve"> be borne by the </w:t>
      </w:r>
      <w:r>
        <w:rPr>
          <w:szCs w:val="24"/>
        </w:rPr>
        <w:t>Recipient</w:t>
      </w:r>
      <w:r w:rsidRPr="00A0532F">
        <w:rPr>
          <w:szCs w:val="24"/>
        </w:rPr>
        <w:t>.</w:t>
      </w:r>
    </w:p>
    <w:p w14:paraId="3A7B5012" w14:textId="77777777" w:rsidR="00A56B7F" w:rsidRPr="00A16C77" w:rsidRDefault="00A56B7F" w:rsidP="00A56B7F">
      <w:pPr>
        <w:rPr>
          <w:szCs w:val="24"/>
        </w:rPr>
      </w:pPr>
      <w:r w:rsidRPr="002C57AA">
        <w:rPr>
          <w:color w:val="FF0000"/>
          <w:szCs w:val="24"/>
        </w:rPr>
        <w:t xml:space="preserve">[If permitted, the incurrence of certain pre-award costs for Tasks X and X in the amount of $X, of which $X is Federal Contribution and $X is Non-Federal Contribution, are described on Attachment </w:t>
      </w:r>
      <w:r>
        <w:rPr>
          <w:color w:val="FF0000"/>
          <w:szCs w:val="24"/>
        </w:rPr>
        <w:t>6</w:t>
      </w:r>
      <w:r w:rsidRPr="002C57AA">
        <w:rPr>
          <w:color w:val="FF0000"/>
          <w:szCs w:val="24"/>
        </w:rPr>
        <w:t xml:space="preserve"> of this agreement]</w:t>
      </w:r>
    </w:p>
    <w:p w14:paraId="27BB88AC" w14:textId="77777777" w:rsidR="00A56B7F" w:rsidRDefault="00A56B7F" w:rsidP="00A56B7F">
      <w:pPr>
        <w:spacing w:before="120" w:after="120"/>
        <w:rPr>
          <w:szCs w:val="24"/>
        </w:rPr>
      </w:pPr>
      <w:r w:rsidRPr="000E1728">
        <w:rPr>
          <w:szCs w:val="24"/>
        </w:rPr>
        <w:t xml:space="preserve">Revisions to </w:t>
      </w:r>
      <w:r>
        <w:rPr>
          <w:szCs w:val="24"/>
        </w:rPr>
        <w:t xml:space="preserve">this Attachment 3 are void unless made </w:t>
      </w:r>
      <w:r w:rsidRPr="000E1728">
        <w:rPr>
          <w:szCs w:val="24"/>
        </w:rPr>
        <w:t>in compliance with Attachment 1.</w:t>
      </w:r>
    </w:p>
    <w:p w14:paraId="607708EC" w14:textId="77777777" w:rsidR="00A56B7F" w:rsidRDefault="00A56B7F" w:rsidP="00A56B7F">
      <w:pPr>
        <w:pStyle w:val="FRAAttachmentHeading2"/>
      </w:pPr>
      <w:r w:rsidRPr="00185FBC">
        <w:t xml:space="preserve">Project </w:t>
      </w:r>
      <w:r>
        <w:t>Budget</w:t>
      </w:r>
      <w:r w:rsidRPr="00185FBC">
        <w:t xml:space="preserve"> by Task</w:t>
      </w:r>
    </w:p>
    <w:p w14:paraId="519E28CA" w14:textId="77777777" w:rsidR="00A56B7F" w:rsidRPr="00185FBC" w:rsidRDefault="00A56B7F" w:rsidP="00A56B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A56B7F" w:rsidRPr="00861411" w14:paraId="193C0ACA" w14:textId="77777777" w:rsidTr="00C84937">
        <w:trPr>
          <w:jc w:val="center"/>
        </w:trPr>
        <w:tc>
          <w:tcPr>
            <w:tcW w:w="800" w:type="dxa"/>
            <w:shd w:val="clear" w:color="auto" w:fill="auto"/>
            <w:vAlign w:val="bottom"/>
          </w:tcPr>
          <w:p w14:paraId="3B8FAC2B" w14:textId="77777777" w:rsidR="00A56B7F" w:rsidRPr="00861411" w:rsidRDefault="00A56B7F" w:rsidP="00C84937">
            <w:pPr>
              <w:keepNext/>
              <w:keepLines/>
              <w:spacing w:before="120" w:after="120"/>
              <w:jc w:val="center"/>
              <w:rPr>
                <w:b/>
                <w:szCs w:val="24"/>
              </w:rPr>
            </w:pPr>
            <w:r w:rsidRPr="00861411">
              <w:rPr>
                <w:b/>
                <w:szCs w:val="24"/>
              </w:rPr>
              <w:t>Task #</w:t>
            </w:r>
          </w:p>
        </w:tc>
        <w:tc>
          <w:tcPr>
            <w:tcW w:w="3141" w:type="dxa"/>
            <w:shd w:val="clear" w:color="auto" w:fill="auto"/>
            <w:vAlign w:val="bottom"/>
          </w:tcPr>
          <w:p w14:paraId="11CCBED9" w14:textId="77777777" w:rsidR="00A56B7F" w:rsidRPr="00861411" w:rsidRDefault="00A56B7F" w:rsidP="00C84937">
            <w:pPr>
              <w:keepNext/>
              <w:keepLines/>
              <w:spacing w:before="120" w:after="120"/>
              <w:jc w:val="center"/>
              <w:rPr>
                <w:b/>
                <w:szCs w:val="24"/>
              </w:rPr>
            </w:pPr>
            <w:r w:rsidRPr="00861411">
              <w:rPr>
                <w:b/>
                <w:szCs w:val="24"/>
              </w:rPr>
              <w:t>Task Name</w:t>
            </w:r>
          </w:p>
        </w:tc>
        <w:tc>
          <w:tcPr>
            <w:tcW w:w="1378" w:type="dxa"/>
            <w:vAlign w:val="bottom"/>
          </w:tcPr>
          <w:p w14:paraId="76C23A69" w14:textId="77777777" w:rsidR="00A56B7F" w:rsidRPr="000E1728" w:rsidRDefault="00A56B7F" w:rsidP="00C84937">
            <w:pPr>
              <w:spacing w:before="120" w:after="120"/>
              <w:jc w:val="right"/>
              <w:rPr>
                <w:b/>
                <w:szCs w:val="24"/>
              </w:rPr>
            </w:pPr>
            <w:r>
              <w:rPr>
                <w:b/>
                <w:szCs w:val="24"/>
              </w:rPr>
              <w:t>BUILD</w:t>
            </w:r>
            <w:r w:rsidRPr="000E1728">
              <w:rPr>
                <w:b/>
                <w:szCs w:val="24"/>
              </w:rPr>
              <w:t xml:space="preserve"> </w:t>
            </w:r>
            <w:r>
              <w:rPr>
                <w:b/>
                <w:szCs w:val="24"/>
              </w:rPr>
              <w:t>Funds</w:t>
            </w:r>
          </w:p>
        </w:tc>
        <w:tc>
          <w:tcPr>
            <w:tcW w:w="1397" w:type="dxa"/>
            <w:vAlign w:val="bottom"/>
          </w:tcPr>
          <w:p w14:paraId="1447B519" w14:textId="77777777" w:rsidR="00A56B7F" w:rsidRPr="000E1728" w:rsidRDefault="00A56B7F" w:rsidP="00C84937">
            <w:pPr>
              <w:spacing w:before="120" w:after="120"/>
              <w:jc w:val="right"/>
              <w:rPr>
                <w:b/>
                <w:szCs w:val="24"/>
              </w:rPr>
            </w:pPr>
            <w:r>
              <w:rPr>
                <w:b/>
                <w:szCs w:val="24"/>
              </w:rPr>
              <w:t xml:space="preserve">Other Federal Funds [Remove if N/A] </w:t>
            </w:r>
          </w:p>
        </w:tc>
        <w:tc>
          <w:tcPr>
            <w:tcW w:w="1317" w:type="dxa"/>
            <w:vAlign w:val="bottom"/>
          </w:tcPr>
          <w:p w14:paraId="1DFB49BD" w14:textId="77777777" w:rsidR="00A56B7F" w:rsidRPr="00861411" w:rsidRDefault="00A56B7F" w:rsidP="00C84937">
            <w:pPr>
              <w:keepNext/>
              <w:keepLines/>
              <w:spacing w:before="120" w:after="120"/>
              <w:jc w:val="right"/>
              <w:rPr>
                <w:b/>
                <w:szCs w:val="24"/>
              </w:rPr>
            </w:pPr>
            <w:r>
              <w:rPr>
                <w:b/>
                <w:szCs w:val="24"/>
              </w:rPr>
              <w:t>Non-Federal Funds</w:t>
            </w:r>
          </w:p>
        </w:tc>
        <w:tc>
          <w:tcPr>
            <w:tcW w:w="1317" w:type="dxa"/>
            <w:shd w:val="clear" w:color="auto" w:fill="auto"/>
            <w:vAlign w:val="bottom"/>
          </w:tcPr>
          <w:p w14:paraId="4C48A057" w14:textId="77777777" w:rsidR="00A56B7F" w:rsidRPr="00861411" w:rsidRDefault="00A56B7F" w:rsidP="00C84937">
            <w:pPr>
              <w:keepNext/>
              <w:keepLines/>
              <w:spacing w:before="120" w:after="120"/>
              <w:jc w:val="right"/>
              <w:rPr>
                <w:b/>
                <w:szCs w:val="24"/>
              </w:rPr>
            </w:pPr>
            <w:r w:rsidRPr="00861411">
              <w:rPr>
                <w:b/>
                <w:szCs w:val="24"/>
              </w:rPr>
              <w:t>Total Cost</w:t>
            </w:r>
          </w:p>
        </w:tc>
      </w:tr>
      <w:tr w:rsidR="00A56B7F" w:rsidRPr="00861411" w14:paraId="2E8576A1" w14:textId="77777777" w:rsidTr="00C84937">
        <w:trPr>
          <w:jc w:val="center"/>
        </w:trPr>
        <w:tc>
          <w:tcPr>
            <w:tcW w:w="800" w:type="dxa"/>
            <w:shd w:val="clear" w:color="auto" w:fill="auto"/>
            <w:vAlign w:val="center"/>
          </w:tcPr>
          <w:p w14:paraId="2F76B16A" w14:textId="77777777" w:rsidR="00A56B7F" w:rsidRPr="00861411" w:rsidRDefault="00A56B7F" w:rsidP="00C84937">
            <w:pPr>
              <w:keepNext/>
              <w:keepLines/>
              <w:spacing w:before="120" w:after="120"/>
              <w:jc w:val="center"/>
              <w:rPr>
                <w:szCs w:val="24"/>
              </w:rPr>
            </w:pPr>
            <w:r w:rsidRPr="00861411">
              <w:rPr>
                <w:szCs w:val="24"/>
              </w:rPr>
              <w:t>1</w:t>
            </w:r>
          </w:p>
        </w:tc>
        <w:tc>
          <w:tcPr>
            <w:tcW w:w="3141" w:type="dxa"/>
            <w:shd w:val="clear" w:color="auto" w:fill="auto"/>
          </w:tcPr>
          <w:p w14:paraId="7780F4AA" w14:textId="77777777" w:rsidR="00A56B7F" w:rsidRPr="00861411" w:rsidRDefault="00A56B7F" w:rsidP="00C84937">
            <w:pPr>
              <w:keepNext/>
              <w:keepLines/>
              <w:spacing w:before="120" w:after="120"/>
              <w:rPr>
                <w:szCs w:val="24"/>
              </w:rPr>
            </w:pPr>
          </w:p>
        </w:tc>
        <w:tc>
          <w:tcPr>
            <w:tcW w:w="1378" w:type="dxa"/>
          </w:tcPr>
          <w:p w14:paraId="293710B3" w14:textId="77777777" w:rsidR="00A56B7F" w:rsidRPr="00861411" w:rsidRDefault="00A56B7F" w:rsidP="00C84937">
            <w:pPr>
              <w:keepNext/>
              <w:keepLines/>
              <w:spacing w:before="120" w:after="120"/>
              <w:rPr>
                <w:szCs w:val="24"/>
              </w:rPr>
            </w:pPr>
            <w:r w:rsidRPr="00861411">
              <w:rPr>
                <w:szCs w:val="24"/>
              </w:rPr>
              <w:t>$</w:t>
            </w:r>
          </w:p>
        </w:tc>
        <w:tc>
          <w:tcPr>
            <w:tcW w:w="1397" w:type="dxa"/>
          </w:tcPr>
          <w:p w14:paraId="40886F14" w14:textId="77777777" w:rsidR="00A56B7F" w:rsidRPr="00861411" w:rsidRDefault="00A56B7F" w:rsidP="00C84937">
            <w:pPr>
              <w:keepNext/>
              <w:keepLines/>
              <w:spacing w:before="120" w:after="120"/>
              <w:rPr>
                <w:szCs w:val="24"/>
              </w:rPr>
            </w:pPr>
            <w:r w:rsidRPr="00861411">
              <w:rPr>
                <w:szCs w:val="24"/>
              </w:rPr>
              <w:t>$</w:t>
            </w:r>
          </w:p>
        </w:tc>
        <w:tc>
          <w:tcPr>
            <w:tcW w:w="1317" w:type="dxa"/>
          </w:tcPr>
          <w:p w14:paraId="4D1A3A1E" w14:textId="77777777" w:rsidR="00A56B7F" w:rsidRPr="00861411" w:rsidRDefault="00A56B7F" w:rsidP="00C84937">
            <w:pPr>
              <w:keepNext/>
              <w:keepLines/>
              <w:spacing w:before="120" w:after="120"/>
              <w:rPr>
                <w:szCs w:val="24"/>
              </w:rPr>
            </w:pPr>
            <w:r>
              <w:rPr>
                <w:szCs w:val="24"/>
              </w:rPr>
              <w:t>$</w:t>
            </w:r>
          </w:p>
        </w:tc>
        <w:tc>
          <w:tcPr>
            <w:tcW w:w="1317" w:type="dxa"/>
            <w:shd w:val="clear" w:color="auto" w:fill="auto"/>
          </w:tcPr>
          <w:p w14:paraId="0234614D" w14:textId="77777777" w:rsidR="00A56B7F" w:rsidRPr="00861411" w:rsidRDefault="00A56B7F" w:rsidP="00C84937">
            <w:pPr>
              <w:keepNext/>
              <w:keepLines/>
              <w:spacing w:before="120" w:after="120"/>
              <w:rPr>
                <w:szCs w:val="24"/>
              </w:rPr>
            </w:pPr>
            <w:r w:rsidRPr="00861411">
              <w:rPr>
                <w:szCs w:val="24"/>
              </w:rPr>
              <w:t>$</w:t>
            </w:r>
          </w:p>
        </w:tc>
      </w:tr>
      <w:tr w:rsidR="00A56B7F" w:rsidRPr="00861411" w14:paraId="59D86BE1" w14:textId="77777777" w:rsidTr="00C84937">
        <w:trPr>
          <w:jc w:val="center"/>
        </w:trPr>
        <w:tc>
          <w:tcPr>
            <w:tcW w:w="3941" w:type="dxa"/>
            <w:gridSpan w:val="2"/>
            <w:shd w:val="clear" w:color="auto" w:fill="auto"/>
            <w:vAlign w:val="center"/>
          </w:tcPr>
          <w:p w14:paraId="5124C60C" w14:textId="77777777" w:rsidR="00A56B7F" w:rsidRPr="00861411" w:rsidRDefault="00A56B7F" w:rsidP="00C84937">
            <w:pPr>
              <w:keepNext/>
              <w:keepLines/>
              <w:spacing w:before="120" w:after="120"/>
              <w:jc w:val="right"/>
              <w:rPr>
                <w:b/>
                <w:szCs w:val="24"/>
              </w:rPr>
            </w:pPr>
            <w:r w:rsidRPr="00861411">
              <w:rPr>
                <w:b/>
                <w:szCs w:val="24"/>
              </w:rPr>
              <w:t xml:space="preserve">Total </w:t>
            </w:r>
          </w:p>
        </w:tc>
        <w:tc>
          <w:tcPr>
            <w:tcW w:w="1378" w:type="dxa"/>
          </w:tcPr>
          <w:p w14:paraId="0ACE96C0" w14:textId="77777777" w:rsidR="00A56B7F" w:rsidRPr="00861411" w:rsidRDefault="00A56B7F" w:rsidP="00C84937">
            <w:pPr>
              <w:keepNext/>
              <w:keepLines/>
              <w:spacing w:before="120" w:after="120"/>
              <w:rPr>
                <w:b/>
                <w:szCs w:val="24"/>
              </w:rPr>
            </w:pPr>
            <w:r w:rsidRPr="00861411">
              <w:rPr>
                <w:b/>
                <w:szCs w:val="24"/>
              </w:rPr>
              <w:t>$</w:t>
            </w:r>
          </w:p>
        </w:tc>
        <w:tc>
          <w:tcPr>
            <w:tcW w:w="1397" w:type="dxa"/>
          </w:tcPr>
          <w:p w14:paraId="3279F5CE" w14:textId="77777777" w:rsidR="00A56B7F" w:rsidRPr="00861411" w:rsidRDefault="00A56B7F" w:rsidP="00C84937">
            <w:pPr>
              <w:keepNext/>
              <w:keepLines/>
              <w:spacing w:before="120" w:after="120"/>
              <w:rPr>
                <w:b/>
                <w:szCs w:val="24"/>
              </w:rPr>
            </w:pPr>
            <w:r w:rsidRPr="00861411">
              <w:rPr>
                <w:b/>
                <w:szCs w:val="24"/>
              </w:rPr>
              <w:t>$</w:t>
            </w:r>
          </w:p>
        </w:tc>
        <w:tc>
          <w:tcPr>
            <w:tcW w:w="1317" w:type="dxa"/>
          </w:tcPr>
          <w:p w14:paraId="0BD7A034" w14:textId="77777777" w:rsidR="00A56B7F" w:rsidRPr="00861411" w:rsidRDefault="00A56B7F" w:rsidP="00C84937">
            <w:pPr>
              <w:keepNext/>
              <w:keepLines/>
              <w:spacing w:before="120" w:after="120"/>
              <w:rPr>
                <w:b/>
                <w:szCs w:val="24"/>
              </w:rPr>
            </w:pPr>
            <w:r>
              <w:rPr>
                <w:b/>
                <w:szCs w:val="24"/>
              </w:rPr>
              <w:t>$</w:t>
            </w:r>
          </w:p>
        </w:tc>
        <w:tc>
          <w:tcPr>
            <w:tcW w:w="1317" w:type="dxa"/>
            <w:shd w:val="clear" w:color="auto" w:fill="auto"/>
            <w:vAlign w:val="center"/>
          </w:tcPr>
          <w:p w14:paraId="6A299F7D" w14:textId="77777777" w:rsidR="00A56B7F" w:rsidRPr="00861411" w:rsidRDefault="00A56B7F" w:rsidP="00C84937">
            <w:pPr>
              <w:keepNext/>
              <w:keepLines/>
              <w:spacing w:before="120" w:after="120"/>
              <w:rPr>
                <w:b/>
                <w:szCs w:val="24"/>
              </w:rPr>
            </w:pPr>
            <w:r w:rsidRPr="00861411">
              <w:rPr>
                <w:b/>
                <w:szCs w:val="24"/>
              </w:rPr>
              <w:t>$</w:t>
            </w:r>
          </w:p>
        </w:tc>
      </w:tr>
    </w:tbl>
    <w:p w14:paraId="5EAF7F09" w14:textId="77777777" w:rsidR="00A56B7F" w:rsidRDefault="00A56B7F" w:rsidP="00A56B7F">
      <w:pPr>
        <w:rPr>
          <w:szCs w:val="24"/>
        </w:rPr>
      </w:pPr>
      <w:bookmarkStart w:id="14" w:name="_Hlk524959071"/>
    </w:p>
    <w:p w14:paraId="0DA9767B" w14:textId="435C329B" w:rsidR="00A56B7F" w:rsidRDefault="00A56B7F" w:rsidP="00A56B7F">
      <w:r>
        <w:rPr>
          <w:szCs w:val="24"/>
        </w:rPr>
        <w:t>Consistent with section 20.8 of Attachment 1, t</w:t>
      </w:r>
      <w:r w:rsidRPr="00861411">
        <w:rPr>
          <w:szCs w:val="24"/>
        </w:rPr>
        <w:t xml:space="preserve">he </w:t>
      </w:r>
      <w:r>
        <w:rPr>
          <w:szCs w:val="24"/>
        </w:rPr>
        <w:t>Recipient</w:t>
      </w:r>
      <w:r w:rsidRPr="00861411">
        <w:rPr>
          <w:szCs w:val="24"/>
        </w:rPr>
        <w:t xml:space="preserve"> will document expenditures </w:t>
      </w:r>
      <w:r w:rsidRPr="000E1728">
        <w:rPr>
          <w:szCs w:val="24"/>
        </w:rPr>
        <w:t>by task</w:t>
      </w:r>
      <w:r w:rsidRPr="00861411">
        <w:rPr>
          <w:szCs w:val="24"/>
        </w:rPr>
        <w:t>, and by Federal and Non-Federal Contributions, when seeking reimbursement from FRA.</w:t>
      </w:r>
      <w:bookmarkEnd w:id="14"/>
    </w:p>
    <w:p w14:paraId="393309FA" w14:textId="77777777" w:rsidR="00A56B7F" w:rsidRDefault="00A56B7F" w:rsidP="00C362F2"/>
    <w:p w14:paraId="7612859F" w14:textId="77777777" w:rsidR="00A56B7F" w:rsidRDefault="00A56B7F" w:rsidP="00A56B7F">
      <w:pPr>
        <w:pStyle w:val="FRAAttachmentHeading2"/>
      </w:pPr>
      <w:r w:rsidRPr="00185FBC">
        <w:lastRenderedPageBreak/>
        <w:t xml:space="preserve">Project </w:t>
      </w:r>
      <w:r>
        <w:t>Budget</w:t>
      </w:r>
      <w:r w:rsidRPr="00185FBC">
        <w:t xml:space="preserve"> </w:t>
      </w:r>
      <w:r>
        <w:t>by Source</w:t>
      </w:r>
    </w:p>
    <w:p w14:paraId="3F9D21BE" w14:textId="77777777" w:rsidR="00A56B7F" w:rsidRDefault="00A56B7F" w:rsidP="00A56B7F">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A56B7F" w:rsidRPr="00185FBC" w14:paraId="6EDAB07B" w14:textId="77777777" w:rsidTr="00C84937">
        <w:tc>
          <w:tcPr>
            <w:tcW w:w="3947" w:type="dxa"/>
            <w:shd w:val="clear" w:color="auto" w:fill="auto"/>
            <w:vAlign w:val="center"/>
          </w:tcPr>
          <w:p w14:paraId="0A244EF8" w14:textId="77777777" w:rsidR="00A56B7F" w:rsidRPr="00185FBC" w:rsidRDefault="00A56B7F" w:rsidP="00C84937">
            <w:pPr>
              <w:keepNext/>
              <w:spacing w:before="120" w:after="120"/>
              <w:jc w:val="center"/>
              <w:rPr>
                <w:b/>
                <w:szCs w:val="24"/>
              </w:rPr>
            </w:pPr>
            <w:r w:rsidRPr="00185FBC">
              <w:rPr>
                <w:b/>
                <w:szCs w:val="24"/>
              </w:rPr>
              <w:t>Funding Source</w:t>
            </w:r>
          </w:p>
        </w:tc>
        <w:tc>
          <w:tcPr>
            <w:tcW w:w="3086" w:type="dxa"/>
            <w:shd w:val="clear" w:color="auto" w:fill="auto"/>
            <w:vAlign w:val="center"/>
          </w:tcPr>
          <w:p w14:paraId="2DF62483" w14:textId="77777777" w:rsidR="00A56B7F" w:rsidRPr="00185FBC" w:rsidRDefault="00A56B7F" w:rsidP="00C84937">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56E373B4" w14:textId="77777777" w:rsidR="00A56B7F" w:rsidRPr="00185FBC" w:rsidRDefault="00A56B7F" w:rsidP="00C84937">
            <w:pPr>
              <w:keepNext/>
              <w:spacing w:before="120" w:after="120"/>
              <w:jc w:val="center"/>
              <w:rPr>
                <w:b/>
                <w:szCs w:val="24"/>
              </w:rPr>
            </w:pPr>
            <w:r w:rsidRPr="00185FBC">
              <w:rPr>
                <w:b/>
                <w:szCs w:val="24"/>
              </w:rPr>
              <w:t>Percentage of Total Project Cost</w:t>
            </w:r>
          </w:p>
        </w:tc>
      </w:tr>
      <w:tr w:rsidR="00A56B7F" w:rsidRPr="00861411" w14:paraId="209A3C80" w14:textId="77777777" w:rsidTr="00C84937">
        <w:tc>
          <w:tcPr>
            <w:tcW w:w="3947" w:type="dxa"/>
            <w:shd w:val="clear" w:color="auto" w:fill="auto"/>
            <w:vAlign w:val="center"/>
          </w:tcPr>
          <w:p w14:paraId="56B154B2" w14:textId="1CFB23A5" w:rsidR="00A56B7F" w:rsidRPr="00861411" w:rsidRDefault="00A56B7F" w:rsidP="00C84937">
            <w:pPr>
              <w:keepNext/>
              <w:spacing w:before="120" w:after="120"/>
              <w:rPr>
                <w:szCs w:val="24"/>
              </w:rPr>
            </w:pPr>
            <w:r>
              <w:rPr>
                <w:szCs w:val="24"/>
              </w:rPr>
              <w:t>RAISE Funds</w:t>
            </w:r>
          </w:p>
        </w:tc>
        <w:tc>
          <w:tcPr>
            <w:tcW w:w="3086" w:type="dxa"/>
            <w:shd w:val="clear" w:color="auto" w:fill="auto"/>
            <w:vAlign w:val="center"/>
          </w:tcPr>
          <w:p w14:paraId="6C0B0DCC" w14:textId="77777777" w:rsidR="00A56B7F" w:rsidRPr="00861411" w:rsidRDefault="00A56B7F" w:rsidP="00C84937">
            <w:pPr>
              <w:keepNext/>
              <w:spacing w:before="120" w:after="120"/>
              <w:rPr>
                <w:szCs w:val="24"/>
              </w:rPr>
            </w:pPr>
            <w:r w:rsidRPr="00861411">
              <w:rPr>
                <w:szCs w:val="24"/>
              </w:rPr>
              <w:t>$</w:t>
            </w:r>
          </w:p>
        </w:tc>
        <w:tc>
          <w:tcPr>
            <w:tcW w:w="2317" w:type="dxa"/>
            <w:shd w:val="clear" w:color="auto" w:fill="auto"/>
            <w:vAlign w:val="center"/>
          </w:tcPr>
          <w:p w14:paraId="7F1D42D7" w14:textId="77777777" w:rsidR="00A56B7F" w:rsidRPr="00861411" w:rsidRDefault="00A56B7F" w:rsidP="00C84937">
            <w:pPr>
              <w:keepNext/>
              <w:spacing w:before="120" w:after="120"/>
              <w:rPr>
                <w:szCs w:val="24"/>
              </w:rPr>
            </w:pPr>
            <w:r w:rsidRPr="00861411">
              <w:rPr>
                <w:szCs w:val="24"/>
              </w:rPr>
              <w:t>%</w:t>
            </w:r>
          </w:p>
        </w:tc>
      </w:tr>
      <w:tr w:rsidR="00A56B7F" w:rsidRPr="00861411" w14:paraId="2A93E4A8" w14:textId="77777777" w:rsidTr="00C84937">
        <w:tc>
          <w:tcPr>
            <w:tcW w:w="3947" w:type="dxa"/>
            <w:shd w:val="clear" w:color="auto" w:fill="auto"/>
            <w:vAlign w:val="center"/>
          </w:tcPr>
          <w:p w14:paraId="580FC0DB" w14:textId="77777777" w:rsidR="00A56B7F" w:rsidRPr="00861411" w:rsidRDefault="00A56B7F" w:rsidP="00C84937">
            <w:pPr>
              <w:keepNext/>
              <w:spacing w:before="120" w:after="120"/>
              <w:rPr>
                <w:szCs w:val="24"/>
              </w:rPr>
            </w:pPr>
            <w:r>
              <w:rPr>
                <w:szCs w:val="24"/>
              </w:rPr>
              <w:t>Other Federal Funds</w:t>
            </w:r>
          </w:p>
        </w:tc>
        <w:tc>
          <w:tcPr>
            <w:tcW w:w="3086" w:type="dxa"/>
            <w:shd w:val="clear" w:color="auto" w:fill="auto"/>
            <w:vAlign w:val="center"/>
          </w:tcPr>
          <w:p w14:paraId="6F6680E6" w14:textId="77777777" w:rsidR="00A56B7F" w:rsidRPr="00861411" w:rsidRDefault="00A56B7F" w:rsidP="00C84937">
            <w:pPr>
              <w:keepNext/>
              <w:spacing w:before="120" w:after="120"/>
              <w:rPr>
                <w:szCs w:val="24"/>
              </w:rPr>
            </w:pPr>
          </w:p>
        </w:tc>
        <w:tc>
          <w:tcPr>
            <w:tcW w:w="2317" w:type="dxa"/>
            <w:shd w:val="clear" w:color="auto" w:fill="auto"/>
            <w:vAlign w:val="center"/>
          </w:tcPr>
          <w:p w14:paraId="4A6BF49C" w14:textId="77777777" w:rsidR="00A56B7F" w:rsidRPr="00861411" w:rsidRDefault="00A56B7F" w:rsidP="00C84937">
            <w:pPr>
              <w:keepNext/>
              <w:spacing w:before="120" w:after="120"/>
              <w:rPr>
                <w:szCs w:val="24"/>
              </w:rPr>
            </w:pPr>
          </w:p>
        </w:tc>
      </w:tr>
      <w:tr w:rsidR="00A56B7F" w:rsidRPr="000E1728" w14:paraId="5AF8A8E7" w14:textId="77777777" w:rsidTr="00C84937">
        <w:tc>
          <w:tcPr>
            <w:tcW w:w="3947" w:type="dxa"/>
            <w:shd w:val="clear" w:color="auto" w:fill="auto"/>
            <w:vAlign w:val="center"/>
          </w:tcPr>
          <w:p w14:paraId="06B7CEA9" w14:textId="77777777" w:rsidR="00A56B7F" w:rsidRPr="000E1728" w:rsidRDefault="00A56B7F" w:rsidP="00C84937">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47FE3C3" w14:textId="77777777" w:rsidR="00A56B7F" w:rsidRPr="000E1728" w:rsidRDefault="00A56B7F" w:rsidP="00C84937">
            <w:pPr>
              <w:keepNext/>
              <w:spacing w:before="120" w:after="120"/>
              <w:jc w:val="right"/>
              <w:rPr>
                <w:i/>
                <w:sz w:val="20"/>
              </w:rPr>
            </w:pPr>
            <w:r w:rsidRPr="00861411">
              <w:rPr>
                <w:szCs w:val="24"/>
              </w:rPr>
              <w:t>$</w:t>
            </w:r>
          </w:p>
        </w:tc>
        <w:tc>
          <w:tcPr>
            <w:tcW w:w="2317" w:type="dxa"/>
            <w:shd w:val="clear" w:color="auto" w:fill="auto"/>
            <w:vAlign w:val="center"/>
          </w:tcPr>
          <w:p w14:paraId="49519CC9" w14:textId="77777777" w:rsidR="00A56B7F" w:rsidRPr="000E1728" w:rsidRDefault="00A56B7F" w:rsidP="00C84937">
            <w:pPr>
              <w:keepNext/>
              <w:spacing w:before="120" w:after="120"/>
              <w:jc w:val="right"/>
              <w:rPr>
                <w:i/>
                <w:sz w:val="20"/>
              </w:rPr>
            </w:pPr>
            <w:r w:rsidRPr="00861411">
              <w:rPr>
                <w:szCs w:val="24"/>
              </w:rPr>
              <w:t>%</w:t>
            </w:r>
          </w:p>
        </w:tc>
      </w:tr>
      <w:tr w:rsidR="00A56B7F" w:rsidRPr="00861411" w14:paraId="3CF0E049" w14:textId="77777777" w:rsidTr="00C84937">
        <w:tc>
          <w:tcPr>
            <w:tcW w:w="3947" w:type="dxa"/>
            <w:shd w:val="clear" w:color="auto" w:fill="auto"/>
            <w:vAlign w:val="center"/>
          </w:tcPr>
          <w:p w14:paraId="023AA147" w14:textId="77777777" w:rsidR="00A56B7F" w:rsidRPr="00861411" w:rsidRDefault="00A56B7F" w:rsidP="00C84937">
            <w:pPr>
              <w:spacing w:before="120" w:after="120"/>
              <w:rPr>
                <w:b/>
                <w:szCs w:val="24"/>
              </w:rPr>
            </w:pPr>
            <w:r w:rsidRPr="00861411">
              <w:rPr>
                <w:b/>
                <w:szCs w:val="24"/>
              </w:rPr>
              <w:t>Total Project Cost</w:t>
            </w:r>
          </w:p>
        </w:tc>
        <w:tc>
          <w:tcPr>
            <w:tcW w:w="3086" w:type="dxa"/>
            <w:shd w:val="clear" w:color="auto" w:fill="auto"/>
            <w:vAlign w:val="center"/>
          </w:tcPr>
          <w:p w14:paraId="1E49BF8E" w14:textId="77777777" w:rsidR="00A56B7F" w:rsidRPr="00861411" w:rsidRDefault="00A56B7F" w:rsidP="00C84937">
            <w:pPr>
              <w:spacing w:before="120" w:after="120"/>
              <w:rPr>
                <w:b/>
                <w:szCs w:val="24"/>
              </w:rPr>
            </w:pPr>
            <w:r w:rsidRPr="00861411">
              <w:rPr>
                <w:b/>
                <w:szCs w:val="24"/>
              </w:rPr>
              <w:t>$</w:t>
            </w:r>
          </w:p>
        </w:tc>
        <w:tc>
          <w:tcPr>
            <w:tcW w:w="2317" w:type="dxa"/>
            <w:shd w:val="clear" w:color="auto" w:fill="auto"/>
            <w:vAlign w:val="center"/>
          </w:tcPr>
          <w:p w14:paraId="0E466081" w14:textId="77777777" w:rsidR="00A56B7F" w:rsidRPr="00861411" w:rsidRDefault="00A56B7F" w:rsidP="00C84937">
            <w:pPr>
              <w:spacing w:before="120" w:after="120"/>
              <w:jc w:val="right"/>
              <w:rPr>
                <w:b/>
                <w:szCs w:val="24"/>
              </w:rPr>
            </w:pPr>
            <w:r w:rsidRPr="00861411">
              <w:rPr>
                <w:b/>
                <w:szCs w:val="24"/>
              </w:rPr>
              <w:t>100%</w:t>
            </w:r>
          </w:p>
        </w:tc>
      </w:tr>
    </w:tbl>
    <w:p w14:paraId="7FD9212D" w14:textId="77777777" w:rsidR="00A56B7F" w:rsidRDefault="00A56B7F" w:rsidP="00A56B7F"/>
    <w:p w14:paraId="47DABCF9" w14:textId="77777777" w:rsidR="00A56B7F" w:rsidRDefault="00A56B7F" w:rsidP="00A56B7F"/>
    <w:p w14:paraId="2D907F97" w14:textId="77777777" w:rsidR="00A56B7F" w:rsidRDefault="00A56B7F" w:rsidP="00A56B7F">
      <w:pPr>
        <w:pStyle w:val="FRAAttachmentHeading2"/>
      </w:pPr>
      <w:r w:rsidRPr="00185FBC">
        <w:t xml:space="preserve">Project </w:t>
      </w:r>
      <w:r>
        <w:t>Budget</w:t>
      </w:r>
      <w:r w:rsidRPr="00185FBC">
        <w:t xml:space="preserve"> </w:t>
      </w:r>
      <w:r>
        <w:t>by Cost Categories</w:t>
      </w:r>
    </w:p>
    <w:p w14:paraId="1B7B833F" w14:textId="77777777" w:rsidR="00A56B7F" w:rsidRDefault="00A56B7F" w:rsidP="00A56B7F">
      <w:pPr>
        <w:keepNext/>
        <w:rPr>
          <w:rFonts w:eastAsia="Calibri"/>
        </w:rPr>
      </w:pPr>
    </w:p>
    <w:p w14:paraId="6C66D4FC" w14:textId="77777777" w:rsidR="00A56B7F" w:rsidRDefault="00A56B7F" w:rsidP="00A56B7F">
      <w:pPr>
        <w:pStyle w:val="FRAAttachmentInstructions"/>
        <w:keepNext/>
      </w:pPr>
      <w:r w:rsidRPr="00DC08C6">
        <w:rPr>
          <w:u w:val="single"/>
        </w:rPr>
        <w:t>Instructions</w:t>
      </w:r>
      <w:r w:rsidRPr="00DC08C6">
        <w:t xml:space="preserve">:  If expenses by cost category are not known at the time of award, this table may be omitted and the cost categories may be provided with the </w:t>
      </w:r>
      <w:r>
        <w:t>d</w:t>
      </w:r>
      <w:r w:rsidRPr="00DC08C6">
        <w:t xml:space="preserve">etailed </w:t>
      </w:r>
      <w:r>
        <w:t>p</w:t>
      </w:r>
      <w:r w:rsidRPr="00DC08C6">
        <w:t xml:space="preserve">roject </w:t>
      </w:r>
      <w:r>
        <w:t>b</w:t>
      </w:r>
      <w:r w:rsidRPr="00DC08C6">
        <w:t>udget that is part of Task 1.</w:t>
      </w:r>
    </w:p>
    <w:p w14:paraId="4005C43A" w14:textId="77777777" w:rsidR="00A56B7F" w:rsidRPr="00DC08C6" w:rsidRDefault="00A56B7F" w:rsidP="00A56B7F">
      <w:pPr>
        <w:keepNext/>
        <w:keepLines/>
        <w:spacing w:before="120" w:after="120"/>
        <w:rPr>
          <w: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440"/>
        <w:gridCol w:w="4590"/>
        <w:gridCol w:w="2340"/>
      </w:tblGrid>
      <w:tr w:rsidR="00A56B7F" w:rsidRPr="00861411" w14:paraId="1B209928" w14:textId="77777777" w:rsidTr="00C84937">
        <w:tc>
          <w:tcPr>
            <w:tcW w:w="985" w:type="dxa"/>
            <w:shd w:val="clear" w:color="auto" w:fill="auto"/>
            <w:vAlign w:val="bottom"/>
          </w:tcPr>
          <w:p w14:paraId="3845C880" w14:textId="77777777" w:rsidR="00A56B7F" w:rsidRPr="00861411" w:rsidRDefault="00A56B7F" w:rsidP="00C84937">
            <w:pPr>
              <w:keepNext/>
              <w:keepLines/>
              <w:spacing w:before="120" w:after="120"/>
              <w:jc w:val="center"/>
              <w:rPr>
                <w:b/>
                <w:szCs w:val="24"/>
              </w:rPr>
            </w:pPr>
            <w:r w:rsidRPr="00861411">
              <w:rPr>
                <w:b/>
                <w:szCs w:val="24"/>
              </w:rPr>
              <w:t>Task #</w:t>
            </w:r>
          </w:p>
        </w:tc>
        <w:tc>
          <w:tcPr>
            <w:tcW w:w="1440" w:type="dxa"/>
            <w:vAlign w:val="bottom"/>
          </w:tcPr>
          <w:p w14:paraId="6829B1C3" w14:textId="77777777" w:rsidR="00A56B7F" w:rsidRDefault="00A56B7F" w:rsidP="00C84937">
            <w:pPr>
              <w:keepNext/>
              <w:keepLines/>
              <w:spacing w:before="120" w:after="120"/>
              <w:jc w:val="center"/>
              <w:rPr>
                <w:b/>
                <w:szCs w:val="24"/>
              </w:rPr>
            </w:pPr>
            <w:r>
              <w:rPr>
                <w:b/>
                <w:szCs w:val="24"/>
              </w:rPr>
              <w:t>Cost Code</w:t>
            </w:r>
          </w:p>
        </w:tc>
        <w:tc>
          <w:tcPr>
            <w:tcW w:w="4590" w:type="dxa"/>
            <w:shd w:val="clear" w:color="auto" w:fill="auto"/>
            <w:vAlign w:val="bottom"/>
          </w:tcPr>
          <w:p w14:paraId="229568D2" w14:textId="77777777" w:rsidR="00A56B7F" w:rsidRPr="00861411" w:rsidRDefault="00A56B7F" w:rsidP="00C84937">
            <w:pPr>
              <w:keepNext/>
              <w:keepLines/>
              <w:spacing w:before="120" w:after="120"/>
              <w:jc w:val="center"/>
              <w:rPr>
                <w:b/>
                <w:szCs w:val="24"/>
              </w:rPr>
            </w:pPr>
            <w:r>
              <w:rPr>
                <w:b/>
                <w:szCs w:val="24"/>
              </w:rPr>
              <w:t>FRA Standard Cost Category</w:t>
            </w:r>
          </w:p>
        </w:tc>
        <w:tc>
          <w:tcPr>
            <w:tcW w:w="2340" w:type="dxa"/>
            <w:vAlign w:val="bottom"/>
          </w:tcPr>
          <w:p w14:paraId="58E3181B" w14:textId="77777777" w:rsidR="00A56B7F" w:rsidRPr="00663885" w:rsidRDefault="00A56B7F" w:rsidP="00C84937">
            <w:pPr>
              <w:spacing w:before="120" w:after="120"/>
              <w:jc w:val="right"/>
              <w:rPr>
                <w:b/>
                <w:szCs w:val="24"/>
              </w:rPr>
            </w:pPr>
            <w:r>
              <w:rPr>
                <w:b/>
                <w:szCs w:val="24"/>
              </w:rPr>
              <w:t>Total</w:t>
            </w:r>
          </w:p>
        </w:tc>
      </w:tr>
      <w:tr w:rsidR="00A56B7F" w:rsidRPr="00861411" w14:paraId="4330214C" w14:textId="77777777" w:rsidTr="00C84937">
        <w:tc>
          <w:tcPr>
            <w:tcW w:w="985" w:type="dxa"/>
            <w:shd w:val="clear" w:color="auto" w:fill="auto"/>
            <w:vAlign w:val="center"/>
          </w:tcPr>
          <w:p w14:paraId="4CA042BC" w14:textId="77777777" w:rsidR="00A56B7F" w:rsidRPr="00861411" w:rsidRDefault="00A56B7F" w:rsidP="00C84937">
            <w:pPr>
              <w:keepNext/>
              <w:keepLines/>
              <w:spacing w:before="120" w:after="120"/>
              <w:jc w:val="center"/>
              <w:rPr>
                <w:szCs w:val="24"/>
              </w:rPr>
            </w:pPr>
            <w:r w:rsidRPr="00861411">
              <w:rPr>
                <w:szCs w:val="24"/>
              </w:rPr>
              <w:t>1</w:t>
            </w:r>
          </w:p>
        </w:tc>
        <w:tc>
          <w:tcPr>
            <w:tcW w:w="1440" w:type="dxa"/>
          </w:tcPr>
          <w:p w14:paraId="3B2D10C5" w14:textId="77777777" w:rsidR="00A56B7F" w:rsidRPr="00861411" w:rsidRDefault="00A56B7F" w:rsidP="00C84937">
            <w:pPr>
              <w:keepNext/>
              <w:keepLines/>
              <w:spacing w:before="120" w:after="120"/>
              <w:rPr>
                <w:szCs w:val="24"/>
              </w:rPr>
            </w:pPr>
          </w:p>
        </w:tc>
        <w:tc>
          <w:tcPr>
            <w:tcW w:w="4590" w:type="dxa"/>
            <w:shd w:val="clear" w:color="auto" w:fill="auto"/>
          </w:tcPr>
          <w:p w14:paraId="4AE933AD" w14:textId="77777777" w:rsidR="00A56B7F" w:rsidRPr="00861411" w:rsidRDefault="00A56B7F" w:rsidP="00C84937">
            <w:pPr>
              <w:keepNext/>
              <w:keepLines/>
              <w:spacing w:before="120" w:after="120"/>
              <w:rPr>
                <w:szCs w:val="24"/>
              </w:rPr>
            </w:pPr>
          </w:p>
        </w:tc>
        <w:tc>
          <w:tcPr>
            <w:tcW w:w="2340" w:type="dxa"/>
          </w:tcPr>
          <w:p w14:paraId="6F705314" w14:textId="77777777" w:rsidR="00A56B7F" w:rsidRPr="00861411" w:rsidRDefault="00A56B7F" w:rsidP="00C84937">
            <w:pPr>
              <w:keepNext/>
              <w:keepLines/>
              <w:spacing w:before="120" w:after="120"/>
              <w:rPr>
                <w:szCs w:val="24"/>
              </w:rPr>
            </w:pPr>
            <w:r w:rsidRPr="00861411">
              <w:rPr>
                <w:szCs w:val="24"/>
              </w:rPr>
              <w:t>$</w:t>
            </w:r>
          </w:p>
        </w:tc>
      </w:tr>
      <w:tr w:rsidR="00A56B7F" w:rsidRPr="00861411" w14:paraId="1474382A" w14:textId="77777777" w:rsidTr="00C84937">
        <w:tc>
          <w:tcPr>
            <w:tcW w:w="985" w:type="dxa"/>
            <w:shd w:val="clear" w:color="auto" w:fill="auto"/>
            <w:vAlign w:val="center"/>
          </w:tcPr>
          <w:p w14:paraId="287A4457" w14:textId="77777777" w:rsidR="00A56B7F" w:rsidRPr="00861411" w:rsidRDefault="00A56B7F" w:rsidP="00C84937">
            <w:pPr>
              <w:keepNext/>
              <w:keepLines/>
              <w:spacing w:before="120" w:after="120"/>
              <w:jc w:val="center"/>
              <w:rPr>
                <w:szCs w:val="24"/>
              </w:rPr>
            </w:pPr>
          </w:p>
        </w:tc>
        <w:tc>
          <w:tcPr>
            <w:tcW w:w="1440" w:type="dxa"/>
          </w:tcPr>
          <w:p w14:paraId="759C8E60" w14:textId="77777777" w:rsidR="00A56B7F" w:rsidRPr="00861411" w:rsidRDefault="00A56B7F" w:rsidP="00C84937">
            <w:pPr>
              <w:keepNext/>
              <w:keepLines/>
              <w:spacing w:before="120" w:after="120"/>
              <w:rPr>
                <w:szCs w:val="24"/>
              </w:rPr>
            </w:pPr>
          </w:p>
        </w:tc>
        <w:tc>
          <w:tcPr>
            <w:tcW w:w="4590" w:type="dxa"/>
            <w:shd w:val="clear" w:color="auto" w:fill="auto"/>
          </w:tcPr>
          <w:p w14:paraId="120EF1BD" w14:textId="77777777" w:rsidR="00A56B7F" w:rsidRPr="00861411" w:rsidRDefault="00A56B7F" w:rsidP="00C84937">
            <w:pPr>
              <w:keepNext/>
              <w:keepLines/>
              <w:spacing w:before="120" w:after="120"/>
              <w:rPr>
                <w:szCs w:val="24"/>
              </w:rPr>
            </w:pPr>
          </w:p>
        </w:tc>
        <w:tc>
          <w:tcPr>
            <w:tcW w:w="2340" w:type="dxa"/>
          </w:tcPr>
          <w:p w14:paraId="625C92AF" w14:textId="77777777" w:rsidR="00A56B7F" w:rsidRPr="00861411" w:rsidRDefault="00A56B7F" w:rsidP="00C84937">
            <w:pPr>
              <w:keepNext/>
              <w:keepLines/>
              <w:spacing w:before="120" w:after="120"/>
              <w:rPr>
                <w:szCs w:val="24"/>
              </w:rPr>
            </w:pPr>
            <w:r>
              <w:rPr>
                <w:szCs w:val="24"/>
              </w:rPr>
              <w:t>$</w:t>
            </w:r>
          </w:p>
        </w:tc>
      </w:tr>
      <w:tr w:rsidR="00A56B7F" w:rsidRPr="00861411" w14:paraId="711F359B" w14:textId="77777777" w:rsidTr="00C84937">
        <w:tc>
          <w:tcPr>
            <w:tcW w:w="985" w:type="dxa"/>
            <w:shd w:val="clear" w:color="auto" w:fill="auto"/>
            <w:vAlign w:val="center"/>
          </w:tcPr>
          <w:p w14:paraId="499B6F03" w14:textId="77777777" w:rsidR="00A56B7F" w:rsidRPr="00861411" w:rsidRDefault="00A56B7F" w:rsidP="00C84937">
            <w:pPr>
              <w:keepNext/>
              <w:keepLines/>
              <w:spacing w:before="120" w:after="120"/>
              <w:jc w:val="center"/>
              <w:rPr>
                <w:szCs w:val="24"/>
              </w:rPr>
            </w:pPr>
          </w:p>
        </w:tc>
        <w:tc>
          <w:tcPr>
            <w:tcW w:w="1440" w:type="dxa"/>
          </w:tcPr>
          <w:p w14:paraId="6AFE9211" w14:textId="77777777" w:rsidR="00A56B7F" w:rsidRPr="00861411" w:rsidRDefault="00A56B7F" w:rsidP="00C84937">
            <w:pPr>
              <w:keepNext/>
              <w:keepLines/>
              <w:spacing w:before="120" w:after="120"/>
              <w:rPr>
                <w:szCs w:val="24"/>
              </w:rPr>
            </w:pPr>
          </w:p>
        </w:tc>
        <w:tc>
          <w:tcPr>
            <w:tcW w:w="4590" w:type="dxa"/>
            <w:shd w:val="clear" w:color="auto" w:fill="auto"/>
          </w:tcPr>
          <w:p w14:paraId="4336770F" w14:textId="77777777" w:rsidR="00A56B7F" w:rsidRPr="00861411" w:rsidRDefault="00A56B7F" w:rsidP="00C84937">
            <w:pPr>
              <w:keepNext/>
              <w:keepLines/>
              <w:spacing w:before="120" w:after="120"/>
              <w:rPr>
                <w:szCs w:val="24"/>
              </w:rPr>
            </w:pPr>
          </w:p>
        </w:tc>
        <w:tc>
          <w:tcPr>
            <w:tcW w:w="2340" w:type="dxa"/>
          </w:tcPr>
          <w:p w14:paraId="1B824F0C" w14:textId="77777777" w:rsidR="00A56B7F" w:rsidRPr="00861411" w:rsidRDefault="00A56B7F" w:rsidP="00C84937">
            <w:pPr>
              <w:keepNext/>
              <w:keepLines/>
              <w:spacing w:before="120" w:after="120"/>
              <w:rPr>
                <w:szCs w:val="24"/>
              </w:rPr>
            </w:pPr>
            <w:r>
              <w:rPr>
                <w:szCs w:val="24"/>
              </w:rPr>
              <w:t>$</w:t>
            </w:r>
          </w:p>
        </w:tc>
      </w:tr>
      <w:tr w:rsidR="00A56B7F" w:rsidRPr="00861411" w14:paraId="53ECE127" w14:textId="77777777" w:rsidTr="00C84937">
        <w:tc>
          <w:tcPr>
            <w:tcW w:w="7015" w:type="dxa"/>
            <w:gridSpan w:val="3"/>
            <w:shd w:val="clear" w:color="auto" w:fill="auto"/>
            <w:vAlign w:val="center"/>
          </w:tcPr>
          <w:p w14:paraId="555868A1" w14:textId="77777777" w:rsidR="00A56B7F" w:rsidRPr="00B81D5A" w:rsidRDefault="00A56B7F" w:rsidP="00C84937">
            <w:pPr>
              <w:keepNext/>
              <w:keepLines/>
              <w:spacing w:before="120" w:after="120"/>
              <w:jc w:val="right"/>
              <w:rPr>
                <w:b/>
                <w:szCs w:val="24"/>
              </w:rPr>
            </w:pPr>
            <w:r w:rsidRPr="00B81D5A">
              <w:rPr>
                <w:b/>
                <w:szCs w:val="24"/>
              </w:rPr>
              <w:t>Total</w:t>
            </w:r>
          </w:p>
        </w:tc>
        <w:tc>
          <w:tcPr>
            <w:tcW w:w="2340" w:type="dxa"/>
          </w:tcPr>
          <w:p w14:paraId="3BB2C2ED" w14:textId="77777777" w:rsidR="00A56B7F" w:rsidRDefault="00A56B7F" w:rsidP="00C84937">
            <w:pPr>
              <w:keepNext/>
              <w:keepLines/>
              <w:spacing w:before="120" w:after="120"/>
              <w:rPr>
                <w:szCs w:val="24"/>
              </w:rPr>
            </w:pPr>
            <w:r>
              <w:rPr>
                <w:szCs w:val="24"/>
              </w:rPr>
              <w:t>$</w:t>
            </w:r>
          </w:p>
        </w:tc>
      </w:tr>
    </w:tbl>
    <w:p w14:paraId="418673F4" w14:textId="77777777" w:rsidR="00A56B7F" w:rsidRPr="00861411" w:rsidRDefault="00A56B7F" w:rsidP="00A56B7F"/>
    <w:p w14:paraId="611D1BC1" w14:textId="228A7F7F" w:rsidR="0071480A" w:rsidRPr="00300CE4" w:rsidRDefault="00562B0C" w:rsidP="0071480A">
      <w:pPr>
        <w:pStyle w:val="AttachmentTitle"/>
      </w:pPr>
      <w:r w:rsidRPr="00300CE4">
        <w:lastRenderedPageBreak/>
        <w:t xml:space="preserve">Attachment </w:t>
      </w:r>
      <w:r w:rsidR="00A56B7F">
        <w:t>4</w:t>
      </w:r>
      <w:r>
        <w:br/>
      </w:r>
      <w:r w:rsidRPr="00300CE4">
        <w:t>Perfor</w:t>
      </w:r>
      <w:r w:rsidR="006840CF">
        <w:t>mance Measurem</w:t>
      </w:r>
      <w:r w:rsidRPr="00300CE4">
        <w:t xml:space="preserve">ent </w:t>
      </w:r>
      <w:r w:rsidR="0071480A">
        <w:t>Information</w:t>
      </w:r>
    </w:p>
    <w:p w14:paraId="2409B513" w14:textId="77777777" w:rsidR="00CA5BAF" w:rsidRDefault="00CA5BAF" w:rsidP="006D1B28">
      <w:pPr>
        <w:rPr>
          <w:b/>
        </w:rPr>
      </w:pPr>
      <w:r>
        <w:rPr>
          <w:b/>
        </w:rPr>
        <w:t>Reserved.</w:t>
      </w:r>
    </w:p>
    <w:p w14:paraId="1698CEB1" w14:textId="5B74524B" w:rsidR="00562B0C" w:rsidRPr="0005780F" w:rsidRDefault="00562B0C" w:rsidP="00562B0C">
      <w:pPr>
        <w:pStyle w:val="AttachmentTitle"/>
      </w:pPr>
      <w:r>
        <w:lastRenderedPageBreak/>
        <w:t xml:space="preserve">Attachment </w:t>
      </w:r>
      <w:r w:rsidR="00C362F2">
        <w:t>5</w:t>
      </w:r>
      <w:r>
        <w:br/>
      </w:r>
      <w:r w:rsidR="006840CF">
        <w:t>Changes from Application</w:t>
      </w:r>
    </w:p>
    <w:p w14:paraId="7F3E1BE9" w14:textId="058EDDF4" w:rsidR="00562B0C" w:rsidRPr="00C362F2" w:rsidRDefault="00C362F2" w:rsidP="00EF246D">
      <w:pPr>
        <w:rPr>
          <w:i/>
          <w:iCs/>
        </w:rPr>
      </w:pPr>
      <w:r w:rsidRPr="00C362F2">
        <w:rPr>
          <w:i/>
          <w:iCs/>
        </w:rPr>
        <w:t xml:space="preserve">Instructions: </w:t>
      </w:r>
      <w:r w:rsidR="00562B0C" w:rsidRPr="00C362F2">
        <w:rPr>
          <w:i/>
          <w:iCs/>
        </w:rPr>
        <w:t xml:space="preserve">Describe all differences between the scope, schedule, and budget described in the application and </w:t>
      </w:r>
      <w:r w:rsidR="004E70A7" w:rsidRPr="00C362F2">
        <w:rPr>
          <w:i/>
          <w:iCs/>
        </w:rPr>
        <w:t xml:space="preserve">the scope, schedule, budget described in article 3 </w:t>
      </w:r>
      <w:r w:rsidRPr="00C362F2">
        <w:rPr>
          <w:i/>
          <w:iCs/>
        </w:rPr>
        <w:t xml:space="preserve">of Attachment 1 </w:t>
      </w:r>
      <w:r w:rsidR="004E70A7" w:rsidRPr="00C362F2">
        <w:rPr>
          <w:i/>
          <w:iCs/>
        </w:rPr>
        <w:t xml:space="preserve">and </w:t>
      </w:r>
      <w:r w:rsidR="0071480A" w:rsidRPr="00C362F2">
        <w:rPr>
          <w:i/>
          <w:iCs/>
        </w:rPr>
        <w:t>a</w:t>
      </w:r>
      <w:r w:rsidR="00562B0C" w:rsidRPr="00C362F2">
        <w:rPr>
          <w:i/>
          <w:iCs/>
        </w:rPr>
        <w:t xml:space="preserve">ttachments </w:t>
      </w:r>
      <w:r w:rsidRPr="00C362F2">
        <w:rPr>
          <w:i/>
          <w:iCs/>
        </w:rPr>
        <w:t>2</w:t>
      </w:r>
      <w:r w:rsidR="00562B0C" w:rsidRPr="00C362F2">
        <w:rPr>
          <w:i/>
          <w:iCs/>
        </w:rPr>
        <w:t>–</w:t>
      </w:r>
      <w:r w:rsidRPr="00C362F2">
        <w:rPr>
          <w:i/>
          <w:iCs/>
        </w:rPr>
        <w:t>3</w:t>
      </w:r>
      <w:r w:rsidR="004E70A7" w:rsidRPr="00C362F2">
        <w:rPr>
          <w:i/>
          <w:iCs/>
        </w:rPr>
        <w:t>.</w:t>
      </w:r>
      <w:r w:rsidR="00562B0C" w:rsidRPr="00C362F2">
        <w:rPr>
          <w:i/>
          <w:iCs/>
        </w:rPr>
        <w:t xml:space="preserve"> The purpose of this </w:t>
      </w:r>
      <w:r w:rsidR="0071480A" w:rsidRPr="00C362F2">
        <w:rPr>
          <w:i/>
          <w:iCs/>
        </w:rPr>
        <w:t>a</w:t>
      </w:r>
      <w:r w:rsidR="00562B0C" w:rsidRPr="00C362F2">
        <w:rPr>
          <w:i/>
          <w:iCs/>
        </w:rPr>
        <w:t xml:space="preserve">ttachment </w:t>
      </w:r>
      <w:r w:rsidRPr="00C362F2">
        <w:rPr>
          <w:i/>
          <w:iCs/>
        </w:rPr>
        <w:t>5</w:t>
      </w:r>
      <w:r w:rsidR="00562B0C" w:rsidRPr="00C362F2">
        <w:rPr>
          <w:i/>
          <w:iCs/>
        </w:rPr>
        <w:t xml:space="preserve"> is to </w:t>
      </w:r>
      <w:r w:rsidR="000A2E8F" w:rsidRPr="00C362F2">
        <w:rPr>
          <w:i/>
          <w:iCs/>
        </w:rPr>
        <w:t xml:space="preserve">document </w:t>
      </w:r>
      <w:r w:rsidR="00562B0C" w:rsidRPr="00C362F2">
        <w:rPr>
          <w:i/>
          <w:iCs/>
        </w:rPr>
        <w:t xml:space="preserve">clearly and accurately the differences </w:t>
      </w:r>
      <w:r w:rsidR="00BB780C" w:rsidRPr="00C362F2">
        <w:rPr>
          <w:i/>
          <w:iCs/>
        </w:rPr>
        <w:t xml:space="preserve">in scope, schedule, and budget </w:t>
      </w:r>
      <w:r w:rsidR="00562B0C" w:rsidRPr="00C362F2">
        <w:rPr>
          <w:i/>
          <w:iCs/>
        </w:rPr>
        <w:t xml:space="preserve">to establish the parties’ knowledge and acceptance of those differences. </w:t>
      </w:r>
      <w:r w:rsidR="00EC5943" w:rsidRPr="00C362F2">
        <w:rPr>
          <w:i/>
          <w:iCs/>
        </w:rPr>
        <w:t xml:space="preserve">See section </w:t>
      </w:r>
      <w:r w:rsidR="00C93CCA" w:rsidRPr="00C362F2">
        <w:rPr>
          <w:i/>
          <w:iCs/>
        </w:rPr>
        <w:t>10.1</w:t>
      </w:r>
      <w:r w:rsidRPr="00C362F2">
        <w:rPr>
          <w:i/>
          <w:iCs/>
        </w:rPr>
        <w:t xml:space="preserve"> of Attachment 1</w:t>
      </w:r>
      <w:r w:rsidR="00562B0C" w:rsidRPr="00C362F2">
        <w:rPr>
          <w:i/>
          <w:iCs/>
        </w:rPr>
        <w:t>.</w:t>
      </w:r>
    </w:p>
    <w:p w14:paraId="0CC1C204" w14:textId="251F2F5C" w:rsidR="00562B0C" w:rsidRDefault="00562B0C" w:rsidP="00EF246D"/>
    <w:p w14:paraId="38689392" w14:textId="77777777" w:rsidR="00C362F2" w:rsidRDefault="00C362F2" w:rsidP="00EF246D"/>
    <w:p w14:paraId="32886CC1" w14:textId="77777777" w:rsidR="00C362F2" w:rsidRDefault="00C362F2" w:rsidP="00C362F2">
      <w:r>
        <w:t>While the format and presentation of the information in Attachments 1–3 at execution of this agreement may vary from the versions proposed in the application, the table below identifies changes proposed by Recipient between the application and this agreement and discussed with the USDOT.</w:t>
      </w:r>
    </w:p>
    <w:p w14:paraId="36C0E57B" w14:textId="77777777" w:rsidR="00C362F2" w:rsidRDefault="00C362F2" w:rsidP="00C362F2"/>
    <w:p w14:paraId="21307075" w14:textId="77777777" w:rsidR="00C362F2" w:rsidRDefault="00C362F2" w:rsidP="00C362F2">
      <w:pPr>
        <w:jc w:val="center"/>
        <w:rPr>
          <w:b/>
        </w:rPr>
      </w:pPr>
      <w:r w:rsidRPr="003E1123">
        <w:rPr>
          <w:b/>
        </w:rPr>
        <w:t xml:space="preserve">Differences between </w:t>
      </w:r>
      <w:r>
        <w:rPr>
          <w:b/>
        </w:rPr>
        <w:t>Recipient</w:t>
      </w:r>
      <w:r w:rsidRPr="003E1123">
        <w:rPr>
          <w:b/>
        </w:rPr>
        <w:t>’s Application and this Agreement</w:t>
      </w:r>
    </w:p>
    <w:p w14:paraId="5A570B00" w14:textId="77777777" w:rsidR="00C362F2" w:rsidRPr="003E1123" w:rsidRDefault="00C362F2" w:rsidP="00C362F2">
      <w:pPr>
        <w:jc w:val="center"/>
        <w:rPr>
          <w:b/>
        </w:rPr>
      </w:pPr>
    </w:p>
    <w:tbl>
      <w:tblPr>
        <w:tblStyle w:val="TableGrid"/>
        <w:tblW w:w="0" w:type="auto"/>
        <w:tblLook w:val="04A0" w:firstRow="1" w:lastRow="0" w:firstColumn="1" w:lastColumn="0" w:noHBand="0" w:noVBand="1"/>
      </w:tblPr>
      <w:tblGrid>
        <w:gridCol w:w="2337"/>
        <w:gridCol w:w="2337"/>
        <w:gridCol w:w="2338"/>
        <w:gridCol w:w="2338"/>
      </w:tblGrid>
      <w:tr w:rsidR="00C362F2" w:rsidRPr="00353348" w14:paraId="0A1AF3A5" w14:textId="77777777" w:rsidTr="00C84937">
        <w:tc>
          <w:tcPr>
            <w:tcW w:w="2337" w:type="dxa"/>
          </w:tcPr>
          <w:p w14:paraId="584DD850" w14:textId="77777777" w:rsidR="00C362F2" w:rsidRPr="003E1123" w:rsidRDefault="00C362F2" w:rsidP="00C84937">
            <w:pPr>
              <w:jc w:val="center"/>
              <w:rPr>
                <w:b/>
              </w:rPr>
            </w:pPr>
          </w:p>
        </w:tc>
        <w:tc>
          <w:tcPr>
            <w:tcW w:w="2337" w:type="dxa"/>
          </w:tcPr>
          <w:p w14:paraId="3D7062AF" w14:textId="77777777" w:rsidR="00C362F2" w:rsidRPr="003E1123" w:rsidRDefault="00C362F2" w:rsidP="00C84937">
            <w:pPr>
              <w:jc w:val="center"/>
              <w:rPr>
                <w:b/>
              </w:rPr>
            </w:pPr>
            <w:r w:rsidRPr="003E1123">
              <w:rPr>
                <w:b/>
              </w:rPr>
              <w:t>Application Version</w:t>
            </w:r>
          </w:p>
        </w:tc>
        <w:tc>
          <w:tcPr>
            <w:tcW w:w="2338" w:type="dxa"/>
          </w:tcPr>
          <w:p w14:paraId="1B86A373" w14:textId="77777777" w:rsidR="00C362F2" w:rsidRPr="003E1123" w:rsidRDefault="00C362F2" w:rsidP="00C84937">
            <w:pPr>
              <w:jc w:val="center"/>
              <w:rPr>
                <w:b/>
              </w:rPr>
            </w:pPr>
            <w:r>
              <w:rPr>
                <w:b/>
              </w:rPr>
              <w:t>Agreement</w:t>
            </w:r>
            <w:r w:rsidRPr="003E1123">
              <w:rPr>
                <w:b/>
              </w:rPr>
              <w:t xml:space="preserve"> Version</w:t>
            </w:r>
          </w:p>
        </w:tc>
        <w:tc>
          <w:tcPr>
            <w:tcW w:w="2338" w:type="dxa"/>
          </w:tcPr>
          <w:p w14:paraId="17393E62" w14:textId="77777777" w:rsidR="00C362F2" w:rsidRPr="003E1123" w:rsidRDefault="00C362F2" w:rsidP="00C84937">
            <w:pPr>
              <w:jc w:val="center"/>
              <w:rPr>
                <w:b/>
              </w:rPr>
            </w:pPr>
            <w:r w:rsidRPr="003E1123">
              <w:rPr>
                <w:b/>
              </w:rPr>
              <w:t>Explanation for Change</w:t>
            </w:r>
          </w:p>
        </w:tc>
      </w:tr>
      <w:tr w:rsidR="00C362F2" w14:paraId="11B4B635" w14:textId="77777777" w:rsidTr="00C84937">
        <w:tc>
          <w:tcPr>
            <w:tcW w:w="2337" w:type="dxa"/>
          </w:tcPr>
          <w:p w14:paraId="4701C3B4" w14:textId="77777777" w:rsidR="00C362F2" w:rsidRPr="003E1123" w:rsidRDefault="00C362F2" w:rsidP="00C84937">
            <w:pPr>
              <w:rPr>
                <w:b/>
              </w:rPr>
            </w:pPr>
            <w:r w:rsidRPr="003E1123">
              <w:rPr>
                <w:b/>
              </w:rPr>
              <w:t>Attachment 2</w:t>
            </w:r>
            <w:r>
              <w:rPr>
                <w:b/>
              </w:rPr>
              <w:t xml:space="preserve"> Statement of Work</w:t>
            </w:r>
          </w:p>
        </w:tc>
        <w:tc>
          <w:tcPr>
            <w:tcW w:w="2337" w:type="dxa"/>
          </w:tcPr>
          <w:p w14:paraId="29BDA42A" w14:textId="77777777" w:rsidR="00C362F2" w:rsidRPr="00A55673" w:rsidRDefault="00C362F2" w:rsidP="00C84937">
            <w:pPr>
              <w:rPr>
                <w:color w:val="FF0000"/>
              </w:rPr>
            </w:pPr>
            <w:r w:rsidRPr="00A55673">
              <w:rPr>
                <w:color w:val="FF0000"/>
              </w:rPr>
              <w:t>[Insert Task #]</w:t>
            </w:r>
          </w:p>
          <w:p w14:paraId="6B4F9594" w14:textId="77777777" w:rsidR="00C362F2" w:rsidRDefault="00C362F2" w:rsidP="00C84937">
            <w:r w:rsidRPr="00A55673">
              <w:rPr>
                <w:color w:val="FF0000"/>
              </w:rPr>
              <w:t>[Insert proposed concept]</w:t>
            </w:r>
          </w:p>
        </w:tc>
        <w:tc>
          <w:tcPr>
            <w:tcW w:w="2338" w:type="dxa"/>
          </w:tcPr>
          <w:p w14:paraId="672A430D" w14:textId="77777777" w:rsidR="00C362F2" w:rsidRPr="00A55673" w:rsidRDefault="00C362F2" w:rsidP="00C84937">
            <w:pPr>
              <w:rPr>
                <w:color w:val="FF0000"/>
              </w:rPr>
            </w:pPr>
            <w:r w:rsidRPr="00A55673">
              <w:rPr>
                <w:color w:val="FF0000"/>
              </w:rPr>
              <w:t>[Insert Task #]</w:t>
            </w:r>
          </w:p>
          <w:p w14:paraId="5B5B4654" w14:textId="77777777" w:rsidR="00C362F2" w:rsidRPr="00A55673" w:rsidRDefault="00C362F2" w:rsidP="00C84937">
            <w:pPr>
              <w:rPr>
                <w:color w:val="FF0000"/>
              </w:rPr>
            </w:pPr>
            <w:r w:rsidRPr="00A55673">
              <w:rPr>
                <w:color w:val="FF0000"/>
              </w:rPr>
              <w:t>[Insert revised concept]</w:t>
            </w:r>
          </w:p>
        </w:tc>
        <w:tc>
          <w:tcPr>
            <w:tcW w:w="2338" w:type="dxa"/>
          </w:tcPr>
          <w:p w14:paraId="57A5E0FA" w14:textId="77777777" w:rsidR="00C362F2" w:rsidRDefault="00C362F2" w:rsidP="00C84937"/>
        </w:tc>
      </w:tr>
      <w:tr w:rsidR="00C362F2" w14:paraId="5CCCF489" w14:textId="77777777" w:rsidTr="00C84937">
        <w:tc>
          <w:tcPr>
            <w:tcW w:w="2337" w:type="dxa"/>
          </w:tcPr>
          <w:p w14:paraId="5CBECB7F" w14:textId="77777777" w:rsidR="00C362F2" w:rsidRPr="003E1123" w:rsidRDefault="00C362F2" w:rsidP="00C84937">
            <w:pPr>
              <w:rPr>
                <w:b/>
              </w:rPr>
            </w:pPr>
            <w:r>
              <w:rPr>
                <w:b/>
              </w:rPr>
              <w:t>Attachment 1 section 3.2 Estimated Project Schedule</w:t>
            </w:r>
          </w:p>
        </w:tc>
        <w:tc>
          <w:tcPr>
            <w:tcW w:w="2337" w:type="dxa"/>
          </w:tcPr>
          <w:p w14:paraId="1E91A27A" w14:textId="77777777" w:rsidR="00C362F2" w:rsidRDefault="00C362F2" w:rsidP="00C84937"/>
        </w:tc>
        <w:tc>
          <w:tcPr>
            <w:tcW w:w="2338" w:type="dxa"/>
          </w:tcPr>
          <w:p w14:paraId="5412E5E8" w14:textId="77777777" w:rsidR="00C362F2" w:rsidRDefault="00C362F2" w:rsidP="00C84937"/>
        </w:tc>
        <w:tc>
          <w:tcPr>
            <w:tcW w:w="2338" w:type="dxa"/>
          </w:tcPr>
          <w:p w14:paraId="740AC8F9" w14:textId="77777777" w:rsidR="00C362F2" w:rsidRDefault="00C362F2" w:rsidP="00C84937"/>
        </w:tc>
      </w:tr>
      <w:tr w:rsidR="00C362F2" w14:paraId="2B9FE59C" w14:textId="77777777" w:rsidTr="00C84937">
        <w:tc>
          <w:tcPr>
            <w:tcW w:w="2337" w:type="dxa"/>
          </w:tcPr>
          <w:p w14:paraId="3DCE242E" w14:textId="77777777" w:rsidR="00C362F2" w:rsidRPr="003E1123" w:rsidRDefault="00C362F2" w:rsidP="00C84937">
            <w:pPr>
              <w:rPr>
                <w:b/>
              </w:rPr>
            </w:pPr>
            <w:r w:rsidRPr="003E1123">
              <w:rPr>
                <w:b/>
              </w:rPr>
              <w:t xml:space="preserve">Attachment </w:t>
            </w:r>
            <w:r>
              <w:rPr>
                <w:b/>
              </w:rPr>
              <w:t>3 Estimated Project Budget</w:t>
            </w:r>
          </w:p>
        </w:tc>
        <w:tc>
          <w:tcPr>
            <w:tcW w:w="2337" w:type="dxa"/>
          </w:tcPr>
          <w:p w14:paraId="284ECE95" w14:textId="77777777" w:rsidR="00C362F2" w:rsidRDefault="00C362F2" w:rsidP="00C84937"/>
        </w:tc>
        <w:tc>
          <w:tcPr>
            <w:tcW w:w="2338" w:type="dxa"/>
          </w:tcPr>
          <w:p w14:paraId="7257E3BF" w14:textId="77777777" w:rsidR="00C362F2" w:rsidRDefault="00C362F2" w:rsidP="00C84937"/>
        </w:tc>
        <w:tc>
          <w:tcPr>
            <w:tcW w:w="2338" w:type="dxa"/>
          </w:tcPr>
          <w:p w14:paraId="30C90A61" w14:textId="77777777" w:rsidR="00C362F2" w:rsidRDefault="00C362F2" w:rsidP="00C84937"/>
        </w:tc>
      </w:tr>
    </w:tbl>
    <w:p w14:paraId="30385841" w14:textId="77777777" w:rsidR="00C362F2" w:rsidRDefault="00C362F2" w:rsidP="00C362F2">
      <w:pPr>
        <w:jc w:val="both"/>
      </w:pPr>
    </w:p>
    <w:p w14:paraId="7C9E937F" w14:textId="77777777" w:rsidR="00C362F2" w:rsidRDefault="00C362F2" w:rsidP="00C362F2">
      <w:r>
        <w:t>Upon execution of this agreement, the Recipient agrees to changes, as reflected Attachments 1–3. In the event of any amendments to Attachments 1–3, this Attachment 5 will not be updated.</w:t>
      </w:r>
    </w:p>
    <w:p w14:paraId="1DAF2E02" w14:textId="483E9B1A" w:rsidR="00562B0C" w:rsidRDefault="00562B0C" w:rsidP="00562B0C">
      <w:pPr>
        <w:pStyle w:val="AttachmentTitle"/>
      </w:pPr>
      <w:r>
        <w:lastRenderedPageBreak/>
        <w:t xml:space="preserve">Attachment </w:t>
      </w:r>
      <w:r w:rsidR="00C362F2">
        <w:t>6</w:t>
      </w:r>
      <w:r>
        <w:br/>
      </w:r>
      <w:r w:rsidR="006840CF">
        <w:t xml:space="preserve">Approved Pre-award </w:t>
      </w:r>
      <w:commentRangeStart w:id="15"/>
      <w:r w:rsidR="00E641EC">
        <w:t>Costs</w:t>
      </w:r>
      <w:commentRangeEnd w:id="15"/>
      <w:r w:rsidR="00E641EC">
        <w:rPr>
          <w:rStyle w:val="CommentReference"/>
          <w:rFonts w:ascii="Times New Roman" w:hAnsi="Times New Roman"/>
          <w:b w:val="0"/>
          <w:caps w:val="0"/>
        </w:rPr>
        <w:commentReference w:id="15"/>
      </w:r>
    </w:p>
    <w:p w14:paraId="6484CB1B" w14:textId="77777777" w:rsidR="00562B0C" w:rsidRDefault="00562B0C" w:rsidP="00EF246D">
      <w:pPr>
        <w:rPr>
          <w:color w:val="FF0000"/>
        </w:rPr>
      </w:pPr>
      <w:r w:rsidRPr="007A07C3">
        <w:rPr>
          <w:color w:val="FF0000"/>
        </w:rPr>
        <w:t>[</w:t>
      </w:r>
      <w:r w:rsidR="00EC5943" w:rsidRPr="00EC5943">
        <w:rPr>
          <w:b/>
          <w:color w:val="FF0000"/>
        </w:rPr>
        <w:t xml:space="preserve">If </w:t>
      </w:r>
      <w:r w:rsidR="00F2240F">
        <w:rPr>
          <w:b/>
          <w:color w:val="FF0000"/>
        </w:rPr>
        <w:t>pre-award authority</w:t>
      </w:r>
      <w:r w:rsidR="00EC5943" w:rsidRPr="00EC5943">
        <w:rPr>
          <w:b/>
          <w:color w:val="FF0000"/>
        </w:rPr>
        <w:t xml:space="preserve"> has not been approved by OST:</w:t>
      </w:r>
      <w:r>
        <w:rPr>
          <w:color w:val="FF0000"/>
        </w:rPr>
        <w:t>]</w:t>
      </w:r>
    </w:p>
    <w:p w14:paraId="5570B67B" w14:textId="77777777" w:rsidR="00562B0C" w:rsidRDefault="00562B0C" w:rsidP="00EF246D">
      <w:pPr>
        <w:pStyle w:val="JustifiedBodyText"/>
      </w:pPr>
    </w:p>
    <w:p w14:paraId="60156732" w14:textId="0E64B9CA" w:rsidR="00562B0C" w:rsidRDefault="00562B0C" w:rsidP="00EC5943">
      <w:r>
        <w:rPr>
          <w:b/>
        </w:rPr>
        <w:t xml:space="preserve">None. </w:t>
      </w:r>
      <w:r>
        <w:t xml:space="preserve">The USDOT has not approved under this award any pre-award costs under 2 </w:t>
      </w:r>
      <w:r w:rsidR="00DF740F">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w:t>
      </w:r>
      <w:r w:rsidR="00A174C1">
        <w:t xml:space="preserve">in </w:t>
      </w:r>
      <w:r>
        <w:t xml:space="preserve">the project costs and documented in this Attachment </w:t>
      </w:r>
      <w:r w:rsidR="00C362F2">
        <w:t>6</w:t>
      </w:r>
      <w:r>
        <w:t xml:space="preserve">. See section </w:t>
      </w:r>
      <w:r w:rsidR="001341D3">
        <w:t>20.3</w:t>
      </w:r>
      <w:r w:rsidR="00C93CCA">
        <w:t>(b)</w:t>
      </w:r>
      <w:r w:rsidR="00C362F2">
        <w:t xml:space="preserve"> of Attachment 1</w:t>
      </w:r>
      <w:r>
        <w:t>.</w:t>
      </w:r>
    </w:p>
    <w:p w14:paraId="3024D330" w14:textId="77777777" w:rsidR="00562B0C" w:rsidRPr="00223C96" w:rsidRDefault="00562B0C" w:rsidP="00EF246D">
      <w:pPr>
        <w:pStyle w:val="JustifiedBodyText"/>
      </w:pPr>
    </w:p>
    <w:p w14:paraId="0FC6B31B" w14:textId="77777777" w:rsidR="00EC5943" w:rsidRDefault="00EC5943" w:rsidP="00EC5943">
      <w:pPr>
        <w:rPr>
          <w:color w:val="FF0000"/>
        </w:rPr>
      </w:pPr>
      <w:r w:rsidRPr="007A07C3">
        <w:rPr>
          <w:color w:val="FF0000"/>
        </w:rPr>
        <w:t>[</w:t>
      </w:r>
      <w:r w:rsidRPr="00EC5943">
        <w:rPr>
          <w:b/>
          <w:color w:val="FF0000"/>
        </w:rPr>
        <w:t xml:space="preserve">If </w:t>
      </w:r>
      <w:r w:rsidR="00F2240F">
        <w:rPr>
          <w:b/>
          <w:color w:val="FF0000"/>
        </w:rPr>
        <w:t>pre-award authority</w:t>
      </w:r>
      <w:r w:rsidRPr="00EC5943">
        <w:rPr>
          <w:b/>
          <w:color w:val="FF0000"/>
        </w:rPr>
        <w:t xml:space="preserve"> has been approved by OST:</w:t>
      </w:r>
      <w:r>
        <w:rPr>
          <w:color w:val="FF0000"/>
        </w:rPr>
        <w:t>]</w:t>
      </w:r>
    </w:p>
    <w:p w14:paraId="54D1BE0B" w14:textId="77777777" w:rsidR="00562B0C" w:rsidRDefault="00562B0C" w:rsidP="00EF246D">
      <w:pPr>
        <w:pStyle w:val="JustifiedBodyText"/>
      </w:pPr>
    </w:p>
    <w:p w14:paraId="3AB42008" w14:textId="77777777" w:rsidR="00C362F2" w:rsidRDefault="00C362F2" w:rsidP="00C362F2">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p>
    <w:p w14:paraId="2B3DA0E8" w14:textId="77777777" w:rsidR="00C362F2" w:rsidRDefault="00C362F2" w:rsidP="00C362F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C362F2" w:rsidRPr="00861411" w14:paraId="17C26798" w14:textId="77777777" w:rsidTr="00C84937">
        <w:trPr>
          <w:jc w:val="center"/>
        </w:trPr>
        <w:tc>
          <w:tcPr>
            <w:tcW w:w="796" w:type="dxa"/>
            <w:shd w:val="clear" w:color="auto" w:fill="auto"/>
            <w:vAlign w:val="bottom"/>
          </w:tcPr>
          <w:p w14:paraId="7652C17D" w14:textId="77777777" w:rsidR="00C362F2" w:rsidRPr="00861411" w:rsidRDefault="00C362F2" w:rsidP="00C84937">
            <w:pPr>
              <w:keepNext/>
              <w:keepLines/>
              <w:spacing w:before="120" w:after="120"/>
              <w:jc w:val="center"/>
              <w:rPr>
                <w:b/>
                <w:szCs w:val="24"/>
              </w:rPr>
            </w:pPr>
            <w:r w:rsidRPr="00861411">
              <w:rPr>
                <w:b/>
                <w:szCs w:val="24"/>
              </w:rPr>
              <w:t>Task #</w:t>
            </w:r>
          </w:p>
        </w:tc>
        <w:tc>
          <w:tcPr>
            <w:tcW w:w="3112" w:type="dxa"/>
            <w:shd w:val="clear" w:color="auto" w:fill="auto"/>
            <w:vAlign w:val="bottom"/>
          </w:tcPr>
          <w:p w14:paraId="5FD5D71D" w14:textId="77777777" w:rsidR="00C362F2" w:rsidRPr="00861411" w:rsidRDefault="00C362F2" w:rsidP="00C84937">
            <w:pPr>
              <w:keepNext/>
              <w:keepLines/>
              <w:spacing w:before="120" w:after="120"/>
              <w:jc w:val="center"/>
              <w:rPr>
                <w:b/>
                <w:szCs w:val="24"/>
              </w:rPr>
            </w:pPr>
            <w:r w:rsidRPr="00861411">
              <w:rPr>
                <w:b/>
                <w:szCs w:val="24"/>
              </w:rPr>
              <w:t>Task Name</w:t>
            </w:r>
          </w:p>
        </w:tc>
        <w:tc>
          <w:tcPr>
            <w:tcW w:w="1366" w:type="dxa"/>
            <w:vAlign w:val="bottom"/>
          </w:tcPr>
          <w:p w14:paraId="29AA535F" w14:textId="77777777" w:rsidR="00C362F2" w:rsidRPr="000E1728" w:rsidRDefault="00C362F2" w:rsidP="00C84937">
            <w:pPr>
              <w:spacing w:before="120" w:after="120"/>
              <w:jc w:val="right"/>
              <w:rPr>
                <w:b/>
                <w:szCs w:val="24"/>
              </w:rPr>
            </w:pPr>
            <w:r>
              <w:rPr>
                <w:b/>
                <w:szCs w:val="24"/>
              </w:rPr>
              <w:t>BUILD Funds</w:t>
            </w:r>
          </w:p>
        </w:tc>
        <w:tc>
          <w:tcPr>
            <w:tcW w:w="1385" w:type="dxa"/>
            <w:vAlign w:val="bottom"/>
          </w:tcPr>
          <w:p w14:paraId="064D2334" w14:textId="77777777" w:rsidR="00C362F2" w:rsidRPr="000E1728" w:rsidRDefault="00C362F2" w:rsidP="00C84937">
            <w:pPr>
              <w:spacing w:before="120" w:after="120"/>
              <w:jc w:val="right"/>
              <w:rPr>
                <w:b/>
                <w:szCs w:val="24"/>
              </w:rPr>
            </w:pPr>
            <w:r>
              <w:rPr>
                <w:b/>
                <w:szCs w:val="24"/>
              </w:rPr>
              <w:t>Other Federal Funds</w:t>
            </w:r>
          </w:p>
        </w:tc>
        <w:tc>
          <w:tcPr>
            <w:tcW w:w="1385" w:type="dxa"/>
            <w:vAlign w:val="bottom"/>
          </w:tcPr>
          <w:p w14:paraId="584C4480" w14:textId="77777777" w:rsidR="00C362F2" w:rsidRPr="000E1728" w:rsidRDefault="00C362F2" w:rsidP="00C84937">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00ECCEB3" w14:textId="77777777" w:rsidR="00C362F2" w:rsidRPr="00861411" w:rsidRDefault="00C362F2" w:rsidP="00C84937">
            <w:pPr>
              <w:keepNext/>
              <w:keepLines/>
              <w:spacing w:before="120" w:after="120"/>
              <w:jc w:val="right"/>
              <w:rPr>
                <w:b/>
                <w:szCs w:val="24"/>
              </w:rPr>
            </w:pPr>
            <w:r w:rsidRPr="00861411">
              <w:rPr>
                <w:b/>
                <w:szCs w:val="24"/>
              </w:rPr>
              <w:t>Total Cost</w:t>
            </w:r>
          </w:p>
        </w:tc>
      </w:tr>
      <w:tr w:rsidR="00C362F2" w:rsidRPr="00861411" w14:paraId="3DA881A5" w14:textId="77777777" w:rsidTr="00C84937">
        <w:trPr>
          <w:jc w:val="center"/>
        </w:trPr>
        <w:tc>
          <w:tcPr>
            <w:tcW w:w="796" w:type="dxa"/>
            <w:shd w:val="clear" w:color="auto" w:fill="auto"/>
            <w:vAlign w:val="center"/>
          </w:tcPr>
          <w:p w14:paraId="180CFF66" w14:textId="77777777" w:rsidR="00C362F2" w:rsidRPr="00861411" w:rsidRDefault="00C362F2" w:rsidP="00C84937">
            <w:pPr>
              <w:keepNext/>
              <w:keepLines/>
              <w:spacing w:before="120" w:after="120"/>
              <w:jc w:val="center"/>
              <w:rPr>
                <w:szCs w:val="24"/>
              </w:rPr>
            </w:pPr>
            <w:r w:rsidRPr="00861411">
              <w:rPr>
                <w:szCs w:val="24"/>
              </w:rPr>
              <w:t>1</w:t>
            </w:r>
          </w:p>
        </w:tc>
        <w:tc>
          <w:tcPr>
            <w:tcW w:w="3112" w:type="dxa"/>
            <w:shd w:val="clear" w:color="auto" w:fill="auto"/>
          </w:tcPr>
          <w:p w14:paraId="45AEAE7B" w14:textId="77777777" w:rsidR="00C362F2" w:rsidRPr="00861411" w:rsidRDefault="00C362F2" w:rsidP="00C84937">
            <w:pPr>
              <w:keepNext/>
              <w:keepLines/>
              <w:spacing w:before="120" w:after="120"/>
              <w:rPr>
                <w:szCs w:val="24"/>
              </w:rPr>
            </w:pPr>
          </w:p>
        </w:tc>
        <w:tc>
          <w:tcPr>
            <w:tcW w:w="1366" w:type="dxa"/>
          </w:tcPr>
          <w:p w14:paraId="59686C47" w14:textId="77777777" w:rsidR="00C362F2" w:rsidRPr="00861411" w:rsidRDefault="00C362F2" w:rsidP="00C84937">
            <w:pPr>
              <w:keepNext/>
              <w:keepLines/>
              <w:spacing w:before="120" w:after="120"/>
              <w:rPr>
                <w:szCs w:val="24"/>
              </w:rPr>
            </w:pPr>
            <w:r w:rsidRPr="00861411">
              <w:rPr>
                <w:szCs w:val="24"/>
              </w:rPr>
              <w:t>$</w:t>
            </w:r>
          </w:p>
        </w:tc>
        <w:tc>
          <w:tcPr>
            <w:tcW w:w="1385" w:type="dxa"/>
          </w:tcPr>
          <w:p w14:paraId="160EBBCF" w14:textId="77777777" w:rsidR="00C362F2" w:rsidRPr="00861411" w:rsidRDefault="00C362F2" w:rsidP="00C84937">
            <w:pPr>
              <w:keepNext/>
              <w:keepLines/>
              <w:spacing w:before="120" w:after="120"/>
              <w:rPr>
                <w:szCs w:val="24"/>
              </w:rPr>
            </w:pPr>
          </w:p>
        </w:tc>
        <w:tc>
          <w:tcPr>
            <w:tcW w:w="1385" w:type="dxa"/>
          </w:tcPr>
          <w:p w14:paraId="4E47A9C6" w14:textId="77777777" w:rsidR="00C362F2" w:rsidRPr="00861411" w:rsidRDefault="00C362F2" w:rsidP="00C84937">
            <w:pPr>
              <w:keepNext/>
              <w:keepLines/>
              <w:spacing w:before="120" w:after="120"/>
              <w:rPr>
                <w:szCs w:val="24"/>
              </w:rPr>
            </w:pPr>
            <w:r w:rsidRPr="00861411">
              <w:rPr>
                <w:szCs w:val="24"/>
              </w:rPr>
              <w:t>$</w:t>
            </w:r>
          </w:p>
        </w:tc>
        <w:tc>
          <w:tcPr>
            <w:tcW w:w="1306" w:type="dxa"/>
            <w:shd w:val="clear" w:color="auto" w:fill="auto"/>
          </w:tcPr>
          <w:p w14:paraId="2E48E5E6" w14:textId="77777777" w:rsidR="00C362F2" w:rsidRPr="00861411" w:rsidRDefault="00C362F2" w:rsidP="00C84937">
            <w:pPr>
              <w:keepNext/>
              <w:keepLines/>
              <w:spacing w:before="120" w:after="120"/>
              <w:rPr>
                <w:szCs w:val="24"/>
              </w:rPr>
            </w:pPr>
            <w:r w:rsidRPr="00861411">
              <w:rPr>
                <w:szCs w:val="24"/>
              </w:rPr>
              <w:t>$</w:t>
            </w:r>
          </w:p>
        </w:tc>
      </w:tr>
      <w:tr w:rsidR="00C362F2" w:rsidRPr="00861411" w14:paraId="06E35291" w14:textId="77777777" w:rsidTr="00C84937">
        <w:trPr>
          <w:jc w:val="center"/>
        </w:trPr>
        <w:tc>
          <w:tcPr>
            <w:tcW w:w="3908" w:type="dxa"/>
            <w:gridSpan w:val="2"/>
            <w:shd w:val="clear" w:color="auto" w:fill="auto"/>
            <w:vAlign w:val="center"/>
          </w:tcPr>
          <w:p w14:paraId="04826FA9" w14:textId="77777777" w:rsidR="00C362F2" w:rsidRPr="00861411" w:rsidRDefault="00C362F2" w:rsidP="00C84937">
            <w:pPr>
              <w:keepNext/>
              <w:keepLines/>
              <w:spacing w:before="120" w:after="120"/>
              <w:jc w:val="right"/>
              <w:rPr>
                <w:b/>
                <w:szCs w:val="24"/>
              </w:rPr>
            </w:pPr>
            <w:r w:rsidRPr="00861411">
              <w:rPr>
                <w:b/>
                <w:szCs w:val="24"/>
              </w:rPr>
              <w:t xml:space="preserve">Total </w:t>
            </w:r>
          </w:p>
        </w:tc>
        <w:tc>
          <w:tcPr>
            <w:tcW w:w="1366" w:type="dxa"/>
          </w:tcPr>
          <w:p w14:paraId="1B025C45" w14:textId="77777777" w:rsidR="00C362F2" w:rsidRPr="00861411" w:rsidRDefault="00C362F2" w:rsidP="00C84937">
            <w:pPr>
              <w:keepNext/>
              <w:keepLines/>
              <w:spacing w:before="120" w:after="120"/>
              <w:rPr>
                <w:b/>
                <w:szCs w:val="24"/>
              </w:rPr>
            </w:pPr>
            <w:r w:rsidRPr="00861411">
              <w:rPr>
                <w:b/>
                <w:szCs w:val="24"/>
              </w:rPr>
              <w:t>$</w:t>
            </w:r>
          </w:p>
        </w:tc>
        <w:tc>
          <w:tcPr>
            <w:tcW w:w="1385" w:type="dxa"/>
          </w:tcPr>
          <w:p w14:paraId="449A8D8C" w14:textId="77777777" w:rsidR="00C362F2" w:rsidRPr="00861411" w:rsidRDefault="00C362F2" w:rsidP="00C84937">
            <w:pPr>
              <w:keepNext/>
              <w:keepLines/>
              <w:spacing w:before="120" w:after="120"/>
              <w:rPr>
                <w:b/>
                <w:szCs w:val="24"/>
              </w:rPr>
            </w:pPr>
          </w:p>
        </w:tc>
        <w:tc>
          <w:tcPr>
            <w:tcW w:w="1385" w:type="dxa"/>
          </w:tcPr>
          <w:p w14:paraId="7834FC76" w14:textId="77777777" w:rsidR="00C362F2" w:rsidRPr="00861411" w:rsidRDefault="00C362F2" w:rsidP="00C84937">
            <w:pPr>
              <w:keepNext/>
              <w:keepLines/>
              <w:spacing w:before="120" w:after="120"/>
              <w:rPr>
                <w:b/>
                <w:szCs w:val="24"/>
              </w:rPr>
            </w:pPr>
            <w:r w:rsidRPr="00861411">
              <w:rPr>
                <w:b/>
                <w:szCs w:val="24"/>
              </w:rPr>
              <w:t>$</w:t>
            </w:r>
          </w:p>
        </w:tc>
        <w:tc>
          <w:tcPr>
            <w:tcW w:w="1306" w:type="dxa"/>
            <w:shd w:val="clear" w:color="auto" w:fill="auto"/>
            <w:vAlign w:val="center"/>
          </w:tcPr>
          <w:p w14:paraId="23C63B72" w14:textId="77777777" w:rsidR="00C362F2" w:rsidRPr="00861411" w:rsidRDefault="00C362F2" w:rsidP="00C84937">
            <w:pPr>
              <w:keepNext/>
              <w:keepLines/>
              <w:spacing w:before="120" w:after="120"/>
              <w:rPr>
                <w:b/>
                <w:szCs w:val="24"/>
              </w:rPr>
            </w:pPr>
            <w:r w:rsidRPr="00861411">
              <w:rPr>
                <w:b/>
                <w:szCs w:val="24"/>
              </w:rPr>
              <w:t>$</w:t>
            </w:r>
          </w:p>
        </w:tc>
      </w:tr>
    </w:tbl>
    <w:p w14:paraId="59E34975" w14:textId="77777777" w:rsidR="00C362F2" w:rsidRDefault="00C362F2" w:rsidP="00C362F2">
      <w:pPr>
        <w:pStyle w:val="JustifiedBodyText"/>
      </w:pPr>
    </w:p>
    <w:p w14:paraId="7F8603F6" w14:textId="77777777" w:rsidR="00C362F2" w:rsidRPr="00223C96" w:rsidRDefault="00C362F2" w:rsidP="00C362F2">
      <w:pPr>
        <w:pStyle w:val="JustifiedBodyText"/>
      </w:pPr>
      <w:r>
        <w:t>The above pre-award costs were necessary for efficient and timely performance of the scope of work in Attachment 2 and were incurred directly pursuant to the negotiation and in anticipation of this agreement.</w:t>
      </w:r>
    </w:p>
    <w:p w14:paraId="4D5EE3CA" w14:textId="6A90338D" w:rsidR="00FD5136" w:rsidRPr="00C8078F" w:rsidRDefault="00FD5136" w:rsidP="00FD5136">
      <w:pPr>
        <w:pStyle w:val="AgreementSectionText"/>
        <w:rPr>
          <w:color w:val="FF0000"/>
        </w:rPr>
      </w:pPr>
    </w:p>
    <w:sectPr w:rsidR="00FD5136" w:rsidRPr="00C8078F" w:rsidSect="00A21331">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77FDB3A5"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06A8BB27"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3" w:author="USDOT" w:initials="USDOT">
    <w:p w14:paraId="1220733B" w14:textId="171FCC83"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w:t>
      </w:r>
      <w:r w:rsidR="00CA5BAF">
        <w:t>planning</w:t>
      </w:r>
      <w:r>
        <w:t xml:space="preserve"> project awards. For additional context on how the information in this section 2.5 is used, see article 15 in the General Terms and Conditions.</w:t>
      </w:r>
    </w:p>
  </w:comment>
  <w:comment w:id="6" w:author="USDOT" w:initials="USDOT">
    <w:p w14:paraId="01F14A6C"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7" w:author="USDOT" w:initials="USDOT">
    <w:p w14:paraId="20C0B640"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9" w:author="USDOT" w:initials="USDOT">
    <w:p w14:paraId="0D1D9FE1" w14:textId="77777777" w:rsidR="0055564D" w:rsidRDefault="0055564D" w:rsidP="0055564D">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0" w:author="USDOT" w:initials="USDOT">
    <w:p w14:paraId="448B4451" w14:textId="77777777" w:rsidR="00E641EC" w:rsidRDefault="00E641EC" w:rsidP="00E641EC">
      <w:pPr>
        <w:pStyle w:val="CommentText"/>
      </w:pPr>
      <w:r>
        <w:rPr>
          <w:rStyle w:val="CommentReference"/>
        </w:rPr>
        <w:annotationRef/>
      </w:r>
      <w:r w:rsidRPr="001B2035">
        <w:rPr>
          <w:b/>
        </w:rPr>
        <w:t>Drafting Instruction</w:t>
      </w:r>
      <w:r>
        <w:t xml:space="preserve">- This is usually the general point-of-contract for the Recipient for FTA to contact, not the Recipient’s Authorized Representative that signs this document. </w:t>
      </w:r>
    </w:p>
  </w:comment>
  <w:comment w:id="15" w:author="USDOT" w:initials="USDOT">
    <w:p w14:paraId="4CA96116"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DB3A5" w15:done="0"/>
  <w15:commentEx w15:paraId="06A8BB27" w15:done="0"/>
  <w15:commentEx w15:paraId="1220733B" w15:done="0"/>
  <w15:commentEx w15:paraId="01F14A6C" w15:done="0"/>
  <w15:commentEx w15:paraId="20C0B640" w15:done="0"/>
  <w15:commentEx w15:paraId="0D1D9FE1" w15:done="0"/>
  <w15:commentEx w15:paraId="448B4451" w15:done="0"/>
  <w15:commentEx w15:paraId="4CA96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DB3A5" w16cid:durableId="25EF1638"/>
  <w16cid:commentId w16cid:paraId="06A8BB27" w16cid:durableId="25EF166C"/>
  <w16cid:commentId w16cid:paraId="1220733B" w16cid:durableId="25EF1682"/>
  <w16cid:commentId w16cid:paraId="01F14A6C" w16cid:durableId="25EF1A87"/>
  <w16cid:commentId w16cid:paraId="20C0B640" w16cid:durableId="25EF1AAD"/>
  <w16cid:commentId w16cid:paraId="0D1D9FE1" w16cid:durableId="25EF1ACA"/>
  <w16cid:commentId w16cid:paraId="448B4451" w16cid:durableId="25D06BDA"/>
  <w16cid:commentId w16cid:paraId="4CA96116" w16cid:durableId="25EF1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ECBF" w14:textId="77777777" w:rsidR="001929EA" w:rsidRDefault="001929EA">
      <w:r>
        <w:separator/>
      </w:r>
    </w:p>
  </w:endnote>
  <w:endnote w:type="continuationSeparator" w:id="0">
    <w:p w14:paraId="358453AB" w14:textId="77777777" w:rsidR="001929EA" w:rsidRDefault="001929EA">
      <w:r>
        <w:continuationSeparator/>
      </w:r>
    </w:p>
  </w:endnote>
  <w:endnote w:type="continuationNotice" w:id="1">
    <w:p w14:paraId="4DB5F86C" w14:textId="77777777" w:rsidR="001929EA" w:rsidRDefault="0019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3AE" w14:textId="77777777" w:rsidR="009C6271" w:rsidRDefault="009C6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57170C" w14:textId="77777777" w:rsidR="009C6271" w:rsidRDefault="009C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FB4" w14:textId="77777777" w:rsidR="009C6271" w:rsidRDefault="009C6271" w:rsidP="00B001E3">
    <w:pPr>
      <w:pStyle w:val="Footer"/>
    </w:pPr>
    <w:r>
      <w:fldChar w:fldCharType="begin"/>
    </w:r>
    <w:r>
      <w:instrText xml:space="preserve"> PAGE   \* MERGEFORMAT </w:instrText>
    </w:r>
    <w:r>
      <w:fldChar w:fldCharType="separate"/>
    </w:r>
    <w:r w:rsidR="0091576E">
      <w:rPr>
        <w:noProof/>
      </w:rPr>
      <w:t>14</w:t>
    </w:r>
    <w:r>
      <w:fldChar w:fldCharType="end"/>
    </w:r>
    <w:r>
      <w:t xml:space="preserve"> of </w:t>
    </w:r>
    <w:fldSimple w:instr=" NUMPAGES   \* MERGEFORMAT ">
      <w:r w:rsidR="0091576E">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DA65" w14:textId="77777777" w:rsidR="009C6271" w:rsidRDefault="009C6271" w:rsidP="00B001E3">
    <w:pPr>
      <w:pStyle w:val="Marking"/>
    </w:pPr>
    <w:r>
      <w:t>DRAFT; NOT INTENDED FOR EXECUTION</w:t>
    </w:r>
  </w:p>
  <w:p w14:paraId="4FC24083" w14:textId="77777777" w:rsidR="009C6271" w:rsidRDefault="009C6271"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07F8" w14:textId="77777777" w:rsidR="001929EA" w:rsidRDefault="001929EA">
      <w:r>
        <w:separator/>
      </w:r>
    </w:p>
  </w:footnote>
  <w:footnote w:type="continuationSeparator" w:id="0">
    <w:p w14:paraId="1AAFBE23" w14:textId="77777777" w:rsidR="001929EA" w:rsidRDefault="001929EA">
      <w:r>
        <w:continuationSeparator/>
      </w:r>
    </w:p>
  </w:footnote>
  <w:footnote w:type="continuationNotice" w:id="1">
    <w:p w14:paraId="0EE70B90" w14:textId="77777777" w:rsidR="001929EA" w:rsidRDefault="0019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425F" w14:textId="77777777" w:rsidR="00007F29" w:rsidRDefault="00FD73AE" w:rsidP="00007F29">
    <w:pPr>
      <w:pStyle w:val="Marking"/>
    </w:pPr>
    <w:r>
      <w:t>TEMPLATE</w:t>
    </w:r>
    <w:r w:rsidR="00007F29">
      <w:t>; NOT INTENDED FOR EXECUTION</w:t>
    </w:r>
    <w:r>
      <w:t xml:space="preserve"> WITHOUT MODIFICATION</w:t>
    </w:r>
  </w:p>
  <w:p w14:paraId="7EEA2208" w14:textId="286C609A" w:rsidR="00007F29" w:rsidRPr="00B92A91" w:rsidRDefault="00007F29" w:rsidP="00007F29">
    <w:pPr>
      <w:pStyle w:val="RevisionDate"/>
    </w:pPr>
    <w:r>
      <w:t xml:space="preserve">Revised </w:t>
    </w:r>
    <w:r w:rsidR="00596F62">
      <w:t>2025-04-</w:t>
    </w:r>
    <w:r w:rsidR="00342CC7">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F13" w14:textId="77777777" w:rsidR="009C6271" w:rsidRDefault="009C6271" w:rsidP="00ED7881">
    <w:pPr>
      <w:pStyle w:val="Marking"/>
    </w:pPr>
    <w:bookmarkStart w:id="17" w:name="_Hlk14857108"/>
    <w:bookmarkStart w:id="18" w:name="_Hlk14857109"/>
    <w:bookmarkStart w:id="19" w:name="_Hlk14857110"/>
    <w:bookmarkStart w:id="20" w:name="_Hlk14857174"/>
    <w:bookmarkStart w:id="21" w:name="_Hlk14857175"/>
    <w:bookmarkStart w:id="22" w:name="_Hlk14857176"/>
    <w:r>
      <w:t>DRAFT; NOT INTENDED FOR EXECUTION</w:t>
    </w:r>
  </w:p>
  <w:p w14:paraId="5683854C" w14:textId="77777777" w:rsidR="009C6271" w:rsidRDefault="009C6271" w:rsidP="00ED7881">
    <w:pPr>
      <w:pStyle w:val="RevisionDate"/>
    </w:pPr>
    <w:r>
      <w:t>Revised 2019-07-24</w:t>
    </w:r>
    <w:bookmarkEnd w:id="17"/>
    <w:bookmarkEnd w:id="18"/>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A3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7A8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B4C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C7F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9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4E6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AC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04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0A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FC6A28D0"/>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316E900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79480">
    <w:abstractNumId w:val="11"/>
  </w:num>
  <w:num w:numId="2" w16cid:durableId="1105812169">
    <w:abstractNumId w:val="1"/>
  </w:num>
  <w:num w:numId="3" w16cid:durableId="1167791465">
    <w:abstractNumId w:val="0"/>
  </w:num>
  <w:num w:numId="4" w16cid:durableId="1078869973">
    <w:abstractNumId w:val="8"/>
  </w:num>
  <w:num w:numId="5" w16cid:durableId="576213920">
    <w:abstractNumId w:val="3"/>
  </w:num>
  <w:num w:numId="6" w16cid:durableId="1353920384">
    <w:abstractNumId w:val="2"/>
  </w:num>
  <w:num w:numId="7" w16cid:durableId="2027903701">
    <w:abstractNumId w:val="4"/>
  </w:num>
  <w:num w:numId="8" w16cid:durableId="1277178046">
    <w:abstractNumId w:val="9"/>
  </w:num>
  <w:num w:numId="9" w16cid:durableId="1325890694">
    <w:abstractNumId w:val="7"/>
  </w:num>
  <w:num w:numId="10" w16cid:durableId="1594825771">
    <w:abstractNumId w:val="6"/>
  </w:num>
  <w:num w:numId="11" w16cid:durableId="400517656">
    <w:abstractNumId w:val="5"/>
  </w:num>
  <w:num w:numId="12" w16cid:durableId="371729713">
    <w:abstractNumId w:val="10"/>
  </w:num>
  <w:num w:numId="13" w16cid:durableId="91323525">
    <w:abstractNumId w:val="18"/>
  </w:num>
  <w:num w:numId="14" w16cid:durableId="166749455">
    <w:abstractNumId w:val="15"/>
  </w:num>
  <w:num w:numId="15" w16cid:durableId="168062174">
    <w:abstractNumId w:val="10"/>
  </w:num>
  <w:num w:numId="16" w16cid:durableId="954367778">
    <w:abstractNumId w:val="10"/>
  </w:num>
  <w:num w:numId="17" w16cid:durableId="1147433246">
    <w:abstractNumId w:val="10"/>
  </w:num>
  <w:num w:numId="18" w16cid:durableId="886453970">
    <w:abstractNumId w:val="11"/>
  </w:num>
  <w:num w:numId="19" w16cid:durableId="947077514">
    <w:abstractNumId w:val="11"/>
  </w:num>
  <w:num w:numId="20" w16cid:durableId="1468157493">
    <w:abstractNumId w:val="11"/>
  </w:num>
  <w:num w:numId="21" w16cid:durableId="120805922">
    <w:abstractNumId w:val="11"/>
  </w:num>
  <w:num w:numId="22" w16cid:durableId="1429351810">
    <w:abstractNumId w:val="11"/>
  </w:num>
  <w:num w:numId="23" w16cid:durableId="1333990132">
    <w:abstractNumId w:val="11"/>
  </w:num>
  <w:num w:numId="24" w16cid:durableId="318653783">
    <w:abstractNumId w:val="11"/>
  </w:num>
  <w:num w:numId="25" w16cid:durableId="68116386">
    <w:abstractNumId w:val="12"/>
  </w:num>
  <w:num w:numId="26" w16cid:durableId="1985350756">
    <w:abstractNumId w:val="14"/>
  </w:num>
  <w:num w:numId="27" w16cid:durableId="5118451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4531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3000399">
    <w:abstractNumId w:val="17"/>
  </w:num>
  <w:num w:numId="30" w16cid:durableId="854535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99E"/>
    <w:rsid w:val="00007F29"/>
    <w:rsid w:val="00012654"/>
    <w:rsid w:val="00016127"/>
    <w:rsid w:val="00016988"/>
    <w:rsid w:val="00023566"/>
    <w:rsid w:val="00026D7C"/>
    <w:rsid w:val="00031AC3"/>
    <w:rsid w:val="00033233"/>
    <w:rsid w:val="0003471F"/>
    <w:rsid w:val="00034DE9"/>
    <w:rsid w:val="00035A36"/>
    <w:rsid w:val="00036D3B"/>
    <w:rsid w:val="00036F25"/>
    <w:rsid w:val="00037857"/>
    <w:rsid w:val="000409A3"/>
    <w:rsid w:val="00043297"/>
    <w:rsid w:val="000444DF"/>
    <w:rsid w:val="00053D7B"/>
    <w:rsid w:val="00054E07"/>
    <w:rsid w:val="00057303"/>
    <w:rsid w:val="00061DD5"/>
    <w:rsid w:val="0006274E"/>
    <w:rsid w:val="00065AB7"/>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8F"/>
    <w:rsid w:val="000A44F1"/>
    <w:rsid w:val="000A490F"/>
    <w:rsid w:val="000A52DD"/>
    <w:rsid w:val="000A62C2"/>
    <w:rsid w:val="000B002A"/>
    <w:rsid w:val="000B661D"/>
    <w:rsid w:val="000B662F"/>
    <w:rsid w:val="000B66F5"/>
    <w:rsid w:val="000C4F38"/>
    <w:rsid w:val="000C5FF5"/>
    <w:rsid w:val="000C727A"/>
    <w:rsid w:val="000C7868"/>
    <w:rsid w:val="000D0FDC"/>
    <w:rsid w:val="000D1CE7"/>
    <w:rsid w:val="000D2279"/>
    <w:rsid w:val="000D3F8F"/>
    <w:rsid w:val="000D58B3"/>
    <w:rsid w:val="000D5AB1"/>
    <w:rsid w:val="000E4604"/>
    <w:rsid w:val="000E618A"/>
    <w:rsid w:val="000E672C"/>
    <w:rsid w:val="000F1166"/>
    <w:rsid w:val="000F1646"/>
    <w:rsid w:val="000F3CBB"/>
    <w:rsid w:val="000F5A1A"/>
    <w:rsid w:val="000F6191"/>
    <w:rsid w:val="000F6EF9"/>
    <w:rsid w:val="000F7D90"/>
    <w:rsid w:val="00103243"/>
    <w:rsid w:val="00105D48"/>
    <w:rsid w:val="00110E54"/>
    <w:rsid w:val="00121C2A"/>
    <w:rsid w:val="00122083"/>
    <w:rsid w:val="00122F56"/>
    <w:rsid w:val="001235A8"/>
    <w:rsid w:val="0012763A"/>
    <w:rsid w:val="00130F54"/>
    <w:rsid w:val="00132C6D"/>
    <w:rsid w:val="001341D3"/>
    <w:rsid w:val="00134629"/>
    <w:rsid w:val="001400F4"/>
    <w:rsid w:val="00145BA8"/>
    <w:rsid w:val="00146435"/>
    <w:rsid w:val="00151540"/>
    <w:rsid w:val="00154A46"/>
    <w:rsid w:val="00155AFD"/>
    <w:rsid w:val="00160C6A"/>
    <w:rsid w:val="00160E0D"/>
    <w:rsid w:val="001629B1"/>
    <w:rsid w:val="00162AE4"/>
    <w:rsid w:val="00165E42"/>
    <w:rsid w:val="0016798E"/>
    <w:rsid w:val="00167A49"/>
    <w:rsid w:val="00167D08"/>
    <w:rsid w:val="001705B0"/>
    <w:rsid w:val="00171471"/>
    <w:rsid w:val="00175CEF"/>
    <w:rsid w:val="0017691C"/>
    <w:rsid w:val="00176926"/>
    <w:rsid w:val="00176ADA"/>
    <w:rsid w:val="00177BAD"/>
    <w:rsid w:val="0018114C"/>
    <w:rsid w:val="00181415"/>
    <w:rsid w:val="001816BB"/>
    <w:rsid w:val="00182B4B"/>
    <w:rsid w:val="00185F0D"/>
    <w:rsid w:val="0019107C"/>
    <w:rsid w:val="0019253D"/>
    <w:rsid w:val="001929EA"/>
    <w:rsid w:val="001932D9"/>
    <w:rsid w:val="00194137"/>
    <w:rsid w:val="00194E9C"/>
    <w:rsid w:val="00195262"/>
    <w:rsid w:val="00196F0D"/>
    <w:rsid w:val="001A0263"/>
    <w:rsid w:val="001A3358"/>
    <w:rsid w:val="001A6B37"/>
    <w:rsid w:val="001A6FCE"/>
    <w:rsid w:val="001B1ECF"/>
    <w:rsid w:val="001B2C58"/>
    <w:rsid w:val="001B31BB"/>
    <w:rsid w:val="001B3DEA"/>
    <w:rsid w:val="001B54F0"/>
    <w:rsid w:val="001B651F"/>
    <w:rsid w:val="001B7971"/>
    <w:rsid w:val="001B79DF"/>
    <w:rsid w:val="001C189F"/>
    <w:rsid w:val="001C1C54"/>
    <w:rsid w:val="001C20C2"/>
    <w:rsid w:val="001C343F"/>
    <w:rsid w:val="001C5836"/>
    <w:rsid w:val="001C6705"/>
    <w:rsid w:val="001C6A86"/>
    <w:rsid w:val="001C6FB0"/>
    <w:rsid w:val="001C7097"/>
    <w:rsid w:val="001C72AB"/>
    <w:rsid w:val="001D1549"/>
    <w:rsid w:val="001D2B99"/>
    <w:rsid w:val="001D35D1"/>
    <w:rsid w:val="001D45CC"/>
    <w:rsid w:val="001D598F"/>
    <w:rsid w:val="001D7E14"/>
    <w:rsid w:val="001E0F36"/>
    <w:rsid w:val="001E13FA"/>
    <w:rsid w:val="001E2CD1"/>
    <w:rsid w:val="001E42BE"/>
    <w:rsid w:val="001E60D6"/>
    <w:rsid w:val="001E656B"/>
    <w:rsid w:val="001E6C42"/>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62E5"/>
    <w:rsid w:val="002266AD"/>
    <w:rsid w:val="00231AEF"/>
    <w:rsid w:val="00232F0D"/>
    <w:rsid w:val="002332F3"/>
    <w:rsid w:val="00233CE0"/>
    <w:rsid w:val="00235743"/>
    <w:rsid w:val="00237697"/>
    <w:rsid w:val="00237C16"/>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29BF"/>
    <w:rsid w:val="002731B1"/>
    <w:rsid w:val="0027366A"/>
    <w:rsid w:val="00274449"/>
    <w:rsid w:val="00274B97"/>
    <w:rsid w:val="00274EE5"/>
    <w:rsid w:val="00276B98"/>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D1"/>
    <w:rsid w:val="002B2FEB"/>
    <w:rsid w:val="002B318A"/>
    <w:rsid w:val="002B4A67"/>
    <w:rsid w:val="002B552E"/>
    <w:rsid w:val="002C507F"/>
    <w:rsid w:val="002D00CE"/>
    <w:rsid w:val="002D051D"/>
    <w:rsid w:val="002D2DF2"/>
    <w:rsid w:val="002D5E60"/>
    <w:rsid w:val="002E00E1"/>
    <w:rsid w:val="002E1BC8"/>
    <w:rsid w:val="002E25C0"/>
    <w:rsid w:val="002E39D1"/>
    <w:rsid w:val="002E3C88"/>
    <w:rsid w:val="002E4E8C"/>
    <w:rsid w:val="002F0463"/>
    <w:rsid w:val="002F113B"/>
    <w:rsid w:val="002F11BB"/>
    <w:rsid w:val="002F2C56"/>
    <w:rsid w:val="002F2DD9"/>
    <w:rsid w:val="0030036C"/>
    <w:rsid w:val="00300CCF"/>
    <w:rsid w:val="00300CE4"/>
    <w:rsid w:val="00300DAF"/>
    <w:rsid w:val="00301388"/>
    <w:rsid w:val="00302EB1"/>
    <w:rsid w:val="00306523"/>
    <w:rsid w:val="0030718B"/>
    <w:rsid w:val="003136B2"/>
    <w:rsid w:val="00317F50"/>
    <w:rsid w:val="003243B5"/>
    <w:rsid w:val="00324B30"/>
    <w:rsid w:val="00334487"/>
    <w:rsid w:val="00337EA4"/>
    <w:rsid w:val="00340FE0"/>
    <w:rsid w:val="00341301"/>
    <w:rsid w:val="00341590"/>
    <w:rsid w:val="003422DF"/>
    <w:rsid w:val="00342CC7"/>
    <w:rsid w:val="0034631D"/>
    <w:rsid w:val="00346984"/>
    <w:rsid w:val="00346C18"/>
    <w:rsid w:val="003505EF"/>
    <w:rsid w:val="00353354"/>
    <w:rsid w:val="00360B62"/>
    <w:rsid w:val="003623A9"/>
    <w:rsid w:val="0036345E"/>
    <w:rsid w:val="0036352C"/>
    <w:rsid w:val="00366E3E"/>
    <w:rsid w:val="00371989"/>
    <w:rsid w:val="003746DB"/>
    <w:rsid w:val="00374A64"/>
    <w:rsid w:val="003768C0"/>
    <w:rsid w:val="003821CB"/>
    <w:rsid w:val="00387A7E"/>
    <w:rsid w:val="00393557"/>
    <w:rsid w:val="00393B24"/>
    <w:rsid w:val="00393E12"/>
    <w:rsid w:val="0039416B"/>
    <w:rsid w:val="00395FC9"/>
    <w:rsid w:val="003A1C7B"/>
    <w:rsid w:val="003A2914"/>
    <w:rsid w:val="003A2DB5"/>
    <w:rsid w:val="003A5FD4"/>
    <w:rsid w:val="003A7D6A"/>
    <w:rsid w:val="003B1C26"/>
    <w:rsid w:val="003B311B"/>
    <w:rsid w:val="003B36F1"/>
    <w:rsid w:val="003B48B4"/>
    <w:rsid w:val="003B4A44"/>
    <w:rsid w:val="003B5E46"/>
    <w:rsid w:val="003B72A8"/>
    <w:rsid w:val="003C2D4A"/>
    <w:rsid w:val="003C415B"/>
    <w:rsid w:val="003C53C1"/>
    <w:rsid w:val="003C6A52"/>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5AE6"/>
    <w:rsid w:val="003F6759"/>
    <w:rsid w:val="00402C37"/>
    <w:rsid w:val="00407101"/>
    <w:rsid w:val="00407304"/>
    <w:rsid w:val="0041235B"/>
    <w:rsid w:val="00415236"/>
    <w:rsid w:val="004171BB"/>
    <w:rsid w:val="004176BC"/>
    <w:rsid w:val="00417A6D"/>
    <w:rsid w:val="004228B3"/>
    <w:rsid w:val="004232CE"/>
    <w:rsid w:val="0042377D"/>
    <w:rsid w:val="00427B74"/>
    <w:rsid w:val="004329AB"/>
    <w:rsid w:val="00435F0F"/>
    <w:rsid w:val="004361B6"/>
    <w:rsid w:val="00436343"/>
    <w:rsid w:val="00437DCE"/>
    <w:rsid w:val="00441B1C"/>
    <w:rsid w:val="00442E2C"/>
    <w:rsid w:val="0044684C"/>
    <w:rsid w:val="00450C82"/>
    <w:rsid w:val="00451B07"/>
    <w:rsid w:val="00453BA7"/>
    <w:rsid w:val="00456303"/>
    <w:rsid w:val="00462464"/>
    <w:rsid w:val="00465AAF"/>
    <w:rsid w:val="00466D2B"/>
    <w:rsid w:val="00467FA0"/>
    <w:rsid w:val="00470A8B"/>
    <w:rsid w:val="0047669D"/>
    <w:rsid w:val="00477544"/>
    <w:rsid w:val="0047769D"/>
    <w:rsid w:val="00477831"/>
    <w:rsid w:val="00477C04"/>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F3943"/>
    <w:rsid w:val="005027D2"/>
    <w:rsid w:val="0050419D"/>
    <w:rsid w:val="0050597B"/>
    <w:rsid w:val="00505FEB"/>
    <w:rsid w:val="00506A20"/>
    <w:rsid w:val="005072E4"/>
    <w:rsid w:val="005078EC"/>
    <w:rsid w:val="00507E42"/>
    <w:rsid w:val="00512935"/>
    <w:rsid w:val="00514F34"/>
    <w:rsid w:val="00515C0A"/>
    <w:rsid w:val="005206F8"/>
    <w:rsid w:val="00520D8C"/>
    <w:rsid w:val="00526007"/>
    <w:rsid w:val="005267A2"/>
    <w:rsid w:val="00527836"/>
    <w:rsid w:val="00534B1F"/>
    <w:rsid w:val="00535CC1"/>
    <w:rsid w:val="00535E27"/>
    <w:rsid w:val="00540BAF"/>
    <w:rsid w:val="00542F25"/>
    <w:rsid w:val="005455BA"/>
    <w:rsid w:val="00545B8C"/>
    <w:rsid w:val="00545E0C"/>
    <w:rsid w:val="0055024F"/>
    <w:rsid w:val="00550A48"/>
    <w:rsid w:val="00552ADC"/>
    <w:rsid w:val="00552B60"/>
    <w:rsid w:val="005542D6"/>
    <w:rsid w:val="0055564D"/>
    <w:rsid w:val="00556623"/>
    <w:rsid w:val="00561644"/>
    <w:rsid w:val="00562A30"/>
    <w:rsid w:val="00562B0C"/>
    <w:rsid w:val="00564428"/>
    <w:rsid w:val="00564ECE"/>
    <w:rsid w:val="00566771"/>
    <w:rsid w:val="00570BC8"/>
    <w:rsid w:val="0057222A"/>
    <w:rsid w:val="00573E4C"/>
    <w:rsid w:val="005759A2"/>
    <w:rsid w:val="00583D3D"/>
    <w:rsid w:val="00583F45"/>
    <w:rsid w:val="0058447E"/>
    <w:rsid w:val="005910D2"/>
    <w:rsid w:val="0059423B"/>
    <w:rsid w:val="00596F62"/>
    <w:rsid w:val="005A0367"/>
    <w:rsid w:val="005A1425"/>
    <w:rsid w:val="005A2DE9"/>
    <w:rsid w:val="005A57A0"/>
    <w:rsid w:val="005B0394"/>
    <w:rsid w:val="005B0E30"/>
    <w:rsid w:val="005B2999"/>
    <w:rsid w:val="005B3A73"/>
    <w:rsid w:val="005B5A85"/>
    <w:rsid w:val="005B6F32"/>
    <w:rsid w:val="005C22E4"/>
    <w:rsid w:val="005C2F73"/>
    <w:rsid w:val="005C484C"/>
    <w:rsid w:val="005C71BC"/>
    <w:rsid w:val="005D2F23"/>
    <w:rsid w:val="005D3F1A"/>
    <w:rsid w:val="005D5F03"/>
    <w:rsid w:val="005D6FE7"/>
    <w:rsid w:val="005E0547"/>
    <w:rsid w:val="005E23E1"/>
    <w:rsid w:val="005E34F5"/>
    <w:rsid w:val="005E3BAB"/>
    <w:rsid w:val="005E3D7E"/>
    <w:rsid w:val="005E5157"/>
    <w:rsid w:val="005E56E0"/>
    <w:rsid w:val="005F0BBF"/>
    <w:rsid w:val="005F1B1F"/>
    <w:rsid w:val="005F57FF"/>
    <w:rsid w:val="005F669C"/>
    <w:rsid w:val="005F69A5"/>
    <w:rsid w:val="005F71FE"/>
    <w:rsid w:val="005F7AC0"/>
    <w:rsid w:val="005F7C5D"/>
    <w:rsid w:val="0060030F"/>
    <w:rsid w:val="00600632"/>
    <w:rsid w:val="006010B0"/>
    <w:rsid w:val="00612580"/>
    <w:rsid w:val="00613061"/>
    <w:rsid w:val="00613CA7"/>
    <w:rsid w:val="00614BD6"/>
    <w:rsid w:val="006160D5"/>
    <w:rsid w:val="00616F20"/>
    <w:rsid w:val="00620D77"/>
    <w:rsid w:val="00621236"/>
    <w:rsid w:val="00623AB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6311D"/>
    <w:rsid w:val="006637AC"/>
    <w:rsid w:val="00664412"/>
    <w:rsid w:val="00671651"/>
    <w:rsid w:val="00672532"/>
    <w:rsid w:val="006738A2"/>
    <w:rsid w:val="00680B59"/>
    <w:rsid w:val="00683FF9"/>
    <w:rsid w:val="006840CF"/>
    <w:rsid w:val="00684A20"/>
    <w:rsid w:val="00684A57"/>
    <w:rsid w:val="00685863"/>
    <w:rsid w:val="00687B31"/>
    <w:rsid w:val="0069432D"/>
    <w:rsid w:val="00694B01"/>
    <w:rsid w:val="006A01C9"/>
    <w:rsid w:val="006A3FC5"/>
    <w:rsid w:val="006A5CF0"/>
    <w:rsid w:val="006A65CE"/>
    <w:rsid w:val="006B0126"/>
    <w:rsid w:val="006B1B9F"/>
    <w:rsid w:val="006B1ED3"/>
    <w:rsid w:val="006B200C"/>
    <w:rsid w:val="006B3156"/>
    <w:rsid w:val="006C082F"/>
    <w:rsid w:val="006C363B"/>
    <w:rsid w:val="006C5000"/>
    <w:rsid w:val="006C7142"/>
    <w:rsid w:val="006D0FEE"/>
    <w:rsid w:val="006D1B28"/>
    <w:rsid w:val="006D37C7"/>
    <w:rsid w:val="006D3BC9"/>
    <w:rsid w:val="006E1EAC"/>
    <w:rsid w:val="006E296A"/>
    <w:rsid w:val="006E3F46"/>
    <w:rsid w:val="006E484E"/>
    <w:rsid w:val="006E6298"/>
    <w:rsid w:val="006E6694"/>
    <w:rsid w:val="006E6C1D"/>
    <w:rsid w:val="006E79AA"/>
    <w:rsid w:val="006E7AAE"/>
    <w:rsid w:val="006F1002"/>
    <w:rsid w:val="006F5720"/>
    <w:rsid w:val="006F5E14"/>
    <w:rsid w:val="006F699F"/>
    <w:rsid w:val="007016E7"/>
    <w:rsid w:val="00702E6D"/>
    <w:rsid w:val="00706FDE"/>
    <w:rsid w:val="00707AD6"/>
    <w:rsid w:val="00707D1A"/>
    <w:rsid w:val="00710EC4"/>
    <w:rsid w:val="00711D79"/>
    <w:rsid w:val="00712675"/>
    <w:rsid w:val="007142A5"/>
    <w:rsid w:val="0071480A"/>
    <w:rsid w:val="00714962"/>
    <w:rsid w:val="00715748"/>
    <w:rsid w:val="00716F4D"/>
    <w:rsid w:val="0072392A"/>
    <w:rsid w:val="007243EB"/>
    <w:rsid w:val="007252B8"/>
    <w:rsid w:val="007320DF"/>
    <w:rsid w:val="007323D4"/>
    <w:rsid w:val="00733517"/>
    <w:rsid w:val="00733AFC"/>
    <w:rsid w:val="007346C8"/>
    <w:rsid w:val="00735DF5"/>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103A"/>
    <w:rsid w:val="00785295"/>
    <w:rsid w:val="00785978"/>
    <w:rsid w:val="00785DD7"/>
    <w:rsid w:val="00790147"/>
    <w:rsid w:val="00792035"/>
    <w:rsid w:val="007926E9"/>
    <w:rsid w:val="007939E9"/>
    <w:rsid w:val="0079459D"/>
    <w:rsid w:val="007A0C78"/>
    <w:rsid w:val="007A133C"/>
    <w:rsid w:val="007A2DE2"/>
    <w:rsid w:val="007A2E42"/>
    <w:rsid w:val="007A670E"/>
    <w:rsid w:val="007A6AB2"/>
    <w:rsid w:val="007A6B3E"/>
    <w:rsid w:val="007B0182"/>
    <w:rsid w:val="007B112B"/>
    <w:rsid w:val="007B14A7"/>
    <w:rsid w:val="007B1862"/>
    <w:rsid w:val="007B3518"/>
    <w:rsid w:val="007B4F8F"/>
    <w:rsid w:val="007B78BD"/>
    <w:rsid w:val="007C1881"/>
    <w:rsid w:val="007C687F"/>
    <w:rsid w:val="007D0D86"/>
    <w:rsid w:val="007D29FE"/>
    <w:rsid w:val="007D34A9"/>
    <w:rsid w:val="007D5A4C"/>
    <w:rsid w:val="007D74EA"/>
    <w:rsid w:val="007E0154"/>
    <w:rsid w:val="007E0858"/>
    <w:rsid w:val="007E0C93"/>
    <w:rsid w:val="007E13E1"/>
    <w:rsid w:val="007E3D52"/>
    <w:rsid w:val="007E4444"/>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27EB9"/>
    <w:rsid w:val="0083233B"/>
    <w:rsid w:val="008354D9"/>
    <w:rsid w:val="00836E3B"/>
    <w:rsid w:val="00837683"/>
    <w:rsid w:val="008417E2"/>
    <w:rsid w:val="00842251"/>
    <w:rsid w:val="00844DA7"/>
    <w:rsid w:val="0084700A"/>
    <w:rsid w:val="008514BE"/>
    <w:rsid w:val="0085382F"/>
    <w:rsid w:val="0085460C"/>
    <w:rsid w:val="00854B9C"/>
    <w:rsid w:val="00854C7F"/>
    <w:rsid w:val="008632E2"/>
    <w:rsid w:val="008639C6"/>
    <w:rsid w:val="00864A57"/>
    <w:rsid w:val="00864BBE"/>
    <w:rsid w:val="008650D4"/>
    <w:rsid w:val="00867B70"/>
    <w:rsid w:val="00872B70"/>
    <w:rsid w:val="0087377B"/>
    <w:rsid w:val="00874689"/>
    <w:rsid w:val="00874DEF"/>
    <w:rsid w:val="008820FC"/>
    <w:rsid w:val="00882A4F"/>
    <w:rsid w:val="00891490"/>
    <w:rsid w:val="00892ADC"/>
    <w:rsid w:val="0089316D"/>
    <w:rsid w:val="008955C9"/>
    <w:rsid w:val="00896198"/>
    <w:rsid w:val="00897516"/>
    <w:rsid w:val="008978C0"/>
    <w:rsid w:val="008A30CF"/>
    <w:rsid w:val="008A44D0"/>
    <w:rsid w:val="008A4FDC"/>
    <w:rsid w:val="008A63F3"/>
    <w:rsid w:val="008B6FE4"/>
    <w:rsid w:val="008C0C40"/>
    <w:rsid w:val="008C375F"/>
    <w:rsid w:val="008D1E25"/>
    <w:rsid w:val="008D2624"/>
    <w:rsid w:val="008D2C91"/>
    <w:rsid w:val="008D459E"/>
    <w:rsid w:val="008D5D63"/>
    <w:rsid w:val="008E0F1B"/>
    <w:rsid w:val="008E1395"/>
    <w:rsid w:val="008E149F"/>
    <w:rsid w:val="008E34FD"/>
    <w:rsid w:val="008E4DAB"/>
    <w:rsid w:val="008F2046"/>
    <w:rsid w:val="008F2169"/>
    <w:rsid w:val="008F3B69"/>
    <w:rsid w:val="008F3F8E"/>
    <w:rsid w:val="008F41EB"/>
    <w:rsid w:val="008F515D"/>
    <w:rsid w:val="009012A5"/>
    <w:rsid w:val="00903E02"/>
    <w:rsid w:val="00904F2E"/>
    <w:rsid w:val="00904F2F"/>
    <w:rsid w:val="00905D85"/>
    <w:rsid w:val="0090656D"/>
    <w:rsid w:val="00906828"/>
    <w:rsid w:val="00910F38"/>
    <w:rsid w:val="00914B7F"/>
    <w:rsid w:val="00914CC6"/>
    <w:rsid w:val="009156EA"/>
    <w:rsid w:val="0091576E"/>
    <w:rsid w:val="009200AC"/>
    <w:rsid w:val="0092034E"/>
    <w:rsid w:val="00921A6F"/>
    <w:rsid w:val="00923F6A"/>
    <w:rsid w:val="009241AF"/>
    <w:rsid w:val="00924FBC"/>
    <w:rsid w:val="009262C4"/>
    <w:rsid w:val="009270F6"/>
    <w:rsid w:val="00930C68"/>
    <w:rsid w:val="0093135D"/>
    <w:rsid w:val="00932A1F"/>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525A"/>
    <w:rsid w:val="0098643B"/>
    <w:rsid w:val="00987744"/>
    <w:rsid w:val="00987E44"/>
    <w:rsid w:val="00991869"/>
    <w:rsid w:val="00991F8C"/>
    <w:rsid w:val="00997D4C"/>
    <w:rsid w:val="009A1CAC"/>
    <w:rsid w:val="009A4134"/>
    <w:rsid w:val="009A4E37"/>
    <w:rsid w:val="009A5F1F"/>
    <w:rsid w:val="009B1FBF"/>
    <w:rsid w:val="009B5ABC"/>
    <w:rsid w:val="009C0CCB"/>
    <w:rsid w:val="009C45AC"/>
    <w:rsid w:val="009C6271"/>
    <w:rsid w:val="009C708C"/>
    <w:rsid w:val="009C7E20"/>
    <w:rsid w:val="009D2B54"/>
    <w:rsid w:val="009D67C9"/>
    <w:rsid w:val="009E30F0"/>
    <w:rsid w:val="009E3D57"/>
    <w:rsid w:val="009E46C7"/>
    <w:rsid w:val="009E4B11"/>
    <w:rsid w:val="009E6293"/>
    <w:rsid w:val="009E6AB3"/>
    <w:rsid w:val="009F2AA4"/>
    <w:rsid w:val="009F3795"/>
    <w:rsid w:val="009F48FB"/>
    <w:rsid w:val="009F77B2"/>
    <w:rsid w:val="00A02E00"/>
    <w:rsid w:val="00A0346B"/>
    <w:rsid w:val="00A037FE"/>
    <w:rsid w:val="00A04C16"/>
    <w:rsid w:val="00A06155"/>
    <w:rsid w:val="00A070A2"/>
    <w:rsid w:val="00A075D8"/>
    <w:rsid w:val="00A1000A"/>
    <w:rsid w:val="00A12A1E"/>
    <w:rsid w:val="00A13286"/>
    <w:rsid w:val="00A14697"/>
    <w:rsid w:val="00A15897"/>
    <w:rsid w:val="00A161BA"/>
    <w:rsid w:val="00A16B67"/>
    <w:rsid w:val="00A174C1"/>
    <w:rsid w:val="00A20E06"/>
    <w:rsid w:val="00A21331"/>
    <w:rsid w:val="00A21C5A"/>
    <w:rsid w:val="00A30F33"/>
    <w:rsid w:val="00A31ADC"/>
    <w:rsid w:val="00A338EC"/>
    <w:rsid w:val="00A3472E"/>
    <w:rsid w:val="00A37A7D"/>
    <w:rsid w:val="00A4140E"/>
    <w:rsid w:val="00A45DF0"/>
    <w:rsid w:val="00A53C28"/>
    <w:rsid w:val="00A5444B"/>
    <w:rsid w:val="00A556EE"/>
    <w:rsid w:val="00A55E96"/>
    <w:rsid w:val="00A56ACA"/>
    <w:rsid w:val="00A56B7F"/>
    <w:rsid w:val="00A61ACF"/>
    <w:rsid w:val="00A621A2"/>
    <w:rsid w:val="00A659DF"/>
    <w:rsid w:val="00A67C68"/>
    <w:rsid w:val="00A70B47"/>
    <w:rsid w:val="00A73117"/>
    <w:rsid w:val="00A73236"/>
    <w:rsid w:val="00A73BD1"/>
    <w:rsid w:val="00A74AA0"/>
    <w:rsid w:val="00A77516"/>
    <w:rsid w:val="00A80538"/>
    <w:rsid w:val="00A805E5"/>
    <w:rsid w:val="00A83EFA"/>
    <w:rsid w:val="00A854DA"/>
    <w:rsid w:val="00A91A49"/>
    <w:rsid w:val="00A95729"/>
    <w:rsid w:val="00A964BA"/>
    <w:rsid w:val="00A96549"/>
    <w:rsid w:val="00AA02D0"/>
    <w:rsid w:val="00AA11D3"/>
    <w:rsid w:val="00AA2B7E"/>
    <w:rsid w:val="00AB0740"/>
    <w:rsid w:val="00AB3E2B"/>
    <w:rsid w:val="00AB7ADC"/>
    <w:rsid w:val="00AC4424"/>
    <w:rsid w:val="00AC625B"/>
    <w:rsid w:val="00AC712C"/>
    <w:rsid w:val="00AD187C"/>
    <w:rsid w:val="00AD35F4"/>
    <w:rsid w:val="00AD45DB"/>
    <w:rsid w:val="00AD6472"/>
    <w:rsid w:val="00AD7D2F"/>
    <w:rsid w:val="00AE0432"/>
    <w:rsid w:val="00AE3E8C"/>
    <w:rsid w:val="00AE4003"/>
    <w:rsid w:val="00AE6898"/>
    <w:rsid w:val="00AE6C4E"/>
    <w:rsid w:val="00AF0DCC"/>
    <w:rsid w:val="00AF207C"/>
    <w:rsid w:val="00AF7E2D"/>
    <w:rsid w:val="00B000B9"/>
    <w:rsid w:val="00B001E3"/>
    <w:rsid w:val="00B007A4"/>
    <w:rsid w:val="00B01CFE"/>
    <w:rsid w:val="00B0280F"/>
    <w:rsid w:val="00B04B89"/>
    <w:rsid w:val="00B05D1D"/>
    <w:rsid w:val="00B07DDB"/>
    <w:rsid w:val="00B1201C"/>
    <w:rsid w:val="00B145AD"/>
    <w:rsid w:val="00B16B9C"/>
    <w:rsid w:val="00B17BB0"/>
    <w:rsid w:val="00B200EE"/>
    <w:rsid w:val="00B21815"/>
    <w:rsid w:val="00B25AFB"/>
    <w:rsid w:val="00B272AC"/>
    <w:rsid w:val="00B303BE"/>
    <w:rsid w:val="00B3079E"/>
    <w:rsid w:val="00B310B5"/>
    <w:rsid w:val="00B3208D"/>
    <w:rsid w:val="00B3497E"/>
    <w:rsid w:val="00B3512F"/>
    <w:rsid w:val="00B37D40"/>
    <w:rsid w:val="00B40D72"/>
    <w:rsid w:val="00B415EA"/>
    <w:rsid w:val="00B4165D"/>
    <w:rsid w:val="00B4195C"/>
    <w:rsid w:val="00B43C2C"/>
    <w:rsid w:val="00B43E59"/>
    <w:rsid w:val="00B448DF"/>
    <w:rsid w:val="00B47732"/>
    <w:rsid w:val="00B47AF9"/>
    <w:rsid w:val="00B50393"/>
    <w:rsid w:val="00B51133"/>
    <w:rsid w:val="00B542F2"/>
    <w:rsid w:val="00B55152"/>
    <w:rsid w:val="00B55C2A"/>
    <w:rsid w:val="00B57428"/>
    <w:rsid w:val="00B61BA9"/>
    <w:rsid w:val="00B61F39"/>
    <w:rsid w:val="00B649BE"/>
    <w:rsid w:val="00B67375"/>
    <w:rsid w:val="00B72866"/>
    <w:rsid w:val="00B7394E"/>
    <w:rsid w:val="00B73AAD"/>
    <w:rsid w:val="00B759B4"/>
    <w:rsid w:val="00B7720A"/>
    <w:rsid w:val="00B77494"/>
    <w:rsid w:val="00B81A99"/>
    <w:rsid w:val="00B84B09"/>
    <w:rsid w:val="00B84D3B"/>
    <w:rsid w:val="00B8540D"/>
    <w:rsid w:val="00B854C5"/>
    <w:rsid w:val="00B90099"/>
    <w:rsid w:val="00B905B6"/>
    <w:rsid w:val="00B958B9"/>
    <w:rsid w:val="00B967B0"/>
    <w:rsid w:val="00BA010B"/>
    <w:rsid w:val="00BA0837"/>
    <w:rsid w:val="00BA0988"/>
    <w:rsid w:val="00BA25CA"/>
    <w:rsid w:val="00BA443D"/>
    <w:rsid w:val="00BA4CFF"/>
    <w:rsid w:val="00BA5BBC"/>
    <w:rsid w:val="00BA5C72"/>
    <w:rsid w:val="00BB15A3"/>
    <w:rsid w:val="00BB6BF6"/>
    <w:rsid w:val="00BB70DC"/>
    <w:rsid w:val="00BB73B1"/>
    <w:rsid w:val="00BB780C"/>
    <w:rsid w:val="00BC6CE7"/>
    <w:rsid w:val="00BC761B"/>
    <w:rsid w:val="00BD018F"/>
    <w:rsid w:val="00BD1CC3"/>
    <w:rsid w:val="00BD1F37"/>
    <w:rsid w:val="00BD321B"/>
    <w:rsid w:val="00BD359B"/>
    <w:rsid w:val="00BD38FC"/>
    <w:rsid w:val="00BD4D26"/>
    <w:rsid w:val="00BD7A8F"/>
    <w:rsid w:val="00BD7F39"/>
    <w:rsid w:val="00BE2EBA"/>
    <w:rsid w:val="00BE32CB"/>
    <w:rsid w:val="00BF37F2"/>
    <w:rsid w:val="00BF415D"/>
    <w:rsid w:val="00BF7E71"/>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62F2"/>
    <w:rsid w:val="00C41910"/>
    <w:rsid w:val="00C420A2"/>
    <w:rsid w:val="00C4354C"/>
    <w:rsid w:val="00C46286"/>
    <w:rsid w:val="00C50AED"/>
    <w:rsid w:val="00C51299"/>
    <w:rsid w:val="00C5215E"/>
    <w:rsid w:val="00C62259"/>
    <w:rsid w:val="00C62B19"/>
    <w:rsid w:val="00C670BF"/>
    <w:rsid w:val="00C67E7F"/>
    <w:rsid w:val="00C718DF"/>
    <w:rsid w:val="00C8165B"/>
    <w:rsid w:val="00C82CA1"/>
    <w:rsid w:val="00C82D57"/>
    <w:rsid w:val="00C848FF"/>
    <w:rsid w:val="00C85ED6"/>
    <w:rsid w:val="00C868FE"/>
    <w:rsid w:val="00C9386A"/>
    <w:rsid w:val="00C93C23"/>
    <w:rsid w:val="00C93CCA"/>
    <w:rsid w:val="00C94B8E"/>
    <w:rsid w:val="00CA1FC1"/>
    <w:rsid w:val="00CA2BE0"/>
    <w:rsid w:val="00CA57C6"/>
    <w:rsid w:val="00CA5BAF"/>
    <w:rsid w:val="00CB2FC4"/>
    <w:rsid w:val="00CB3127"/>
    <w:rsid w:val="00CB6D4A"/>
    <w:rsid w:val="00CB6F13"/>
    <w:rsid w:val="00CB708F"/>
    <w:rsid w:val="00CB7C3D"/>
    <w:rsid w:val="00CC090F"/>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5D8"/>
    <w:rsid w:val="00D10517"/>
    <w:rsid w:val="00D11A55"/>
    <w:rsid w:val="00D12012"/>
    <w:rsid w:val="00D12C6F"/>
    <w:rsid w:val="00D1550D"/>
    <w:rsid w:val="00D203B9"/>
    <w:rsid w:val="00D22687"/>
    <w:rsid w:val="00D2473F"/>
    <w:rsid w:val="00D24947"/>
    <w:rsid w:val="00D2770B"/>
    <w:rsid w:val="00D300C8"/>
    <w:rsid w:val="00D33759"/>
    <w:rsid w:val="00D35268"/>
    <w:rsid w:val="00D41562"/>
    <w:rsid w:val="00D4289F"/>
    <w:rsid w:val="00D42B8D"/>
    <w:rsid w:val="00D434F8"/>
    <w:rsid w:val="00D43944"/>
    <w:rsid w:val="00D44897"/>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66616"/>
    <w:rsid w:val="00D73C8F"/>
    <w:rsid w:val="00D75564"/>
    <w:rsid w:val="00D7636D"/>
    <w:rsid w:val="00D82367"/>
    <w:rsid w:val="00D82D20"/>
    <w:rsid w:val="00D849A8"/>
    <w:rsid w:val="00D85DD4"/>
    <w:rsid w:val="00D866FD"/>
    <w:rsid w:val="00D92BD8"/>
    <w:rsid w:val="00D92E98"/>
    <w:rsid w:val="00D9608A"/>
    <w:rsid w:val="00D962FE"/>
    <w:rsid w:val="00DA1BF3"/>
    <w:rsid w:val="00DA3212"/>
    <w:rsid w:val="00DA4EB9"/>
    <w:rsid w:val="00DA5EB3"/>
    <w:rsid w:val="00DA7107"/>
    <w:rsid w:val="00DA7B9D"/>
    <w:rsid w:val="00DB0A2F"/>
    <w:rsid w:val="00DB1816"/>
    <w:rsid w:val="00DB4DA8"/>
    <w:rsid w:val="00DB60E5"/>
    <w:rsid w:val="00DC6058"/>
    <w:rsid w:val="00DC6606"/>
    <w:rsid w:val="00DC7EFF"/>
    <w:rsid w:val="00DD0D02"/>
    <w:rsid w:val="00DD0E8B"/>
    <w:rsid w:val="00DD437B"/>
    <w:rsid w:val="00DD6952"/>
    <w:rsid w:val="00DE0654"/>
    <w:rsid w:val="00DE5986"/>
    <w:rsid w:val="00DE69A3"/>
    <w:rsid w:val="00DE7E40"/>
    <w:rsid w:val="00DF0BCD"/>
    <w:rsid w:val="00DF10C8"/>
    <w:rsid w:val="00DF20B4"/>
    <w:rsid w:val="00DF26F7"/>
    <w:rsid w:val="00DF740F"/>
    <w:rsid w:val="00E00E3B"/>
    <w:rsid w:val="00E00EA5"/>
    <w:rsid w:val="00E01031"/>
    <w:rsid w:val="00E034CD"/>
    <w:rsid w:val="00E06BF5"/>
    <w:rsid w:val="00E104C5"/>
    <w:rsid w:val="00E129A2"/>
    <w:rsid w:val="00E13BFF"/>
    <w:rsid w:val="00E15B98"/>
    <w:rsid w:val="00E208C6"/>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217D"/>
    <w:rsid w:val="00E62961"/>
    <w:rsid w:val="00E641EC"/>
    <w:rsid w:val="00E648D5"/>
    <w:rsid w:val="00E64A7A"/>
    <w:rsid w:val="00E674DB"/>
    <w:rsid w:val="00E677E8"/>
    <w:rsid w:val="00E70E82"/>
    <w:rsid w:val="00E71054"/>
    <w:rsid w:val="00E7273B"/>
    <w:rsid w:val="00E737CE"/>
    <w:rsid w:val="00E750AC"/>
    <w:rsid w:val="00E80770"/>
    <w:rsid w:val="00E85312"/>
    <w:rsid w:val="00E87031"/>
    <w:rsid w:val="00E87E15"/>
    <w:rsid w:val="00E94205"/>
    <w:rsid w:val="00E947C6"/>
    <w:rsid w:val="00E96597"/>
    <w:rsid w:val="00E9739A"/>
    <w:rsid w:val="00E97D45"/>
    <w:rsid w:val="00EA1AB3"/>
    <w:rsid w:val="00EA4E2F"/>
    <w:rsid w:val="00EA6795"/>
    <w:rsid w:val="00EA7797"/>
    <w:rsid w:val="00EB07F8"/>
    <w:rsid w:val="00EB4A33"/>
    <w:rsid w:val="00EB7FA6"/>
    <w:rsid w:val="00EC2084"/>
    <w:rsid w:val="00EC5943"/>
    <w:rsid w:val="00EC6AE1"/>
    <w:rsid w:val="00EC7CF3"/>
    <w:rsid w:val="00ED3ECE"/>
    <w:rsid w:val="00ED7881"/>
    <w:rsid w:val="00EE0EDB"/>
    <w:rsid w:val="00EE7403"/>
    <w:rsid w:val="00EF06DD"/>
    <w:rsid w:val="00EF14B2"/>
    <w:rsid w:val="00EF246D"/>
    <w:rsid w:val="00EF4061"/>
    <w:rsid w:val="00EF48E1"/>
    <w:rsid w:val="00EF4D87"/>
    <w:rsid w:val="00F00DED"/>
    <w:rsid w:val="00F01C84"/>
    <w:rsid w:val="00F03700"/>
    <w:rsid w:val="00F03886"/>
    <w:rsid w:val="00F05559"/>
    <w:rsid w:val="00F05AEB"/>
    <w:rsid w:val="00F14689"/>
    <w:rsid w:val="00F14696"/>
    <w:rsid w:val="00F15059"/>
    <w:rsid w:val="00F17DFE"/>
    <w:rsid w:val="00F214D2"/>
    <w:rsid w:val="00F2240F"/>
    <w:rsid w:val="00F23EBF"/>
    <w:rsid w:val="00F249DE"/>
    <w:rsid w:val="00F24FB4"/>
    <w:rsid w:val="00F255BB"/>
    <w:rsid w:val="00F25670"/>
    <w:rsid w:val="00F263CB"/>
    <w:rsid w:val="00F30839"/>
    <w:rsid w:val="00F31D6B"/>
    <w:rsid w:val="00F34854"/>
    <w:rsid w:val="00F35DA7"/>
    <w:rsid w:val="00F36339"/>
    <w:rsid w:val="00F41FF4"/>
    <w:rsid w:val="00F442A1"/>
    <w:rsid w:val="00F52A39"/>
    <w:rsid w:val="00F53F40"/>
    <w:rsid w:val="00F60602"/>
    <w:rsid w:val="00F60F30"/>
    <w:rsid w:val="00F61B63"/>
    <w:rsid w:val="00F7034C"/>
    <w:rsid w:val="00F72EE8"/>
    <w:rsid w:val="00F73D40"/>
    <w:rsid w:val="00F7622E"/>
    <w:rsid w:val="00F80C44"/>
    <w:rsid w:val="00F823BF"/>
    <w:rsid w:val="00F8396E"/>
    <w:rsid w:val="00F83E3A"/>
    <w:rsid w:val="00F84F52"/>
    <w:rsid w:val="00F873DA"/>
    <w:rsid w:val="00F90486"/>
    <w:rsid w:val="00F92B19"/>
    <w:rsid w:val="00F9426B"/>
    <w:rsid w:val="00F94E22"/>
    <w:rsid w:val="00F959D0"/>
    <w:rsid w:val="00FA55B0"/>
    <w:rsid w:val="00FA683D"/>
    <w:rsid w:val="00FA7F28"/>
    <w:rsid w:val="00FB50C3"/>
    <w:rsid w:val="00FB6CE7"/>
    <w:rsid w:val="00FB73D2"/>
    <w:rsid w:val="00FC1406"/>
    <w:rsid w:val="00FC4FF6"/>
    <w:rsid w:val="00FD11A6"/>
    <w:rsid w:val="00FD1A53"/>
    <w:rsid w:val="00FD5136"/>
    <w:rsid w:val="00FD57EF"/>
    <w:rsid w:val="00FD73AE"/>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5EEC49"/>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0D"/>
    <w:rPr>
      <w:sz w:val="24"/>
    </w:rPr>
  </w:style>
  <w:style w:type="paragraph" w:styleId="Heading1">
    <w:name w:val="heading 1"/>
    <w:basedOn w:val="Normal"/>
    <w:next w:val="Normal"/>
    <w:link w:val="Heading1Char"/>
    <w:uiPriority w:val="9"/>
    <w:qFormat/>
    <w:rsid w:val="00232F0D"/>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2F0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232F0D"/>
    <w:pPr>
      <w:keepNext/>
      <w:numPr>
        <w:ilvl w:val="2"/>
        <w:numId w:val="24"/>
      </w:numPr>
      <w:outlineLvl w:val="2"/>
    </w:pPr>
    <w:rPr>
      <w:b/>
    </w:rPr>
  </w:style>
  <w:style w:type="paragraph" w:styleId="Heading4">
    <w:name w:val="heading 4"/>
    <w:basedOn w:val="Normal"/>
    <w:next w:val="Normal"/>
    <w:link w:val="Heading4Char"/>
    <w:qFormat/>
    <w:rsid w:val="00232F0D"/>
    <w:pPr>
      <w:keepNext/>
      <w:numPr>
        <w:ilvl w:val="3"/>
        <w:numId w:val="24"/>
      </w:numPr>
      <w:outlineLvl w:val="3"/>
    </w:pPr>
    <w:rPr>
      <w:b/>
    </w:rPr>
  </w:style>
  <w:style w:type="paragraph" w:styleId="Heading5">
    <w:name w:val="heading 5"/>
    <w:basedOn w:val="Normal"/>
    <w:next w:val="Normal"/>
    <w:link w:val="Heading5Char"/>
    <w:qFormat/>
    <w:rsid w:val="00232F0D"/>
    <w:pPr>
      <w:keepNext/>
      <w:numPr>
        <w:ilvl w:val="4"/>
        <w:numId w:val="24"/>
      </w:numPr>
      <w:jc w:val="both"/>
      <w:outlineLvl w:val="4"/>
    </w:pPr>
    <w:rPr>
      <w:b/>
    </w:rPr>
  </w:style>
  <w:style w:type="paragraph" w:styleId="Heading6">
    <w:name w:val="heading 6"/>
    <w:basedOn w:val="Normal"/>
    <w:next w:val="Normal"/>
    <w:link w:val="Heading6Char"/>
    <w:qFormat/>
    <w:rsid w:val="00232F0D"/>
    <w:pPr>
      <w:keepNext/>
      <w:numPr>
        <w:ilvl w:val="5"/>
        <w:numId w:val="24"/>
      </w:numPr>
      <w:jc w:val="center"/>
      <w:outlineLvl w:val="5"/>
    </w:pPr>
    <w:rPr>
      <w:b/>
      <w:sz w:val="28"/>
    </w:rPr>
  </w:style>
  <w:style w:type="paragraph" w:styleId="Heading7">
    <w:name w:val="heading 7"/>
    <w:basedOn w:val="Normal"/>
    <w:next w:val="Normal"/>
    <w:link w:val="Heading7Char"/>
    <w:uiPriority w:val="9"/>
    <w:semiHidden/>
    <w:unhideWhenUsed/>
    <w:qFormat/>
    <w:rsid w:val="00232F0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F0D"/>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F0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32F0D"/>
    <w:pPr>
      <w:outlineLvl w:val="0"/>
    </w:pPr>
    <w:rPr>
      <w:b/>
    </w:rPr>
  </w:style>
  <w:style w:type="paragraph" w:styleId="BodyText">
    <w:name w:val="Body Text"/>
    <w:basedOn w:val="Normal"/>
    <w:link w:val="BodyTextChar"/>
    <w:semiHidden/>
    <w:rsid w:val="00232F0D"/>
    <w:pPr>
      <w:spacing w:line="240" w:lineRule="atLeast"/>
    </w:pPr>
  </w:style>
  <w:style w:type="paragraph" w:styleId="Header">
    <w:name w:val="header"/>
    <w:basedOn w:val="Normal"/>
    <w:link w:val="HeaderChar"/>
    <w:uiPriority w:val="99"/>
    <w:rsid w:val="00232F0D"/>
    <w:pPr>
      <w:tabs>
        <w:tab w:val="center" w:pos="4320"/>
        <w:tab w:val="right" w:pos="8640"/>
      </w:tabs>
      <w:jc w:val="right"/>
    </w:pPr>
    <w:rPr>
      <w:sz w:val="20"/>
    </w:rPr>
  </w:style>
  <w:style w:type="paragraph" w:styleId="BodyTextIndent">
    <w:name w:val="Body Text Indent"/>
    <w:basedOn w:val="Normal"/>
    <w:link w:val="BodyTextIndentChar"/>
    <w:semiHidden/>
    <w:rsid w:val="00232F0D"/>
    <w:pPr>
      <w:ind w:left="360"/>
    </w:pPr>
  </w:style>
  <w:style w:type="paragraph" w:styleId="BodyTextIndent2">
    <w:name w:val="Body Text Indent 2"/>
    <w:basedOn w:val="Normal"/>
    <w:link w:val="BodyTextIndent2Char"/>
    <w:semiHidden/>
    <w:rsid w:val="00232F0D"/>
    <w:pPr>
      <w:ind w:left="1980"/>
    </w:pPr>
    <w:rPr>
      <w:rFonts w:ascii="Arial" w:hAnsi="Arial"/>
    </w:rPr>
  </w:style>
  <w:style w:type="character" w:styleId="PageNumber">
    <w:name w:val="page number"/>
    <w:basedOn w:val="DefaultParagraphFont"/>
    <w:semiHidden/>
    <w:rsid w:val="00232F0D"/>
  </w:style>
  <w:style w:type="paragraph" w:styleId="Footer">
    <w:name w:val="footer"/>
    <w:basedOn w:val="Normal"/>
    <w:link w:val="FooterChar"/>
    <w:semiHidden/>
    <w:rsid w:val="00232F0D"/>
    <w:pPr>
      <w:tabs>
        <w:tab w:val="center" w:pos="4320"/>
        <w:tab w:val="right" w:pos="8640"/>
      </w:tabs>
      <w:jc w:val="center"/>
    </w:pPr>
  </w:style>
  <w:style w:type="paragraph" w:styleId="BodyText2">
    <w:name w:val="Body Text 2"/>
    <w:basedOn w:val="Normal"/>
    <w:link w:val="BodyText2Char"/>
    <w:semiHidden/>
    <w:rsid w:val="00232F0D"/>
    <w:pPr>
      <w:jc w:val="both"/>
    </w:pPr>
    <w:rPr>
      <w:b/>
      <w:smallCaps/>
      <w:sz w:val="22"/>
    </w:rPr>
  </w:style>
  <w:style w:type="paragraph" w:styleId="BodyTextIndent3">
    <w:name w:val="Body Text Indent 3"/>
    <w:basedOn w:val="Normal"/>
    <w:link w:val="BodyTextIndent3Char"/>
    <w:semiHidden/>
    <w:rsid w:val="00232F0D"/>
    <w:pPr>
      <w:ind w:left="1080"/>
    </w:pPr>
  </w:style>
  <w:style w:type="paragraph" w:styleId="BalloonText">
    <w:name w:val="Balloon Text"/>
    <w:basedOn w:val="Normal"/>
    <w:link w:val="BalloonTextChar"/>
    <w:semiHidden/>
    <w:rsid w:val="00232F0D"/>
    <w:rPr>
      <w:rFonts w:ascii="Tahoma" w:hAnsi="Tahoma" w:cs="Tahoma"/>
      <w:sz w:val="16"/>
      <w:szCs w:val="16"/>
    </w:rPr>
  </w:style>
  <w:style w:type="character" w:styleId="CommentReference">
    <w:name w:val="annotation reference"/>
    <w:uiPriority w:val="99"/>
    <w:semiHidden/>
    <w:rsid w:val="00232F0D"/>
    <w:rPr>
      <w:sz w:val="16"/>
      <w:szCs w:val="16"/>
    </w:rPr>
  </w:style>
  <w:style w:type="paragraph" w:styleId="CommentText">
    <w:name w:val="annotation text"/>
    <w:basedOn w:val="Normal"/>
    <w:link w:val="CommentTextChar"/>
    <w:uiPriority w:val="99"/>
    <w:rsid w:val="00232F0D"/>
    <w:rPr>
      <w:sz w:val="20"/>
    </w:rPr>
  </w:style>
  <w:style w:type="paragraph" w:styleId="Title">
    <w:name w:val="Title"/>
    <w:basedOn w:val="Normal"/>
    <w:link w:val="TitleChar"/>
    <w:qFormat/>
    <w:rsid w:val="00232F0D"/>
    <w:pPr>
      <w:pageBreakBefore/>
      <w:spacing w:after="240"/>
      <w:jc w:val="center"/>
    </w:pPr>
    <w:rPr>
      <w:rFonts w:ascii="Times New Roman Bold" w:hAnsi="Times New Roman Bold"/>
      <w:b/>
      <w:bCs/>
      <w:caps/>
      <w:szCs w:val="24"/>
    </w:rPr>
  </w:style>
  <w:style w:type="character" w:customStyle="1" w:styleId="TitleChar">
    <w:name w:val="Title Char"/>
    <w:link w:val="Title"/>
    <w:rsid w:val="00232F0D"/>
    <w:rPr>
      <w:rFonts w:ascii="Times New Roman Bold" w:hAnsi="Times New Roman Bold"/>
      <w:b/>
      <w:bCs/>
      <w:caps/>
      <w:sz w:val="24"/>
      <w:szCs w:val="24"/>
    </w:rPr>
  </w:style>
  <w:style w:type="paragraph" w:customStyle="1" w:styleId="Default">
    <w:name w:val="Default"/>
    <w:rsid w:val="00232F0D"/>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32F0D"/>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32F0D"/>
    <w:rPr>
      <w:color w:val="0000FF"/>
      <w:u w:val="single"/>
    </w:rPr>
  </w:style>
  <w:style w:type="character" w:customStyle="1" w:styleId="CommentTextChar">
    <w:name w:val="Comment Text Char"/>
    <w:basedOn w:val="DefaultParagraphFont"/>
    <w:link w:val="CommentText"/>
    <w:uiPriority w:val="99"/>
    <w:locked/>
    <w:rsid w:val="00232F0D"/>
  </w:style>
  <w:style w:type="paragraph" w:styleId="CommentSubject">
    <w:name w:val="annotation subject"/>
    <w:basedOn w:val="CommentText"/>
    <w:next w:val="CommentText"/>
    <w:link w:val="CommentSubjectChar"/>
    <w:uiPriority w:val="99"/>
    <w:semiHidden/>
    <w:unhideWhenUsed/>
    <w:rsid w:val="00232F0D"/>
    <w:rPr>
      <w:b/>
      <w:bCs/>
    </w:rPr>
  </w:style>
  <w:style w:type="character" w:customStyle="1" w:styleId="CommentSubjectChar">
    <w:name w:val="Comment Subject Char"/>
    <w:link w:val="CommentSubject"/>
    <w:uiPriority w:val="99"/>
    <w:semiHidden/>
    <w:rsid w:val="00232F0D"/>
    <w:rPr>
      <w:b/>
      <w:bCs/>
    </w:rPr>
  </w:style>
  <w:style w:type="paragraph" w:styleId="ListParagraph">
    <w:name w:val="List Paragraph"/>
    <w:basedOn w:val="Normal"/>
    <w:uiPriority w:val="34"/>
    <w:qFormat/>
    <w:rsid w:val="00232F0D"/>
    <w:pPr>
      <w:spacing w:after="200" w:line="276" w:lineRule="auto"/>
      <w:ind w:left="720"/>
      <w:contextualSpacing/>
    </w:pPr>
    <w:rPr>
      <w:rFonts w:eastAsia="Calibri"/>
      <w:szCs w:val="22"/>
    </w:rPr>
  </w:style>
  <w:style w:type="character" w:customStyle="1" w:styleId="HeaderChar">
    <w:name w:val="Header Char"/>
    <w:link w:val="Header"/>
    <w:uiPriority w:val="99"/>
    <w:rsid w:val="00232F0D"/>
  </w:style>
  <w:style w:type="paragraph" w:styleId="Revision">
    <w:name w:val="Revision"/>
    <w:hidden/>
    <w:uiPriority w:val="99"/>
    <w:semiHidden/>
    <w:rsid w:val="000034EF"/>
    <w:rPr>
      <w:sz w:val="24"/>
    </w:rPr>
  </w:style>
  <w:style w:type="table" w:styleId="TableGrid">
    <w:name w:val="Table Grid"/>
    <w:basedOn w:val="TableNormal"/>
    <w:uiPriority w:val="59"/>
    <w:rsid w:val="0023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F0D"/>
    <w:rPr>
      <w:b/>
      <w:bCs/>
    </w:rPr>
  </w:style>
  <w:style w:type="character" w:customStyle="1" w:styleId="Heading1Char">
    <w:name w:val="Heading 1 Char"/>
    <w:basedOn w:val="DefaultParagraphFont"/>
    <w:link w:val="Heading1"/>
    <w:uiPriority w:val="9"/>
    <w:rsid w:val="00232F0D"/>
    <w:rPr>
      <w:rFonts w:eastAsiaTheme="majorEastAsia" w:cstheme="majorBidi"/>
      <w:b/>
      <w:bCs/>
      <w:sz w:val="24"/>
      <w:szCs w:val="28"/>
    </w:rPr>
  </w:style>
  <w:style w:type="character" w:customStyle="1" w:styleId="Heading2Char">
    <w:name w:val="Heading 2 Char"/>
    <w:basedOn w:val="DefaultParagraphFont"/>
    <w:link w:val="Heading2"/>
    <w:uiPriority w:val="9"/>
    <w:rsid w:val="00232F0D"/>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32F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32F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F0D"/>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32F0D"/>
    <w:pPr>
      <w:spacing w:after="240"/>
      <w:ind w:left="720" w:hanging="720"/>
    </w:pPr>
  </w:style>
  <w:style w:type="paragraph" w:customStyle="1" w:styleId="AgreementSectionText">
    <w:name w:val="Agreement Section Text"/>
    <w:basedOn w:val="AgreementSection"/>
    <w:qFormat/>
    <w:rsid w:val="00232F0D"/>
    <w:pPr>
      <w:ind w:firstLine="0"/>
    </w:pPr>
  </w:style>
  <w:style w:type="paragraph" w:customStyle="1" w:styleId="AttachmentHeading">
    <w:name w:val="Attachment Heading"/>
    <w:basedOn w:val="Heading1"/>
    <w:next w:val="AttachmentTitle"/>
    <w:qFormat/>
    <w:rsid w:val="009156EA"/>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232F0D"/>
    <w:pPr>
      <w:autoSpaceDE w:val="0"/>
      <w:autoSpaceDN w:val="0"/>
      <w:adjustRightInd w:val="0"/>
      <w:jc w:val="both"/>
    </w:pPr>
  </w:style>
  <w:style w:type="paragraph" w:customStyle="1" w:styleId="AttachmentTitle">
    <w:name w:val="Attachment Title"/>
    <w:basedOn w:val="Normal"/>
    <w:next w:val="JustifiedBodyText"/>
    <w:qFormat/>
    <w:rsid w:val="00232F0D"/>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232F0D"/>
    <w:pPr>
      <w:ind w:hanging="360"/>
    </w:pPr>
  </w:style>
  <w:style w:type="paragraph" w:customStyle="1" w:styleId="AgreementSectionEnumeratedClause">
    <w:name w:val="Agreement Section Enumerated Clause"/>
    <w:basedOn w:val="AgreementSectionText"/>
    <w:qFormat/>
    <w:rsid w:val="00232F0D"/>
    <w:pPr>
      <w:ind w:left="1440" w:hanging="720"/>
    </w:pPr>
  </w:style>
  <w:style w:type="paragraph" w:customStyle="1" w:styleId="Marking">
    <w:name w:val="Marking"/>
    <w:basedOn w:val="Header"/>
    <w:qFormat/>
    <w:rsid w:val="00232F0D"/>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32F0D"/>
    <w:pPr>
      <w:spacing w:line="240" w:lineRule="auto"/>
      <w:ind w:firstLine="360"/>
    </w:pPr>
  </w:style>
  <w:style w:type="character" w:customStyle="1" w:styleId="BodyTextChar">
    <w:name w:val="Body Text Char"/>
    <w:basedOn w:val="DefaultParagraphFont"/>
    <w:link w:val="BodyText"/>
    <w:semiHidden/>
    <w:rsid w:val="00232F0D"/>
    <w:rPr>
      <w:sz w:val="24"/>
    </w:rPr>
  </w:style>
  <w:style w:type="character" w:customStyle="1" w:styleId="BodyTextIndentChar">
    <w:name w:val="Body Text Indent Char"/>
    <w:basedOn w:val="DefaultParagraphFont"/>
    <w:link w:val="BodyTextIndent"/>
    <w:semiHidden/>
    <w:rsid w:val="00232F0D"/>
    <w:rPr>
      <w:sz w:val="24"/>
    </w:rPr>
  </w:style>
  <w:style w:type="character" w:customStyle="1" w:styleId="BodyTextFirstIndentChar">
    <w:name w:val="Body Text First Indent Char"/>
    <w:basedOn w:val="BodyTextChar"/>
    <w:link w:val="BodyTextFirstIndent"/>
    <w:uiPriority w:val="99"/>
    <w:rsid w:val="00232F0D"/>
    <w:rPr>
      <w:sz w:val="24"/>
    </w:rPr>
  </w:style>
  <w:style w:type="paragraph" w:customStyle="1" w:styleId="RevisionDate">
    <w:name w:val="Revision Date"/>
    <w:basedOn w:val="Footer"/>
    <w:qFormat/>
    <w:rsid w:val="00232F0D"/>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232F0D"/>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232F0D"/>
    <w:rPr>
      <w:color w:val="800080" w:themeColor="followedHyperlink"/>
      <w:u w:val="single"/>
    </w:rPr>
  </w:style>
  <w:style w:type="character" w:customStyle="1" w:styleId="UnresolvedMention1">
    <w:name w:val="Unresolved Mention1"/>
    <w:basedOn w:val="DefaultParagraphFont"/>
    <w:uiPriority w:val="99"/>
    <w:semiHidden/>
    <w:unhideWhenUsed/>
    <w:rsid w:val="00232F0D"/>
    <w:rPr>
      <w:color w:val="808080"/>
      <w:shd w:val="clear" w:color="auto" w:fill="E6E6E6"/>
    </w:rPr>
  </w:style>
  <w:style w:type="character" w:customStyle="1" w:styleId="UnresolvedMention2">
    <w:name w:val="Unresolved Mention2"/>
    <w:basedOn w:val="DefaultParagraphFont"/>
    <w:uiPriority w:val="99"/>
    <w:semiHidden/>
    <w:unhideWhenUsed/>
    <w:rsid w:val="00232F0D"/>
    <w:rPr>
      <w:color w:val="808080"/>
      <w:shd w:val="clear" w:color="auto" w:fill="E6E6E6"/>
    </w:rPr>
  </w:style>
  <w:style w:type="character" w:customStyle="1" w:styleId="Mention10">
    <w:name w:val="Mention1"/>
    <w:basedOn w:val="DefaultParagraphFont"/>
    <w:uiPriority w:val="99"/>
    <w:semiHidden/>
    <w:unhideWhenUsed/>
    <w:rsid w:val="00232F0D"/>
    <w:rPr>
      <w:color w:val="2B579A"/>
      <w:shd w:val="clear" w:color="auto" w:fill="E6E6E6"/>
    </w:rPr>
  </w:style>
  <w:style w:type="paragraph" w:customStyle="1" w:styleId="ArticleHeading">
    <w:name w:val="Article Heading"/>
    <w:basedOn w:val="Heading1"/>
    <w:next w:val="AgreementSectionHeadingnosubsections"/>
    <w:qFormat/>
    <w:rsid w:val="00232F0D"/>
    <w:pPr>
      <w:numPr>
        <w:numId w:val="17"/>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232F0D"/>
    <w:pPr>
      <w:spacing w:before="120" w:after="120"/>
      <w:ind w:left="360" w:hanging="360"/>
    </w:pPr>
  </w:style>
  <w:style w:type="table" w:styleId="GridTable1Light">
    <w:name w:val="Grid Table 1 Light"/>
    <w:basedOn w:val="TableNormal"/>
    <w:uiPriority w:val="46"/>
    <w:rsid w:val="00232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232F0D"/>
    <w:pPr>
      <w:keepNext/>
      <w:spacing w:before="240" w:after="240"/>
      <w:ind w:left="720" w:hanging="720"/>
      <w:outlineLvl w:val="1"/>
    </w:pPr>
    <w:rPr>
      <w:b/>
    </w:rPr>
  </w:style>
  <w:style w:type="table" w:styleId="PlainTable5">
    <w:name w:val="Plain Table 5"/>
    <w:basedOn w:val="TableNormal"/>
    <w:uiPriority w:val="45"/>
    <w:rsid w:val="00232F0D"/>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232F0D"/>
    <w:pPr>
      <w:spacing w:before="60" w:after="60"/>
      <w:ind w:left="0"/>
    </w:pPr>
  </w:style>
  <w:style w:type="table" w:customStyle="1" w:styleId="AttCBudgetTable">
    <w:name w:val="Att C.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232F0D"/>
    <w:pPr>
      <w:ind w:left="1440"/>
    </w:pPr>
  </w:style>
  <w:style w:type="table" w:customStyle="1" w:styleId="FundSourceTable">
    <w:name w:val="Fund Source Table"/>
    <w:basedOn w:val="PlainTable2"/>
    <w:uiPriority w:val="99"/>
    <w:rsid w:val="003A2914"/>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AAwardDetails">
    <w:name w:val="OA Award Details"/>
    <w:basedOn w:val="Normal"/>
    <w:qFormat/>
    <w:rsid w:val="00534B1F"/>
    <w:pPr>
      <w:contextualSpacing/>
      <w:jc w:val="center"/>
    </w:pPr>
    <w:rPr>
      <w:rFonts w:cstheme="majorBidi"/>
      <w:szCs w:val="22"/>
    </w:rPr>
  </w:style>
  <w:style w:type="character" w:customStyle="1" w:styleId="UnresolvedMention3">
    <w:name w:val="Unresolved Mention3"/>
    <w:basedOn w:val="DefaultParagraphFont"/>
    <w:uiPriority w:val="99"/>
    <w:semiHidden/>
    <w:unhideWhenUsed/>
    <w:rsid w:val="00232F0D"/>
    <w:rPr>
      <w:color w:val="808080"/>
      <w:shd w:val="clear" w:color="auto" w:fill="E6E6E6"/>
    </w:rPr>
  </w:style>
  <w:style w:type="paragraph" w:customStyle="1" w:styleId="AgreementSectionOptionInstructions">
    <w:name w:val="Agreement Section Option Instructions"/>
    <w:basedOn w:val="AgreementSectionText"/>
    <w:qFormat/>
    <w:rsid w:val="001D2B99"/>
    <w:pPr>
      <w:ind w:left="360"/>
    </w:pPr>
    <w:rPr>
      <w:b/>
      <w:color w:val="FF0000"/>
    </w:rPr>
  </w:style>
  <w:style w:type="character" w:styleId="Mention">
    <w:name w:val="Mention"/>
    <w:basedOn w:val="DefaultParagraphFont"/>
    <w:uiPriority w:val="99"/>
    <w:semiHidden/>
    <w:unhideWhenUsed/>
    <w:rsid w:val="00232F0D"/>
    <w:rPr>
      <w:color w:val="2B579A"/>
      <w:shd w:val="clear" w:color="auto" w:fill="E6E6E6"/>
    </w:rPr>
  </w:style>
  <w:style w:type="paragraph" w:customStyle="1" w:styleId="AgreementSectionHeadingnosubsections">
    <w:name w:val="Agreement Section Heading (no subsections)"/>
    <w:basedOn w:val="AgreementSection"/>
    <w:next w:val="AgreementSectionText"/>
    <w:qFormat/>
    <w:rsid w:val="00232F0D"/>
    <w:pPr>
      <w:numPr>
        <w:ilvl w:val="1"/>
        <w:numId w:val="17"/>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232F0D"/>
    <w:pPr>
      <w:keepNext/>
    </w:pPr>
  </w:style>
  <w:style w:type="paragraph" w:customStyle="1" w:styleId="AgreementSectionTextLevel1">
    <w:name w:val="Agreement Section Text Level 1"/>
    <w:basedOn w:val="AgreementSectionText"/>
    <w:qFormat/>
    <w:rsid w:val="00232F0D"/>
    <w:pPr>
      <w:ind w:left="1080" w:hanging="360"/>
    </w:pPr>
  </w:style>
  <w:style w:type="paragraph" w:customStyle="1" w:styleId="AgreementSectionTextLevel2Text">
    <w:name w:val="Agreement Section Text Level 2 Text"/>
    <w:basedOn w:val="AgreementSectionTextLevel2"/>
    <w:qFormat/>
    <w:rsid w:val="00232F0D"/>
    <w:pPr>
      <w:ind w:left="1080" w:firstLine="0"/>
    </w:pPr>
  </w:style>
  <w:style w:type="character" w:customStyle="1" w:styleId="BalloonTextChar">
    <w:name w:val="Balloon Text Char"/>
    <w:basedOn w:val="DefaultParagraphFont"/>
    <w:link w:val="BalloonText"/>
    <w:semiHidden/>
    <w:rsid w:val="00232F0D"/>
    <w:rPr>
      <w:rFonts w:ascii="Tahoma" w:hAnsi="Tahoma" w:cs="Tahoma"/>
      <w:sz w:val="16"/>
      <w:szCs w:val="16"/>
    </w:rPr>
  </w:style>
  <w:style w:type="paragraph" w:styleId="BlockText">
    <w:name w:val="Block Text"/>
    <w:basedOn w:val="Normal"/>
    <w:uiPriority w:val="99"/>
    <w:unhideWhenUsed/>
    <w:rsid w:val="00232F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2Char">
    <w:name w:val="Body Text 2 Char"/>
    <w:basedOn w:val="DefaultParagraphFont"/>
    <w:link w:val="BodyText2"/>
    <w:semiHidden/>
    <w:rsid w:val="00232F0D"/>
    <w:rPr>
      <w:b/>
      <w:smallCaps/>
      <w:sz w:val="22"/>
    </w:rPr>
  </w:style>
  <w:style w:type="paragraph" w:styleId="BodyTextFirstIndent2">
    <w:name w:val="Body Text First Indent 2"/>
    <w:basedOn w:val="BodyTextIndent"/>
    <w:link w:val="BodyTextFirstIndent2Char"/>
    <w:uiPriority w:val="99"/>
    <w:unhideWhenUsed/>
    <w:rsid w:val="00232F0D"/>
    <w:pPr>
      <w:ind w:firstLine="360"/>
    </w:pPr>
  </w:style>
  <w:style w:type="character" w:customStyle="1" w:styleId="BodyTextFirstIndent2Char">
    <w:name w:val="Body Text First Indent 2 Char"/>
    <w:basedOn w:val="BodyTextIndentChar"/>
    <w:link w:val="BodyTextFirstIndent2"/>
    <w:uiPriority w:val="99"/>
    <w:rsid w:val="00232F0D"/>
    <w:rPr>
      <w:sz w:val="24"/>
    </w:rPr>
  </w:style>
  <w:style w:type="paragraph" w:customStyle="1" w:styleId="BodyTextFirstIndentLevel2">
    <w:name w:val="Body Text First Indent Level 2"/>
    <w:basedOn w:val="BodyTextFirstIndent"/>
    <w:qFormat/>
    <w:rsid w:val="00232F0D"/>
    <w:pPr>
      <w:ind w:left="360"/>
    </w:pPr>
    <w:rPr>
      <w:rFonts w:eastAsia="Calibri"/>
    </w:rPr>
  </w:style>
  <w:style w:type="paragraph" w:customStyle="1" w:styleId="BodyTextFirstIndentLevel3">
    <w:name w:val="Body Text First Indent Level 3"/>
    <w:basedOn w:val="BodyTextFirstIndentLevel2"/>
    <w:qFormat/>
    <w:rsid w:val="00232F0D"/>
    <w:pPr>
      <w:ind w:left="720"/>
    </w:pPr>
  </w:style>
  <w:style w:type="paragraph" w:customStyle="1" w:styleId="BodyTextHangingIndent">
    <w:name w:val="Body Text Hanging Indent"/>
    <w:basedOn w:val="BodyText"/>
    <w:qFormat/>
    <w:rsid w:val="00232F0D"/>
    <w:pPr>
      <w:ind w:left="360" w:hanging="360"/>
    </w:pPr>
  </w:style>
  <w:style w:type="paragraph" w:customStyle="1" w:styleId="BodyTextHangingIndentLevel2">
    <w:name w:val="Body Text Hanging Indent Level 2"/>
    <w:basedOn w:val="BodyTextHangingIndent"/>
    <w:qFormat/>
    <w:rsid w:val="00232F0D"/>
    <w:pPr>
      <w:ind w:left="720"/>
    </w:pPr>
  </w:style>
  <w:style w:type="character" w:customStyle="1" w:styleId="BodyTextIndent2Char">
    <w:name w:val="Body Text Indent 2 Char"/>
    <w:basedOn w:val="DefaultParagraphFont"/>
    <w:link w:val="BodyTextIndent2"/>
    <w:semiHidden/>
    <w:rsid w:val="00232F0D"/>
    <w:rPr>
      <w:rFonts w:ascii="Arial" w:hAnsi="Arial"/>
      <w:sz w:val="24"/>
    </w:rPr>
  </w:style>
  <w:style w:type="character" w:customStyle="1" w:styleId="BodyTextIndent3Char">
    <w:name w:val="Body Text Indent 3 Char"/>
    <w:basedOn w:val="DefaultParagraphFont"/>
    <w:link w:val="BodyTextIndent3"/>
    <w:semiHidden/>
    <w:rsid w:val="00232F0D"/>
    <w:rPr>
      <w:sz w:val="24"/>
    </w:rPr>
  </w:style>
  <w:style w:type="paragraph" w:customStyle="1" w:styleId="CenterHeadingContinuation">
    <w:name w:val="Center Heading Continuation"/>
    <w:basedOn w:val="Normal"/>
    <w:next w:val="Normal"/>
    <w:qFormat/>
    <w:rsid w:val="00232F0D"/>
    <w:pPr>
      <w:jc w:val="center"/>
    </w:pPr>
    <w:rPr>
      <w:b/>
      <w:szCs w:val="24"/>
    </w:rPr>
  </w:style>
  <w:style w:type="paragraph" w:customStyle="1" w:styleId="CoverPageTitle">
    <w:name w:val="Cover Page Title"/>
    <w:basedOn w:val="Title"/>
    <w:qFormat/>
    <w:rsid w:val="00232F0D"/>
  </w:style>
  <w:style w:type="paragraph" w:customStyle="1" w:styleId="CoverPageRevisionInformation">
    <w:name w:val="Cover Page Revision Information"/>
    <w:basedOn w:val="CoverPageTitle"/>
    <w:qFormat/>
    <w:rsid w:val="00232F0D"/>
    <w:pPr>
      <w:pageBreakBefore w:val="0"/>
      <w:spacing w:before="960"/>
    </w:pPr>
    <w:rPr>
      <w:rFonts w:ascii="Times New Roman" w:hAnsi="Times New Roman"/>
      <w:b w:val="0"/>
      <w:caps w:val="0"/>
    </w:rPr>
  </w:style>
  <w:style w:type="paragraph" w:customStyle="1" w:styleId="DFARS">
    <w:name w:val="DFARS"/>
    <w:basedOn w:val="Normal"/>
    <w:rsid w:val="00232F0D"/>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32F0D"/>
    <w:rPr>
      <w:sz w:val="24"/>
    </w:rPr>
  </w:style>
  <w:style w:type="paragraph" w:customStyle="1" w:styleId="FormInstruction">
    <w:name w:val="Form Instruction"/>
    <w:basedOn w:val="BodyText"/>
    <w:qFormat/>
    <w:rsid w:val="00232F0D"/>
    <w:rPr>
      <w:i/>
    </w:rPr>
  </w:style>
  <w:style w:type="paragraph" w:customStyle="1" w:styleId="FormPRANotice">
    <w:name w:val="Form PRA Notice"/>
    <w:basedOn w:val="Footer"/>
    <w:qFormat/>
    <w:rsid w:val="00232F0D"/>
    <w:pPr>
      <w:jc w:val="right"/>
    </w:pPr>
    <w:rPr>
      <w:sz w:val="20"/>
    </w:rPr>
  </w:style>
  <w:style w:type="paragraph" w:customStyle="1" w:styleId="Heading2Centered">
    <w:name w:val="Heading 2 Centered"/>
    <w:basedOn w:val="Heading2"/>
    <w:qFormat/>
    <w:rsid w:val="00232F0D"/>
    <w:pPr>
      <w:spacing w:before="0" w:after="240"/>
      <w:jc w:val="center"/>
    </w:pPr>
    <w:rPr>
      <w:rFonts w:ascii="Times New Roman Bold" w:hAnsi="Times New Roman Bold"/>
      <w:caps/>
    </w:rPr>
  </w:style>
  <w:style w:type="character" w:customStyle="1" w:styleId="Heading3Char">
    <w:name w:val="Heading 3 Char"/>
    <w:basedOn w:val="DefaultParagraphFont"/>
    <w:link w:val="Heading3"/>
    <w:rsid w:val="00232F0D"/>
    <w:rPr>
      <w:b/>
      <w:sz w:val="24"/>
    </w:rPr>
  </w:style>
  <w:style w:type="paragraph" w:customStyle="1" w:styleId="Heading3Centered">
    <w:name w:val="Heading 3 Centered"/>
    <w:basedOn w:val="Heading3"/>
    <w:qFormat/>
    <w:rsid w:val="00232F0D"/>
    <w:pPr>
      <w:keepLines/>
      <w:numPr>
        <w:ilvl w:val="0"/>
        <w:numId w:val="0"/>
      </w:numPr>
      <w:jc w:val="center"/>
    </w:pPr>
    <w:rPr>
      <w:rFonts w:eastAsiaTheme="majorEastAsia" w:cstheme="majorBidi"/>
      <w:bCs/>
      <w:szCs w:val="24"/>
    </w:rPr>
  </w:style>
  <w:style w:type="character" w:customStyle="1" w:styleId="Heading4Char">
    <w:name w:val="Heading 4 Char"/>
    <w:basedOn w:val="DefaultParagraphFont"/>
    <w:link w:val="Heading4"/>
    <w:rsid w:val="00232F0D"/>
    <w:rPr>
      <w:b/>
      <w:sz w:val="24"/>
    </w:rPr>
  </w:style>
  <w:style w:type="character" w:customStyle="1" w:styleId="Heading5Char">
    <w:name w:val="Heading 5 Char"/>
    <w:basedOn w:val="DefaultParagraphFont"/>
    <w:link w:val="Heading5"/>
    <w:rsid w:val="00232F0D"/>
    <w:rPr>
      <w:b/>
      <w:sz w:val="24"/>
    </w:rPr>
  </w:style>
  <w:style w:type="character" w:customStyle="1" w:styleId="Heading6Char">
    <w:name w:val="Heading 6 Char"/>
    <w:basedOn w:val="DefaultParagraphFont"/>
    <w:link w:val="Heading6"/>
    <w:rsid w:val="00232F0D"/>
    <w:rPr>
      <w:b/>
      <w:sz w:val="28"/>
    </w:rPr>
  </w:style>
  <w:style w:type="paragraph" w:styleId="Index1">
    <w:name w:val="index 1"/>
    <w:basedOn w:val="Normal"/>
    <w:next w:val="Normal"/>
    <w:autoRedefine/>
    <w:uiPriority w:val="99"/>
    <w:unhideWhenUsed/>
    <w:rsid w:val="00232F0D"/>
    <w:pPr>
      <w:tabs>
        <w:tab w:val="right" w:leader="dot" w:pos="9350"/>
      </w:tabs>
      <w:ind w:left="240" w:hanging="240"/>
    </w:pPr>
  </w:style>
  <w:style w:type="paragraph" w:styleId="TOCHeading">
    <w:name w:val="TOC Heading"/>
    <w:basedOn w:val="Heading1"/>
    <w:next w:val="Normal"/>
    <w:uiPriority w:val="39"/>
    <w:unhideWhenUsed/>
    <w:qFormat/>
    <w:rsid w:val="00232F0D"/>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32F0D"/>
    <w:rPr>
      <w:bCs/>
    </w:rPr>
  </w:style>
  <w:style w:type="paragraph" w:customStyle="1" w:styleId="LabeledAddressBlockForContinuation">
    <w:name w:val="Labeled Address Block (For Continuation)"/>
    <w:basedOn w:val="AgreementSectionTextLevel2Text"/>
    <w:qFormat/>
    <w:rsid w:val="00232F0D"/>
    <w:pPr>
      <w:keepNext/>
      <w:tabs>
        <w:tab w:val="left" w:pos="3600"/>
      </w:tabs>
      <w:spacing w:after="0"/>
    </w:pPr>
  </w:style>
  <w:style w:type="paragraph" w:customStyle="1" w:styleId="LabeledAddressBlockNoContinuation">
    <w:name w:val="Labeled Address Block (No Continuation)"/>
    <w:basedOn w:val="LabeledAddressBlockForContinuation"/>
    <w:qFormat/>
    <w:rsid w:val="00232F0D"/>
    <w:pPr>
      <w:keepNext w:val="0"/>
      <w:spacing w:after="240"/>
    </w:pPr>
  </w:style>
  <w:style w:type="paragraph" w:customStyle="1" w:styleId="LabeledAddressBlockContinuation">
    <w:name w:val="Labeled Address Block Continuation"/>
    <w:basedOn w:val="LabeledAddressBlockForContinuation"/>
    <w:qFormat/>
    <w:rsid w:val="00232F0D"/>
    <w:pPr>
      <w:spacing w:after="240"/>
      <w:ind w:left="3600"/>
      <w:contextualSpacing/>
    </w:pPr>
  </w:style>
  <w:style w:type="paragraph" w:styleId="NoSpacing">
    <w:name w:val="No Spacing"/>
    <w:uiPriority w:val="1"/>
    <w:qFormat/>
    <w:rsid w:val="00232F0D"/>
    <w:rPr>
      <w:sz w:val="24"/>
      <w:szCs w:val="24"/>
    </w:rPr>
  </w:style>
  <w:style w:type="paragraph" w:customStyle="1" w:styleId="Recital">
    <w:name w:val="Recital"/>
    <w:basedOn w:val="BodyTextFirstIndent"/>
    <w:qFormat/>
    <w:rsid w:val="00232F0D"/>
    <w:pPr>
      <w:spacing w:before="240" w:after="240"/>
    </w:pPr>
  </w:style>
  <w:style w:type="character" w:customStyle="1" w:styleId="SubtitleChar">
    <w:name w:val="Subtitle Char"/>
    <w:basedOn w:val="DefaultParagraphFont"/>
    <w:link w:val="Subtitle"/>
    <w:rsid w:val="00232F0D"/>
    <w:rPr>
      <w:b/>
      <w:sz w:val="24"/>
    </w:rPr>
  </w:style>
  <w:style w:type="paragraph" w:styleId="TOC1">
    <w:name w:val="toc 1"/>
    <w:basedOn w:val="Normal"/>
    <w:next w:val="Normal"/>
    <w:autoRedefine/>
    <w:uiPriority w:val="39"/>
    <w:unhideWhenUsed/>
    <w:rsid w:val="00232F0D"/>
  </w:style>
  <w:style w:type="paragraph" w:styleId="TOC2">
    <w:name w:val="toc 2"/>
    <w:basedOn w:val="Normal"/>
    <w:next w:val="Normal"/>
    <w:autoRedefine/>
    <w:uiPriority w:val="39"/>
    <w:unhideWhenUsed/>
    <w:rsid w:val="00232F0D"/>
    <w:pPr>
      <w:tabs>
        <w:tab w:val="left" w:pos="880"/>
        <w:tab w:val="right" w:leader="dot" w:pos="9350"/>
      </w:tabs>
      <w:ind w:left="1123" w:hanging="878"/>
    </w:pPr>
  </w:style>
  <w:style w:type="paragraph" w:styleId="TOC3">
    <w:name w:val="toc 3"/>
    <w:basedOn w:val="Normal"/>
    <w:next w:val="Normal"/>
    <w:autoRedefine/>
    <w:uiPriority w:val="39"/>
    <w:unhideWhenUsed/>
    <w:rsid w:val="00232F0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2F0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2F0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2F0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2F0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2F0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2F0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2F0D"/>
    <w:rPr>
      <w:color w:val="605E5C"/>
      <w:shd w:val="clear" w:color="auto" w:fill="E1DFDD"/>
    </w:rPr>
  </w:style>
  <w:style w:type="paragraph" w:customStyle="1" w:styleId="ClimateTableEntry">
    <w:name w:val="Climate Table: Entry"/>
    <w:basedOn w:val="BodyText"/>
    <w:qFormat/>
    <w:rsid w:val="00915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pPr>
  </w:style>
  <w:style w:type="table" w:customStyle="1" w:styleId="AttCPerfMeasureTable">
    <w:name w:val="Att C. Perf. Measure Table"/>
    <w:basedOn w:val="TableNormal"/>
    <w:uiPriority w:val="99"/>
    <w:rsid w:val="006D1B2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paragraph" w:customStyle="1" w:styleId="AgreementSectionTextafterTable">
    <w:name w:val="Agreement Section Text after Table"/>
    <w:basedOn w:val="Normal"/>
    <w:qFormat/>
    <w:rsid w:val="00BA5C72"/>
    <w:pPr>
      <w:spacing w:before="120" w:after="240"/>
      <w:ind w:left="720"/>
      <w:contextualSpacing/>
    </w:pPr>
  </w:style>
  <w:style w:type="paragraph" w:customStyle="1" w:styleId="FakeArticleHeading">
    <w:name w:val="Fake Article Heading"/>
    <w:basedOn w:val="Normal"/>
    <w:qFormat/>
    <w:rsid w:val="00D66616"/>
    <w:pPr>
      <w:spacing w:before="480" w:after="480"/>
      <w:jc w:val="center"/>
      <w:outlineLvl w:val="0"/>
    </w:pPr>
    <w:rPr>
      <w:b/>
      <w:bCs/>
    </w:rPr>
  </w:style>
  <w:style w:type="paragraph" w:customStyle="1" w:styleId="FRAAttachmentHeading1">
    <w:name w:val="FRA Attachment Heading 1"/>
    <w:basedOn w:val="Normal"/>
    <w:qFormat/>
    <w:rsid w:val="00D66616"/>
    <w:pPr>
      <w:keepNext/>
      <w:numPr>
        <w:numId w:val="29"/>
      </w:numPr>
      <w:outlineLvl w:val="1"/>
    </w:pPr>
    <w:rPr>
      <w:b/>
      <w:szCs w:val="24"/>
    </w:rPr>
  </w:style>
  <w:style w:type="paragraph" w:customStyle="1" w:styleId="FRAAttachmentHeading2">
    <w:name w:val="FRA Attachment Heading 2"/>
    <w:basedOn w:val="Normal"/>
    <w:qFormat/>
    <w:rsid w:val="00D66616"/>
    <w:pPr>
      <w:keepNext/>
      <w:outlineLvl w:val="2"/>
    </w:pPr>
    <w:rPr>
      <w:rFonts w:eastAsia="Calibri"/>
      <w:b/>
      <w:u w:val="single"/>
    </w:rPr>
  </w:style>
  <w:style w:type="paragraph" w:customStyle="1" w:styleId="FRAAttachment2Heading3">
    <w:name w:val="FRA Attachment 2 Heading 3"/>
    <w:basedOn w:val="FRAAttachmentHeading2"/>
    <w:qFormat/>
    <w:rsid w:val="00D66616"/>
    <w:pPr>
      <w:outlineLvl w:val="3"/>
    </w:pPr>
    <w:rPr>
      <w:u w:val="none"/>
    </w:rPr>
  </w:style>
  <w:style w:type="paragraph" w:customStyle="1" w:styleId="FRAAttachmentInstructions">
    <w:name w:val="FRA Attachment Instructions"/>
    <w:basedOn w:val="Normal"/>
    <w:qFormat/>
    <w:rsid w:val="00D66616"/>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41940006">
      <w:bodyDiv w:val="1"/>
      <w:marLeft w:val="0"/>
      <w:marRight w:val="0"/>
      <w:marTop w:val="0"/>
      <w:marBottom w:val="0"/>
      <w:divBdr>
        <w:top w:val="none" w:sz="0" w:space="0" w:color="auto"/>
        <w:left w:val="none" w:sz="0" w:space="0" w:color="auto"/>
        <w:bottom w:val="none" w:sz="0" w:space="0" w:color="auto"/>
        <w:right w:val="none" w:sz="0" w:space="0" w:color="auto"/>
      </w:divBdr>
      <w:divsChild>
        <w:div w:id="1339507090">
          <w:marLeft w:val="0"/>
          <w:marRight w:val="0"/>
          <w:marTop w:val="0"/>
          <w:marBottom w:val="0"/>
          <w:divBdr>
            <w:top w:val="none" w:sz="0" w:space="0" w:color="auto"/>
            <w:left w:val="none" w:sz="0" w:space="0" w:color="auto"/>
            <w:bottom w:val="none" w:sz="0" w:space="0" w:color="auto"/>
            <w:right w:val="none" w:sz="0" w:space="0" w:color="auto"/>
          </w:divBdr>
          <w:divsChild>
            <w:div w:id="14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19938299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AC493-5DCD-467B-AC52-4E77101A9A08}">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5e5705-748c-47a5-b381-e1b975758fee"/>
    <ds:schemaRef ds:uri="http://www.w3.org/XML/1998/namespace"/>
    <ds:schemaRef ds:uri="http://purl.org/dc/dcmitype/"/>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32A1B8D8-0AAB-4DBE-80D5-493FAEAC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2594</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RAISE FY2021 Project-Specific Agreement: FRA Capital Template</vt:lpstr>
    </vt:vector>
  </TitlesOfParts>
  <Company/>
  <LinksUpToDate>false</LinksUpToDate>
  <CharactersWithSpaces>17141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FRA Capital Template</dc:title>
  <dc:subject/>
  <dc:creator>Smith, Michael A (OST)</dc:creator>
  <cp:lastModifiedBy>Berkich, Jennifer (OST)</cp:lastModifiedBy>
  <cp:revision>6</cp:revision>
  <cp:lastPrinted>2019-10-29T15:05:00Z</cp:lastPrinted>
  <dcterms:created xsi:type="dcterms:W3CDTF">2025-04-07T13:15:00Z</dcterms:created>
  <dcterms:modified xsi:type="dcterms:W3CDTF">2025-05-07T14:08:00Z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