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121E" w14:textId="531B8516" w:rsidR="00F91F46" w:rsidRDefault="00F91F46" w:rsidP="00F91F46">
      <w:pPr>
        <w:rPr>
          <w:rFonts w:asciiTheme="majorHAnsi" w:hAnsiTheme="majorHAnsi"/>
          <w:b/>
          <w:lang w:val="en"/>
        </w:rPr>
      </w:pPr>
      <w:r w:rsidRPr="006F3832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1CD72EF" wp14:editId="21BF21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None/>
            <wp:docPr id="1" name="Picture 1" descr="DOT SEAL-BLU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T SEAL-BLUE 2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14651" w14:textId="77777777" w:rsidR="00485241" w:rsidRPr="00DF3404" w:rsidRDefault="00485241" w:rsidP="00F91F46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</w:rPr>
      </w:pPr>
    </w:p>
    <w:p w14:paraId="60AD5ECD" w14:textId="2B4822BA" w:rsidR="00485241" w:rsidRPr="00DF3404" w:rsidRDefault="00485241" w:rsidP="00F91F46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</w:rPr>
      </w:pPr>
    </w:p>
    <w:p w14:paraId="4C49E0D0" w14:textId="13BFFE49" w:rsidR="00932DB0" w:rsidRPr="00D60CC4" w:rsidRDefault="00F91F46" w:rsidP="00D60CC4">
      <w:pPr>
        <w:pStyle w:val="Default"/>
        <w:jc w:val="center"/>
        <w:rPr>
          <w:rFonts w:ascii="Cambria" w:hAnsi="Cambria"/>
          <w:b/>
          <w:bCs/>
          <w:color w:val="000000" w:themeColor="text1"/>
          <w:sz w:val="32"/>
          <w:szCs w:val="28"/>
        </w:rPr>
      </w:pPr>
      <w:r w:rsidRPr="00DF3404">
        <w:rPr>
          <w:rFonts w:ascii="Cambria" w:hAnsi="Cambria"/>
          <w:b/>
          <w:bCs/>
          <w:color w:val="000000" w:themeColor="text1"/>
          <w:sz w:val="32"/>
          <w:szCs w:val="28"/>
        </w:rPr>
        <w:t>U</w:t>
      </w:r>
      <w:r w:rsidR="002F0A7C" w:rsidRPr="00DF3404">
        <w:rPr>
          <w:rFonts w:ascii="Cambria" w:hAnsi="Cambria"/>
          <w:b/>
          <w:bCs/>
          <w:color w:val="000000" w:themeColor="text1"/>
          <w:sz w:val="32"/>
          <w:szCs w:val="28"/>
        </w:rPr>
        <w:t xml:space="preserve">.S. </w:t>
      </w:r>
      <w:r w:rsidRPr="00DF3404">
        <w:rPr>
          <w:rFonts w:ascii="Cambria" w:hAnsi="Cambria"/>
          <w:b/>
          <w:bCs/>
          <w:color w:val="000000" w:themeColor="text1"/>
          <w:sz w:val="32"/>
          <w:szCs w:val="28"/>
        </w:rPr>
        <w:t>Department of Transportation</w:t>
      </w:r>
    </w:p>
    <w:p w14:paraId="2EE40389" w14:textId="77777777" w:rsidR="006B76F5" w:rsidRPr="00A5119F" w:rsidRDefault="006B76F5" w:rsidP="00D60CC4">
      <w:pPr>
        <w:pStyle w:val="Default"/>
        <w:pBdr>
          <w:bottom w:val="single" w:sz="6" w:space="1" w:color="auto"/>
        </w:pBdr>
        <w:rPr>
          <w:rFonts w:ascii="Cambria" w:hAnsi="Cambria"/>
          <w:b/>
          <w:sz w:val="22"/>
          <w:szCs w:val="22"/>
          <w:lang w:val="en"/>
        </w:rPr>
      </w:pPr>
    </w:p>
    <w:p w14:paraId="31ADF938" w14:textId="38ECF4F6" w:rsidR="00D60CC4" w:rsidRDefault="00D60CC4" w:rsidP="00C14BDE">
      <w:pPr>
        <w:pStyle w:val="Default"/>
        <w:jc w:val="center"/>
        <w:rPr>
          <w:rFonts w:ascii="Cambria" w:hAnsi="Cambria"/>
          <w:b/>
          <w:sz w:val="32"/>
          <w:szCs w:val="28"/>
          <w:lang w:val="en"/>
        </w:rPr>
      </w:pPr>
      <w:r>
        <w:rPr>
          <w:rFonts w:ascii="Cambria" w:hAnsi="Cambria"/>
          <w:b/>
          <w:sz w:val="32"/>
          <w:szCs w:val="28"/>
          <w:lang w:val="en"/>
        </w:rPr>
        <w:t>Public Meeting</w:t>
      </w:r>
      <w:r w:rsidR="00C14BDE">
        <w:rPr>
          <w:rFonts w:ascii="Cambria" w:hAnsi="Cambria"/>
          <w:b/>
          <w:sz w:val="32"/>
          <w:szCs w:val="28"/>
          <w:lang w:val="en"/>
        </w:rPr>
        <w:t xml:space="preserve"> on </w:t>
      </w:r>
      <w:r>
        <w:rPr>
          <w:rFonts w:ascii="Cambria" w:hAnsi="Cambria"/>
          <w:b/>
          <w:sz w:val="32"/>
          <w:szCs w:val="28"/>
          <w:lang w:val="en"/>
        </w:rPr>
        <w:t>Air Travel by Persons Who Use Wheelchairs</w:t>
      </w:r>
    </w:p>
    <w:p w14:paraId="58A29E25" w14:textId="77777777" w:rsidR="00D60CC4" w:rsidRDefault="00D60CC4" w:rsidP="00D60CC4">
      <w:pPr>
        <w:pStyle w:val="Default"/>
        <w:pBdr>
          <w:bottom w:val="single" w:sz="6" w:space="1" w:color="auto"/>
        </w:pBdr>
        <w:jc w:val="center"/>
        <w:rPr>
          <w:rFonts w:ascii="Cambria" w:hAnsi="Cambria"/>
          <w:b/>
          <w:sz w:val="32"/>
          <w:szCs w:val="28"/>
          <w:lang w:val="en"/>
        </w:rPr>
      </w:pPr>
    </w:p>
    <w:p w14:paraId="4E0BD62F" w14:textId="22381FF8" w:rsidR="00D60CC4" w:rsidRDefault="00C04C17" w:rsidP="00D60CC4">
      <w:pPr>
        <w:pStyle w:val="Default"/>
        <w:pBdr>
          <w:bottom w:val="single" w:sz="6" w:space="1" w:color="auto"/>
        </w:pBdr>
        <w:jc w:val="center"/>
        <w:rPr>
          <w:rFonts w:ascii="Cambria" w:hAnsi="Cambria"/>
          <w:b/>
          <w:sz w:val="32"/>
          <w:szCs w:val="28"/>
          <w:lang w:val="en"/>
        </w:rPr>
      </w:pPr>
      <w:r>
        <w:rPr>
          <w:rFonts w:ascii="Cambria" w:hAnsi="Cambria"/>
          <w:b/>
          <w:sz w:val="32"/>
          <w:szCs w:val="28"/>
          <w:lang w:val="en"/>
        </w:rPr>
        <w:t xml:space="preserve">Thursday, </w:t>
      </w:r>
      <w:r w:rsidR="00D60CC4">
        <w:rPr>
          <w:rFonts w:ascii="Cambria" w:hAnsi="Cambria"/>
          <w:b/>
          <w:sz w:val="32"/>
          <w:szCs w:val="28"/>
          <w:lang w:val="en"/>
        </w:rPr>
        <w:t>March 24, 2022</w:t>
      </w:r>
    </w:p>
    <w:p w14:paraId="2E814E84" w14:textId="77777777" w:rsidR="00D60CC4" w:rsidRPr="00DF3404" w:rsidRDefault="00D60CC4" w:rsidP="00F91F46">
      <w:pPr>
        <w:pStyle w:val="Default"/>
        <w:jc w:val="center"/>
        <w:rPr>
          <w:rFonts w:ascii="Cambria" w:hAnsi="Cambria"/>
          <w:b/>
          <w:sz w:val="32"/>
          <w:szCs w:val="28"/>
          <w:lang w:val="en"/>
        </w:rPr>
      </w:pPr>
    </w:p>
    <w:p w14:paraId="16F16EDD" w14:textId="5872DF39" w:rsidR="00E27E89" w:rsidRPr="00DF3404" w:rsidRDefault="00E27E89" w:rsidP="00F91F46">
      <w:pPr>
        <w:rPr>
          <w:rFonts w:asciiTheme="majorHAnsi" w:hAnsiTheme="majorHAnsi"/>
          <w:b/>
          <w:color w:val="1F497D" w:themeColor="text2"/>
          <w:sz w:val="22"/>
          <w:lang w:val="en"/>
        </w:rPr>
        <w:sectPr w:rsidR="00E27E89" w:rsidRPr="00DF3404" w:rsidSect="00D60CC4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432" w:bottom="720" w:left="432" w:header="720" w:footer="720" w:gutter="0"/>
          <w:cols w:space="720"/>
          <w:titlePg/>
          <w:docGrid w:linePitch="360"/>
        </w:sectPr>
      </w:pPr>
    </w:p>
    <w:p w14:paraId="1D91424D" w14:textId="77777777" w:rsidR="00C05F81" w:rsidRDefault="00C05F81" w:rsidP="00CC38F7">
      <w:pPr>
        <w:rPr>
          <w:rStyle w:val="Emphasis"/>
          <w:rFonts w:asciiTheme="majorHAnsi" w:hAnsiTheme="majorHAnsi"/>
          <w:b/>
          <w:i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genda for Tuesday March 10, 2020"/>
        <w:tblDescription w:val="Agenda for Tuesday March 10, 2020"/>
      </w:tblPr>
      <w:tblGrid>
        <w:gridCol w:w="2572"/>
        <w:gridCol w:w="7508"/>
      </w:tblGrid>
      <w:tr w:rsidR="00F355BE" w14:paraId="03B78DDA" w14:textId="77777777" w:rsidTr="00F825C0">
        <w:trPr>
          <w:cantSplit/>
        </w:trPr>
        <w:tc>
          <w:tcPr>
            <w:tcW w:w="10080" w:type="dxa"/>
            <w:gridSpan w:val="2"/>
            <w:vAlign w:val="center"/>
          </w:tcPr>
          <w:p w14:paraId="401D3BB4" w14:textId="5975BE35" w:rsidR="00F355BE" w:rsidRDefault="006B76F5" w:rsidP="00F355BE">
            <w:pPr>
              <w:rPr>
                <w:rFonts w:asciiTheme="majorHAnsi" w:hAnsiTheme="majorHAnsi"/>
                <w:b/>
                <w:color w:val="1F497D" w:themeColor="text2"/>
                <w:sz w:val="32"/>
                <w:lang w:val="en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32"/>
                <w:lang w:val="en"/>
              </w:rPr>
              <w:t>Morning Session</w:t>
            </w:r>
          </w:p>
          <w:p w14:paraId="3D04FF01" w14:textId="4B777055" w:rsidR="00804070" w:rsidRDefault="00804070" w:rsidP="00F355BE">
            <w:pPr>
              <w:rPr>
                <w:rStyle w:val="Emphasis"/>
                <w:rFonts w:asciiTheme="majorHAnsi" w:hAnsiTheme="majorHAnsi"/>
                <w:b/>
                <w:i w:val="0"/>
                <w:sz w:val="22"/>
                <w:szCs w:val="22"/>
              </w:rPr>
            </w:pPr>
          </w:p>
        </w:tc>
      </w:tr>
      <w:tr w:rsidR="00F355BE" w14:paraId="282AC1D4" w14:textId="77777777" w:rsidTr="00F825C0">
        <w:trPr>
          <w:cantSplit/>
        </w:trPr>
        <w:tc>
          <w:tcPr>
            <w:tcW w:w="2572" w:type="dxa"/>
          </w:tcPr>
          <w:p w14:paraId="41AC6AF7" w14:textId="723B2B98" w:rsidR="00F355BE" w:rsidRPr="0042192C" w:rsidRDefault="00375C89" w:rsidP="00CC38F7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10</w:t>
            </w:r>
            <w:r w:rsidR="00EF5DC6"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:</w:t>
            </w:r>
            <w:r w:rsidR="007613B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15</w:t>
            </w:r>
            <w:r w:rsidR="00EF5DC6"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am – 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10</w:t>
            </w:r>
            <w:r w:rsidR="00EF5DC6"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:</w:t>
            </w:r>
            <w:r w:rsidR="007613B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20</w:t>
            </w:r>
            <w:r w:rsidR="00EF5DC6"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am</w:t>
            </w:r>
          </w:p>
          <w:p w14:paraId="33C9986C" w14:textId="588D9AEC" w:rsidR="00EF5DC6" w:rsidRPr="00EE613E" w:rsidRDefault="00EF5DC6" w:rsidP="00CC38F7">
            <w:pPr>
              <w:rPr>
                <w:rStyle w:val="Emphasis"/>
                <w:rFonts w:ascii="Cambria" w:hAnsi="Cambria"/>
                <w:bCs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7508" w:type="dxa"/>
          </w:tcPr>
          <w:p w14:paraId="04C80F15" w14:textId="684BFD3D" w:rsidR="00F355BE" w:rsidRPr="00C04C17" w:rsidRDefault="00F355BE" w:rsidP="00CC38F7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>Welcome</w:t>
            </w:r>
            <w:r w:rsidRPr="00C04C17"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ab/>
            </w:r>
          </w:p>
          <w:p w14:paraId="7DA1F661" w14:textId="0A10F432" w:rsidR="00F355BE" w:rsidRPr="00C04C17" w:rsidRDefault="00926930" w:rsidP="00375C89">
            <w:pPr>
              <w:rPr>
                <w:rStyle w:val="Emphasis"/>
                <w:rFonts w:ascii="Cambria" w:hAnsi="Cambria"/>
                <w:sz w:val="22"/>
                <w:szCs w:val="22"/>
              </w:rPr>
            </w:pPr>
            <w:r w:rsidRPr="00C04C17">
              <w:rPr>
                <w:rFonts w:ascii="Cambria" w:hAnsi="Cambria"/>
                <w:i/>
                <w:sz w:val="22"/>
                <w:szCs w:val="22"/>
              </w:rPr>
              <w:t xml:space="preserve">John </w:t>
            </w:r>
            <w:r w:rsidR="00126367" w:rsidRPr="00C04C17">
              <w:rPr>
                <w:rFonts w:ascii="Cambria" w:hAnsi="Cambria"/>
                <w:i/>
                <w:sz w:val="22"/>
                <w:szCs w:val="22"/>
              </w:rPr>
              <w:t xml:space="preserve">E. </w:t>
            </w:r>
            <w:r w:rsidRPr="00C04C17">
              <w:rPr>
                <w:rFonts w:ascii="Cambria" w:hAnsi="Cambria"/>
                <w:i/>
                <w:sz w:val="22"/>
                <w:szCs w:val="22"/>
              </w:rPr>
              <w:t>Putnam</w:t>
            </w:r>
            <w:r w:rsidR="00F355BE" w:rsidRPr="00C04C17">
              <w:rPr>
                <w:rFonts w:ascii="Cambria" w:hAnsi="Cambria"/>
                <w:i/>
                <w:sz w:val="22"/>
                <w:szCs w:val="22"/>
              </w:rPr>
              <w:t xml:space="preserve">, </w:t>
            </w:r>
            <w:r w:rsidR="00126367" w:rsidRPr="00C04C17">
              <w:rPr>
                <w:rFonts w:ascii="Cambria" w:hAnsi="Cambria"/>
                <w:i/>
                <w:sz w:val="22"/>
                <w:szCs w:val="22"/>
              </w:rPr>
              <w:t>U.S. Department of Transportation</w:t>
            </w:r>
          </w:p>
          <w:p w14:paraId="57E931DD" w14:textId="6276AB99" w:rsidR="009F1C9C" w:rsidRPr="00C04C17" w:rsidRDefault="009F1C9C" w:rsidP="00B77E14">
            <w:pPr>
              <w:ind w:left="720"/>
              <w:rPr>
                <w:rStyle w:val="Emphasis"/>
                <w:rFonts w:ascii="Cambria" w:hAnsi="Cambria"/>
                <w:iCs w:val="0"/>
                <w:sz w:val="22"/>
                <w:szCs w:val="22"/>
              </w:rPr>
            </w:pPr>
          </w:p>
        </w:tc>
      </w:tr>
      <w:tr w:rsidR="00942D90" w14:paraId="037F1ABB" w14:textId="77777777" w:rsidTr="00F825C0">
        <w:trPr>
          <w:cantSplit/>
        </w:trPr>
        <w:tc>
          <w:tcPr>
            <w:tcW w:w="2572" w:type="dxa"/>
          </w:tcPr>
          <w:p w14:paraId="281A1C0E" w14:textId="3DE88268" w:rsidR="00942D90" w:rsidRDefault="00942D90" w:rsidP="00CC38F7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10:</w:t>
            </w:r>
            <w:r w:rsidR="007613B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20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am – 10:</w:t>
            </w:r>
            <w:r w:rsidR="007613B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3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0 am</w:t>
            </w:r>
          </w:p>
          <w:p w14:paraId="4FF55AF4" w14:textId="4E2AB482" w:rsidR="00942D90" w:rsidRPr="00942D90" w:rsidRDefault="00942D90" w:rsidP="00CC38F7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2194852A" w14:textId="67C54964" w:rsidR="00942D90" w:rsidRPr="0042192C" w:rsidRDefault="00942D90" w:rsidP="00CC38F7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2336FC21" w14:textId="4BA7607A" w:rsidR="00942D90" w:rsidRPr="00C04C17" w:rsidRDefault="00221B32" w:rsidP="00CC38F7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>Comments from</w:t>
            </w:r>
            <w:r w:rsidR="00AC593F" w:rsidRPr="00C04C17"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 xml:space="preserve"> DOT’s Disability Advisor </w:t>
            </w:r>
          </w:p>
          <w:p w14:paraId="62EBED83" w14:textId="77777777" w:rsidR="00AC593F" w:rsidRPr="00C04C17" w:rsidRDefault="00AC593F" w:rsidP="00CC38F7">
            <w:pPr>
              <w:rPr>
                <w:rStyle w:val="Emphasis"/>
                <w:rFonts w:ascii="Cambria" w:hAnsi="Cambria"/>
                <w:bCs/>
                <w:iCs w:val="0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Cs/>
                <w:iCs w:val="0"/>
                <w:sz w:val="22"/>
                <w:szCs w:val="22"/>
              </w:rPr>
              <w:t>Kelly Buckland, U.S. Department of Transportation</w:t>
            </w:r>
          </w:p>
          <w:p w14:paraId="59C55C9F" w14:textId="0BD0C395" w:rsidR="00AC593F" w:rsidRPr="00C04C17" w:rsidRDefault="00AC593F" w:rsidP="00CC38F7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</w:p>
        </w:tc>
      </w:tr>
      <w:tr w:rsidR="00F355BE" w14:paraId="1A3C2173" w14:textId="77777777" w:rsidTr="00F825C0">
        <w:trPr>
          <w:cantSplit/>
        </w:trPr>
        <w:tc>
          <w:tcPr>
            <w:tcW w:w="2572" w:type="dxa"/>
          </w:tcPr>
          <w:p w14:paraId="387563AA" w14:textId="74DA41AA" w:rsidR="00F355BE" w:rsidRPr="0042192C" w:rsidRDefault="00375C89" w:rsidP="00CC38F7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10</w:t>
            </w:r>
            <w:r w:rsidR="00EF5DC6"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:</w:t>
            </w:r>
            <w:r w:rsidR="007613B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30</w:t>
            </w:r>
            <w:r w:rsidR="00EF5DC6"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am – 1</w:t>
            </w:r>
            <w:r w:rsidR="00CE06CF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0:</w:t>
            </w:r>
            <w:r w:rsidR="00D91EAB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40</w:t>
            </w:r>
            <w:r w:rsidR="00EF5DC6"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am</w:t>
            </w:r>
          </w:p>
          <w:p w14:paraId="152CEDCA" w14:textId="013F8869" w:rsidR="009F1C9C" w:rsidRDefault="009F1C9C" w:rsidP="006D4AF3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30EA1997" w14:textId="4B7FAEDB" w:rsidR="00CE06CF" w:rsidRPr="00EE613E" w:rsidRDefault="00CE06CF" w:rsidP="006D4AF3">
            <w:pPr>
              <w:rPr>
                <w:rStyle w:val="Emphasis"/>
                <w:rFonts w:ascii="Cambria" w:hAnsi="Cambria"/>
                <w:iCs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643D355E" w14:textId="77777777" w:rsidR="00D91EAB" w:rsidRPr="00C04C17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 xml:space="preserve">Administration’s Efforts to Ensure Full Participation and Equality for People with Disabilities  </w:t>
            </w:r>
          </w:p>
          <w:p w14:paraId="1B354166" w14:textId="77777777" w:rsidR="00D91EAB" w:rsidRPr="00C04C17" w:rsidRDefault="00D91EAB" w:rsidP="00D91EAB">
            <w:pPr>
              <w:rPr>
                <w:rStyle w:val="Emphasis"/>
                <w:rFonts w:ascii="Cambria" w:hAnsi="Cambria"/>
                <w:bCs/>
                <w:iCs w:val="0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Cs/>
                <w:iCs w:val="0"/>
                <w:sz w:val="22"/>
                <w:szCs w:val="22"/>
              </w:rPr>
              <w:t>Emily Voorde, White House Associate Director of Disability Outreach</w:t>
            </w:r>
          </w:p>
          <w:p w14:paraId="1FE473D3" w14:textId="4188299A" w:rsidR="00FC5D26" w:rsidRPr="00C04C17" w:rsidRDefault="00FC5D26" w:rsidP="00D91EAB">
            <w:pPr>
              <w:rPr>
                <w:rStyle w:val="Emphasis"/>
                <w:rFonts w:ascii="Cambria" w:hAnsi="Cambria"/>
                <w:bCs/>
                <w:iCs w:val="0"/>
                <w:sz w:val="22"/>
                <w:szCs w:val="22"/>
              </w:rPr>
            </w:pPr>
          </w:p>
        </w:tc>
      </w:tr>
      <w:tr w:rsidR="00D91EAB" w14:paraId="4BB5F5C8" w14:textId="77777777" w:rsidTr="00F825C0">
        <w:trPr>
          <w:cantSplit/>
        </w:trPr>
        <w:tc>
          <w:tcPr>
            <w:tcW w:w="2572" w:type="dxa"/>
          </w:tcPr>
          <w:p w14:paraId="0C52215B" w14:textId="6C9C7300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10:40 </w:t>
            </w:r>
            <w:r w:rsidR="002948E8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am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– 10:45 </w:t>
            </w:r>
            <w:r w:rsidR="002948E8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am</w:t>
            </w:r>
          </w:p>
          <w:p w14:paraId="45D653E9" w14:textId="49BEF11A" w:rsidR="00D91EAB" w:rsidRPr="00052F82" w:rsidRDefault="00D91EAB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65DE7B99" w14:textId="00BD204D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7B4C74F2" w14:textId="77777777" w:rsidR="00D91EAB" w:rsidRPr="00C04C17" w:rsidRDefault="00D91EAB" w:rsidP="00D91EAB">
            <w:pPr>
              <w:rPr>
                <w:rStyle w:val="Emphasis"/>
                <w:rFonts w:ascii="Cambria" w:hAnsi="Cambria"/>
                <w:b/>
                <w:bCs/>
                <w:i w:val="0"/>
                <w:iCs w:val="0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/>
                <w:bCs/>
                <w:i w:val="0"/>
                <w:iCs w:val="0"/>
                <w:sz w:val="22"/>
                <w:szCs w:val="22"/>
              </w:rPr>
              <w:t>DOT’s Commitment to Accessible and Safe Air Travel</w:t>
            </w:r>
          </w:p>
          <w:p w14:paraId="3F2F560F" w14:textId="77777777" w:rsidR="00D91EAB" w:rsidRPr="00C04C17" w:rsidRDefault="00D91EAB" w:rsidP="00D91EAB">
            <w:pPr>
              <w:rPr>
                <w:rStyle w:val="Emphasis"/>
                <w:rFonts w:ascii="Cambria" w:hAnsi="Cambria"/>
                <w:bCs/>
                <w:iCs w:val="0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Cs/>
                <w:iCs w:val="0"/>
                <w:sz w:val="22"/>
                <w:szCs w:val="22"/>
              </w:rPr>
              <w:t>U.S. Secretary of Transportation Pete Buttigieg</w:t>
            </w:r>
          </w:p>
          <w:p w14:paraId="23388E40" w14:textId="0F91C770" w:rsidR="00D91EAB" w:rsidRPr="00C04C17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</w:p>
        </w:tc>
      </w:tr>
      <w:tr w:rsidR="00D91EAB" w14:paraId="0F6D323E" w14:textId="77777777" w:rsidTr="00F825C0">
        <w:trPr>
          <w:cantSplit/>
        </w:trPr>
        <w:tc>
          <w:tcPr>
            <w:tcW w:w="10080" w:type="dxa"/>
            <w:gridSpan w:val="2"/>
          </w:tcPr>
          <w:p w14:paraId="31B27305" w14:textId="44314C5B" w:rsidR="00D91EAB" w:rsidRDefault="00D91EAB" w:rsidP="00D91EAB">
            <w:pPr>
              <w:rPr>
                <w:rStyle w:val="Emphasis"/>
                <w:rFonts w:asciiTheme="majorHAnsi" w:hAnsiTheme="majorHAnsi"/>
                <w:b/>
                <w:i w:val="0"/>
                <w:color w:val="1F497D" w:themeColor="text2"/>
                <w:szCs w:val="22"/>
                <w:u w:val="single"/>
              </w:rPr>
            </w:pPr>
            <w:r>
              <w:rPr>
                <w:rStyle w:val="Emphasis"/>
                <w:rFonts w:asciiTheme="majorHAnsi" w:hAnsiTheme="majorHAnsi"/>
                <w:b/>
                <w:i w:val="0"/>
                <w:color w:val="1F497D" w:themeColor="text2"/>
                <w:szCs w:val="22"/>
                <w:u w:val="single"/>
              </w:rPr>
              <w:t>Relevant Regulations, Current State of Affairs, and Related Work</w:t>
            </w:r>
          </w:p>
          <w:p w14:paraId="6BEA1D26" w14:textId="62D8C961" w:rsidR="00D91EAB" w:rsidRDefault="00D91EAB" w:rsidP="00D91EAB">
            <w:pPr>
              <w:rPr>
                <w:rStyle w:val="Emphasis"/>
                <w:rFonts w:asciiTheme="majorHAnsi" w:hAnsiTheme="majorHAnsi"/>
                <w:b/>
                <w:i w:val="0"/>
                <w:sz w:val="22"/>
                <w:szCs w:val="22"/>
              </w:rPr>
            </w:pPr>
          </w:p>
        </w:tc>
      </w:tr>
      <w:tr w:rsidR="00D91EAB" w14:paraId="62DC0B5C" w14:textId="77777777" w:rsidTr="00F825C0">
        <w:trPr>
          <w:cantSplit/>
        </w:trPr>
        <w:tc>
          <w:tcPr>
            <w:tcW w:w="2572" w:type="dxa"/>
          </w:tcPr>
          <w:p w14:paraId="711637BD" w14:textId="058D6EE6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0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: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45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am – 1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: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20 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am</w:t>
            </w:r>
          </w:p>
          <w:p w14:paraId="67F54BC2" w14:textId="2E0F565E" w:rsidR="00D91EAB" w:rsidRPr="00EE613E" w:rsidRDefault="00D91EAB" w:rsidP="00D91EAB">
            <w:pPr>
              <w:rPr>
                <w:rStyle w:val="Emphasis"/>
                <w:rFonts w:ascii="Cambria" w:hAnsi="Cambria"/>
                <w:b/>
                <w:iCs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7E8E6DBA" w14:textId="77777777" w:rsidR="00D91EAB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Challenges Encountered During Air Travel by Persons Who Use Wheelchairs</w:t>
            </w:r>
          </w:p>
          <w:p w14:paraId="3914807E" w14:textId="77777777" w:rsidR="00D91EAB" w:rsidRPr="00EE613E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  <w:r w:rsidRPr="1C9ECAA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Heather Ansley, Paralyzed Veterans of America (PVA)</w:t>
            </w:r>
          </w:p>
          <w:p w14:paraId="510CF91F" w14:textId="77777777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3FF774F6" w14:textId="77777777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>Questions and Comments</w:t>
            </w:r>
          </w:p>
          <w:p w14:paraId="486842EB" w14:textId="237AFAE2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</w:p>
        </w:tc>
      </w:tr>
      <w:tr w:rsidR="00D91EAB" w14:paraId="479CAFA9" w14:textId="77777777" w:rsidTr="00F825C0">
        <w:trPr>
          <w:cantSplit/>
        </w:trPr>
        <w:tc>
          <w:tcPr>
            <w:tcW w:w="2572" w:type="dxa"/>
          </w:tcPr>
          <w:p w14:paraId="037D85DC" w14:textId="33E2C055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11:20 am – 11:40 am</w:t>
            </w:r>
          </w:p>
          <w:p w14:paraId="26CCDFAC" w14:textId="2799C665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75616021" w14:textId="77777777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>DOT Rules Concerning Transport of Wheelchairs, Physical Assistance to Persons Who Use Wheelchairs, and Related Training</w:t>
            </w:r>
          </w:p>
          <w:p w14:paraId="33B1D9C2" w14:textId="77777777" w:rsidR="00D91EAB" w:rsidRPr="004C5E75" w:rsidRDefault="00D91EAB" w:rsidP="00D91EAB">
            <w:pPr>
              <w:rPr>
                <w:rStyle w:val="Emphasis"/>
                <w:rFonts w:ascii="Cambria" w:hAnsi="Cambria"/>
                <w:b/>
                <w:i w:val="0"/>
                <w:iCs w:val="0"/>
                <w:sz w:val="20"/>
                <w:szCs w:val="20"/>
              </w:rPr>
            </w:pPr>
            <w:r w:rsidRPr="00FC5D26">
              <w:rPr>
                <w:rStyle w:val="Emphasis"/>
                <w:rFonts w:ascii="Cambria" w:hAnsi="Cambria"/>
                <w:sz w:val="22"/>
                <w:szCs w:val="22"/>
              </w:rPr>
              <w:t>Livaughn Chapman/Chris Miller,</w:t>
            </w:r>
            <w:r w:rsidRPr="004C5E75">
              <w:rPr>
                <w:rStyle w:val="Emphasis"/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Cambria" w:hAnsi="Cambria"/>
                <w:sz w:val="22"/>
                <w:szCs w:val="22"/>
              </w:rPr>
              <w:t>U.S. Department of Transportation</w:t>
            </w:r>
          </w:p>
          <w:p w14:paraId="3836AC7A" w14:textId="77777777" w:rsidR="00D91EAB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674928B9" w14:textId="3B54A60B" w:rsidR="00D91EAB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Questions and Comments</w:t>
            </w:r>
          </w:p>
          <w:p w14:paraId="1CAD838E" w14:textId="2483971E" w:rsidR="00D91EAB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91EAB" w14:paraId="06FC786B" w14:textId="77777777" w:rsidTr="00F825C0">
        <w:trPr>
          <w:cantSplit/>
        </w:trPr>
        <w:tc>
          <w:tcPr>
            <w:tcW w:w="2572" w:type="dxa"/>
          </w:tcPr>
          <w:p w14:paraId="2629FDFB" w14:textId="5185BEAB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11:40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a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m – 1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1:50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</w:t>
            </w:r>
            <w:r w:rsidR="002948E8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am</w:t>
            </w:r>
          </w:p>
          <w:p w14:paraId="34015EE6" w14:textId="484FCB2C" w:rsidR="00D91EAB" w:rsidRPr="004B7E1D" w:rsidRDefault="00D91EAB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244C09C2" w14:textId="77777777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141F11D9" w14:textId="21101642" w:rsidR="00D91EAB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7613BC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Short Break</w:t>
            </w:r>
          </w:p>
        </w:tc>
      </w:tr>
      <w:tr w:rsidR="00D91EAB" w14:paraId="6689C2EA" w14:textId="77777777" w:rsidTr="00F825C0">
        <w:trPr>
          <w:cantSplit/>
        </w:trPr>
        <w:tc>
          <w:tcPr>
            <w:tcW w:w="2572" w:type="dxa"/>
          </w:tcPr>
          <w:p w14:paraId="760FAB27" w14:textId="2CD8CBDE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lastRenderedPageBreak/>
              <w:t>11:50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</w:t>
            </w:r>
            <w:r w:rsidR="002948E8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am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– 1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2:25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pm</w:t>
            </w:r>
          </w:p>
          <w:p w14:paraId="3428698C" w14:textId="4DB5F9C3" w:rsidR="00D91EAB" w:rsidRPr="00EE613E" w:rsidRDefault="00D91EAB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0933587C" w14:textId="710DA965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64D01356" w14:textId="23C9E0B8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Current Efforts by Airlines to Improve Travel for Persons Who Use Wheelchairs</w:t>
            </w:r>
          </w:p>
          <w:p w14:paraId="600C3697" w14:textId="72F00419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Graham Keithley, Airlines for America (A4A) </w:t>
            </w:r>
          </w:p>
          <w:p w14:paraId="10748551" w14:textId="3BD4DEF9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Linda Ristagno, International Air Transport Association (IATA)</w:t>
            </w:r>
          </w:p>
          <w:p w14:paraId="73F0524A" w14:textId="25D741FA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4E0ACB91" w14:textId="288AF560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Questions and Comments</w:t>
            </w:r>
          </w:p>
          <w:p w14:paraId="11D6550E" w14:textId="0E620D04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91EAB" w14:paraId="615ABD40" w14:textId="77777777" w:rsidTr="00F825C0">
        <w:trPr>
          <w:cantSplit/>
        </w:trPr>
        <w:tc>
          <w:tcPr>
            <w:tcW w:w="2572" w:type="dxa"/>
          </w:tcPr>
          <w:p w14:paraId="7B6B9F41" w14:textId="0ABE95BC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12:25 pm – 12:50 pm</w:t>
            </w:r>
          </w:p>
          <w:p w14:paraId="28728A07" w14:textId="2DEAE8C6" w:rsidR="00D91EAB" w:rsidRPr="00205A5E" w:rsidRDefault="00D91EAB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1B611774" w14:textId="77777777" w:rsidR="00D91EAB" w:rsidRDefault="00D91EAB" w:rsidP="00D91EAB">
            <w:pPr>
              <w:rPr>
                <w:rStyle w:val="Emphasis"/>
                <w:rFonts w:ascii="Cambria" w:hAnsi="Cambria"/>
                <w:bCs/>
                <w:i w:val="0"/>
                <w:color w:val="1F497D" w:themeColor="text2"/>
                <w:sz w:val="22"/>
                <w:szCs w:val="22"/>
              </w:rPr>
            </w:pPr>
          </w:p>
          <w:p w14:paraId="2C8BC660" w14:textId="2A5509AE" w:rsidR="00D91EAB" w:rsidRPr="00B26EEE" w:rsidRDefault="00D91EAB" w:rsidP="00D91EAB">
            <w:pPr>
              <w:rPr>
                <w:rStyle w:val="Emphasis"/>
                <w:rFonts w:ascii="Cambria" w:hAnsi="Cambria"/>
                <w:bCs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0FE4928C" w14:textId="3BEC91AD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The Re</w:t>
            </w:r>
            <w:r w:rsidRPr="00C04C1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habilitation Engineering and Assistive Technology Society of North America’s (RESNA)</w:t>
            </w: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 Work Related to Wheelchairs and Design Standards</w:t>
            </w:r>
          </w:p>
          <w:p w14:paraId="05E11DC1" w14:textId="326748FE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Peter Axelson, RESNA</w:t>
            </w:r>
          </w:p>
          <w:p w14:paraId="3F6808BF" w14:textId="15246460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</w:p>
          <w:p w14:paraId="302B7A50" w14:textId="66F9B442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Questions and Comments</w:t>
            </w:r>
          </w:p>
          <w:p w14:paraId="094619DC" w14:textId="288B5FA6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91EAB" w14:paraId="5C7E6B67" w14:textId="77777777" w:rsidTr="00F825C0">
        <w:trPr>
          <w:cantSplit/>
        </w:trPr>
        <w:tc>
          <w:tcPr>
            <w:tcW w:w="2572" w:type="dxa"/>
          </w:tcPr>
          <w:p w14:paraId="44CC43EA" w14:textId="6B0BB344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12:50 pm – 1:15 pm</w:t>
            </w:r>
          </w:p>
          <w:p w14:paraId="063F4FB3" w14:textId="2A95377A" w:rsidR="00D91EAB" w:rsidRPr="00205A5E" w:rsidRDefault="00D91EAB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74CF8526" w14:textId="48B942AA" w:rsidR="00D91EAB" w:rsidRPr="00B26EEE" w:rsidRDefault="00D91EAB" w:rsidP="00D91EAB">
            <w:pPr>
              <w:rPr>
                <w:rStyle w:val="Emphasis"/>
                <w:rFonts w:ascii="Cambria" w:hAnsi="Cambria"/>
                <w:bCs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1C78C53A" w14:textId="0A6B0B03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Ai</w:t>
            </w:r>
            <w:r w:rsidRPr="00C04C1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r </w:t>
            </w: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Carrier</w:t>
            </w:r>
            <w:r w:rsidRPr="00C04C1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Access Act (ACAA) Advisory Committee Recommendations Related to Travel by Persons Who Use Wheelchairs</w:t>
            </w:r>
          </w:p>
          <w:p w14:paraId="7EE8C918" w14:textId="57FEDC3E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Jim Sinocchi, Chair of the ACAA Advisory Committee</w:t>
            </w:r>
          </w:p>
          <w:p w14:paraId="3BD36650" w14:textId="3808DD0A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</w:p>
          <w:p w14:paraId="4714882C" w14:textId="23C8D3DF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Questions and Comments</w:t>
            </w:r>
          </w:p>
          <w:p w14:paraId="5833F658" w14:textId="7260995F" w:rsidR="00D91EAB" w:rsidRPr="00C04C17" w:rsidRDefault="00D91EAB" w:rsidP="00D91EAB">
            <w:pPr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91EAB" w14:paraId="289E0F7D" w14:textId="77777777" w:rsidTr="00F825C0">
        <w:trPr>
          <w:cantSplit/>
        </w:trPr>
        <w:tc>
          <w:tcPr>
            <w:tcW w:w="2572" w:type="dxa"/>
          </w:tcPr>
          <w:p w14:paraId="64902C0F" w14:textId="1D4C90E6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:15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pm – 2: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15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pm</w:t>
            </w:r>
          </w:p>
          <w:p w14:paraId="1D768AB3" w14:textId="58CC0753" w:rsidR="00D91EAB" w:rsidRPr="00205A5E" w:rsidRDefault="00D91EAB" w:rsidP="00D91EAB">
            <w:pPr>
              <w:rPr>
                <w:rStyle w:val="Emphasis"/>
                <w:rFonts w:ascii="Cambria" w:hAnsi="Cambria"/>
                <w:b/>
                <w:iCs w:val="0"/>
                <w:color w:val="1F497D" w:themeColor="text2"/>
                <w:sz w:val="22"/>
                <w:szCs w:val="22"/>
              </w:rPr>
            </w:pPr>
          </w:p>
          <w:p w14:paraId="167CE374" w14:textId="62F3F4A6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502EA5DE" w14:textId="77777777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  <w:t>Lunch Break</w:t>
            </w:r>
          </w:p>
        </w:tc>
      </w:tr>
      <w:tr w:rsidR="00D91EAB" w14:paraId="74280682" w14:textId="77777777" w:rsidTr="00F825C0">
        <w:trPr>
          <w:cantSplit/>
        </w:trPr>
        <w:tc>
          <w:tcPr>
            <w:tcW w:w="2572" w:type="dxa"/>
          </w:tcPr>
          <w:p w14:paraId="32D01583" w14:textId="77777777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73D6026D" w14:textId="77777777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</w:p>
        </w:tc>
      </w:tr>
      <w:tr w:rsidR="00D91EAB" w14:paraId="25207908" w14:textId="77777777" w:rsidTr="00F825C0">
        <w:trPr>
          <w:cantSplit/>
        </w:trPr>
        <w:tc>
          <w:tcPr>
            <w:tcW w:w="10080" w:type="dxa"/>
            <w:gridSpan w:val="2"/>
          </w:tcPr>
          <w:p w14:paraId="458D872A" w14:textId="4DF8B126" w:rsidR="00D91EAB" w:rsidRDefault="00D91EAB" w:rsidP="00D91EAB">
            <w:pPr>
              <w:rPr>
                <w:rFonts w:asciiTheme="majorHAnsi" w:hAnsiTheme="majorHAnsi"/>
                <w:b/>
                <w:color w:val="1F497D" w:themeColor="text2"/>
                <w:sz w:val="32"/>
                <w:lang w:val="en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32"/>
                <w:lang w:val="en"/>
              </w:rPr>
              <w:t>Afternoon Session</w:t>
            </w:r>
          </w:p>
          <w:p w14:paraId="4372C5F1" w14:textId="77777777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</w:p>
        </w:tc>
      </w:tr>
      <w:tr w:rsidR="00D91EAB" w14:paraId="2F9AFE2C" w14:textId="77777777" w:rsidTr="00F825C0">
        <w:trPr>
          <w:cantSplit/>
        </w:trPr>
        <w:tc>
          <w:tcPr>
            <w:tcW w:w="10080" w:type="dxa"/>
            <w:gridSpan w:val="2"/>
          </w:tcPr>
          <w:p w14:paraId="14CDA0B5" w14:textId="528DCB41" w:rsidR="00D91EAB" w:rsidRPr="003D3E0A" w:rsidRDefault="00D91EAB" w:rsidP="00D91EAB">
            <w:pPr>
              <w:rPr>
                <w:rFonts w:asciiTheme="majorHAnsi" w:hAnsiTheme="majorHAnsi"/>
                <w:b/>
                <w:iCs/>
                <w:color w:val="1F497D" w:themeColor="text2"/>
                <w:szCs w:val="22"/>
                <w:u w:val="single"/>
              </w:rPr>
            </w:pPr>
            <w:r>
              <w:rPr>
                <w:rStyle w:val="Emphasis"/>
                <w:rFonts w:asciiTheme="majorHAnsi" w:hAnsiTheme="majorHAnsi"/>
                <w:b/>
                <w:i w:val="0"/>
                <w:color w:val="1F497D" w:themeColor="text2"/>
                <w:szCs w:val="22"/>
                <w:u w:val="single"/>
              </w:rPr>
              <w:t xml:space="preserve">Questions </w:t>
            </w:r>
            <w:proofErr w:type="gramStart"/>
            <w:r>
              <w:rPr>
                <w:rStyle w:val="Emphasis"/>
                <w:rFonts w:asciiTheme="majorHAnsi" w:hAnsiTheme="majorHAnsi"/>
                <w:b/>
                <w:i w:val="0"/>
                <w:color w:val="1F497D" w:themeColor="text2"/>
                <w:szCs w:val="22"/>
                <w:u w:val="single"/>
              </w:rPr>
              <w:t>For</w:t>
            </w:r>
            <w:proofErr w:type="gramEnd"/>
            <w:r>
              <w:rPr>
                <w:rStyle w:val="Emphasis"/>
                <w:rFonts w:asciiTheme="majorHAnsi" w:hAnsiTheme="majorHAnsi"/>
                <w:b/>
                <w:i w:val="0"/>
                <w:color w:val="1F497D" w:themeColor="text2"/>
                <w:szCs w:val="22"/>
                <w:u w:val="single"/>
              </w:rPr>
              <w:t xml:space="preserve"> the Public and Attendees</w:t>
            </w:r>
          </w:p>
        </w:tc>
      </w:tr>
      <w:tr w:rsidR="00D91EAB" w14:paraId="0395DA75" w14:textId="77777777" w:rsidTr="00F825C0">
        <w:trPr>
          <w:cantSplit/>
        </w:trPr>
        <w:tc>
          <w:tcPr>
            <w:tcW w:w="2572" w:type="dxa"/>
          </w:tcPr>
          <w:p w14:paraId="4DDB99D4" w14:textId="452B17E2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7CA93CFE" w14:textId="77777777" w:rsidR="00D91EAB" w:rsidRPr="00205A5E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91EAB" w14:paraId="3057C470" w14:textId="77777777" w:rsidTr="00F825C0">
        <w:trPr>
          <w:cantSplit/>
        </w:trPr>
        <w:tc>
          <w:tcPr>
            <w:tcW w:w="2572" w:type="dxa"/>
          </w:tcPr>
          <w:p w14:paraId="390EB18B" w14:textId="4F161788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2: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15</w:t>
            </w:r>
            <w:r w:rsidRPr="0042192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pm – 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2:55 pm</w:t>
            </w:r>
          </w:p>
          <w:p w14:paraId="500E44C7" w14:textId="044FF644" w:rsidR="00D91EAB" w:rsidRPr="00205A5E" w:rsidRDefault="00D91EAB" w:rsidP="00D91EAB">
            <w:pPr>
              <w:rPr>
                <w:rStyle w:val="Emphasis"/>
                <w:rFonts w:ascii="Cambria" w:hAnsi="Cambria"/>
                <w:b/>
                <w:iCs w:val="0"/>
                <w:color w:val="1F497D" w:themeColor="text2"/>
                <w:sz w:val="22"/>
                <w:szCs w:val="22"/>
              </w:rPr>
            </w:pPr>
          </w:p>
          <w:p w14:paraId="7017F73C" w14:textId="103D2CEA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2DE18C63" w14:textId="5F7D0A8B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Topic 1: Challenges Encountered During Air Travel by Persons Who Use Wheelchairs and the Impacts of Unsafe or Inadequate Assistance</w:t>
            </w:r>
          </w:p>
          <w:p w14:paraId="6274A7D7" w14:textId="6C74EDA6" w:rsidR="00D91EAB" w:rsidRPr="00C04C17" w:rsidRDefault="00D91EAB" w:rsidP="00D91EAB">
            <w:pPr>
              <w:rPr>
                <w:rStyle w:val="Emphasis"/>
                <w:rFonts w:ascii="Cambria" w:hAnsi="Cambria"/>
                <w:b/>
                <w:i w:val="0"/>
                <w:sz w:val="22"/>
                <w:szCs w:val="22"/>
              </w:rPr>
            </w:pPr>
          </w:p>
        </w:tc>
      </w:tr>
      <w:tr w:rsidR="00D91EAB" w14:paraId="2392D57D" w14:textId="77777777" w:rsidTr="00F825C0">
        <w:trPr>
          <w:cantSplit/>
        </w:trPr>
        <w:tc>
          <w:tcPr>
            <w:tcW w:w="2572" w:type="dxa"/>
          </w:tcPr>
          <w:p w14:paraId="3AC017AE" w14:textId="758A8227" w:rsidR="00D91EAB" w:rsidRDefault="002C7E9C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</w:t>
            </w:r>
            <w:r w:rsidR="00D91EAB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: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</w:t>
            </w:r>
            <w:r w:rsidR="00D91EAB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 pm – 3: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3</w:t>
            </w:r>
            <w:r w:rsidR="00D91EAB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 pm</w:t>
            </w:r>
          </w:p>
          <w:p w14:paraId="069FC00F" w14:textId="373A59C0" w:rsidR="00D91EAB" w:rsidRPr="00205A5E" w:rsidRDefault="00D91EAB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576FA9CE" w14:textId="1E38DDC0" w:rsidR="00D91EAB" w:rsidRPr="00A10CC4" w:rsidRDefault="00D91EAB" w:rsidP="00D91EAB">
            <w:pPr>
              <w:rPr>
                <w:rStyle w:val="Emphasis"/>
                <w:rFonts w:ascii="Cambria" w:hAnsi="Cambria"/>
                <w:bCs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4089E616" w14:textId="5B0A671D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Topic 2: Actions to Prevent or Minimize Likelihood of Mishandled (Damaged, Delayed and Lost) Wheelchairs </w:t>
            </w:r>
          </w:p>
          <w:p w14:paraId="71D21594" w14:textId="642C0A82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91EAB" w14:paraId="6E64AC89" w14:textId="77777777" w:rsidTr="00F825C0">
        <w:trPr>
          <w:cantSplit/>
        </w:trPr>
        <w:tc>
          <w:tcPr>
            <w:tcW w:w="2572" w:type="dxa"/>
          </w:tcPr>
          <w:p w14:paraId="57F31ADF" w14:textId="4BA74301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3: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3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 pm – 3: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4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 pm</w:t>
            </w:r>
          </w:p>
          <w:p w14:paraId="2621C9D4" w14:textId="11D1E7F1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794886B4" w14:textId="2F4F1120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Short Break</w:t>
            </w:r>
          </w:p>
        </w:tc>
      </w:tr>
      <w:tr w:rsidR="00D91EAB" w14:paraId="0200D8EF" w14:textId="77777777" w:rsidTr="00F825C0">
        <w:trPr>
          <w:cantSplit/>
        </w:trPr>
        <w:tc>
          <w:tcPr>
            <w:tcW w:w="2572" w:type="dxa"/>
          </w:tcPr>
          <w:p w14:paraId="07F1F443" w14:textId="144E023C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3: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4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 pm – 4: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 pm</w:t>
            </w:r>
          </w:p>
          <w:p w14:paraId="05E9A0BB" w14:textId="61750F6E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6338CA5D" w14:textId="39229D9A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Topic 3: Actions to Ensure Safe Transfers </w:t>
            </w:r>
            <w:proofErr w:type="gramStart"/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To</w:t>
            </w:r>
            <w:proofErr w:type="gramEnd"/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 and From the Aircraft Seat </w:t>
            </w:r>
          </w:p>
          <w:p w14:paraId="6EC7CC98" w14:textId="282F17ED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91EAB" w14:paraId="7A0576C7" w14:textId="77777777" w:rsidTr="00F825C0">
        <w:trPr>
          <w:cantSplit/>
        </w:trPr>
        <w:tc>
          <w:tcPr>
            <w:tcW w:w="2572" w:type="dxa"/>
          </w:tcPr>
          <w:p w14:paraId="3D8B3A4E" w14:textId="549F308A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4: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2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 pm – 5: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05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pm</w:t>
            </w:r>
          </w:p>
          <w:p w14:paraId="01874D0E" w14:textId="74B5F629" w:rsidR="00D91EAB" w:rsidRPr="00A645BA" w:rsidRDefault="00D91EAB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346CB14B" w14:textId="4DBDB2F5" w:rsidR="00D91EAB" w:rsidRPr="0042192C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4F4ABD3B" w14:textId="0004DD2A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Topic 4: Best Practices for Assisting Passengers When a Wheelchair Has Been Mishandled</w:t>
            </w:r>
          </w:p>
          <w:p w14:paraId="48DA4E95" w14:textId="1FBECC51" w:rsidR="00D91EAB" w:rsidRPr="00C04C17" w:rsidRDefault="00D91EAB" w:rsidP="00D91EA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91EAB" w14:paraId="7E0A7C8B" w14:textId="77777777" w:rsidTr="00F825C0">
        <w:trPr>
          <w:cantSplit/>
        </w:trPr>
        <w:tc>
          <w:tcPr>
            <w:tcW w:w="2572" w:type="dxa"/>
          </w:tcPr>
          <w:p w14:paraId="37FB08B4" w14:textId="1411D1CD" w:rsidR="00D91EAB" w:rsidRDefault="00D91EAB" w:rsidP="00D91EAB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5: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05 pm – 5: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1</w:t>
            </w:r>
            <w:r w:rsidR="002C7E9C"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>5</w:t>
            </w: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 pm</w:t>
            </w:r>
          </w:p>
          <w:p w14:paraId="6DB154B7" w14:textId="77777777" w:rsidR="002948E8" w:rsidRPr="002948E8" w:rsidRDefault="002948E8" w:rsidP="00D91EAB">
            <w:pPr>
              <w:rPr>
                <w:rStyle w:val="Emphasis"/>
                <w:rFonts w:ascii="Cambria" w:hAnsi="Cambria"/>
                <w:bCs/>
                <w:iCs w:val="0"/>
                <w:color w:val="1F497D" w:themeColor="text2"/>
                <w:sz w:val="22"/>
                <w:szCs w:val="22"/>
              </w:rPr>
            </w:pPr>
          </w:p>
          <w:p w14:paraId="1F8FED1D" w14:textId="30770A9B" w:rsidR="002C7E9C" w:rsidRDefault="002C7E9C" w:rsidP="002C7E9C">
            <w:pP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</w:pPr>
            <w:r>
              <w:rPr>
                <w:rStyle w:val="Emphasis"/>
                <w:rFonts w:ascii="Cambria" w:hAnsi="Cambria"/>
                <w:b/>
                <w:i w:val="0"/>
                <w:color w:val="1F497D" w:themeColor="text2"/>
                <w:sz w:val="22"/>
                <w:szCs w:val="22"/>
              </w:rPr>
              <w:t xml:space="preserve">5:15 pm </w:t>
            </w:r>
          </w:p>
          <w:p w14:paraId="3293E755" w14:textId="4A66C489" w:rsidR="00D91EAB" w:rsidRPr="00A97DE9" w:rsidRDefault="00D91EAB" w:rsidP="00D91EAB">
            <w:pPr>
              <w:rPr>
                <w:rStyle w:val="Emphasis"/>
                <w:rFonts w:ascii="Cambria" w:hAnsi="Cambria"/>
                <w:bCs/>
                <w:i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508" w:type="dxa"/>
          </w:tcPr>
          <w:p w14:paraId="43C30893" w14:textId="3E47B1CE" w:rsidR="002C7E9C" w:rsidRPr="00FB7271" w:rsidRDefault="00FB7271" w:rsidP="00D91EA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B7271">
              <w:rPr>
                <w:rFonts w:ascii="Cambria" w:hAnsi="Cambria"/>
                <w:b/>
                <w:bCs/>
                <w:sz w:val="22"/>
                <w:szCs w:val="22"/>
              </w:rPr>
              <w:t>O</w:t>
            </w:r>
            <w:r w:rsidRPr="00FB7271">
              <w:rPr>
                <w:rFonts w:ascii="Cambria" w:hAnsi="Cambria"/>
                <w:b/>
                <w:bCs/>
                <w:sz w:val="22"/>
              </w:rPr>
              <w:t xml:space="preserve">ther </w:t>
            </w:r>
            <w:r w:rsidR="002C7E9C" w:rsidRPr="00FB7271">
              <w:rPr>
                <w:rFonts w:ascii="Cambria" w:hAnsi="Cambria"/>
                <w:b/>
                <w:bCs/>
                <w:sz w:val="22"/>
                <w:szCs w:val="22"/>
              </w:rPr>
              <w:t>Public Comments if Requested (Tentative)</w:t>
            </w:r>
          </w:p>
          <w:p w14:paraId="2F87C20C" w14:textId="77777777" w:rsidR="002948E8" w:rsidRPr="00C04C17" w:rsidRDefault="002948E8" w:rsidP="00D91EA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DA55BFC" w14:textId="2C2CD7B4" w:rsidR="00D91EAB" w:rsidRPr="00C04C17" w:rsidRDefault="00D91EAB" w:rsidP="00D91EA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04C17">
              <w:rPr>
                <w:rFonts w:ascii="Cambria" w:hAnsi="Cambria"/>
                <w:b/>
                <w:bCs/>
                <w:sz w:val="22"/>
                <w:szCs w:val="22"/>
              </w:rPr>
              <w:t>Closing Remarks</w:t>
            </w:r>
          </w:p>
          <w:p w14:paraId="6F1E720E" w14:textId="6380DAC6" w:rsidR="00D91EAB" w:rsidRPr="00C04C17" w:rsidRDefault="00D91EAB" w:rsidP="00D91EAB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04C17">
              <w:rPr>
                <w:rFonts w:ascii="Cambria" w:hAnsi="Cambria"/>
                <w:i/>
                <w:sz w:val="22"/>
                <w:szCs w:val="22"/>
              </w:rPr>
              <w:t>Blane A. Workie, U.S. Department of Transportation</w:t>
            </w:r>
          </w:p>
        </w:tc>
      </w:tr>
    </w:tbl>
    <w:p w14:paraId="4DD39E25" w14:textId="77777777" w:rsidR="00CA109D" w:rsidRPr="00DE3100" w:rsidRDefault="00CA109D" w:rsidP="00CA109D">
      <w:pPr>
        <w:spacing w:after="200" w:line="276" w:lineRule="auto"/>
        <w:rPr>
          <w:rStyle w:val="Emphasis"/>
          <w:rFonts w:asciiTheme="majorHAnsi" w:hAnsiTheme="majorHAnsi"/>
          <w:b/>
          <w:i w:val="0"/>
          <w:sz w:val="22"/>
          <w:szCs w:val="22"/>
        </w:rPr>
      </w:pPr>
    </w:p>
    <w:sectPr w:rsidR="00CA109D" w:rsidRPr="00DE3100" w:rsidSect="0046730F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DEF3" w14:textId="77777777" w:rsidR="00754466" w:rsidRDefault="00754466">
      <w:r>
        <w:separator/>
      </w:r>
    </w:p>
  </w:endnote>
  <w:endnote w:type="continuationSeparator" w:id="0">
    <w:p w14:paraId="787BD22A" w14:textId="77777777" w:rsidR="00754466" w:rsidRDefault="007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C37E" w14:textId="77777777" w:rsidR="007529C7" w:rsidRDefault="007529C7" w:rsidP="00BF19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B6AEB6" w14:textId="77777777" w:rsidR="007529C7" w:rsidRDefault="007529C7" w:rsidP="009701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2922948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2"/>
      </w:rPr>
    </w:sdtEndPr>
    <w:sdtContent>
      <w:p w14:paraId="22AB17B9" w14:textId="759EBD33" w:rsidR="007529C7" w:rsidRPr="002104F9" w:rsidRDefault="007529C7" w:rsidP="002104F9">
        <w:pPr>
          <w:pStyle w:val="Footer"/>
          <w:jc w:val="center"/>
          <w:rPr>
            <w:rFonts w:asciiTheme="majorHAnsi" w:hAnsiTheme="majorHAnsi"/>
            <w:sz w:val="22"/>
          </w:rPr>
        </w:pPr>
        <w:r w:rsidRPr="002104F9">
          <w:rPr>
            <w:rFonts w:asciiTheme="majorHAnsi" w:hAnsiTheme="majorHAnsi"/>
            <w:sz w:val="22"/>
          </w:rPr>
          <w:fldChar w:fldCharType="begin"/>
        </w:r>
        <w:r w:rsidRPr="002104F9">
          <w:rPr>
            <w:rFonts w:asciiTheme="majorHAnsi" w:hAnsiTheme="majorHAnsi"/>
            <w:sz w:val="22"/>
          </w:rPr>
          <w:instrText xml:space="preserve"> PAGE   \* MERGEFORMAT </w:instrText>
        </w:r>
        <w:r w:rsidRPr="002104F9">
          <w:rPr>
            <w:rFonts w:asciiTheme="majorHAnsi" w:hAnsiTheme="majorHAnsi"/>
            <w:sz w:val="22"/>
          </w:rPr>
          <w:fldChar w:fldCharType="separate"/>
        </w:r>
        <w:r w:rsidR="002E37CF">
          <w:rPr>
            <w:rFonts w:asciiTheme="majorHAnsi" w:hAnsiTheme="majorHAnsi"/>
            <w:noProof/>
            <w:sz w:val="22"/>
          </w:rPr>
          <w:t>1</w:t>
        </w:r>
        <w:r w:rsidRPr="002104F9">
          <w:rPr>
            <w:rFonts w:asciiTheme="majorHAnsi" w:hAnsiTheme="majorHAnsi"/>
            <w:noProof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4687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D875D" w14:textId="441EB5EF" w:rsidR="00D60CC4" w:rsidRDefault="00D60C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B8CA2" w14:textId="7989BCC3" w:rsidR="007529C7" w:rsidRDefault="007529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6374" w14:textId="77777777" w:rsidR="0046730F" w:rsidRDefault="0046730F" w:rsidP="00BF19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0D3D65" w14:textId="77777777" w:rsidR="0046730F" w:rsidRDefault="0046730F" w:rsidP="009701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53798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2"/>
      </w:rPr>
    </w:sdtEndPr>
    <w:sdtContent>
      <w:p w14:paraId="2F5561C0" w14:textId="77777777" w:rsidR="0046730F" w:rsidRPr="002104F9" w:rsidRDefault="0046730F" w:rsidP="002104F9">
        <w:pPr>
          <w:pStyle w:val="Footer"/>
          <w:jc w:val="center"/>
          <w:rPr>
            <w:rFonts w:asciiTheme="majorHAnsi" w:hAnsiTheme="majorHAnsi"/>
            <w:sz w:val="22"/>
          </w:rPr>
        </w:pPr>
        <w:r w:rsidRPr="002104F9">
          <w:rPr>
            <w:rFonts w:asciiTheme="majorHAnsi" w:hAnsiTheme="majorHAnsi"/>
            <w:sz w:val="22"/>
          </w:rPr>
          <w:fldChar w:fldCharType="begin"/>
        </w:r>
        <w:r w:rsidRPr="002104F9">
          <w:rPr>
            <w:rFonts w:asciiTheme="majorHAnsi" w:hAnsiTheme="majorHAnsi"/>
            <w:sz w:val="22"/>
          </w:rPr>
          <w:instrText xml:space="preserve"> PAGE   \* MERGEFORMAT </w:instrText>
        </w:r>
        <w:r w:rsidRPr="002104F9">
          <w:rPr>
            <w:rFonts w:asciiTheme="majorHAnsi" w:hAnsiTheme="majorHAnsi"/>
            <w:sz w:val="22"/>
          </w:rPr>
          <w:fldChar w:fldCharType="separate"/>
        </w:r>
        <w:r>
          <w:rPr>
            <w:rFonts w:asciiTheme="majorHAnsi" w:hAnsiTheme="majorHAnsi"/>
            <w:noProof/>
            <w:sz w:val="22"/>
          </w:rPr>
          <w:t>5</w:t>
        </w:r>
        <w:r w:rsidRPr="002104F9">
          <w:rPr>
            <w:rFonts w:asciiTheme="majorHAnsi" w:hAnsiTheme="majorHAnsi"/>
            <w:noProof/>
            <w:sz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8916" w14:textId="77777777" w:rsidR="0046730F" w:rsidRDefault="00FB7271">
    <w:pPr>
      <w:pStyle w:val="Footer"/>
    </w:pPr>
    <w:fldSimple w:instr="FILENAME  \* MERGEFORMAT">
      <w:r w:rsidR="0046730F">
        <w:rPr>
          <w:noProof/>
        </w:rPr>
        <w:t>DRAFT ACAA Advisory Committee Agenda (updated 03-02-2020).docx</w:t>
      </w:r>
    </w:fldSimple>
    <w:r w:rsidR="0046730F">
      <w:ptab w:relativeTo="margin" w:alignment="center" w:leader="none"/>
    </w:r>
    <w:r w:rsidR="0046730F">
      <w:fldChar w:fldCharType="begin"/>
    </w:r>
    <w:r w:rsidR="0046730F">
      <w:instrText xml:space="preserve"> PAGE  \* MERGEFORMAT </w:instrText>
    </w:r>
    <w:r w:rsidR="0046730F">
      <w:fldChar w:fldCharType="separate"/>
    </w:r>
    <w:r w:rsidR="0046730F">
      <w:rPr>
        <w:noProof/>
      </w:rPr>
      <w:t>2</w:t>
    </w:r>
    <w:r w:rsidR="0046730F">
      <w:fldChar w:fldCharType="end"/>
    </w:r>
    <w:r w:rsidR="0046730F">
      <w:ptab w:relativeTo="margin" w:alignment="right" w:leader="none"/>
    </w:r>
    <w:r w:rsidR="0046730F">
      <w:t>June 11,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EC90F" w14:textId="77777777" w:rsidR="00754466" w:rsidRDefault="00754466">
      <w:r>
        <w:separator/>
      </w:r>
    </w:p>
  </w:footnote>
  <w:footnote w:type="continuationSeparator" w:id="0">
    <w:p w14:paraId="18EB2594" w14:textId="77777777" w:rsidR="00754466" w:rsidRDefault="0075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A81D4" w14:textId="055B8048" w:rsidR="009D5408" w:rsidRPr="00BE5631" w:rsidRDefault="009D5408" w:rsidP="009D5408">
    <w:pPr>
      <w:pStyle w:val="Header"/>
      <w:jc w:val="right"/>
      <w:rPr>
        <w:rFonts w:ascii="Cambria" w:hAnsi="Cambria"/>
        <w:b/>
        <w:bCs/>
        <w:color w:val="FF0000"/>
        <w:sz w:val="28"/>
        <w:szCs w:val="28"/>
        <w:u w:val="single"/>
      </w:rPr>
    </w:pPr>
    <w:r w:rsidRPr="00BE5631">
      <w:rPr>
        <w:rFonts w:ascii="Cambria" w:hAnsi="Cambria"/>
        <w:b/>
        <w:bCs/>
        <w:color w:val="FF0000"/>
        <w:sz w:val="28"/>
        <w:szCs w:val="28"/>
        <w:u w:val="single"/>
      </w:rPr>
      <w:t>INTERNAL DRAFT</w:t>
    </w:r>
  </w:p>
  <w:p w14:paraId="2254FD09" w14:textId="77777777" w:rsidR="00BE5631" w:rsidRPr="009D5408" w:rsidRDefault="00BE5631" w:rsidP="009D5408">
    <w:pPr>
      <w:pStyle w:val="Header"/>
      <w:jc w:val="right"/>
      <w:rPr>
        <w:rFonts w:ascii="Cambria" w:hAnsi="Cambria"/>
        <w:b/>
        <w:bCs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FE6C" w14:textId="2C1A280D" w:rsidR="007529C7" w:rsidRDefault="007529C7">
    <w:pPr>
      <w:pStyle w:val="Header"/>
      <w:rPr>
        <w:rFonts w:ascii="Agency FB" w:hAnsi="Agency FB"/>
        <w:color w:val="0000FF"/>
        <w:sz w:val="28"/>
        <w:szCs w:val="28"/>
      </w:rPr>
    </w:pPr>
    <w:bookmarkStart w:id="0" w:name="OLE_LINK4"/>
    <w:bookmarkStart w:id="1" w:name="OLE_LINK5"/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bookmarkEnd w:id="0"/>
    <w:bookmarkEnd w:id="1"/>
  </w:p>
  <w:p w14:paraId="57C3233D" w14:textId="77777777" w:rsidR="007529C7" w:rsidRDefault="007529C7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51BE" w14:textId="77777777" w:rsidR="0046730F" w:rsidRPr="009223B7" w:rsidRDefault="0046730F" w:rsidP="00BE5631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DAE8" w14:textId="77777777" w:rsidR="0046730F" w:rsidRDefault="0046730F">
    <w:pPr>
      <w:pStyle w:val="Header"/>
      <w:rPr>
        <w:rFonts w:ascii="Agency FB" w:hAnsi="Agency FB"/>
        <w:color w:val="0000FF"/>
        <w:sz w:val="28"/>
        <w:szCs w:val="28"/>
      </w:rPr>
    </w:pPr>
    <w:r w:rsidRPr="00394086">
      <w:rPr>
        <w:sz w:val="32"/>
        <w:szCs w:val="32"/>
      </w:rPr>
      <w:t>DRAFT</w:t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>
      <w:rPr>
        <w:rFonts w:ascii="Agency FB" w:hAnsi="Agency FB"/>
        <w:color w:val="0000FF"/>
        <w:sz w:val="28"/>
        <w:szCs w:val="28"/>
      </w:rPr>
      <w:t>ACCESS Committee</w:t>
    </w:r>
  </w:p>
  <w:p w14:paraId="0C24CF86" w14:textId="77777777" w:rsidR="0046730F" w:rsidRDefault="0046730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6868"/>
    <w:multiLevelType w:val="hybridMultilevel"/>
    <w:tmpl w:val="06263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6D57"/>
    <w:multiLevelType w:val="hybridMultilevel"/>
    <w:tmpl w:val="764CE744"/>
    <w:lvl w:ilvl="0" w:tplc="DA1E38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56E66"/>
    <w:multiLevelType w:val="hybridMultilevel"/>
    <w:tmpl w:val="85B4C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562FF"/>
    <w:multiLevelType w:val="hybridMultilevel"/>
    <w:tmpl w:val="F7725E6A"/>
    <w:lvl w:ilvl="0" w:tplc="68C253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3D918B-7110-4261-B374-274175C095B2}"/>
    <w:docVar w:name="dgnword-eventsink" w:val="2416239057072"/>
  </w:docVars>
  <w:rsids>
    <w:rsidRoot w:val="00EF5319"/>
    <w:rsid w:val="00000128"/>
    <w:rsid w:val="000019B1"/>
    <w:rsid w:val="00001DB0"/>
    <w:rsid w:val="0000512B"/>
    <w:rsid w:val="00011C6F"/>
    <w:rsid w:val="00015367"/>
    <w:rsid w:val="00015621"/>
    <w:rsid w:val="0002541F"/>
    <w:rsid w:val="00025814"/>
    <w:rsid w:val="000327C5"/>
    <w:rsid w:val="00033EFE"/>
    <w:rsid w:val="000375B6"/>
    <w:rsid w:val="00037A4F"/>
    <w:rsid w:val="00040059"/>
    <w:rsid w:val="00040F4E"/>
    <w:rsid w:val="00042A53"/>
    <w:rsid w:val="00043B62"/>
    <w:rsid w:val="00047903"/>
    <w:rsid w:val="00052F82"/>
    <w:rsid w:val="00056906"/>
    <w:rsid w:val="00056BF4"/>
    <w:rsid w:val="00066180"/>
    <w:rsid w:val="0007289E"/>
    <w:rsid w:val="00074C6A"/>
    <w:rsid w:val="000773FF"/>
    <w:rsid w:val="000801E6"/>
    <w:rsid w:val="00081840"/>
    <w:rsid w:val="00081A8B"/>
    <w:rsid w:val="00084731"/>
    <w:rsid w:val="000870FE"/>
    <w:rsid w:val="00087726"/>
    <w:rsid w:val="00094E25"/>
    <w:rsid w:val="00097F2E"/>
    <w:rsid w:val="000A011B"/>
    <w:rsid w:val="000A36AC"/>
    <w:rsid w:val="000A4113"/>
    <w:rsid w:val="000A4B0D"/>
    <w:rsid w:val="000A7987"/>
    <w:rsid w:val="000B4523"/>
    <w:rsid w:val="000B5D48"/>
    <w:rsid w:val="000B5D8F"/>
    <w:rsid w:val="000C20B0"/>
    <w:rsid w:val="000C332C"/>
    <w:rsid w:val="000C687B"/>
    <w:rsid w:val="000D1CD7"/>
    <w:rsid w:val="000D3B8D"/>
    <w:rsid w:val="000D3ED9"/>
    <w:rsid w:val="000D5ECE"/>
    <w:rsid w:val="000E5875"/>
    <w:rsid w:val="000F0567"/>
    <w:rsid w:val="000F05BD"/>
    <w:rsid w:val="000F15F0"/>
    <w:rsid w:val="000F3B9F"/>
    <w:rsid w:val="0010358A"/>
    <w:rsid w:val="0010535D"/>
    <w:rsid w:val="00111E4E"/>
    <w:rsid w:val="00115A51"/>
    <w:rsid w:val="00115FA2"/>
    <w:rsid w:val="00121A54"/>
    <w:rsid w:val="001244CA"/>
    <w:rsid w:val="00126367"/>
    <w:rsid w:val="00131D3C"/>
    <w:rsid w:val="00133D71"/>
    <w:rsid w:val="00134491"/>
    <w:rsid w:val="0014615C"/>
    <w:rsid w:val="00152F17"/>
    <w:rsid w:val="00153FDE"/>
    <w:rsid w:val="00154967"/>
    <w:rsid w:val="00155E25"/>
    <w:rsid w:val="001562CB"/>
    <w:rsid w:val="00162179"/>
    <w:rsid w:val="00163683"/>
    <w:rsid w:val="001662D5"/>
    <w:rsid w:val="00166F1E"/>
    <w:rsid w:val="00167245"/>
    <w:rsid w:val="00167258"/>
    <w:rsid w:val="00170B14"/>
    <w:rsid w:val="001753B8"/>
    <w:rsid w:val="00175949"/>
    <w:rsid w:val="00175F0F"/>
    <w:rsid w:val="001760B0"/>
    <w:rsid w:val="001814C8"/>
    <w:rsid w:val="001830FD"/>
    <w:rsid w:val="00186199"/>
    <w:rsid w:val="001919F5"/>
    <w:rsid w:val="00192096"/>
    <w:rsid w:val="001920FE"/>
    <w:rsid w:val="00196158"/>
    <w:rsid w:val="00196749"/>
    <w:rsid w:val="001970E5"/>
    <w:rsid w:val="001A0352"/>
    <w:rsid w:val="001A0614"/>
    <w:rsid w:val="001A36E6"/>
    <w:rsid w:val="001A4807"/>
    <w:rsid w:val="001A4A8E"/>
    <w:rsid w:val="001B4A6A"/>
    <w:rsid w:val="001B4FEA"/>
    <w:rsid w:val="001C14AB"/>
    <w:rsid w:val="001C48B7"/>
    <w:rsid w:val="001D054E"/>
    <w:rsid w:val="001D2D2C"/>
    <w:rsid w:val="001D7410"/>
    <w:rsid w:val="001E520D"/>
    <w:rsid w:val="001E5CFA"/>
    <w:rsid w:val="001F0834"/>
    <w:rsid w:val="001F0936"/>
    <w:rsid w:val="001F11E7"/>
    <w:rsid w:val="001F1C05"/>
    <w:rsid w:val="001F3306"/>
    <w:rsid w:val="001F4EA9"/>
    <w:rsid w:val="001F7205"/>
    <w:rsid w:val="001F7354"/>
    <w:rsid w:val="001F7403"/>
    <w:rsid w:val="0020020C"/>
    <w:rsid w:val="00205A5E"/>
    <w:rsid w:val="002103CD"/>
    <w:rsid w:val="002104F9"/>
    <w:rsid w:val="002170AC"/>
    <w:rsid w:val="00220178"/>
    <w:rsid w:val="00221B32"/>
    <w:rsid w:val="00221D07"/>
    <w:rsid w:val="002222A3"/>
    <w:rsid w:val="00222DD7"/>
    <w:rsid w:val="00235918"/>
    <w:rsid w:val="0023601A"/>
    <w:rsid w:val="00237E1A"/>
    <w:rsid w:val="00246584"/>
    <w:rsid w:val="0024687B"/>
    <w:rsid w:val="0024749A"/>
    <w:rsid w:val="0025267A"/>
    <w:rsid w:val="00252A0B"/>
    <w:rsid w:val="00255286"/>
    <w:rsid w:val="002563CF"/>
    <w:rsid w:val="00256812"/>
    <w:rsid w:val="00257288"/>
    <w:rsid w:val="00263669"/>
    <w:rsid w:val="00264AE4"/>
    <w:rsid w:val="002666F8"/>
    <w:rsid w:val="00272821"/>
    <w:rsid w:val="00274C50"/>
    <w:rsid w:val="00275565"/>
    <w:rsid w:val="00281638"/>
    <w:rsid w:val="00282158"/>
    <w:rsid w:val="00282AF9"/>
    <w:rsid w:val="002948E8"/>
    <w:rsid w:val="002A009D"/>
    <w:rsid w:val="002A0A33"/>
    <w:rsid w:val="002A1158"/>
    <w:rsid w:val="002B4016"/>
    <w:rsid w:val="002B53CC"/>
    <w:rsid w:val="002B6837"/>
    <w:rsid w:val="002C283C"/>
    <w:rsid w:val="002C4ED3"/>
    <w:rsid w:val="002C7AD6"/>
    <w:rsid w:val="002C7E9C"/>
    <w:rsid w:val="002D10FF"/>
    <w:rsid w:val="002D57C0"/>
    <w:rsid w:val="002D75A3"/>
    <w:rsid w:val="002D7F1C"/>
    <w:rsid w:val="002E37CF"/>
    <w:rsid w:val="002E7BFE"/>
    <w:rsid w:val="002E7CDE"/>
    <w:rsid w:val="002F0423"/>
    <w:rsid w:val="002F0A7C"/>
    <w:rsid w:val="002F291F"/>
    <w:rsid w:val="00300682"/>
    <w:rsid w:val="00305C85"/>
    <w:rsid w:val="00310B9D"/>
    <w:rsid w:val="00310DCC"/>
    <w:rsid w:val="003113C9"/>
    <w:rsid w:val="003121C9"/>
    <w:rsid w:val="00312502"/>
    <w:rsid w:val="00316343"/>
    <w:rsid w:val="0032306A"/>
    <w:rsid w:val="00324270"/>
    <w:rsid w:val="00330CD8"/>
    <w:rsid w:val="00331A5C"/>
    <w:rsid w:val="00334B89"/>
    <w:rsid w:val="0033519C"/>
    <w:rsid w:val="003360C9"/>
    <w:rsid w:val="00336E87"/>
    <w:rsid w:val="003375BE"/>
    <w:rsid w:val="003409AF"/>
    <w:rsid w:val="003416D5"/>
    <w:rsid w:val="00345BC5"/>
    <w:rsid w:val="00351D4A"/>
    <w:rsid w:val="003545E5"/>
    <w:rsid w:val="00356150"/>
    <w:rsid w:val="00356274"/>
    <w:rsid w:val="00360CFF"/>
    <w:rsid w:val="003644F3"/>
    <w:rsid w:val="0037004D"/>
    <w:rsid w:val="003758C2"/>
    <w:rsid w:val="00375C89"/>
    <w:rsid w:val="00376850"/>
    <w:rsid w:val="00380CF0"/>
    <w:rsid w:val="003814E3"/>
    <w:rsid w:val="0038157C"/>
    <w:rsid w:val="003825B8"/>
    <w:rsid w:val="003858E3"/>
    <w:rsid w:val="00390746"/>
    <w:rsid w:val="00390C62"/>
    <w:rsid w:val="00391FA2"/>
    <w:rsid w:val="00392229"/>
    <w:rsid w:val="003932D7"/>
    <w:rsid w:val="003938A7"/>
    <w:rsid w:val="00394086"/>
    <w:rsid w:val="00394C15"/>
    <w:rsid w:val="003951DE"/>
    <w:rsid w:val="003953C8"/>
    <w:rsid w:val="003A03C8"/>
    <w:rsid w:val="003A3D67"/>
    <w:rsid w:val="003A596D"/>
    <w:rsid w:val="003A6AA0"/>
    <w:rsid w:val="003B08BC"/>
    <w:rsid w:val="003B3D71"/>
    <w:rsid w:val="003B41BA"/>
    <w:rsid w:val="003C14A3"/>
    <w:rsid w:val="003C1618"/>
    <w:rsid w:val="003C24E1"/>
    <w:rsid w:val="003C3B17"/>
    <w:rsid w:val="003D3E0A"/>
    <w:rsid w:val="003D490C"/>
    <w:rsid w:val="003D5F29"/>
    <w:rsid w:val="003D6598"/>
    <w:rsid w:val="003E01F6"/>
    <w:rsid w:val="003E043F"/>
    <w:rsid w:val="003E3F16"/>
    <w:rsid w:val="003E496F"/>
    <w:rsid w:val="003E6135"/>
    <w:rsid w:val="003F0BFD"/>
    <w:rsid w:val="003F11AB"/>
    <w:rsid w:val="003F15D7"/>
    <w:rsid w:val="003F1C68"/>
    <w:rsid w:val="003F316A"/>
    <w:rsid w:val="003F3FAB"/>
    <w:rsid w:val="003F6644"/>
    <w:rsid w:val="003F7B56"/>
    <w:rsid w:val="004034F3"/>
    <w:rsid w:val="004039A7"/>
    <w:rsid w:val="00404556"/>
    <w:rsid w:val="00404F6E"/>
    <w:rsid w:val="004073EA"/>
    <w:rsid w:val="00412729"/>
    <w:rsid w:val="00412E78"/>
    <w:rsid w:val="004133C7"/>
    <w:rsid w:val="0041382C"/>
    <w:rsid w:val="004156A9"/>
    <w:rsid w:val="0041749C"/>
    <w:rsid w:val="00417F3C"/>
    <w:rsid w:val="00420B12"/>
    <w:rsid w:val="0042192C"/>
    <w:rsid w:val="00421C9B"/>
    <w:rsid w:val="00422B11"/>
    <w:rsid w:val="00426357"/>
    <w:rsid w:val="00427D41"/>
    <w:rsid w:val="00430021"/>
    <w:rsid w:val="00431E46"/>
    <w:rsid w:val="004322B7"/>
    <w:rsid w:val="00433442"/>
    <w:rsid w:val="004336A8"/>
    <w:rsid w:val="00436D72"/>
    <w:rsid w:val="00437457"/>
    <w:rsid w:val="00443D77"/>
    <w:rsid w:val="00446B1E"/>
    <w:rsid w:val="00447FF8"/>
    <w:rsid w:val="0046307F"/>
    <w:rsid w:val="004653B7"/>
    <w:rsid w:val="0046730F"/>
    <w:rsid w:val="004742A8"/>
    <w:rsid w:val="00482342"/>
    <w:rsid w:val="00482430"/>
    <w:rsid w:val="00485241"/>
    <w:rsid w:val="00487787"/>
    <w:rsid w:val="0049147C"/>
    <w:rsid w:val="00492045"/>
    <w:rsid w:val="00492ABC"/>
    <w:rsid w:val="00493205"/>
    <w:rsid w:val="0049768C"/>
    <w:rsid w:val="004A321F"/>
    <w:rsid w:val="004A362F"/>
    <w:rsid w:val="004A4743"/>
    <w:rsid w:val="004A78E7"/>
    <w:rsid w:val="004B6863"/>
    <w:rsid w:val="004B7689"/>
    <w:rsid w:val="004B7E1D"/>
    <w:rsid w:val="004C1297"/>
    <w:rsid w:val="004C5E75"/>
    <w:rsid w:val="004D1510"/>
    <w:rsid w:val="004D3246"/>
    <w:rsid w:val="004E25BC"/>
    <w:rsid w:val="004E613B"/>
    <w:rsid w:val="004E7901"/>
    <w:rsid w:val="004F2B19"/>
    <w:rsid w:val="004F5427"/>
    <w:rsid w:val="004F5D88"/>
    <w:rsid w:val="00500725"/>
    <w:rsid w:val="0050232C"/>
    <w:rsid w:val="00505054"/>
    <w:rsid w:val="005065D3"/>
    <w:rsid w:val="00511421"/>
    <w:rsid w:val="00512431"/>
    <w:rsid w:val="00514132"/>
    <w:rsid w:val="00514248"/>
    <w:rsid w:val="005163E9"/>
    <w:rsid w:val="00526FE9"/>
    <w:rsid w:val="0052788B"/>
    <w:rsid w:val="005321DD"/>
    <w:rsid w:val="00534641"/>
    <w:rsid w:val="00536F12"/>
    <w:rsid w:val="0054267C"/>
    <w:rsid w:val="005433F3"/>
    <w:rsid w:val="00543EF3"/>
    <w:rsid w:val="005452EA"/>
    <w:rsid w:val="00546531"/>
    <w:rsid w:val="00553919"/>
    <w:rsid w:val="00557ED8"/>
    <w:rsid w:val="00561D82"/>
    <w:rsid w:val="00562611"/>
    <w:rsid w:val="005657D8"/>
    <w:rsid w:val="0056644A"/>
    <w:rsid w:val="0057510A"/>
    <w:rsid w:val="00584845"/>
    <w:rsid w:val="005848FD"/>
    <w:rsid w:val="0058576A"/>
    <w:rsid w:val="00592325"/>
    <w:rsid w:val="00593D6E"/>
    <w:rsid w:val="00596495"/>
    <w:rsid w:val="0059673D"/>
    <w:rsid w:val="005A0112"/>
    <w:rsid w:val="005A2140"/>
    <w:rsid w:val="005A3425"/>
    <w:rsid w:val="005A68F2"/>
    <w:rsid w:val="005B3ED1"/>
    <w:rsid w:val="005B6B15"/>
    <w:rsid w:val="005B7091"/>
    <w:rsid w:val="005C2D20"/>
    <w:rsid w:val="005C3F5F"/>
    <w:rsid w:val="005C4C31"/>
    <w:rsid w:val="005C581A"/>
    <w:rsid w:val="005C5CA1"/>
    <w:rsid w:val="005D06D6"/>
    <w:rsid w:val="005D0942"/>
    <w:rsid w:val="005D138A"/>
    <w:rsid w:val="005D3587"/>
    <w:rsid w:val="005E05BB"/>
    <w:rsid w:val="005E2FB0"/>
    <w:rsid w:val="005E3625"/>
    <w:rsid w:val="005E3F5E"/>
    <w:rsid w:val="005E454C"/>
    <w:rsid w:val="005F0498"/>
    <w:rsid w:val="005F3D12"/>
    <w:rsid w:val="005F790E"/>
    <w:rsid w:val="005F7976"/>
    <w:rsid w:val="006004C0"/>
    <w:rsid w:val="00601415"/>
    <w:rsid w:val="0060256F"/>
    <w:rsid w:val="006030FF"/>
    <w:rsid w:val="0060554E"/>
    <w:rsid w:val="006103D1"/>
    <w:rsid w:val="00610567"/>
    <w:rsid w:val="006147E2"/>
    <w:rsid w:val="00614B8E"/>
    <w:rsid w:val="0061513F"/>
    <w:rsid w:val="00620337"/>
    <w:rsid w:val="00630535"/>
    <w:rsid w:val="00630CB5"/>
    <w:rsid w:val="00635DDB"/>
    <w:rsid w:val="00643D7B"/>
    <w:rsid w:val="006526EC"/>
    <w:rsid w:val="0065376C"/>
    <w:rsid w:val="00656268"/>
    <w:rsid w:val="0065670A"/>
    <w:rsid w:val="00657DC2"/>
    <w:rsid w:val="006604B4"/>
    <w:rsid w:val="00664719"/>
    <w:rsid w:val="00665A70"/>
    <w:rsid w:val="00667B4F"/>
    <w:rsid w:val="006701D8"/>
    <w:rsid w:val="006761FE"/>
    <w:rsid w:val="00676BC7"/>
    <w:rsid w:val="00684AA1"/>
    <w:rsid w:val="006864C5"/>
    <w:rsid w:val="0068706B"/>
    <w:rsid w:val="00693C6F"/>
    <w:rsid w:val="0069552E"/>
    <w:rsid w:val="0069570E"/>
    <w:rsid w:val="00696448"/>
    <w:rsid w:val="006A1244"/>
    <w:rsid w:val="006A3DA6"/>
    <w:rsid w:val="006A504B"/>
    <w:rsid w:val="006A734D"/>
    <w:rsid w:val="006B0080"/>
    <w:rsid w:val="006B0D7A"/>
    <w:rsid w:val="006B2CA8"/>
    <w:rsid w:val="006B4076"/>
    <w:rsid w:val="006B76F5"/>
    <w:rsid w:val="006C18BA"/>
    <w:rsid w:val="006C20E3"/>
    <w:rsid w:val="006C32D2"/>
    <w:rsid w:val="006C5B4F"/>
    <w:rsid w:val="006D24CC"/>
    <w:rsid w:val="006D4AF3"/>
    <w:rsid w:val="006E063D"/>
    <w:rsid w:val="006E33C4"/>
    <w:rsid w:val="006E5FCF"/>
    <w:rsid w:val="006F0778"/>
    <w:rsid w:val="006F1841"/>
    <w:rsid w:val="006F33FA"/>
    <w:rsid w:val="0070059A"/>
    <w:rsid w:val="007017F7"/>
    <w:rsid w:val="007078D8"/>
    <w:rsid w:val="00711C71"/>
    <w:rsid w:val="00716924"/>
    <w:rsid w:val="007203F2"/>
    <w:rsid w:val="0072077E"/>
    <w:rsid w:val="007260A1"/>
    <w:rsid w:val="00731CA0"/>
    <w:rsid w:val="0073467C"/>
    <w:rsid w:val="0073759D"/>
    <w:rsid w:val="00740112"/>
    <w:rsid w:val="00741C49"/>
    <w:rsid w:val="0074277E"/>
    <w:rsid w:val="007513AE"/>
    <w:rsid w:val="00751BE8"/>
    <w:rsid w:val="007529C7"/>
    <w:rsid w:val="00754466"/>
    <w:rsid w:val="00754576"/>
    <w:rsid w:val="00754E8A"/>
    <w:rsid w:val="007574E6"/>
    <w:rsid w:val="007613BC"/>
    <w:rsid w:val="00762EA6"/>
    <w:rsid w:val="007652D4"/>
    <w:rsid w:val="00765716"/>
    <w:rsid w:val="00765788"/>
    <w:rsid w:val="00765B60"/>
    <w:rsid w:val="00765DBD"/>
    <w:rsid w:val="00770331"/>
    <w:rsid w:val="00775B0E"/>
    <w:rsid w:val="00782305"/>
    <w:rsid w:val="00783936"/>
    <w:rsid w:val="007914DF"/>
    <w:rsid w:val="00791B98"/>
    <w:rsid w:val="007924C1"/>
    <w:rsid w:val="007924CE"/>
    <w:rsid w:val="00795991"/>
    <w:rsid w:val="00795AA8"/>
    <w:rsid w:val="0079656E"/>
    <w:rsid w:val="007978E0"/>
    <w:rsid w:val="007A08D6"/>
    <w:rsid w:val="007A2EC0"/>
    <w:rsid w:val="007B0235"/>
    <w:rsid w:val="007B0EE6"/>
    <w:rsid w:val="007B19EA"/>
    <w:rsid w:val="007B352B"/>
    <w:rsid w:val="007B4ADE"/>
    <w:rsid w:val="007B6EDC"/>
    <w:rsid w:val="007C0C04"/>
    <w:rsid w:val="007C4BBC"/>
    <w:rsid w:val="007C532B"/>
    <w:rsid w:val="007C53F5"/>
    <w:rsid w:val="007D20C6"/>
    <w:rsid w:val="007D3287"/>
    <w:rsid w:val="007E5C32"/>
    <w:rsid w:val="007E67EE"/>
    <w:rsid w:val="007E6DA1"/>
    <w:rsid w:val="007F5486"/>
    <w:rsid w:val="007F5E29"/>
    <w:rsid w:val="00800781"/>
    <w:rsid w:val="00801418"/>
    <w:rsid w:val="00804070"/>
    <w:rsid w:val="0080515E"/>
    <w:rsid w:val="008054D8"/>
    <w:rsid w:val="0080747F"/>
    <w:rsid w:val="0080760D"/>
    <w:rsid w:val="008100D6"/>
    <w:rsid w:val="00810567"/>
    <w:rsid w:val="00814461"/>
    <w:rsid w:val="00814D07"/>
    <w:rsid w:val="00816BEF"/>
    <w:rsid w:val="0082038A"/>
    <w:rsid w:val="00821AB7"/>
    <w:rsid w:val="00821F98"/>
    <w:rsid w:val="00826E89"/>
    <w:rsid w:val="00827D8C"/>
    <w:rsid w:val="00832009"/>
    <w:rsid w:val="0083296E"/>
    <w:rsid w:val="0083395D"/>
    <w:rsid w:val="008354AA"/>
    <w:rsid w:val="00837447"/>
    <w:rsid w:val="008374E5"/>
    <w:rsid w:val="00837F1B"/>
    <w:rsid w:val="00852B4D"/>
    <w:rsid w:val="00854960"/>
    <w:rsid w:val="00857344"/>
    <w:rsid w:val="00857658"/>
    <w:rsid w:val="008609DA"/>
    <w:rsid w:val="00860C04"/>
    <w:rsid w:val="00861139"/>
    <w:rsid w:val="0086569B"/>
    <w:rsid w:val="008675FD"/>
    <w:rsid w:val="00870594"/>
    <w:rsid w:val="00871F96"/>
    <w:rsid w:val="00872CCC"/>
    <w:rsid w:val="00873572"/>
    <w:rsid w:val="00876043"/>
    <w:rsid w:val="00876EA5"/>
    <w:rsid w:val="00876EF1"/>
    <w:rsid w:val="008773EA"/>
    <w:rsid w:val="00882F12"/>
    <w:rsid w:val="008834AA"/>
    <w:rsid w:val="00884E2C"/>
    <w:rsid w:val="00886E8D"/>
    <w:rsid w:val="00891EA4"/>
    <w:rsid w:val="0089383C"/>
    <w:rsid w:val="008A07A0"/>
    <w:rsid w:val="008A1D02"/>
    <w:rsid w:val="008A666D"/>
    <w:rsid w:val="008A757F"/>
    <w:rsid w:val="008B1E7A"/>
    <w:rsid w:val="008C2D5F"/>
    <w:rsid w:val="008C47FB"/>
    <w:rsid w:val="008C54CA"/>
    <w:rsid w:val="008D1ACD"/>
    <w:rsid w:val="008D1BD5"/>
    <w:rsid w:val="008D5CA2"/>
    <w:rsid w:val="008D6F7A"/>
    <w:rsid w:val="008D7A4D"/>
    <w:rsid w:val="008E101E"/>
    <w:rsid w:val="008E190D"/>
    <w:rsid w:val="008E1AC0"/>
    <w:rsid w:val="008E2941"/>
    <w:rsid w:val="008E314C"/>
    <w:rsid w:val="008E696B"/>
    <w:rsid w:val="008F1090"/>
    <w:rsid w:val="008F2BA3"/>
    <w:rsid w:val="008F62CC"/>
    <w:rsid w:val="008F6F02"/>
    <w:rsid w:val="008F7107"/>
    <w:rsid w:val="00901D0D"/>
    <w:rsid w:val="00905A28"/>
    <w:rsid w:val="00906C1E"/>
    <w:rsid w:val="00911B26"/>
    <w:rsid w:val="00912CFF"/>
    <w:rsid w:val="00915E53"/>
    <w:rsid w:val="00916B74"/>
    <w:rsid w:val="00917676"/>
    <w:rsid w:val="009223B7"/>
    <w:rsid w:val="009260A2"/>
    <w:rsid w:val="00926431"/>
    <w:rsid w:val="00926930"/>
    <w:rsid w:val="00930739"/>
    <w:rsid w:val="00931F59"/>
    <w:rsid w:val="00932DB0"/>
    <w:rsid w:val="0093489D"/>
    <w:rsid w:val="00937698"/>
    <w:rsid w:val="00940DE1"/>
    <w:rsid w:val="00942D90"/>
    <w:rsid w:val="00944A5F"/>
    <w:rsid w:val="00945ED7"/>
    <w:rsid w:val="00946D86"/>
    <w:rsid w:val="00951149"/>
    <w:rsid w:val="00952ED3"/>
    <w:rsid w:val="009551B4"/>
    <w:rsid w:val="00961744"/>
    <w:rsid w:val="009622AC"/>
    <w:rsid w:val="00970113"/>
    <w:rsid w:val="00975CE3"/>
    <w:rsid w:val="0097608D"/>
    <w:rsid w:val="00977280"/>
    <w:rsid w:val="0098560B"/>
    <w:rsid w:val="00986628"/>
    <w:rsid w:val="00986867"/>
    <w:rsid w:val="00990C26"/>
    <w:rsid w:val="0099626B"/>
    <w:rsid w:val="009A17E2"/>
    <w:rsid w:val="009A2278"/>
    <w:rsid w:val="009A4A1A"/>
    <w:rsid w:val="009A6802"/>
    <w:rsid w:val="009B1748"/>
    <w:rsid w:val="009B2621"/>
    <w:rsid w:val="009B3824"/>
    <w:rsid w:val="009B5742"/>
    <w:rsid w:val="009B6910"/>
    <w:rsid w:val="009B69C1"/>
    <w:rsid w:val="009B7FC1"/>
    <w:rsid w:val="009C2543"/>
    <w:rsid w:val="009C40E5"/>
    <w:rsid w:val="009C538B"/>
    <w:rsid w:val="009C5545"/>
    <w:rsid w:val="009C7CDE"/>
    <w:rsid w:val="009D17C4"/>
    <w:rsid w:val="009D4787"/>
    <w:rsid w:val="009D5408"/>
    <w:rsid w:val="009E0518"/>
    <w:rsid w:val="009E41F3"/>
    <w:rsid w:val="009E52B9"/>
    <w:rsid w:val="009E580A"/>
    <w:rsid w:val="009F0E61"/>
    <w:rsid w:val="009F1C9C"/>
    <w:rsid w:val="009F361D"/>
    <w:rsid w:val="009F5915"/>
    <w:rsid w:val="009F7E56"/>
    <w:rsid w:val="00A01873"/>
    <w:rsid w:val="00A0289D"/>
    <w:rsid w:val="00A02F78"/>
    <w:rsid w:val="00A07763"/>
    <w:rsid w:val="00A10CC4"/>
    <w:rsid w:val="00A157D0"/>
    <w:rsid w:val="00A20F34"/>
    <w:rsid w:val="00A24699"/>
    <w:rsid w:val="00A249A6"/>
    <w:rsid w:val="00A24F90"/>
    <w:rsid w:val="00A252BD"/>
    <w:rsid w:val="00A30E66"/>
    <w:rsid w:val="00A31512"/>
    <w:rsid w:val="00A315AD"/>
    <w:rsid w:val="00A32452"/>
    <w:rsid w:val="00A32D59"/>
    <w:rsid w:val="00A33AA5"/>
    <w:rsid w:val="00A360D4"/>
    <w:rsid w:val="00A42157"/>
    <w:rsid w:val="00A45173"/>
    <w:rsid w:val="00A5119F"/>
    <w:rsid w:val="00A52CBA"/>
    <w:rsid w:val="00A605DC"/>
    <w:rsid w:val="00A63DE5"/>
    <w:rsid w:val="00A645BA"/>
    <w:rsid w:val="00A648DA"/>
    <w:rsid w:val="00A70709"/>
    <w:rsid w:val="00A71095"/>
    <w:rsid w:val="00A72CB2"/>
    <w:rsid w:val="00A735C5"/>
    <w:rsid w:val="00A76FD2"/>
    <w:rsid w:val="00A774B7"/>
    <w:rsid w:val="00A85068"/>
    <w:rsid w:val="00A91206"/>
    <w:rsid w:val="00A93B5E"/>
    <w:rsid w:val="00A9641A"/>
    <w:rsid w:val="00A96A7F"/>
    <w:rsid w:val="00A97DE9"/>
    <w:rsid w:val="00AA67BB"/>
    <w:rsid w:val="00AA7319"/>
    <w:rsid w:val="00AB0A5F"/>
    <w:rsid w:val="00AB101F"/>
    <w:rsid w:val="00AB1713"/>
    <w:rsid w:val="00AB1D53"/>
    <w:rsid w:val="00AB75EC"/>
    <w:rsid w:val="00AC3915"/>
    <w:rsid w:val="00AC3F5B"/>
    <w:rsid w:val="00AC593F"/>
    <w:rsid w:val="00AD1B6A"/>
    <w:rsid w:val="00AD7522"/>
    <w:rsid w:val="00AE427A"/>
    <w:rsid w:val="00AE447E"/>
    <w:rsid w:val="00AE5967"/>
    <w:rsid w:val="00AF09D8"/>
    <w:rsid w:val="00AF2808"/>
    <w:rsid w:val="00AF2E1C"/>
    <w:rsid w:val="00AF3398"/>
    <w:rsid w:val="00AF372D"/>
    <w:rsid w:val="00AF56CB"/>
    <w:rsid w:val="00AF5E1E"/>
    <w:rsid w:val="00B007E2"/>
    <w:rsid w:val="00B01AD6"/>
    <w:rsid w:val="00B02268"/>
    <w:rsid w:val="00B03781"/>
    <w:rsid w:val="00B108FE"/>
    <w:rsid w:val="00B1128C"/>
    <w:rsid w:val="00B12EF7"/>
    <w:rsid w:val="00B1428A"/>
    <w:rsid w:val="00B15328"/>
    <w:rsid w:val="00B250D2"/>
    <w:rsid w:val="00B26EEE"/>
    <w:rsid w:val="00B272C8"/>
    <w:rsid w:val="00B32A7B"/>
    <w:rsid w:val="00B334FB"/>
    <w:rsid w:val="00B34625"/>
    <w:rsid w:val="00B36232"/>
    <w:rsid w:val="00B36A44"/>
    <w:rsid w:val="00B37F2E"/>
    <w:rsid w:val="00B408B6"/>
    <w:rsid w:val="00B419CA"/>
    <w:rsid w:val="00B41C04"/>
    <w:rsid w:val="00B427FE"/>
    <w:rsid w:val="00B42F87"/>
    <w:rsid w:val="00B43D67"/>
    <w:rsid w:val="00B50348"/>
    <w:rsid w:val="00B61F6F"/>
    <w:rsid w:val="00B63723"/>
    <w:rsid w:val="00B637B9"/>
    <w:rsid w:val="00B64742"/>
    <w:rsid w:val="00B65169"/>
    <w:rsid w:val="00B654F6"/>
    <w:rsid w:val="00B6722E"/>
    <w:rsid w:val="00B67DD8"/>
    <w:rsid w:val="00B7189A"/>
    <w:rsid w:val="00B750CD"/>
    <w:rsid w:val="00B75512"/>
    <w:rsid w:val="00B757AA"/>
    <w:rsid w:val="00B77202"/>
    <w:rsid w:val="00B77E14"/>
    <w:rsid w:val="00B8001B"/>
    <w:rsid w:val="00B8133F"/>
    <w:rsid w:val="00B87831"/>
    <w:rsid w:val="00B90D37"/>
    <w:rsid w:val="00B90F4F"/>
    <w:rsid w:val="00B91484"/>
    <w:rsid w:val="00B92FDC"/>
    <w:rsid w:val="00B96A5C"/>
    <w:rsid w:val="00B979E3"/>
    <w:rsid w:val="00BA49EA"/>
    <w:rsid w:val="00BA5186"/>
    <w:rsid w:val="00BA5F1D"/>
    <w:rsid w:val="00BA7CBF"/>
    <w:rsid w:val="00BB0168"/>
    <w:rsid w:val="00BB13E1"/>
    <w:rsid w:val="00BB2213"/>
    <w:rsid w:val="00BB275F"/>
    <w:rsid w:val="00BB4E8E"/>
    <w:rsid w:val="00BB7EE4"/>
    <w:rsid w:val="00BC07ED"/>
    <w:rsid w:val="00BC3503"/>
    <w:rsid w:val="00BD1843"/>
    <w:rsid w:val="00BD257F"/>
    <w:rsid w:val="00BD4DEA"/>
    <w:rsid w:val="00BD7D25"/>
    <w:rsid w:val="00BE3AC6"/>
    <w:rsid w:val="00BE5631"/>
    <w:rsid w:val="00BF0DFC"/>
    <w:rsid w:val="00BF1994"/>
    <w:rsid w:val="00BF247E"/>
    <w:rsid w:val="00BF4B64"/>
    <w:rsid w:val="00BF6313"/>
    <w:rsid w:val="00C03FFB"/>
    <w:rsid w:val="00C04C17"/>
    <w:rsid w:val="00C0541D"/>
    <w:rsid w:val="00C059F9"/>
    <w:rsid w:val="00C05F81"/>
    <w:rsid w:val="00C12418"/>
    <w:rsid w:val="00C12E07"/>
    <w:rsid w:val="00C14BDE"/>
    <w:rsid w:val="00C16F41"/>
    <w:rsid w:val="00C22249"/>
    <w:rsid w:val="00C23E90"/>
    <w:rsid w:val="00C2641D"/>
    <w:rsid w:val="00C267C1"/>
    <w:rsid w:val="00C27AA2"/>
    <w:rsid w:val="00C33876"/>
    <w:rsid w:val="00C33D78"/>
    <w:rsid w:val="00C37C40"/>
    <w:rsid w:val="00C414A8"/>
    <w:rsid w:val="00C41956"/>
    <w:rsid w:val="00C4324C"/>
    <w:rsid w:val="00C4437A"/>
    <w:rsid w:val="00C46ABD"/>
    <w:rsid w:val="00C50C2D"/>
    <w:rsid w:val="00C5557E"/>
    <w:rsid w:val="00C618AD"/>
    <w:rsid w:val="00C70DB9"/>
    <w:rsid w:val="00C70F1B"/>
    <w:rsid w:val="00C722AE"/>
    <w:rsid w:val="00C730AD"/>
    <w:rsid w:val="00C7345D"/>
    <w:rsid w:val="00C742C7"/>
    <w:rsid w:val="00C77E34"/>
    <w:rsid w:val="00C8024F"/>
    <w:rsid w:val="00C82F9B"/>
    <w:rsid w:val="00C83548"/>
    <w:rsid w:val="00C854EE"/>
    <w:rsid w:val="00C87F45"/>
    <w:rsid w:val="00C91EBF"/>
    <w:rsid w:val="00C92A41"/>
    <w:rsid w:val="00C9355C"/>
    <w:rsid w:val="00C939F6"/>
    <w:rsid w:val="00C94BF2"/>
    <w:rsid w:val="00C97244"/>
    <w:rsid w:val="00CA0A62"/>
    <w:rsid w:val="00CA0F29"/>
    <w:rsid w:val="00CA109D"/>
    <w:rsid w:val="00CA3850"/>
    <w:rsid w:val="00CA6A93"/>
    <w:rsid w:val="00CA758A"/>
    <w:rsid w:val="00CA7D8A"/>
    <w:rsid w:val="00CB20B5"/>
    <w:rsid w:val="00CB329C"/>
    <w:rsid w:val="00CB3B92"/>
    <w:rsid w:val="00CB69C7"/>
    <w:rsid w:val="00CB7F82"/>
    <w:rsid w:val="00CC0A73"/>
    <w:rsid w:val="00CC2719"/>
    <w:rsid w:val="00CC38F7"/>
    <w:rsid w:val="00CD0BD3"/>
    <w:rsid w:val="00CD21AB"/>
    <w:rsid w:val="00CD2386"/>
    <w:rsid w:val="00CD5FAC"/>
    <w:rsid w:val="00CD67AE"/>
    <w:rsid w:val="00CE06CF"/>
    <w:rsid w:val="00CE1142"/>
    <w:rsid w:val="00CE3DA9"/>
    <w:rsid w:val="00CE5305"/>
    <w:rsid w:val="00CF0E5B"/>
    <w:rsid w:val="00CF2776"/>
    <w:rsid w:val="00CF4870"/>
    <w:rsid w:val="00D04770"/>
    <w:rsid w:val="00D07433"/>
    <w:rsid w:val="00D12140"/>
    <w:rsid w:val="00D13619"/>
    <w:rsid w:val="00D13744"/>
    <w:rsid w:val="00D13B52"/>
    <w:rsid w:val="00D15A38"/>
    <w:rsid w:val="00D203A6"/>
    <w:rsid w:val="00D21990"/>
    <w:rsid w:val="00D22892"/>
    <w:rsid w:val="00D236A6"/>
    <w:rsid w:val="00D2458A"/>
    <w:rsid w:val="00D31AB6"/>
    <w:rsid w:val="00D369C4"/>
    <w:rsid w:val="00D36D99"/>
    <w:rsid w:val="00D377B9"/>
    <w:rsid w:val="00D37AB6"/>
    <w:rsid w:val="00D37AC2"/>
    <w:rsid w:val="00D40451"/>
    <w:rsid w:val="00D4287B"/>
    <w:rsid w:val="00D43EBB"/>
    <w:rsid w:val="00D44F3E"/>
    <w:rsid w:val="00D452A5"/>
    <w:rsid w:val="00D46622"/>
    <w:rsid w:val="00D47DF8"/>
    <w:rsid w:val="00D5163D"/>
    <w:rsid w:val="00D5371A"/>
    <w:rsid w:val="00D538D7"/>
    <w:rsid w:val="00D54041"/>
    <w:rsid w:val="00D54875"/>
    <w:rsid w:val="00D60CC4"/>
    <w:rsid w:val="00D64D83"/>
    <w:rsid w:val="00D67651"/>
    <w:rsid w:val="00D67F4E"/>
    <w:rsid w:val="00D71A45"/>
    <w:rsid w:val="00D72164"/>
    <w:rsid w:val="00D76663"/>
    <w:rsid w:val="00D80D89"/>
    <w:rsid w:val="00D81833"/>
    <w:rsid w:val="00D82BD0"/>
    <w:rsid w:val="00D84AD5"/>
    <w:rsid w:val="00D8538F"/>
    <w:rsid w:val="00D91EAB"/>
    <w:rsid w:val="00D9409D"/>
    <w:rsid w:val="00D97D89"/>
    <w:rsid w:val="00DA4BF7"/>
    <w:rsid w:val="00DA59EC"/>
    <w:rsid w:val="00DA79A6"/>
    <w:rsid w:val="00DB3480"/>
    <w:rsid w:val="00DC1960"/>
    <w:rsid w:val="00DC311C"/>
    <w:rsid w:val="00DC6130"/>
    <w:rsid w:val="00DC7855"/>
    <w:rsid w:val="00DD79E4"/>
    <w:rsid w:val="00DE3100"/>
    <w:rsid w:val="00DE40F2"/>
    <w:rsid w:val="00DF3404"/>
    <w:rsid w:val="00DF58B6"/>
    <w:rsid w:val="00DF6D95"/>
    <w:rsid w:val="00DF74A5"/>
    <w:rsid w:val="00E001B4"/>
    <w:rsid w:val="00E014E8"/>
    <w:rsid w:val="00E02C65"/>
    <w:rsid w:val="00E15AFD"/>
    <w:rsid w:val="00E1767E"/>
    <w:rsid w:val="00E17FA5"/>
    <w:rsid w:val="00E20D86"/>
    <w:rsid w:val="00E22110"/>
    <w:rsid w:val="00E2512B"/>
    <w:rsid w:val="00E26758"/>
    <w:rsid w:val="00E27281"/>
    <w:rsid w:val="00E27E89"/>
    <w:rsid w:val="00E30674"/>
    <w:rsid w:val="00E3203D"/>
    <w:rsid w:val="00E358E5"/>
    <w:rsid w:val="00E37243"/>
    <w:rsid w:val="00E374E3"/>
    <w:rsid w:val="00E451AA"/>
    <w:rsid w:val="00E47EF5"/>
    <w:rsid w:val="00E50068"/>
    <w:rsid w:val="00E515AE"/>
    <w:rsid w:val="00E51DEF"/>
    <w:rsid w:val="00E562FD"/>
    <w:rsid w:val="00E57B10"/>
    <w:rsid w:val="00E60ECD"/>
    <w:rsid w:val="00E62013"/>
    <w:rsid w:val="00E72729"/>
    <w:rsid w:val="00E74688"/>
    <w:rsid w:val="00E747DB"/>
    <w:rsid w:val="00E7789C"/>
    <w:rsid w:val="00E80E59"/>
    <w:rsid w:val="00E81EF2"/>
    <w:rsid w:val="00E83072"/>
    <w:rsid w:val="00E91A5E"/>
    <w:rsid w:val="00E94EC6"/>
    <w:rsid w:val="00E95808"/>
    <w:rsid w:val="00EA1725"/>
    <w:rsid w:val="00EA2C0E"/>
    <w:rsid w:val="00EA411C"/>
    <w:rsid w:val="00EA47AC"/>
    <w:rsid w:val="00EA67E2"/>
    <w:rsid w:val="00EA7ABD"/>
    <w:rsid w:val="00EB003E"/>
    <w:rsid w:val="00EB529C"/>
    <w:rsid w:val="00EB67D5"/>
    <w:rsid w:val="00EB74E0"/>
    <w:rsid w:val="00EC0C76"/>
    <w:rsid w:val="00EC46CF"/>
    <w:rsid w:val="00EC5A1F"/>
    <w:rsid w:val="00EC6758"/>
    <w:rsid w:val="00ED000A"/>
    <w:rsid w:val="00ED0322"/>
    <w:rsid w:val="00ED4047"/>
    <w:rsid w:val="00ED4E9C"/>
    <w:rsid w:val="00ED57A5"/>
    <w:rsid w:val="00EE23D6"/>
    <w:rsid w:val="00EE2DAA"/>
    <w:rsid w:val="00EE3B92"/>
    <w:rsid w:val="00EE479B"/>
    <w:rsid w:val="00EE613E"/>
    <w:rsid w:val="00EF02FC"/>
    <w:rsid w:val="00EF0A66"/>
    <w:rsid w:val="00EF0B7F"/>
    <w:rsid w:val="00EF3ECE"/>
    <w:rsid w:val="00EF4FB3"/>
    <w:rsid w:val="00EF5319"/>
    <w:rsid w:val="00EF5DC6"/>
    <w:rsid w:val="00F016B1"/>
    <w:rsid w:val="00F0589B"/>
    <w:rsid w:val="00F06A21"/>
    <w:rsid w:val="00F06B29"/>
    <w:rsid w:val="00F11078"/>
    <w:rsid w:val="00F1245F"/>
    <w:rsid w:val="00F124C3"/>
    <w:rsid w:val="00F134A5"/>
    <w:rsid w:val="00F140DA"/>
    <w:rsid w:val="00F145D8"/>
    <w:rsid w:val="00F14954"/>
    <w:rsid w:val="00F14DA4"/>
    <w:rsid w:val="00F26EDC"/>
    <w:rsid w:val="00F30A8C"/>
    <w:rsid w:val="00F31130"/>
    <w:rsid w:val="00F3130C"/>
    <w:rsid w:val="00F31D12"/>
    <w:rsid w:val="00F3241F"/>
    <w:rsid w:val="00F3294C"/>
    <w:rsid w:val="00F355BE"/>
    <w:rsid w:val="00F403ED"/>
    <w:rsid w:val="00F40AD1"/>
    <w:rsid w:val="00F44D0B"/>
    <w:rsid w:val="00F47E5A"/>
    <w:rsid w:val="00F50E3C"/>
    <w:rsid w:val="00F51CC9"/>
    <w:rsid w:val="00F53B29"/>
    <w:rsid w:val="00F53E7B"/>
    <w:rsid w:val="00F56929"/>
    <w:rsid w:val="00F63316"/>
    <w:rsid w:val="00F7002F"/>
    <w:rsid w:val="00F703B3"/>
    <w:rsid w:val="00F71105"/>
    <w:rsid w:val="00F73B18"/>
    <w:rsid w:val="00F73B66"/>
    <w:rsid w:val="00F74996"/>
    <w:rsid w:val="00F8251B"/>
    <w:rsid w:val="00F825C0"/>
    <w:rsid w:val="00F826CC"/>
    <w:rsid w:val="00F8298C"/>
    <w:rsid w:val="00F86780"/>
    <w:rsid w:val="00F90A7A"/>
    <w:rsid w:val="00F90DBB"/>
    <w:rsid w:val="00F91F46"/>
    <w:rsid w:val="00F92CB6"/>
    <w:rsid w:val="00F96CD7"/>
    <w:rsid w:val="00F97210"/>
    <w:rsid w:val="00FA0930"/>
    <w:rsid w:val="00FA7256"/>
    <w:rsid w:val="00FB2109"/>
    <w:rsid w:val="00FB7271"/>
    <w:rsid w:val="00FC00EC"/>
    <w:rsid w:val="00FC035D"/>
    <w:rsid w:val="00FC0CAB"/>
    <w:rsid w:val="00FC2FDE"/>
    <w:rsid w:val="00FC4EC9"/>
    <w:rsid w:val="00FC5D26"/>
    <w:rsid w:val="00FC65C1"/>
    <w:rsid w:val="00FD16A0"/>
    <w:rsid w:val="00FD24A4"/>
    <w:rsid w:val="00FD35BF"/>
    <w:rsid w:val="00FD6D87"/>
    <w:rsid w:val="00FE1044"/>
    <w:rsid w:val="00FE5A9D"/>
    <w:rsid w:val="00FE6E98"/>
    <w:rsid w:val="00FF0A81"/>
    <w:rsid w:val="00FF33FD"/>
    <w:rsid w:val="08CC64A8"/>
    <w:rsid w:val="15229DCC"/>
    <w:rsid w:val="1B02FA3F"/>
    <w:rsid w:val="1C9ECAA0"/>
    <w:rsid w:val="2597DCFF"/>
    <w:rsid w:val="3982369B"/>
    <w:rsid w:val="6CC722F5"/>
    <w:rsid w:val="767AD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90B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382C"/>
  </w:style>
  <w:style w:type="paragraph" w:styleId="FootnoteText">
    <w:name w:val="footnote text"/>
    <w:basedOn w:val="Normal"/>
    <w:link w:val="FootnoteTextChar"/>
    <w:uiPriority w:val="99"/>
    <w:unhideWhenUsed/>
    <w:rsid w:val="00FE5A9D"/>
  </w:style>
  <w:style w:type="character" w:customStyle="1" w:styleId="FootnoteTextChar">
    <w:name w:val="Footnote Text Char"/>
    <w:basedOn w:val="DefaultParagraphFont"/>
    <w:link w:val="FootnoteText"/>
    <w:uiPriority w:val="99"/>
    <w:rsid w:val="00FE5A9D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E5A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02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3C8"/>
    <w:rPr>
      <w:color w:val="800080" w:themeColor="followedHyperlink"/>
      <w:u w:val="single"/>
    </w:rPr>
  </w:style>
  <w:style w:type="paragraph" w:customStyle="1" w:styleId="Default">
    <w:name w:val="Default"/>
    <w:rsid w:val="00F91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A504B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A504B"/>
    <w:rPr>
      <w:rFonts w:ascii="Times New Roman" w:eastAsiaTheme="minorEastAsia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3404"/>
    <w:rPr>
      <w:rFonts w:asciiTheme="majorHAnsi" w:eastAsiaTheme="majorEastAsia" w:hAnsiTheme="majorHAnsi" w:cstheme="majorBidi"/>
      <w:color w:val="365F91" w:themeColor="accent1" w:themeShade="BF"/>
      <w:sz w:val="24"/>
      <w:szCs w:val="32"/>
    </w:rPr>
  </w:style>
  <w:style w:type="table" w:styleId="TableGrid">
    <w:name w:val="Table Grid"/>
    <w:basedOn w:val="TableNormal"/>
    <w:uiPriority w:val="59"/>
    <w:rsid w:val="00F3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096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7B242C4B2B41A915D35763CBEF3A" ma:contentTypeVersion="7" ma:contentTypeDescription="Create a new document." ma:contentTypeScope="" ma:versionID="ec000e0e88c4bffe0d56987f721fdb3a">
  <xsd:schema xmlns:xsd="http://www.w3.org/2001/XMLSchema" xmlns:xs="http://www.w3.org/2001/XMLSchema" xmlns:p="http://schemas.microsoft.com/office/2006/metadata/properties" xmlns:ns2="ef28a4c7-b80b-420d-989a-4670753d37b1" xmlns:ns3="338e9850-c65a-446a-bd18-c026025fd2c0" targetNamespace="http://schemas.microsoft.com/office/2006/metadata/properties" ma:root="true" ma:fieldsID="a113ac47c67e720b3e505a2227a5b115" ns2:_="" ns3:_="">
    <xsd:import namespace="ef28a4c7-b80b-420d-989a-4670753d37b1"/>
    <xsd:import namespace="338e9850-c65a-446a-bd18-c026025fd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8a4c7-b80b-420d-989a-4670753d3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9850-c65a-446a-bd18-c026025fd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58639-89F6-4A43-9A9C-4FAAF16C5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8a4c7-b80b-420d-989a-4670753d37b1"/>
    <ds:schemaRef ds:uri="338e9850-c65a-446a-bd18-c026025fd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8DFB9-38E4-4286-84F8-B81B12434B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5E7E8-E5E7-4EFC-B26D-1CEFB4CD6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91306E-B3D5-47BB-BF1E-90183E143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ACAA Advisory Committee Agenda</vt:lpstr>
    </vt:vector>
  </TitlesOfParts>
  <Company>DOT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ACAA Advisory Committee Agenda</dc:title>
  <dc:subject/>
  <dc:creator>Nguyen, Vinh (OST)</dc:creator>
  <cp:keywords/>
  <dc:description/>
  <cp:lastModifiedBy>Workie, Blane (OST)</cp:lastModifiedBy>
  <cp:revision>2</cp:revision>
  <cp:lastPrinted>2020-03-03T21:46:00Z</cp:lastPrinted>
  <dcterms:created xsi:type="dcterms:W3CDTF">2022-03-17T14:42:00Z</dcterms:created>
  <dcterms:modified xsi:type="dcterms:W3CDTF">2022-03-17T14:42:00Z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0x010100C8CD7B242C4B2B41A915D35763CBEF3A</vt:lpwstr>
  </property>
</Properties>
</file>