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F3" w:rsidRDefault="00B13D5C">
      <w:r>
        <w:rPr>
          <w:b/>
          <w:bCs/>
          <w:color w:val="000000"/>
          <w:sz w:val="27"/>
          <w:szCs w:val="27"/>
        </w:rPr>
        <w:t>Carrier:</w:t>
      </w:r>
      <w:r>
        <w:rPr>
          <w:color w:val="000000"/>
          <w:sz w:val="27"/>
          <w:szCs w:val="27"/>
        </w:rPr>
        <w:br/>
        <w:t>American Airlines</w:t>
      </w:r>
      <w:r>
        <w:rPr>
          <w:color w:val="000000"/>
          <w:sz w:val="27"/>
          <w:szCs w:val="27"/>
        </w:rPr>
        <w:br/>
      </w:r>
      <w:r>
        <w:rPr>
          <w:color w:val="000000"/>
          <w:sz w:val="27"/>
          <w:szCs w:val="27"/>
        </w:rPr>
        <w:br/>
      </w:r>
      <w:r>
        <w:rPr>
          <w:b/>
          <w:bCs/>
          <w:color w:val="000000"/>
          <w:sz w:val="27"/>
          <w:szCs w:val="27"/>
        </w:rPr>
        <w:t>Flight Number:</w:t>
      </w:r>
      <w:r>
        <w:rPr>
          <w:color w:val="000000"/>
          <w:sz w:val="27"/>
          <w:szCs w:val="27"/>
        </w:rPr>
        <w:br/>
        <w:t>3317</w:t>
      </w:r>
      <w:r>
        <w:rPr>
          <w:color w:val="000000"/>
          <w:sz w:val="27"/>
          <w:szCs w:val="27"/>
        </w:rPr>
        <w:br/>
      </w:r>
      <w:r>
        <w:rPr>
          <w:color w:val="000000"/>
          <w:sz w:val="27"/>
          <w:szCs w:val="27"/>
        </w:rPr>
        <w:br/>
      </w:r>
      <w:r>
        <w:rPr>
          <w:b/>
          <w:bCs/>
          <w:color w:val="000000"/>
          <w:sz w:val="27"/>
          <w:szCs w:val="27"/>
        </w:rPr>
        <w:t>Date &amp; Time of Incident:</w:t>
      </w:r>
      <w:r>
        <w:rPr>
          <w:color w:val="000000"/>
          <w:sz w:val="27"/>
          <w:szCs w:val="27"/>
        </w:rPr>
        <w:br/>
        <w:t>01/12/2021 12:00 AM</w:t>
      </w:r>
      <w:r>
        <w:rPr>
          <w:color w:val="000000"/>
          <w:sz w:val="27"/>
          <w:szCs w:val="27"/>
        </w:rPr>
        <w:br/>
      </w:r>
      <w:r>
        <w:rPr>
          <w:color w:val="000000"/>
          <w:sz w:val="27"/>
          <w:szCs w:val="27"/>
        </w:rPr>
        <w:br/>
      </w:r>
      <w:r>
        <w:rPr>
          <w:b/>
          <w:bCs/>
          <w:color w:val="000000"/>
          <w:sz w:val="27"/>
          <w:szCs w:val="27"/>
        </w:rPr>
        <w:t>Type of Incident:</w:t>
      </w:r>
      <w:r>
        <w:rPr>
          <w:color w:val="000000"/>
          <w:sz w:val="27"/>
          <w:szCs w:val="27"/>
        </w:rPr>
        <w:br/>
        <w:t>Injury</w:t>
      </w:r>
      <w:r>
        <w:rPr>
          <w:color w:val="000000"/>
          <w:sz w:val="27"/>
          <w:szCs w:val="27"/>
        </w:rPr>
        <w:br/>
      </w:r>
      <w:r>
        <w:rPr>
          <w:color w:val="000000"/>
          <w:sz w:val="27"/>
          <w:szCs w:val="27"/>
        </w:rPr>
        <w:br/>
      </w:r>
      <w:r>
        <w:rPr>
          <w:b/>
          <w:bCs/>
          <w:color w:val="000000"/>
          <w:sz w:val="27"/>
          <w:szCs w:val="27"/>
        </w:rPr>
        <w:t>Description of Animal:</w:t>
      </w:r>
      <w:r>
        <w:rPr>
          <w:color w:val="000000"/>
          <w:sz w:val="27"/>
          <w:szCs w:val="27"/>
        </w:rPr>
        <w:br/>
        <w:t>Breed: Other</w:t>
      </w:r>
      <w:r>
        <w:rPr>
          <w:color w:val="000000"/>
          <w:sz w:val="27"/>
          <w:szCs w:val="27"/>
        </w:rPr>
        <w:br/>
      </w:r>
      <w:r>
        <w:rPr>
          <w:color w:val="000000"/>
          <w:sz w:val="27"/>
          <w:szCs w:val="27"/>
        </w:rPr>
        <w:br/>
      </w:r>
      <w:r>
        <w:rPr>
          <w:b/>
          <w:bCs/>
          <w:color w:val="000000"/>
          <w:sz w:val="27"/>
          <w:szCs w:val="27"/>
        </w:rPr>
        <w:t>Animal Name:</w:t>
      </w:r>
      <w:r>
        <w:rPr>
          <w:color w:val="000000"/>
          <w:sz w:val="27"/>
          <w:szCs w:val="27"/>
        </w:rPr>
        <w:br/>
      </w:r>
      <w:proofErr w:type="spellStart"/>
      <w:r>
        <w:rPr>
          <w:color w:val="000000"/>
          <w:sz w:val="27"/>
          <w:szCs w:val="27"/>
        </w:rPr>
        <w:t>Unkown</w:t>
      </w:r>
      <w:proofErr w:type="spellEnd"/>
      <w:r>
        <w:rPr>
          <w:color w:val="000000"/>
          <w:sz w:val="27"/>
          <w:szCs w:val="27"/>
        </w:rPr>
        <w:br/>
      </w:r>
      <w:r>
        <w:rPr>
          <w:color w:val="000000"/>
          <w:sz w:val="27"/>
          <w:szCs w:val="27"/>
        </w:rPr>
        <w:br/>
      </w:r>
      <w:r>
        <w:rPr>
          <w:b/>
          <w:bCs/>
          <w:color w:val="000000"/>
          <w:sz w:val="27"/>
          <w:szCs w:val="27"/>
        </w:rPr>
        <w:t>Description of Incident:</w:t>
      </w:r>
      <w:r>
        <w:rPr>
          <w:color w:val="000000"/>
          <w:sz w:val="27"/>
          <w:szCs w:val="27"/>
        </w:rPr>
        <w:br/>
        <w:t xml:space="preserve">Upon arrival of flight 3317/12 MDT/DFW it was noticed that there was blood in the kennel and blood in stool. When CSM </w:t>
      </w:r>
      <w:proofErr w:type="spellStart"/>
      <w:r>
        <w:rPr>
          <w:color w:val="000000"/>
          <w:sz w:val="27"/>
          <w:szCs w:val="27"/>
        </w:rPr>
        <w:t>Yohuna</w:t>
      </w:r>
      <w:proofErr w:type="spellEnd"/>
      <w:r>
        <w:rPr>
          <w:color w:val="000000"/>
          <w:sz w:val="27"/>
          <w:szCs w:val="27"/>
        </w:rPr>
        <w:t xml:space="preserve"> </w:t>
      </w:r>
      <w:proofErr w:type="spellStart"/>
      <w:r>
        <w:rPr>
          <w:color w:val="000000"/>
          <w:sz w:val="27"/>
          <w:szCs w:val="27"/>
        </w:rPr>
        <w:t>Gonedy</w:t>
      </w:r>
      <w:proofErr w:type="spellEnd"/>
      <w:r>
        <w:rPr>
          <w:color w:val="000000"/>
          <w:sz w:val="27"/>
          <w:szCs w:val="27"/>
        </w:rPr>
        <w:t xml:space="preserve"> arrived at the PPS facility he confirmed that the dog had been bleeding. The decision was made to bring the dog to the Animal Emergency Hospital for exam. The Vets wanted to keep the dog overnight and on Jan 13, 2021 the dog is ready to be picked up.</w:t>
      </w:r>
      <w:r>
        <w:rPr>
          <w:color w:val="000000"/>
          <w:sz w:val="27"/>
          <w:szCs w:val="27"/>
        </w:rPr>
        <w:br/>
      </w:r>
      <w:r>
        <w:rPr>
          <w:color w:val="000000"/>
          <w:sz w:val="27"/>
          <w:szCs w:val="27"/>
        </w:rPr>
        <w:br/>
      </w:r>
      <w:r>
        <w:rPr>
          <w:b/>
          <w:bCs/>
          <w:color w:val="000000"/>
          <w:sz w:val="27"/>
          <w:szCs w:val="27"/>
        </w:rPr>
        <w:t>Cause of Incident:</w:t>
      </w:r>
      <w:r>
        <w:rPr>
          <w:color w:val="000000"/>
          <w:sz w:val="27"/>
          <w:szCs w:val="27"/>
        </w:rPr>
        <w:br/>
        <w:t xml:space="preserve">Possible Dehydration but no other details </w:t>
      </w:r>
      <w:proofErr w:type="gramStart"/>
      <w:r>
        <w:rPr>
          <w:color w:val="000000"/>
          <w:sz w:val="27"/>
          <w:szCs w:val="27"/>
        </w:rPr>
        <w:t>at this time</w:t>
      </w:r>
      <w:proofErr w:type="gramEnd"/>
      <w:r>
        <w:rPr>
          <w:color w:val="000000"/>
          <w:sz w:val="27"/>
          <w:szCs w:val="27"/>
        </w:rPr>
        <w:br/>
      </w:r>
      <w:r>
        <w:rPr>
          <w:color w:val="000000"/>
          <w:sz w:val="27"/>
          <w:szCs w:val="27"/>
        </w:rPr>
        <w:br/>
      </w:r>
      <w:r>
        <w:rPr>
          <w:b/>
          <w:bCs/>
          <w:color w:val="000000"/>
          <w:sz w:val="27"/>
          <w:szCs w:val="27"/>
        </w:rPr>
        <w:t>Corrective Action Taken:</w:t>
      </w:r>
      <w:r>
        <w:rPr>
          <w:color w:val="000000"/>
          <w:sz w:val="27"/>
          <w:szCs w:val="27"/>
        </w:rPr>
        <w:br/>
      </w:r>
      <w:bookmarkStart w:id="0" w:name="_GoBack"/>
      <w:bookmarkEnd w:id="0"/>
    </w:p>
    <w:sectPr w:rsidR="0062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5C"/>
    <w:rsid w:val="00623BF3"/>
    <w:rsid w:val="00B1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44A9-F32E-4709-B8BA-975087BB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 Amanda (OST)</dc:creator>
  <cp:keywords/>
  <dc:description/>
  <cp:lastModifiedBy>Klingle, Amanda (OST)</cp:lastModifiedBy>
  <cp:revision>1</cp:revision>
  <dcterms:created xsi:type="dcterms:W3CDTF">2021-03-26T12:40:00Z</dcterms:created>
  <dcterms:modified xsi:type="dcterms:W3CDTF">2021-03-26T12:45:00Z</dcterms:modified>
</cp:coreProperties>
</file>